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4D61DA2C" w:rsidR="00CE0B71" w:rsidRDefault="00CE0B71" w:rsidP="00CE0B71">
      <w:pPr>
        <w:pStyle w:val="Heading2"/>
      </w:pPr>
      <w:r>
        <w:t xml:space="preserve">Submission – </w:t>
      </w:r>
      <w:r w:rsidR="00E907B1" w:rsidRPr="00E907B1">
        <w:t xml:space="preserve">horst strecker </w:t>
      </w:r>
      <w:r w:rsidR="00C7022A">
        <w:t>(</w:t>
      </w:r>
      <w:r w:rsidR="00D90DE3">
        <w:t>15</w:t>
      </w:r>
      <w:r>
        <w:t xml:space="preserve"> May 2018)</w:t>
      </w:r>
    </w:p>
    <w:p w14:paraId="1CFC5F83" w14:textId="77777777" w:rsidR="00CE0B71" w:rsidRDefault="00CE0B71" w:rsidP="00CE0B71">
      <w:pPr>
        <w:pStyle w:val="Heading3"/>
        <w:rPr>
          <w:bCs/>
        </w:rPr>
      </w:pPr>
      <w:r>
        <w:t xml:space="preserve">Question 8: </w:t>
      </w:r>
      <w:r w:rsidRPr="006B035D">
        <w:rPr>
          <w:bCs/>
        </w:rPr>
        <w:t xml:space="preserve">Considering the commercial activities of the national broadcasters (e.g. where they are selling or purchasing goods and services), is there evidence that they </w:t>
      </w:r>
      <w:r w:rsidRPr="006B035D">
        <w:rPr>
          <w:bCs/>
        </w:rPr>
        <w:lastRenderedPageBreak/>
        <w:t>have taken undue advantage of their government ownership, to the detriment of competitive outcomes?</w:t>
      </w:r>
    </w:p>
    <w:p w14:paraId="5E7F47D6" w14:textId="712C0AB1" w:rsidR="00187FC8" w:rsidRDefault="00E907B1" w:rsidP="004F2C56">
      <w:pPr>
        <w:pStyle w:val="Heading3"/>
        <w:rPr>
          <w:rFonts w:asciiTheme="minorHAnsi" w:eastAsiaTheme="minorEastAsia" w:hAnsiTheme="minorHAnsi" w:cstheme="minorBidi"/>
          <w:b w:val="0"/>
          <w:color w:val="auto"/>
          <w:sz w:val="22"/>
          <w:szCs w:val="22"/>
          <w:lang w:eastAsia="zh-TW"/>
        </w:rPr>
      </w:pPr>
      <w:r w:rsidRPr="00E907B1">
        <w:rPr>
          <w:rFonts w:asciiTheme="minorHAnsi" w:eastAsiaTheme="minorEastAsia" w:hAnsiTheme="minorHAnsi" w:cstheme="minorBidi"/>
          <w:b w:val="0"/>
          <w:color w:val="auto"/>
          <w:sz w:val="22"/>
          <w:szCs w:val="22"/>
          <w:lang w:eastAsia="zh-TW"/>
        </w:rPr>
        <w:t>NO .NEVER ,NOT NOTED ON THIS CHANNEL !</w:t>
      </w:r>
    </w:p>
    <w:p w14:paraId="3939E464" w14:textId="53F3D633" w:rsidR="00CE0B71" w:rsidRDefault="00CE0B71" w:rsidP="004F2C56">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7E72B2CB" w14:textId="77777777" w:rsidR="00E907B1" w:rsidRDefault="00E907B1" w:rsidP="00CE0B71">
      <w:pPr>
        <w:pStyle w:val="Heading3"/>
        <w:rPr>
          <w:rFonts w:asciiTheme="minorHAnsi" w:eastAsiaTheme="minorEastAsia" w:hAnsiTheme="minorHAnsi" w:cstheme="minorBidi"/>
          <w:b w:val="0"/>
          <w:color w:val="auto"/>
          <w:sz w:val="22"/>
          <w:szCs w:val="22"/>
        </w:rPr>
      </w:pPr>
      <w:r w:rsidRPr="00E907B1">
        <w:rPr>
          <w:rFonts w:asciiTheme="minorHAnsi" w:eastAsiaTheme="minorEastAsia" w:hAnsiTheme="minorHAnsi" w:cstheme="minorBidi"/>
          <w:b w:val="0"/>
          <w:color w:val="auto"/>
          <w:sz w:val="22"/>
          <w:szCs w:val="22"/>
        </w:rPr>
        <w:t xml:space="preserve">NO ! </w:t>
      </w:r>
    </w:p>
    <w:p w14:paraId="5AC8074E" w14:textId="11421BA5"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2E1EA058" w14:textId="77777777" w:rsidR="00E907B1" w:rsidRDefault="00E907B1" w:rsidP="009706ED">
      <w:pPr>
        <w:pStyle w:val="Heading3-notshowing"/>
        <w:rPr>
          <w:rFonts w:asciiTheme="minorHAnsi" w:eastAsiaTheme="minorEastAsia" w:hAnsiTheme="minorHAnsi" w:cstheme="minorBidi"/>
          <w:b w:val="0"/>
          <w:color w:val="auto"/>
          <w:sz w:val="22"/>
          <w:szCs w:val="22"/>
          <w:lang w:eastAsia="zh-TW"/>
        </w:rPr>
      </w:pPr>
      <w:r w:rsidRPr="00E907B1">
        <w:rPr>
          <w:rFonts w:asciiTheme="minorHAnsi" w:eastAsiaTheme="minorEastAsia" w:hAnsiTheme="minorHAnsi" w:cstheme="minorBidi"/>
          <w:b w:val="0"/>
          <w:color w:val="auto"/>
          <w:sz w:val="22"/>
          <w:szCs w:val="22"/>
          <w:lang w:eastAsia="zh-TW"/>
        </w:rPr>
        <w:t>YES !</w:t>
      </w:r>
    </w:p>
    <w:p w14:paraId="30AD4AE1" w14:textId="67FA1A25"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40233FF6" w14:textId="77777777" w:rsidR="00E907B1" w:rsidRDefault="00E907B1" w:rsidP="004F2C56">
      <w:pPr>
        <w:pStyle w:val="Heading3"/>
        <w:rPr>
          <w:rFonts w:asciiTheme="minorHAnsi" w:eastAsiaTheme="minorEastAsia" w:hAnsiTheme="minorHAnsi" w:cstheme="minorBidi"/>
          <w:b w:val="0"/>
          <w:color w:val="auto"/>
          <w:sz w:val="22"/>
          <w:szCs w:val="22"/>
        </w:rPr>
      </w:pPr>
      <w:r w:rsidRPr="00E907B1">
        <w:rPr>
          <w:rFonts w:asciiTheme="minorHAnsi" w:eastAsiaTheme="minorEastAsia" w:hAnsiTheme="minorHAnsi" w:cstheme="minorBidi"/>
          <w:b w:val="0"/>
          <w:color w:val="auto"/>
          <w:sz w:val="22"/>
          <w:szCs w:val="22"/>
        </w:rPr>
        <w:t>NO, NEVER !</w:t>
      </w:r>
    </w:p>
    <w:p w14:paraId="19C7A6A0" w14:textId="23599184"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79272E32" w14:textId="77777777" w:rsidR="00E907B1" w:rsidRDefault="00E907B1" w:rsidP="00CE0B71">
      <w:pPr>
        <w:pStyle w:val="Heading3"/>
        <w:rPr>
          <w:rFonts w:asciiTheme="minorHAnsi" w:eastAsiaTheme="minorEastAsia" w:hAnsiTheme="minorHAnsi" w:cstheme="minorBidi"/>
          <w:b w:val="0"/>
          <w:color w:val="auto"/>
          <w:sz w:val="22"/>
          <w:szCs w:val="22"/>
          <w:lang w:eastAsia="zh-TW"/>
        </w:rPr>
      </w:pPr>
      <w:r w:rsidRPr="00E907B1">
        <w:rPr>
          <w:rFonts w:asciiTheme="minorHAnsi" w:eastAsiaTheme="minorEastAsia" w:hAnsiTheme="minorHAnsi" w:cstheme="minorBidi"/>
          <w:b w:val="0"/>
          <w:color w:val="auto"/>
          <w:sz w:val="22"/>
          <w:szCs w:val="22"/>
          <w:lang w:eastAsia="zh-TW"/>
        </w:rPr>
        <w:t>PERFECTLY No change required ! ( leave it alone )</w:t>
      </w:r>
    </w:p>
    <w:p w14:paraId="67E40410" w14:textId="6F241BCA" w:rsidR="00CE0B71" w:rsidRDefault="00CE0B71" w:rsidP="00CE0B71">
      <w:pPr>
        <w:pStyle w:val="Heading3"/>
        <w:rPr>
          <w:bCs/>
        </w:rPr>
      </w:pPr>
      <w:r w:rsidRPr="006B035D">
        <w:rPr>
          <w:bCs/>
        </w:rPr>
        <w:t xml:space="preserve">Question 13: From your perspective do the national broadcasters seek a balance between competing in the market </w:t>
      </w:r>
      <w:r w:rsidRPr="006B035D">
        <w:rPr>
          <w:bCs/>
        </w:rPr>
        <w:lastRenderedPageBreak/>
        <w:t>and complementing the market? Is that balance the same for traditional broadcasting and for new digital platforms?</w:t>
      </w:r>
    </w:p>
    <w:p w14:paraId="28379B60" w14:textId="77777777" w:rsidR="00E907B1" w:rsidRDefault="00E907B1" w:rsidP="004F2C56">
      <w:pPr>
        <w:pStyle w:val="Heading3"/>
        <w:rPr>
          <w:rFonts w:asciiTheme="minorHAnsi" w:eastAsiaTheme="minorEastAsia" w:hAnsiTheme="minorHAnsi" w:cstheme="minorBidi"/>
          <w:b w:val="0"/>
          <w:color w:val="auto"/>
          <w:sz w:val="22"/>
          <w:szCs w:val="22"/>
        </w:rPr>
      </w:pPr>
      <w:r w:rsidRPr="00E907B1">
        <w:rPr>
          <w:rFonts w:asciiTheme="minorHAnsi" w:eastAsiaTheme="minorEastAsia" w:hAnsiTheme="minorHAnsi" w:cstheme="minorBidi"/>
          <w:b w:val="0"/>
          <w:color w:val="auto"/>
          <w:sz w:val="22"/>
          <w:szCs w:val="22"/>
        </w:rPr>
        <w:t>NOTHING TO DO WITH DIGITAL PLATFORM ! it should be the normal new platform !</w:t>
      </w:r>
    </w:p>
    <w:p w14:paraId="19638F91" w14:textId="78506A11" w:rsidR="00387A1B" w:rsidRDefault="00CE0B71" w:rsidP="004F2C56">
      <w:pPr>
        <w:pStyle w:val="Heading3"/>
        <w:rPr>
          <w:bCs/>
        </w:rPr>
      </w:pPr>
      <w:r w:rsidRPr="006B035D">
        <w:rPr>
          <w:bCs/>
        </w:rPr>
        <w:t>Question 14: Do you have comment on these guiding principles?</w:t>
      </w:r>
    </w:p>
    <w:p w14:paraId="436A8629" w14:textId="57FBFF23" w:rsidR="00CE0B71" w:rsidRPr="00387A1B" w:rsidRDefault="00E907B1" w:rsidP="00E907B1">
      <w:pPr>
        <w:rPr>
          <w:lang w:eastAsia="en-US"/>
        </w:rPr>
      </w:pPr>
      <w:r w:rsidRPr="00E907B1">
        <w:rPr>
          <w:lang w:eastAsia="en-US"/>
        </w:rPr>
        <w:t>NOT REALLY ,CARRY ON AS NORMAL , DO NOT STUFF UP THE ABC OR SBS , I MEAN THIS !HAVING SEEN WAS HAS HAPPEN EUROPA , DO NOT CHANGE THE ABC OR SBS ! I am willing to pay for a subscription !</w:t>
      </w:r>
      <w:bookmarkStart w:id="0" w:name="_GoBack"/>
      <w:bookmarkEnd w:id="0"/>
    </w:p>
    <w:sectPr w:rsidR="00CE0B71" w:rsidRPr="00387A1B"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E907B1">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E907B1">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E907B1">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E907B1">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2117E6"/>
    <w:rsid w:val="00232D2D"/>
    <w:rsid w:val="00293DD6"/>
    <w:rsid w:val="002F3895"/>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F2C56"/>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C329E"/>
    <w:rsid w:val="00BC7A00"/>
    <w:rsid w:val="00BC7D72"/>
    <w:rsid w:val="00BE7E66"/>
    <w:rsid w:val="00C16794"/>
    <w:rsid w:val="00C240E2"/>
    <w:rsid w:val="00C7022A"/>
    <w:rsid w:val="00CA31DF"/>
    <w:rsid w:val="00CC3DDD"/>
    <w:rsid w:val="00CC75CC"/>
    <w:rsid w:val="00CE0B71"/>
    <w:rsid w:val="00D03AE2"/>
    <w:rsid w:val="00D7412D"/>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C1AD1A5A06874FB4064A91C549F5A4" ma:contentTypeVersion="0" ma:contentTypeDescription="Create a new document." ma:contentTypeScope="" ma:versionID="2dc1fccf3eaec1339e3797b5438779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D40E39AC-718F-4F08-A752-F9A882418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CD71C3-3C97-457F-A738-116B7F08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314</Words>
  <Characters>1598</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James King Submission - 15 May 2018.docx</vt:lpstr>
    </vt:vector>
  </TitlesOfParts>
  <Company>Department of Communications and the Arts</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Horst Strecker Submission - 15 May 2018.docx</dc:title>
  <dc:subject/>
  <dc:creator>Dang, Jasmen</dc:creator>
  <cp:keywords/>
  <dc:description>May 2018</dc:description>
  <cp:lastModifiedBy>Gorrez, Isabella</cp:lastModifiedBy>
  <cp:revision>2</cp:revision>
  <dcterms:created xsi:type="dcterms:W3CDTF">2018-07-03T03:24:00Z</dcterms:created>
  <dcterms:modified xsi:type="dcterms:W3CDTF">2018-07-03T03:24:00Z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0x0101003EC1AD1A5A06874FB4064A91C549F5A4</vt:lpwstr>
  </property>
  <property fmtid="{D5CDD505-2E9C-101B-9397-08002B2CF9AE}" pid="3" name="TrimRevisionNumber">
    <vt:i4>1</vt:i4>
  </property>
</Properties>
</file>