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04D5" w:rsidRDefault="009A4A7B" w:rsidP="00202B98">
      <w:pPr>
        <w:pStyle w:val="Heading1"/>
        <w:rPr>
          <w:b w:val="0"/>
        </w:rPr>
      </w:pPr>
      <w:r>
        <w:rPr>
          <w:b w:val="0"/>
        </w:rPr>
        <w:t>Department of Infr</w:t>
      </w:r>
      <w:r w:rsidR="00202B98">
        <w:rPr>
          <w:b w:val="0"/>
        </w:rPr>
        <w:t>a</w:t>
      </w:r>
      <w:r>
        <w:rPr>
          <w:b w:val="0"/>
        </w:rPr>
        <w:t>structure, Transport,</w:t>
      </w:r>
    </w:p>
    <w:p w:rsidR="006104D5" w:rsidRDefault="009A4A7B" w:rsidP="00202B98">
      <w:pPr>
        <w:pStyle w:val="Heading1"/>
        <w:rPr>
          <w:b w:val="0"/>
        </w:rPr>
      </w:pPr>
      <w:r>
        <w:rPr>
          <w:b w:val="0"/>
        </w:rPr>
        <w:t>Regional Development and Local Government</w:t>
      </w:r>
    </w:p>
    <w:p w:rsidR="001E5677" w:rsidRDefault="001E5677" w:rsidP="00202B98">
      <w:pPr>
        <w:pStyle w:val="Heading1"/>
        <w:rPr>
          <w:b w:val="0"/>
        </w:rPr>
      </w:pPr>
      <w:r>
        <w:rPr>
          <w:b w:val="0"/>
        </w:rPr>
        <w:t>Vehicle Safety Standards Branch</w:t>
      </w:r>
    </w:p>
    <w:p w:rsidR="001E5677" w:rsidRDefault="001E5677" w:rsidP="00202B98">
      <w:pPr>
        <w:pStyle w:val="Heading1"/>
        <w:rPr>
          <w:b w:val="0"/>
        </w:rPr>
      </w:pPr>
      <w:r>
        <w:rPr>
          <w:b w:val="0"/>
        </w:rPr>
        <w:t xml:space="preserve">Road-Friendly Suspension Certificate Number (RFCN): </w:t>
      </w:r>
      <w:r>
        <w:rPr>
          <w:b w:val="0"/>
        </w:rPr>
        <w:fldChar w:fldCharType="begin"/>
      </w:r>
      <w:r>
        <w:rPr>
          <w:b w:val="0"/>
        </w:rPr>
        <w:instrText xml:space="preserve"> FILLIN "RF Number" \* MERGEFORMAT </w:instrText>
      </w:r>
      <w:r>
        <w:rPr>
          <w:b w:val="0"/>
        </w:rPr>
        <w:fldChar w:fldCharType="separate"/>
      </w:r>
      <w:r w:rsidR="00BE7E33">
        <w:rPr>
          <w:b w:val="0"/>
        </w:rPr>
        <w:t>RF2061</w:t>
      </w:r>
      <w:r>
        <w:rPr>
          <w:b w:val="0"/>
        </w:rPr>
        <w:fldChar w:fldCharType="end"/>
      </w:r>
    </w:p>
    <w:p w:rsidR="001E5677" w:rsidRDefault="001E5677" w:rsidP="00202B98">
      <w:pPr>
        <w:pStyle w:val="Heading1"/>
        <w:rPr>
          <w:b w:val="0"/>
        </w:rPr>
      </w:pPr>
      <w:r>
        <w:rPr>
          <w:b w:val="0"/>
        </w:rPr>
        <w:t xml:space="preserve">Issue Date: </w:t>
      </w:r>
      <w:r>
        <w:rPr>
          <w:b w:val="0"/>
        </w:rPr>
        <w:fldChar w:fldCharType="begin"/>
      </w:r>
      <w:r>
        <w:rPr>
          <w:b w:val="0"/>
        </w:rPr>
        <w:instrText xml:space="preserve"> FILLIN "Date (in dd month yyyy format) \* MERGEFORMAT </w:instrText>
      </w:r>
      <w:r>
        <w:rPr>
          <w:b w:val="0"/>
        </w:rPr>
        <w:fldChar w:fldCharType="separate"/>
      </w:r>
      <w:r w:rsidR="00BE7E33">
        <w:rPr>
          <w:b w:val="0"/>
        </w:rPr>
        <w:t>16 March 2009</w:t>
      </w:r>
      <w:r>
        <w:rPr>
          <w:b w:val="0"/>
        </w:rPr>
        <w:fldChar w:fldCharType="end"/>
      </w:r>
    </w:p>
    <w:p w:rsidR="001E5677" w:rsidRPr="00BC7BA4" w:rsidRDefault="001E5677" w:rsidP="00202B98">
      <w:pPr>
        <w:rPr>
          <w:rFonts w:asciiTheme="minorHAnsi" w:hAnsiTheme="minorHAnsi"/>
          <w:sz w:val="22"/>
          <w:szCs w:val="22"/>
        </w:rPr>
      </w:pPr>
      <w:r w:rsidRPr="00BC7BA4">
        <w:rPr>
          <w:rFonts w:asciiTheme="minorHAnsi" w:hAnsiTheme="minorHAnsi"/>
          <w:sz w:val="22"/>
          <w:szCs w:val="22"/>
        </w:rPr>
        <w:t>The Assistant Secretary, Vehicle Safety Standards Branch has assessed the information in Schedule 3 for the suspension described in Road Friendly Certificate Schedule 2, which the Supplier identified in Schedule 1 has submitted as complying with the road-friendliness requirements as specified in National Road Transport Commission (NRTC) publication ‘Road-Friendly Suspension – Performance and Component Requirements, and Acceptable Test methods’. This information will be acceptable for use as evidence of compliance with the requirements specified in the NRTC publication provided the suspension is installed according to the Supplier’s nominated installation instructions identified in Schedule 3.</w:t>
      </w:r>
    </w:p>
    <w:p w:rsidR="001E5677" w:rsidRPr="00BC7BA4" w:rsidRDefault="001E5677" w:rsidP="00202B98">
      <w:pPr>
        <w:rPr>
          <w:rFonts w:asciiTheme="minorHAnsi" w:hAnsiTheme="minorHAnsi"/>
          <w:sz w:val="22"/>
          <w:szCs w:val="22"/>
        </w:rPr>
      </w:pPr>
    </w:p>
    <w:p w:rsidR="001E5677" w:rsidRPr="00BC7BA4" w:rsidRDefault="001E5677" w:rsidP="00202B98">
      <w:pPr>
        <w:rPr>
          <w:rFonts w:asciiTheme="minorHAnsi" w:hAnsiTheme="minorHAnsi"/>
          <w:snapToGrid w:val="0"/>
          <w:sz w:val="22"/>
          <w:szCs w:val="22"/>
          <w:lang w:eastAsia="en-US"/>
        </w:rPr>
      </w:pPr>
      <w:r w:rsidRPr="00BC7BA4">
        <w:rPr>
          <w:rFonts w:asciiTheme="minorHAnsi" w:hAnsiTheme="minorHAnsi"/>
          <w:snapToGrid w:val="0"/>
          <w:sz w:val="22"/>
          <w:szCs w:val="22"/>
          <w:lang w:eastAsia="en-US"/>
        </w:rPr>
        <w:t>The issue of this Certificate is subject to the following conditions:</w:t>
      </w:r>
    </w:p>
    <w:p w:rsidR="001E5677" w:rsidRPr="00BC7BA4" w:rsidRDefault="001E5677" w:rsidP="00202B98">
      <w:pPr>
        <w:rPr>
          <w:rFonts w:asciiTheme="minorHAnsi" w:hAnsiTheme="minorHAnsi"/>
          <w:snapToGrid w:val="0"/>
          <w:sz w:val="22"/>
          <w:szCs w:val="22"/>
          <w:lang w:eastAsia="en-US"/>
        </w:rPr>
      </w:pPr>
    </w:p>
    <w:p w:rsidR="001E5677" w:rsidRPr="00BC7BA4" w:rsidRDefault="001E5677" w:rsidP="00202B98">
      <w:pPr>
        <w:numPr>
          <w:ilvl w:val="0"/>
          <w:numId w:val="3"/>
        </w:numPr>
        <w:rPr>
          <w:rFonts w:asciiTheme="minorHAnsi" w:hAnsiTheme="minorHAnsi"/>
          <w:snapToGrid w:val="0"/>
          <w:sz w:val="22"/>
          <w:szCs w:val="22"/>
          <w:lang w:eastAsia="en-US"/>
        </w:rPr>
      </w:pPr>
      <w:r w:rsidRPr="00BC7BA4">
        <w:rPr>
          <w:rFonts w:asciiTheme="minorHAnsi" w:hAnsiTheme="minorHAnsi"/>
          <w:snapToGrid w:val="0"/>
          <w:sz w:val="22"/>
          <w:szCs w:val="22"/>
          <w:lang w:eastAsia="en-US"/>
        </w:rPr>
        <w:t>The Supplier shall not quote the Road-Friendly Certificate Number in respect of a suspension which is not the suspension certified in the Road–Friendly Suspension certificate with that number.</w:t>
      </w:r>
    </w:p>
    <w:p w:rsidR="001E5677" w:rsidRPr="00BC7BA4" w:rsidRDefault="001E5677" w:rsidP="00202B98">
      <w:pPr>
        <w:rPr>
          <w:rFonts w:asciiTheme="minorHAnsi" w:hAnsiTheme="minorHAnsi"/>
          <w:snapToGrid w:val="0"/>
          <w:sz w:val="22"/>
          <w:szCs w:val="22"/>
          <w:lang w:eastAsia="en-US"/>
        </w:rPr>
      </w:pPr>
    </w:p>
    <w:p w:rsidR="001E5677" w:rsidRPr="00BC7BA4" w:rsidRDefault="001E5677" w:rsidP="00202B98">
      <w:pPr>
        <w:numPr>
          <w:ilvl w:val="0"/>
          <w:numId w:val="3"/>
        </w:numPr>
        <w:rPr>
          <w:rFonts w:asciiTheme="minorHAnsi" w:hAnsiTheme="minorHAnsi"/>
          <w:snapToGrid w:val="0"/>
          <w:sz w:val="22"/>
          <w:szCs w:val="22"/>
          <w:lang w:eastAsia="en-US"/>
        </w:rPr>
      </w:pPr>
      <w:r w:rsidRPr="00BC7BA4">
        <w:rPr>
          <w:rFonts w:asciiTheme="minorHAnsi" w:hAnsiTheme="minorHAnsi"/>
          <w:snapToGrid w:val="0"/>
          <w:sz w:val="22"/>
          <w:szCs w:val="22"/>
          <w:lang w:eastAsia="en-US"/>
        </w:rPr>
        <w:t xml:space="preserve">Without the prior approval of the Assistant Secretary, Vehicle Safety Standards Branch, the Supplier shall not quote Road-Friendly Certificate Number in respect of a </w:t>
      </w:r>
      <w:proofErr w:type="gramStart"/>
      <w:r w:rsidRPr="00BC7BA4">
        <w:rPr>
          <w:rFonts w:asciiTheme="minorHAnsi" w:hAnsiTheme="minorHAnsi"/>
          <w:snapToGrid w:val="0"/>
          <w:sz w:val="22"/>
          <w:szCs w:val="22"/>
          <w:lang w:eastAsia="en-US"/>
        </w:rPr>
        <w:t>suspension, that</w:t>
      </w:r>
      <w:proofErr w:type="gramEnd"/>
      <w:r w:rsidRPr="00BC7BA4">
        <w:rPr>
          <w:rFonts w:asciiTheme="minorHAnsi" w:hAnsiTheme="minorHAnsi"/>
          <w:snapToGrid w:val="0"/>
          <w:sz w:val="22"/>
          <w:szCs w:val="22"/>
          <w:lang w:eastAsia="en-US"/>
        </w:rPr>
        <w:t xml:space="preserve"> is in any way different from the suspension described in the final form of the application for this Suspension Certificate Number. The application includes reports and other information relating to the application.</w:t>
      </w:r>
    </w:p>
    <w:p w:rsidR="001E5677" w:rsidRPr="00BC7BA4" w:rsidRDefault="001E5677" w:rsidP="00202B98">
      <w:pPr>
        <w:rPr>
          <w:rFonts w:asciiTheme="minorHAnsi" w:hAnsiTheme="minorHAnsi"/>
          <w:snapToGrid w:val="0"/>
          <w:sz w:val="22"/>
          <w:szCs w:val="22"/>
          <w:lang w:eastAsia="en-US"/>
        </w:rPr>
      </w:pPr>
    </w:p>
    <w:p w:rsidR="001E5677" w:rsidRPr="00BC7BA4" w:rsidRDefault="001E5677" w:rsidP="00202B98">
      <w:pPr>
        <w:numPr>
          <w:ilvl w:val="0"/>
          <w:numId w:val="3"/>
        </w:numPr>
        <w:rPr>
          <w:rFonts w:asciiTheme="minorHAnsi" w:hAnsiTheme="minorHAnsi"/>
          <w:snapToGrid w:val="0"/>
          <w:sz w:val="22"/>
          <w:szCs w:val="22"/>
          <w:lang w:eastAsia="en-US"/>
        </w:rPr>
      </w:pPr>
      <w:r w:rsidRPr="00BC7BA4">
        <w:rPr>
          <w:rFonts w:asciiTheme="minorHAnsi" w:hAnsiTheme="minorHAnsi"/>
          <w:snapToGrid w:val="0"/>
          <w:sz w:val="22"/>
          <w:szCs w:val="22"/>
          <w:lang w:eastAsia="en-US"/>
        </w:rPr>
        <w:t>The Supplier shall by detailed quality control and test ensure continuing compliance with the requirements.</w:t>
      </w:r>
    </w:p>
    <w:p w:rsidR="001E5677" w:rsidRPr="00BC7BA4" w:rsidRDefault="001E5677" w:rsidP="00202B98">
      <w:pPr>
        <w:rPr>
          <w:rFonts w:asciiTheme="minorHAnsi" w:hAnsiTheme="minorHAnsi"/>
          <w:snapToGrid w:val="0"/>
          <w:sz w:val="22"/>
          <w:szCs w:val="22"/>
          <w:lang w:eastAsia="en-US"/>
        </w:rPr>
      </w:pPr>
    </w:p>
    <w:p w:rsidR="001E5677" w:rsidRPr="00BC7BA4" w:rsidRDefault="001E5677" w:rsidP="00202B98">
      <w:pPr>
        <w:numPr>
          <w:ilvl w:val="0"/>
          <w:numId w:val="3"/>
        </w:numPr>
        <w:rPr>
          <w:rFonts w:asciiTheme="minorHAnsi" w:hAnsiTheme="minorHAnsi"/>
          <w:sz w:val="22"/>
          <w:szCs w:val="22"/>
        </w:rPr>
      </w:pPr>
      <w:r w:rsidRPr="00BC7BA4">
        <w:rPr>
          <w:rFonts w:asciiTheme="minorHAnsi" w:hAnsiTheme="minorHAnsi"/>
          <w:sz w:val="22"/>
          <w:szCs w:val="22"/>
        </w:rPr>
        <w:t>The Supplier shall maintain records of detailed quality control and test documentation.</w:t>
      </w:r>
    </w:p>
    <w:p w:rsidR="001E5677" w:rsidRPr="00BC7BA4" w:rsidRDefault="001E5677" w:rsidP="00202B98">
      <w:pPr>
        <w:rPr>
          <w:rFonts w:asciiTheme="minorHAnsi" w:hAnsiTheme="minorHAnsi"/>
          <w:sz w:val="22"/>
          <w:szCs w:val="22"/>
        </w:rPr>
      </w:pPr>
    </w:p>
    <w:p w:rsidR="001E5677" w:rsidRPr="00BC7BA4" w:rsidRDefault="001E5677" w:rsidP="00202B98">
      <w:pPr>
        <w:numPr>
          <w:ilvl w:val="0"/>
          <w:numId w:val="3"/>
        </w:numPr>
        <w:rPr>
          <w:rFonts w:asciiTheme="minorHAnsi" w:hAnsiTheme="minorHAnsi"/>
          <w:snapToGrid w:val="0"/>
          <w:sz w:val="22"/>
          <w:szCs w:val="22"/>
          <w:lang w:eastAsia="en-US"/>
        </w:rPr>
      </w:pPr>
      <w:r w:rsidRPr="00BC7BA4">
        <w:rPr>
          <w:rFonts w:asciiTheme="minorHAnsi" w:hAnsiTheme="minorHAnsi"/>
          <w:snapToGrid w:val="0"/>
          <w:sz w:val="22"/>
          <w:szCs w:val="22"/>
          <w:lang w:eastAsia="en-US"/>
        </w:rPr>
        <w:t>The Supplier shall supply upon request, to Assistant Secretary, Vehicle Safety Standards Branch any additional information requested for the purpose of demonstrating compliance.</w:t>
      </w:r>
    </w:p>
    <w:p w:rsidR="001E5677" w:rsidRPr="00BC7BA4" w:rsidRDefault="001E5677" w:rsidP="00202B98">
      <w:pPr>
        <w:rPr>
          <w:rFonts w:asciiTheme="minorHAnsi" w:hAnsiTheme="minorHAnsi"/>
          <w:snapToGrid w:val="0"/>
          <w:sz w:val="22"/>
          <w:szCs w:val="22"/>
          <w:lang w:eastAsia="en-US"/>
        </w:rPr>
      </w:pPr>
    </w:p>
    <w:p w:rsidR="001E5677" w:rsidRPr="00BC7BA4" w:rsidRDefault="001E5677" w:rsidP="00202B98">
      <w:pPr>
        <w:numPr>
          <w:ilvl w:val="0"/>
          <w:numId w:val="3"/>
        </w:numPr>
        <w:rPr>
          <w:rFonts w:asciiTheme="minorHAnsi" w:hAnsiTheme="minorHAnsi"/>
          <w:snapToGrid w:val="0"/>
          <w:sz w:val="22"/>
          <w:szCs w:val="22"/>
          <w:lang w:eastAsia="en-US"/>
        </w:rPr>
      </w:pPr>
      <w:r w:rsidRPr="00BC7BA4">
        <w:rPr>
          <w:rFonts w:asciiTheme="minorHAnsi" w:hAnsiTheme="minorHAnsi"/>
          <w:snapToGrid w:val="0"/>
          <w:sz w:val="22"/>
          <w:szCs w:val="22"/>
          <w:lang w:eastAsia="en-US"/>
        </w:rPr>
        <w:t>The Supplier shall not quote the Road-Friendly Certificate Number in respect of a suspension on or after the Expiry date specified in the certificate.</w:t>
      </w:r>
    </w:p>
    <w:p w:rsidR="001E5677" w:rsidRPr="00BC7BA4" w:rsidRDefault="001E5677" w:rsidP="00202B98">
      <w:pPr>
        <w:rPr>
          <w:rFonts w:asciiTheme="minorHAnsi" w:hAnsiTheme="minorHAnsi"/>
          <w:snapToGrid w:val="0"/>
          <w:sz w:val="22"/>
          <w:szCs w:val="22"/>
          <w:lang w:eastAsia="en-US"/>
        </w:rPr>
      </w:pPr>
    </w:p>
    <w:p w:rsidR="001E5677" w:rsidRPr="00BC7BA4" w:rsidRDefault="001E5677" w:rsidP="00202B98">
      <w:pPr>
        <w:numPr>
          <w:ilvl w:val="0"/>
          <w:numId w:val="3"/>
        </w:numPr>
        <w:rPr>
          <w:rFonts w:asciiTheme="minorHAnsi" w:hAnsiTheme="minorHAnsi"/>
          <w:snapToGrid w:val="0"/>
          <w:sz w:val="22"/>
          <w:szCs w:val="22"/>
          <w:lang w:eastAsia="en-US"/>
        </w:rPr>
      </w:pPr>
      <w:r w:rsidRPr="00BC7BA4">
        <w:rPr>
          <w:rFonts w:asciiTheme="minorHAnsi" w:hAnsiTheme="minorHAnsi"/>
          <w:snapToGrid w:val="0"/>
          <w:sz w:val="22"/>
          <w:szCs w:val="22"/>
          <w:lang w:eastAsia="en-US"/>
        </w:rPr>
        <w:t>The Supplier shall indicate by an appropriate method (decal, label or plate) the Road-Friendly Suspension Certificate Number (RFCN) on the suspension system.</w:t>
      </w:r>
    </w:p>
    <w:p w:rsidR="001E5677" w:rsidRPr="00BC7BA4" w:rsidRDefault="001E5677" w:rsidP="00202B98">
      <w:pPr>
        <w:rPr>
          <w:rFonts w:asciiTheme="minorHAnsi" w:hAnsiTheme="minorHAnsi"/>
          <w:snapToGrid w:val="0"/>
          <w:sz w:val="22"/>
          <w:szCs w:val="22"/>
          <w:lang w:eastAsia="en-US"/>
        </w:rPr>
      </w:pPr>
    </w:p>
    <w:p w:rsidR="001E5677" w:rsidRPr="00BC7BA4" w:rsidRDefault="001E5677" w:rsidP="00202B98">
      <w:pPr>
        <w:numPr>
          <w:ilvl w:val="0"/>
          <w:numId w:val="3"/>
        </w:numPr>
        <w:rPr>
          <w:rFonts w:asciiTheme="minorHAnsi" w:hAnsiTheme="minorHAnsi"/>
          <w:snapToGrid w:val="0"/>
          <w:sz w:val="22"/>
          <w:szCs w:val="22"/>
          <w:lang w:eastAsia="en-US"/>
        </w:rPr>
      </w:pPr>
      <w:r w:rsidRPr="00BC7BA4">
        <w:rPr>
          <w:rFonts w:asciiTheme="minorHAnsi" w:hAnsiTheme="minorHAnsi"/>
          <w:snapToGrid w:val="0"/>
          <w:sz w:val="22"/>
          <w:szCs w:val="22"/>
          <w:lang w:eastAsia="en-US"/>
        </w:rPr>
        <w:t>On cessation of marketing the specified suspension in Australia, the Supplier shall notify Assistant Secretary, Vehicle Safety Standards Branch of the date of manufacture of the last specified suspension supplied to the market in Australia.</w:t>
      </w:r>
    </w:p>
    <w:p w:rsidR="001E5677" w:rsidRPr="00BC7BA4" w:rsidRDefault="001E5677" w:rsidP="00202B98">
      <w:pPr>
        <w:rPr>
          <w:rFonts w:asciiTheme="minorHAnsi" w:hAnsiTheme="minorHAnsi"/>
          <w:snapToGrid w:val="0"/>
          <w:sz w:val="22"/>
          <w:szCs w:val="22"/>
          <w:lang w:eastAsia="en-US"/>
        </w:rPr>
      </w:pPr>
    </w:p>
    <w:p w:rsidR="001E5677" w:rsidRPr="00BC7BA4" w:rsidRDefault="001E5677" w:rsidP="00202B98">
      <w:pPr>
        <w:numPr>
          <w:ilvl w:val="0"/>
          <w:numId w:val="3"/>
        </w:numPr>
        <w:rPr>
          <w:rFonts w:asciiTheme="minorHAnsi" w:hAnsiTheme="minorHAnsi"/>
          <w:sz w:val="22"/>
          <w:szCs w:val="22"/>
        </w:rPr>
      </w:pPr>
      <w:r w:rsidRPr="00BC7BA4">
        <w:rPr>
          <w:rFonts w:asciiTheme="minorHAnsi" w:hAnsiTheme="minorHAnsi"/>
          <w:sz w:val="22"/>
          <w:szCs w:val="22"/>
        </w:rPr>
        <w:t>If the requirements for road-friendliness are changed by the National Road Transport Commission, a new approval may be required.</w:t>
      </w:r>
    </w:p>
    <w:p w:rsidR="001E5677" w:rsidRDefault="001E5677">
      <w:pPr>
        <w:pStyle w:val="BodyText"/>
        <w:rPr>
          <w:rFonts w:ascii="Arial" w:hAnsi="Arial"/>
          <w:sz w:val="21"/>
        </w:rPr>
      </w:pPr>
    </w:p>
    <w:p w:rsidR="001E5677" w:rsidRDefault="001E5677" w:rsidP="00202B98">
      <w:pPr>
        <w:jc w:val="right"/>
        <w:rPr>
          <w:rFonts w:ascii="Helvetica" w:hAnsi="Helvetica"/>
          <w:snapToGrid w:val="0"/>
          <w:lang w:eastAsia="en-US"/>
        </w:rPr>
      </w:pPr>
      <w:r>
        <w:rPr>
          <w:rFonts w:ascii="Arial" w:hAnsi="Arial"/>
          <w:sz w:val="21"/>
        </w:rPr>
        <w:br w:type="page"/>
      </w:r>
      <w:r>
        <w:rPr>
          <w:rFonts w:ascii="Helvetica" w:hAnsi="Helvetica"/>
          <w:snapToGrid w:val="0"/>
          <w:lang w:eastAsia="en-US"/>
        </w:rPr>
        <w:lastRenderedPageBreak/>
        <w:t xml:space="preserve">Certificate No: </w:t>
      </w:r>
      <w:r>
        <w:rPr>
          <w:snapToGrid w:val="0"/>
          <w:lang w:eastAsia="en-US"/>
        </w:rPr>
        <w:fldChar w:fldCharType="begin"/>
      </w:r>
      <w:r>
        <w:rPr>
          <w:snapToGrid w:val="0"/>
          <w:lang w:eastAsia="en-US"/>
        </w:rPr>
        <w:instrText xml:space="preserve"> FILLIN "RF Number" \* MERGEFORMAT </w:instrText>
      </w:r>
      <w:r>
        <w:rPr>
          <w:snapToGrid w:val="0"/>
          <w:lang w:eastAsia="en-US"/>
        </w:rPr>
        <w:fldChar w:fldCharType="separate"/>
      </w:r>
      <w:r w:rsidR="00BE7E33">
        <w:rPr>
          <w:snapToGrid w:val="0"/>
          <w:lang w:eastAsia="en-US"/>
        </w:rPr>
        <w:t>RF2061</w:t>
      </w:r>
      <w:r>
        <w:rPr>
          <w:snapToGrid w:val="0"/>
          <w:lang w:eastAsia="en-US"/>
        </w:rPr>
        <w:fldChar w:fldCharType="end"/>
      </w:r>
    </w:p>
    <w:p w:rsidR="001E5677" w:rsidRDefault="001E5677" w:rsidP="00202B98">
      <w:pPr>
        <w:jc w:val="right"/>
      </w:pPr>
      <w:r>
        <w:t xml:space="preserve">Issue Date: </w:t>
      </w:r>
      <w:fldSimple w:instr=" FILLIN &quot;Date issued (in dd month yyyy format) \ ">
        <w:r w:rsidR="00BE7E33">
          <w:t>16 March 2009</w:t>
        </w:r>
      </w:fldSimple>
    </w:p>
    <w:p w:rsidR="001E5677" w:rsidRDefault="001E5677" w:rsidP="00202B98">
      <w:pPr>
        <w:jc w:val="right"/>
      </w:pPr>
      <w:r>
        <w:rPr>
          <w:rFonts w:ascii="Helvetica" w:hAnsi="Helvetica"/>
          <w:snapToGrid w:val="0"/>
          <w:lang w:eastAsia="en-US"/>
        </w:rPr>
        <w:t>Expiry Date: Life of Model</w:t>
      </w:r>
    </w:p>
    <w:p w:rsidR="001E5677" w:rsidRPr="008E06A0" w:rsidRDefault="001E5677" w:rsidP="00BC7BA4"/>
    <w:p w:rsidR="001E5677" w:rsidRPr="00BC7BA4" w:rsidRDefault="001E5677" w:rsidP="00BC7BA4">
      <w:pPr>
        <w:pStyle w:val="Heading2"/>
      </w:pPr>
      <w:r w:rsidRPr="00BC7BA4">
        <w:t>SCHEDULE 1</w:t>
      </w:r>
    </w:p>
    <w:p w:rsidR="001E5677" w:rsidRDefault="001E5677" w:rsidP="00202B98"/>
    <w:p w:rsidR="00BC7BA4" w:rsidRPr="00BC7BA4" w:rsidRDefault="001E5677" w:rsidP="00202B98">
      <w:pPr>
        <w:rPr>
          <w:rFonts w:asciiTheme="minorHAnsi" w:hAnsiTheme="minorHAnsi"/>
        </w:rPr>
      </w:pPr>
      <w:r w:rsidRPr="00BC7BA4">
        <w:rPr>
          <w:rFonts w:asciiTheme="minorHAnsi" w:hAnsiTheme="minorHAnsi"/>
          <w:b/>
        </w:rPr>
        <w:t>Supplier Name</w:t>
      </w:r>
      <w:r w:rsidRPr="00BC7BA4">
        <w:rPr>
          <w:rFonts w:asciiTheme="minorHAnsi" w:hAnsiTheme="minorHAnsi"/>
        </w:rPr>
        <w:t xml:space="preserve">: </w:t>
      </w:r>
      <w:r w:rsidRPr="00BC7BA4">
        <w:rPr>
          <w:rFonts w:asciiTheme="minorHAnsi" w:hAnsiTheme="minorHAnsi"/>
        </w:rPr>
        <w:fldChar w:fldCharType="begin"/>
      </w:r>
      <w:r w:rsidRPr="00BC7BA4">
        <w:rPr>
          <w:rFonts w:asciiTheme="minorHAnsi" w:hAnsiTheme="minorHAnsi"/>
        </w:rPr>
        <w:instrText xml:space="preserve"> FILLIN "Supplier Name" \* MERGEFORMAT </w:instrText>
      </w:r>
      <w:r w:rsidRPr="00BC7BA4">
        <w:rPr>
          <w:rFonts w:asciiTheme="minorHAnsi" w:hAnsiTheme="minorHAnsi"/>
        </w:rPr>
        <w:fldChar w:fldCharType="separate"/>
      </w:r>
      <w:r w:rsidR="00BE7E33" w:rsidRPr="00BC7BA4">
        <w:rPr>
          <w:rFonts w:asciiTheme="minorHAnsi" w:hAnsiTheme="minorHAnsi"/>
        </w:rPr>
        <w:t>Volvo Commercial Vehicles Australia Pty Ltd</w:t>
      </w:r>
      <w:r w:rsidRPr="00BC7BA4">
        <w:rPr>
          <w:rFonts w:asciiTheme="minorHAnsi" w:hAnsiTheme="minorHAnsi"/>
        </w:rPr>
        <w:fldChar w:fldCharType="end"/>
      </w:r>
    </w:p>
    <w:p w:rsidR="001E5677" w:rsidRPr="00BC7BA4" w:rsidRDefault="001E5677" w:rsidP="00202B98">
      <w:pPr>
        <w:rPr>
          <w:rFonts w:asciiTheme="minorHAnsi" w:hAnsiTheme="minorHAnsi"/>
        </w:rPr>
      </w:pPr>
      <w:r w:rsidRPr="00BC7BA4">
        <w:rPr>
          <w:rFonts w:asciiTheme="minorHAnsi" w:hAnsiTheme="minorHAnsi"/>
          <w:b/>
        </w:rPr>
        <w:t>Supplier ID</w:t>
      </w:r>
      <w:r w:rsidRPr="00BC7BA4">
        <w:rPr>
          <w:rFonts w:asciiTheme="minorHAnsi" w:hAnsiTheme="minorHAnsi"/>
        </w:rPr>
        <w:t xml:space="preserve">: </w:t>
      </w:r>
      <w:r w:rsidRPr="00BC7BA4">
        <w:rPr>
          <w:rFonts w:asciiTheme="minorHAnsi" w:hAnsiTheme="minorHAnsi"/>
        </w:rPr>
        <w:fldChar w:fldCharType="begin"/>
      </w:r>
      <w:r w:rsidRPr="00BC7BA4">
        <w:rPr>
          <w:rFonts w:asciiTheme="minorHAnsi" w:hAnsiTheme="minorHAnsi"/>
        </w:rPr>
        <w:instrText xml:space="preserve"> FILLIN "Supplier ID (Licensee No)" \* MERGEFORMAT </w:instrText>
      </w:r>
      <w:r w:rsidRPr="00BC7BA4">
        <w:rPr>
          <w:rFonts w:asciiTheme="minorHAnsi" w:hAnsiTheme="minorHAnsi"/>
        </w:rPr>
        <w:fldChar w:fldCharType="separate"/>
      </w:r>
      <w:r w:rsidR="00BE7E33" w:rsidRPr="00BC7BA4">
        <w:rPr>
          <w:rFonts w:asciiTheme="minorHAnsi" w:hAnsiTheme="minorHAnsi"/>
        </w:rPr>
        <w:t>L0021</w:t>
      </w:r>
      <w:r w:rsidRPr="00BC7BA4">
        <w:rPr>
          <w:rFonts w:asciiTheme="minorHAnsi" w:hAnsiTheme="minorHAnsi"/>
        </w:rPr>
        <w:fldChar w:fldCharType="end"/>
      </w:r>
    </w:p>
    <w:p w:rsidR="001E5677" w:rsidRPr="00BC7BA4" w:rsidRDefault="001E5677" w:rsidP="00202B98">
      <w:pPr>
        <w:rPr>
          <w:rFonts w:asciiTheme="minorHAnsi" w:hAnsiTheme="minorHAnsi"/>
          <w:snapToGrid w:val="0"/>
          <w:lang w:eastAsia="en-US"/>
        </w:rPr>
      </w:pPr>
      <w:r w:rsidRPr="00BC7BA4">
        <w:rPr>
          <w:rFonts w:asciiTheme="minorHAnsi" w:hAnsiTheme="minorHAnsi"/>
          <w:b/>
          <w:snapToGrid w:val="0"/>
          <w:lang w:eastAsia="en-US"/>
        </w:rPr>
        <w:t>Supplier Address</w:t>
      </w:r>
      <w:r w:rsidRPr="00BC7BA4">
        <w:rPr>
          <w:rFonts w:asciiTheme="minorHAnsi" w:hAnsiTheme="minorHAnsi"/>
          <w:snapToGrid w:val="0"/>
          <w:lang w:eastAsia="en-US"/>
        </w:rPr>
        <w:t xml:space="preserve">: </w:t>
      </w:r>
      <w:r w:rsidRPr="00BC7BA4">
        <w:rPr>
          <w:rFonts w:asciiTheme="minorHAnsi" w:hAnsiTheme="minorHAnsi"/>
          <w:snapToGrid w:val="0"/>
          <w:lang w:eastAsia="en-US"/>
        </w:rPr>
        <w:fldChar w:fldCharType="begin"/>
      </w:r>
      <w:r w:rsidRPr="00BC7BA4">
        <w:rPr>
          <w:rFonts w:asciiTheme="minorHAnsi" w:hAnsiTheme="minorHAnsi"/>
          <w:snapToGrid w:val="0"/>
          <w:lang w:eastAsia="en-US"/>
        </w:rPr>
        <w:instrText xml:space="preserve"> FILLIN "Supplier Address" \* MERGEFORMAT </w:instrText>
      </w:r>
      <w:r w:rsidRPr="00BC7BA4">
        <w:rPr>
          <w:rFonts w:asciiTheme="minorHAnsi" w:hAnsiTheme="minorHAnsi"/>
          <w:snapToGrid w:val="0"/>
          <w:lang w:eastAsia="en-US"/>
        </w:rPr>
        <w:fldChar w:fldCharType="separate"/>
      </w:r>
      <w:r w:rsidR="00BE7E33" w:rsidRPr="00BC7BA4">
        <w:rPr>
          <w:rFonts w:asciiTheme="minorHAnsi" w:hAnsiTheme="minorHAnsi"/>
          <w:snapToGrid w:val="0"/>
          <w:lang w:eastAsia="en-US"/>
        </w:rPr>
        <w:t>36 Viking Drive</w:t>
      </w:r>
      <w:r w:rsidR="00BC7BA4" w:rsidRPr="00BC7BA4">
        <w:rPr>
          <w:rFonts w:asciiTheme="minorHAnsi" w:hAnsiTheme="minorHAnsi"/>
          <w:snapToGrid w:val="0"/>
          <w:lang w:eastAsia="en-US"/>
        </w:rPr>
        <w:t xml:space="preserve"> </w:t>
      </w:r>
      <w:proofErr w:type="gramStart"/>
      <w:r w:rsidR="00BE7E33" w:rsidRPr="00BC7BA4">
        <w:rPr>
          <w:rFonts w:asciiTheme="minorHAnsi" w:hAnsiTheme="minorHAnsi"/>
          <w:snapToGrid w:val="0"/>
          <w:lang w:eastAsia="en-US"/>
        </w:rPr>
        <w:t>WACOL  QLD</w:t>
      </w:r>
      <w:proofErr w:type="gramEnd"/>
      <w:r w:rsidR="00BE7E33" w:rsidRPr="00BC7BA4">
        <w:rPr>
          <w:rFonts w:asciiTheme="minorHAnsi" w:hAnsiTheme="minorHAnsi"/>
          <w:snapToGrid w:val="0"/>
          <w:lang w:eastAsia="en-US"/>
        </w:rPr>
        <w:t xml:space="preserve">  4076</w:t>
      </w:r>
      <w:r w:rsidRPr="00BC7BA4">
        <w:rPr>
          <w:rFonts w:asciiTheme="minorHAnsi" w:hAnsiTheme="minorHAnsi"/>
          <w:snapToGrid w:val="0"/>
          <w:lang w:eastAsia="en-US"/>
        </w:rPr>
        <w:fldChar w:fldCharType="end"/>
      </w:r>
    </w:p>
    <w:p w:rsidR="001E5677" w:rsidRPr="008E06A0" w:rsidRDefault="001E5677" w:rsidP="00BC7BA4"/>
    <w:p w:rsidR="001E5677" w:rsidRPr="00BC7BA4" w:rsidRDefault="001E5677" w:rsidP="00BC7BA4">
      <w:pPr>
        <w:pStyle w:val="Heading2"/>
      </w:pPr>
      <w:r w:rsidRPr="00BC7BA4">
        <w:t>SCHEDULE 2</w:t>
      </w:r>
    </w:p>
    <w:p w:rsidR="001E5677" w:rsidRPr="00202B98" w:rsidRDefault="001E5677" w:rsidP="00202B98">
      <w:pPr>
        <w:rPr>
          <w:snapToGrid w:val="0"/>
        </w:rPr>
      </w:pPr>
    </w:p>
    <w:p w:rsidR="001E5677" w:rsidRDefault="001E5677" w:rsidP="00202B98">
      <w:pPr>
        <w:rPr>
          <w:snapToGrid w:val="0"/>
          <w:lang w:eastAsia="en-US"/>
        </w:rPr>
      </w:pPr>
      <w:r>
        <w:rPr>
          <w:snapToGrid w:val="0"/>
          <w:lang w:eastAsia="en-US"/>
        </w:rPr>
        <w:t xml:space="preserve">Make: </w:t>
      </w:r>
      <w:r>
        <w:rPr>
          <w:snapToGrid w:val="0"/>
          <w:lang w:eastAsia="en-US"/>
        </w:rPr>
        <w:fldChar w:fldCharType="begin"/>
      </w:r>
      <w:r>
        <w:rPr>
          <w:snapToGrid w:val="0"/>
          <w:lang w:eastAsia="en-US"/>
        </w:rPr>
        <w:instrText xml:space="preserve"> FILLIN "Make" \* MERGEFORMAT </w:instrText>
      </w:r>
      <w:r>
        <w:rPr>
          <w:snapToGrid w:val="0"/>
          <w:lang w:eastAsia="en-US"/>
        </w:rPr>
        <w:fldChar w:fldCharType="separate"/>
      </w:r>
      <w:r w:rsidR="00BE7E33">
        <w:rPr>
          <w:snapToGrid w:val="0"/>
          <w:lang w:eastAsia="en-US"/>
        </w:rPr>
        <w:t>HENDRICKSON</w:t>
      </w:r>
      <w:r>
        <w:rPr>
          <w:snapToGrid w:val="0"/>
          <w:lang w:eastAsia="en-US"/>
        </w:rPr>
        <w:fldChar w:fldCharType="end"/>
      </w:r>
    </w:p>
    <w:p w:rsidR="001E5677" w:rsidRDefault="001E5677" w:rsidP="00202B98">
      <w:pPr>
        <w:rPr>
          <w:snapToGrid w:val="0"/>
          <w:lang w:eastAsia="en-US"/>
        </w:rPr>
      </w:pPr>
      <w:r>
        <w:rPr>
          <w:snapToGrid w:val="0"/>
          <w:lang w:eastAsia="en-US"/>
        </w:rPr>
        <w:t xml:space="preserve">Model: </w:t>
      </w:r>
      <w:r>
        <w:rPr>
          <w:snapToGrid w:val="0"/>
          <w:lang w:eastAsia="en-US"/>
        </w:rPr>
        <w:fldChar w:fldCharType="begin"/>
      </w:r>
      <w:r>
        <w:rPr>
          <w:snapToGrid w:val="0"/>
          <w:lang w:eastAsia="en-US"/>
        </w:rPr>
        <w:instrText xml:space="preserve"> FILLIN "Model" \* MERGEFORMAT </w:instrText>
      </w:r>
      <w:r>
        <w:rPr>
          <w:snapToGrid w:val="0"/>
          <w:lang w:eastAsia="en-US"/>
        </w:rPr>
        <w:fldChar w:fldCharType="separate"/>
      </w:r>
      <w:r w:rsidR="00BE7E33">
        <w:rPr>
          <w:snapToGrid w:val="0"/>
          <w:lang w:eastAsia="en-US"/>
        </w:rPr>
        <w:t>RADD-A4P</w:t>
      </w:r>
      <w:r>
        <w:rPr>
          <w:snapToGrid w:val="0"/>
          <w:lang w:eastAsia="en-US"/>
        </w:rPr>
        <w:fldChar w:fldCharType="end"/>
      </w:r>
    </w:p>
    <w:p w:rsidR="001E5677" w:rsidRDefault="001E5677" w:rsidP="00BC7BA4"/>
    <w:p w:rsidR="001E5677" w:rsidRPr="00202B98" w:rsidRDefault="001E5677" w:rsidP="00BC7BA4">
      <w:pPr>
        <w:pStyle w:val="Heading2"/>
      </w:pPr>
      <w:r w:rsidRPr="00202B98">
        <w:t>SCHEDULE 3</w:t>
      </w:r>
    </w:p>
    <w:p w:rsidR="001E5677" w:rsidRDefault="001E5677">
      <w:pPr>
        <w:jc w:val="center"/>
        <w:rPr>
          <w:rFonts w:ascii="Helvetica-Bold" w:hAnsi="Helvetica-Bold"/>
          <w:b/>
          <w:snapToGrid w:val="0"/>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2450"/>
        <w:gridCol w:w="2196"/>
      </w:tblGrid>
      <w:tr w:rsidR="001E5677" w:rsidTr="00C03081">
        <w:trPr>
          <w:tblHeader/>
        </w:trPr>
        <w:tc>
          <w:tcPr>
            <w:tcW w:w="2450" w:type="dxa"/>
            <w:shd w:val="pct25" w:color="auto" w:fill="FFFFFF"/>
          </w:tcPr>
          <w:p w:rsidR="001E5677" w:rsidRDefault="001E5677" w:rsidP="00202B98">
            <w:pPr>
              <w:pStyle w:val="Heading4"/>
              <w:rPr>
                <w:snapToGrid w:val="0"/>
                <w:lang w:eastAsia="en-US"/>
              </w:rPr>
            </w:pPr>
            <w:bookmarkStart w:id="0" w:name="_GoBack"/>
          </w:p>
        </w:tc>
        <w:tc>
          <w:tcPr>
            <w:tcW w:w="2196" w:type="dxa"/>
          </w:tcPr>
          <w:p w:rsidR="001E5677" w:rsidRDefault="001E5677" w:rsidP="00202B98">
            <w:pPr>
              <w:pStyle w:val="Heading4"/>
              <w:rPr>
                <w:snapToGrid w:val="0"/>
                <w:lang w:eastAsia="en-US"/>
              </w:rPr>
            </w:pPr>
            <w:r>
              <w:rPr>
                <w:snapToGrid w:val="0"/>
                <w:lang w:eastAsia="en-US"/>
              </w:rPr>
              <w:t>Variant 1</w:t>
            </w:r>
          </w:p>
        </w:tc>
      </w:tr>
      <w:bookmarkEnd w:id="0"/>
      <w:tr w:rsidR="001E5677" w:rsidTr="00742BB3">
        <w:trPr>
          <w:trHeight w:val="502"/>
        </w:trPr>
        <w:tc>
          <w:tcPr>
            <w:tcW w:w="2450" w:type="dxa"/>
            <w:vAlign w:val="center"/>
          </w:tcPr>
          <w:p w:rsidR="001E5677" w:rsidRDefault="001E5677" w:rsidP="00202B98">
            <w:pPr>
              <w:rPr>
                <w:snapToGrid w:val="0"/>
                <w:lang w:eastAsia="en-US"/>
              </w:rPr>
            </w:pPr>
            <w:r>
              <w:rPr>
                <w:snapToGrid w:val="0"/>
                <w:lang w:eastAsia="en-US"/>
              </w:rPr>
              <w:t>Variant name:</w:t>
            </w:r>
          </w:p>
        </w:tc>
        <w:tc>
          <w:tcPr>
            <w:tcW w:w="2196" w:type="dxa"/>
            <w:vAlign w:val="center"/>
          </w:tcPr>
          <w:p w:rsidR="001E5677" w:rsidRDefault="00B80CB5" w:rsidP="00202B98">
            <w:pPr>
              <w:rPr>
                <w:snapToGrid w:val="0"/>
                <w:lang w:eastAsia="en-US"/>
              </w:rPr>
            </w:pPr>
            <w:r>
              <w:rPr>
                <w:snapToGrid w:val="0"/>
                <w:lang w:eastAsia="en-US"/>
              </w:rPr>
              <w:t>RSD-RF</w:t>
            </w:r>
          </w:p>
        </w:tc>
      </w:tr>
      <w:tr w:rsidR="001E5677" w:rsidTr="00742BB3">
        <w:trPr>
          <w:trHeight w:val="502"/>
        </w:trPr>
        <w:tc>
          <w:tcPr>
            <w:tcW w:w="2450" w:type="dxa"/>
            <w:vAlign w:val="center"/>
          </w:tcPr>
          <w:p w:rsidR="001E5677" w:rsidRDefault="001E5677" w:rsidP="00202B98">
            <w:pPr>
              <w:rPr>
                <w:snapToGrid w:val="0"/>
                <w:lang w:eastAsia="en-US"/>
              </w:rPr>
            </w:pPr>
            <w:r>
              <w:rPr>
                <w:snapToGrid w:val="0"/>
                <w:lang w:eastAsia="en-US"/>
              </w:rPr>
              <w:t>Number of Axles</w:t>
            </w:r>
          </w:p>
        </w:tc>
        <w:tc>
          <w:tcPr>
            <w:tcW w:w="2196" w:type="dxa"/>
            <w:vAlign w:val="center"/>
          </w:tcPr>
          <w:p w:rsidR="001E5677" w:rsidRDefault="00B80CB5" w:rsidP="00202B98">
            <w:pPr>
              <w:rPr>
                <w:snapToGrid w:val="0"/>
                <w:lang w:eastAsia="en-US"/>
              </w:rPr>
            </w:pPr>
            <w:r>
              <w:rPr>
                <w:snapToGrid w:val="0"/>
                <w:lang w:eastAsia="en-US"/>
              </w:rPr>
              <w:t>2</w:t>
            </w:r>
          </w:p>
        </w:tc>
      </w:tr>
      <w:tr w:rsidR="001E5677" w:rsidTr="00742BB3">
        <w:trPr>
          <w:trHeight w:val="503"/>
        </w:trPr>
        <w:tc>
          <w:tcPr>
            <w:tcW w:w="2450" w:type="dxa"/>
            <w:vAlign w:val="center"/>
          </w:tcPr>
          <w:p w:rsidR="001E5677" w:rsidRDefault="001E5677" w:rsidP="00202B98">
            <w:pPr>
              <w:rPr>
                <w:snapToGrid w:val="0"/>
                <w:lang w:eastAsia="en-US"/>
              </w:rPr>
            </w:pPr>
            <w:r>
              <w:rPr>
                <w:snapToGrid w:val="0"/>
                <w:lang w:eastAsia="en-US"/>
              </w:rPr>
              <w:t>Overslung/Underslung</w:t>
            </w:r>
          </w:p>
        </w:tc>
        <w:tc>
          <w:tcPr>
            <w:tcW w:w="2196" w:type="dxa"/>
            <w:vAlign w:val="center"/>
          </w:tcPr>
          <w:p w:rsidR="001E5677" w:rsidRDefault="00B80CB5" w:rsidP="00202B98">
            <w:pPr>
              <w:rPr>
                <w:snapToGrid w:val="0"/>
                <w:lang w:eastAsia="en-US"/>
              </w:rPr>
            </w:pPr>
            <w:r>
              <w:rPr>
                <w:snapToGrid w:val="0"/>
                <w:lang w:eastAsia="en-US"/>
              </w:rPr>
              <w:t>UNDERSLUNG</w:t>
            </w:r>
          </w:p>
        </w:tc>
      </w:tr>
      <w:tr w:rsidR="001E5677" w:rsidTr="00742BB3">
        <w:trPr>
          <w:trHeight w:val="502"/>
        </w:trPr>
        <w:tc>
          <w:tcPr>
            <w:tcW w:w="2450" w:type="dxa"/>
            <w:vAlign w:val="center"/>
          </w:tcPr>
          <w:p w:rsidR="001E5677" w:rsidRDefault="001E5677" w:rsidP="00202B98">
            <w:pPr>
              <w:rPr>
                <w:snapToGrid w:val="0"/>
                <w:lang w:eastAsia="en-US"/>
              </w:rPr>
            </w:pPr>
            <w:r>
              <w:rPr>
                <w:snapToGrid w:val="0"/>
                <w:lang w:eastAsia="en-US"/>
              </w:rPr>
              <w:t>Maximum Axle spread (m)</w:t>
            </w:r>
          </w:p>
        </w:tc>
        <w:tc>
          <w:tcPr>
            <w:tcW w:w="2196" w:type="dxa"/>
            <w:vAlign w:val="center"/>
          </w:tcPr>
          <w:p w:rsidR="001E5677" w:rsidRDefault="00B80CB5" w:rsidP="00202B98">
            <w:pPr>
              <w:rPr>
                <w:snapToGrid w:val="0"/>
                <w:lang w:eastAsia="en-US"/>
              </w:rPr>
            </w:pPr>
            <w:r>
              <w:rPr>
                <w:snapToGrid w:val="0"/>
                <w:lang w:eastAsia="en-US"/>
              </w:rPr>
              <w:t>1.370</w:t>
            </w:r>
          </w:p>
        </w:tc>
      </w:tr>
      <w:tr w:rsidR="001E5677" w:rsidTr="00742BB3">
        <w:trPr>
          <w:trHeight w:val="503"/>
        </w:trPr>
        <w:tc>
          <w:tcPr>
            <w:tcW w:w="2450" w:type="dxa"/>
            <w:vAlign w:val="center"/>
          </w:tcPr>
          <w:p w:rsidR="001E5677" w:rsidRDefault="001E5677" w:rsidP="00202B98">
            <w:pPr>
              <w:rPr>
                <w:snapToGrid w:val="0"/>
                <w:lang w:eastAsia="en-US"/>
              </w:rPr>
            </w:pPr>
            <w:r>
              <w:rPr>
                <w:snapToGrid w:val="0"/>
                <w:lang w:eastAsia="en-US"/>
              </w:rPr>
              <w:t>Dampers Part Numbers</w:t>
            </w:r>
          </w:p>
        </w:tc>
        <w:tc>
          <w:tcPr>
            <w:tcW w:w="2196" w:type="dxa"/>
            <w:vAlign w:val="center"/>
          </w:tcPr>
          <w:p w:rsidR="00B80CB5" w:rsidRPr="00B80CB5" w:rsidRDefault="00B80CB5" w:rsidP="00202B98">
            <w:pPr>
              <w:rPr>
                <w:snapToGrid w:val="0"/>
                <w:lang w:eastAsia="en-US"/>
              </w:rPr>
            </w:pPr>
            <w:r w:rsidRPr="00B80CB5">
              <w:rPr>
                <w:snapToGrid w:val="0"/>
                <w:lang w:eastAsia="en-US"/>
              </w:rPr>
              <w:t>21341754</w:t>
            </w:r>
          </w:p>
          <w:p w:rsidR="001E5677" w:rsidRPr="00B80CB5" w:rsidRDefault="00B80CB5" w:rsidP="00202B98">
            <w:pPr>
              <w:rPr>
                <w:snapToGrid w:val="0"/>
                <w:lang w:eastAsia="en-US"/>
              </w:rPr>
            </w:pPr>
            <w:r w:rsidRPr="00B80CB5">
              <w:rPr>
                <w:snapToGrid w:val="0"/>
                <w:lang w:eastAsia="en-US"/>
              </w:rPr>
              <w:t>21341752</w:t>
            </w:r>
          </w:p>
        </w:tc>
      </w:tr>
      <w:tr w:rsidR="001E5677" w:rsidTr="00742BB3">
        <w:trPr>
          <w:trHeight w:val="502"/>
        </w:trPr>
        <w:tc>
          <w:tcPr>
            <w:tcW w:w="2450" w:type="dxa"/>
            <w:vAlign w:val="center"/>
          </w:tcPr>
          <w:p w:rsidR="001E5677" w:rsidRDefault="001E5677" w:rsidP="00202B98">
            <w:pPr>
              <w:rPr>
                <w:snapToGrid w:val="0"/>
                <w:lang w:eastAsia="en-US"/>
              </w:rPr>
            </w:pPr>
            <w:r>
              <w:rPr>
                <w:snapToGrid w:val="0"/>
                <w:lang w:eastAsia="en-US"/>
              </w:rPr>
              <w:t>Smallest Tyre Size Designation</w:t>
            </w:r>
          </w:p>
        </w:tc>
        <w:tc>
          <w:tcPr>
            <w:tcW w:w="2196" w:type="dxa"/>
            <w:vAlign w:val="center"/>
          </w:tcPr>
          <w:p w:rsidR="001E5677" w:rsidRPr="00B80CB5" w:rsidRDefault="00B80CB5" w:rsidP="00202B98">
            <w:pPr>
              <w:rPr>
                <w:snapToGrid w:val="0"/>
                <w:lang w:eastAsia="en-US"/>
              </w:rPr>
            </w:pPr>
            <w:r w:rsidRPr="00B80CB5">
              <w:rPr>
                <w:snapToGrid w:val="0"/>
                <w:lang w:eastAsia="en-US"/>
              </w:rPr>
              <w:t>275/80R22.5</w:t>
            </w:r>
          </w:p>
        </w:tc>
      </w:tr>
      <w:tr w:rsidR="001E5677" w:rsidTr="00742BB3">
        <w:trPr>
          <w:trHeight w:val="503"/>
        </w:trPr>
        <w:tc>
          <w:tcPr>
            <w:tcW w:w="2450" w:type="dxa"/>
            <w:vAlign w:val="center"/>
          </w:tcPr>
          <w:p w:rsidR="001E5677" w:rsidRDefault="001E5677" w:rsidP="00202B98">
            <w:pPr>
              <w:rPr>
                <w:snapToGrid w:val="0"/>
                <w:lang w:eastAsia="en-US"/>
              </w:rPr>
            </w:pPr>
            <w:r>
              <w:rPr>
                <w:snapToGrid w:val="0"/>
                <w:lang w:eastAsia="en-US"/>
              </w:rPr>
              <w:t>Highest tyre pressure (Kpa)</w:t>
            </w:r>
          </w:p>
        </w:tc>
        <w:tc>
          <w:tcPr>
            <w:tcW w:w="2196" w:type="dxa"/>
            <w:vAlign w:val="center"/>
          </w:tcPr>
          <w:p w:rsidR="001E5677" w:rsidRDefault="00B80CB5" w:rsidP="00202B98">
            <w:pPr>
              <w:rPr>
                <w:snapToGrid w:val="0"/>
                <w:lang w:eastAsia="en-US"/>
              </w:rPr>
            </w:pPr>
            <w:r>
              <w:rPr>
                <w:snapToGrid w:val="0"/>
                <w:lang w:eastAsia="en-US"/>
              </w:rPr>
              <w:t>825</w:t>
            </w:r>
          </w:p>
        </w:tc>
      </w:tr>
      <w:tr w:rsidR="001E5677" w:rsidTr="00742BB3">
        <w:trPr>
          <w:trHeight w:val="502"/>
        </w:trPr>
        <w:tc>
          <w:tcPr>
            <w:tcW w:w="2450" w:type="dxa"/>
            <w:vAlign w:val="center"/>
          </w:tcPr>
          <w:p w:rsidR="001E5677" w:rsidRDefault="001E5677" w:rsidP="00202B98">
            <w:pPr>
              <w:rPr>
                <w:snapToGrid w:val="0"/>
                <w:lang w:eastAsia="en-US"/>
              </w:rPr>
            </w:pPr>
            <w:r>
              <w:rPr>
                <w:snapToGrid w:val="0"/>
                <w:lang w:eastAsia="en-US"/>
              </w:rPr>
              <w:t>Airbag Diameter (mm)</w:t>
            </w:r>
          </w:p>
        </w:tc>
        <w:tc>
          <w:tcPr>
            <w:tcW w:w="2196" w:type="dxa"/>
            <w:vAlign w:val="center"/>
          </w:tcPr>
          <w:p w:rsidR="001E5677" w:rsidRDefault="00B80CB5" w:rsidP="00202B98">
            <w:pPr>
              <w:rPr>
                <w:snapToGrid w:val="0"/>
                <w:lang w:eastAsia="en-US"/>
              </w:rPr>
            </w:pPr>
            <w:r>
              <w:rPr>
                <w:snapToGrid w:val="0"/>
                <w:lang w:eastAsia="en-US"/>
              </w:rPr>
              <w:t>323</w:t>
            </w:r>
          </w:p>
        </w:tc>
      </w:tr>
      <w:tr w:rsidR="001E5677" w:rsidTr="00742BB3">
        <w:trPr>
          <w:trHeight w:val="503"/>
        </w:trPr>
        <w:tc>
          <w:tcPr>
            <w:tcW w:w="2450" w:type="dxa"/>
            <w:vAlign w:val="center"/>
          </w:tcPr>
          <w:p w:rsidR="001E5677" w:rsidRDefault="001E5677" w:rsidP="00202B98">
            <w:pPr>
              <w:rPr>
                <w:snapToGrid w:val="0"/>
                <w:lang w:eastAsia="en-US"/>
              </w:rPr>
            </w:pPr>
            <w:r>
              <w:rPr>
                <w:snapToGrid w:val="0"/>
                <w:lang w:eastAsia="en-US"/>
              </w:rPr>
              <w:t>Reference Drawings No of Suspension (parts list &amp; assembly details)</w:t>
            </w:r>
          </w:p>
        </w:tc>
        <w:tc>
          <w:tcPr>
            <w:tcW w:w="2196" w:type="dxa"/>
            <w:vAlign w:val="center"/>
          </w:tcPr>
          <w:p w:rsidR="00B80CB5" w:rsidRPr="00B80CB5" w:rsidRDefault="00B80CB5" w:rsidP="00202B98">
            <w:pPr>
              <w:rPr>
                <w:snapToGrid w:val="0"/>
                <w:lang w:eastAsia="en-US"/>
              </w:rPr>
            </w:pPr>
            <w:r w:rsidRPr="00B80CB5">
              <w:rPr>
                <w:snapToGrid w:val="0"/>
                <w:lang w:eastAsia="en-US"/>
              </w:rPr>
              <w:t>20789953</w:t>
            </w:r>
          </w:p>
          <w:p w:rsidR="001E5677" w:rsidRPr="00B80CB5" w:rsidRDefault="00B80CB5" w:rsidP="00202B98">
            <w:pPr>
              <w:rPr>
                <w:snapToGrid w:val="0"/>
                <w:lang w:eastAsia="en-US"/>
              </w:rPr>
            </w:pPr>
            <w:r w:rsidRPr="00B80CB5">
              <w:rPr>
                <w:snapToGrid w:val="0"/>
                <w:lang w:eastAsia="en-US"/>
              </w:rPr>
              <w:t>RADD-A4P TECH BOOK</w:t>
            </w:r>
          </w:p>
        </w:tc>
      </w:tr>
    </w:tbl>
    <w:p w:rsidR="001E5677" w:rsidRDefault="001E5677" w:rsidP="00202B98">
      <w:pPr>
        <w:rPr>
          <w:snapToGrid w:val="0"/>
          <w:sz w:val="16"/>
          <w:lang w:eastAsia="en-US"/>
        </w:rPr>
      </w:pPr>
    </w:p>
    <w:p w:rsidR="001E5677" w:rsidRDefault="001E5677" w:rsidP="00202B98">
      <w:pPr>
        <w:rPr>
          <w:snapToGrid w:val="0"/>
          <w:sz w:val="16"/>
          <w:lang w:eastAsia="en-US"/>
        </w:rPr>
      </w:pPr>
    </w:p>
    <w:p w:rsidR="001E5677" w:rsidRDefault="001E5677" w:rsidP="00202B98">
      <w:pPr>
        <w:rPr>
          <w:snapToGrid w:val="0"/>
          <w:lang w:eastAsia="en-US"/>
        </w:rPr>
      </w:pPr>
    </w:p>
    <w:p w:rsidR="001E5677" w:rsidRDefault="001E5677" w:rsidP="00202B98">
      <w:pPr>
        <w:rPr>
          <w:snapToGrid w:val="0"/>
          <w:lang w:eastAsia="en-US"/>
        </w:rPr>
      </w:pPr>
      <w:r>
        <w:rPr>
          <w:snapToGrid w:val="0"/>
          <w:lang w:eastAsia="en-US"/>
        </w:rPr>
        <w:t>…………………………………………….</w:t>
      </w:r>
    </w:p>
    <w:p w:rsidR="001E5677" w:rsidRDefault="00544C2A" w:rsidP="00202B98">
      <w:pPr>
        <w:rPr>
          <w:snapToGrid w:val="0"/>
          <w:lang w:eastAsia="en-US"/>
        </w:rPr>
      </w:pPr>
      <w:r>
        <w:rPr>
          <w:snapToGrid w:val="0"/>
          <w:lang w:eastAsia="en-US"/>
        </w:rPr>
        <w:t>General Manager</w:t>
      </w:r>
      <w:r w:rsidR="001E5677">
        <w:rPr>
          <w:snapToGrid w:val="0"/>
          <w:lang w:eastAsia="en-US"/>
        </w:rPr>
        <w:t>, Vehicle Safety Standards</w:t>
      </w:r>
    </w:p>
    <w:p w:rsidR="001E5677" w:rsidRDefault="001E5677" w:rsidP="00202B98"/>
    <w:p w:rsidR="001E5677" w:rsidRDefault="001E5677" w:rsidP="00202B98">
      <w:r>
        <w:t>Date: …………………………………</w:t>
      </w:r>
    </w:p>
    <w:sectPr w:rsidR="001E5677">
      <w:headerReference w:type="default" r:id="rId8"/>
      <w:footerReference w:type="even" r:id="rId9"/>
      <w:footerReference w:type="default" r:id="rId10"/>
      <w:pgSz w:w="11906" w:h="16838"/>
      <w:pgMar w:top="1134" w:right="737"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5A82" w:rsidRDefault="00035A82">
      <w:r>
        <w:separator/>
      </w:r>
    </w:p>
  </w:endnote>
  <w:endnote w:type="continuationSeparator" w:id="0">
    <w:p w:rsidR="00035A82" w:rsidRDefault="00035A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Helvetica-Bol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677" w:rsidRDefault="001E567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E7E33">
      <w:rPr>
        <w:rStyle w:val="PageNumber"/>
        <w:noProof/>
      </w:rPr>
      <w:t>2</w:t>
    </w:r>
    <w:r>
      <w:rPr>
        <w:rStyle w:val="PageNumber"/>
      </w:rPr>
      <w:fldChar w:fldCharType="end"/>
    </w:r>
  </w:p>
  <w:p w:rsidR="001E5677" w:rsidRDefault="001E5677">
    <w:pPr>
      <w:pStyle w:val="Footer"/>
      <w:ind w:right="360"/>
    </w:pPr>
  </w:p>
  <w:p w:rsidR="001E5677" w:rsidRDefault="001E5677"/>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677" w:rsidRDefault="00631BFF" w:rsidP="00631BFF">
    <w:pPr>
      <w:pStyle w:val="Footer"/>
      <w:tabs>
        <w:tab w:val="clear" w:pos="8306"/>
        <w:tab w:val="right" w:pos="10065"/>
      </w:tabs>
      <w:ind w:right="360"/>
    </w:pPr>
    <w:r>
      <w:tab/>
    </w:r>
    <w:r>
      <w:tab/>
      <w:t xml:space="preserve">Page </w:t>
    </w:r>
    <w:r>
      <w:fldChar w:fldCharType="begin"/>
    </w:r>
    <w:r>
      <w:instrText xml:space="preserve"> PAGE </w:instrText>
    </w:r>
    <w:r>
      <w:fldChar w:fldCharType="separate"/>
    </w:r>
    <w:r w:rsidR="00C03081">
      <w:rPr>
        <w:noProof/>
      </w:rPr>
      <w:t>2</w:t>
    </w:r>
    <w:r>
      <w:fldChar w:fldCharType="end"/>
    </w:r>
    <w:r>
      <w:t xml:space="preserve"> of </w:t>
    </w:r>
    <w:fldSimple w:instr=" NUMPAGES ">
      <w:r w:rsidR="00C03081">
        <w:rPr>
          <w:noProof/>
        </w:rPr>
        <w:t>2</w:t>
      </w:r>
    </w:fldSimple>
  </w:p>
  <w:p w:rsidR="001E5677" w:rsidRDefault="001E567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5A82" w:rsidRDefault="00035A82">
      <w:r>
        <w:separator/>
      </w:r>
    </w:p>
  </w:footnote>
  <w:footnote w:type="continuationSeparator" w:id="0">
    <w:p w:rsidR="00035A82" w:rsidRDefault="00035A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677" w:rsidRDefault="001E5677">
    <w:pPr>
      <w:pStyle w:val="Header"/>
      <w:ind w:left="-964" w:right="-964"/>
      <w:jc w:val="right"/>
      <w:rPr>
        <w:sz w:val="14"/>
      </w:rPr>
    </w:pPr>
  </w:p>
  <w:p w:rsidR="001E5677" w:rsidRDefault="00BC7BA4" w:rsidP="00BC7BA4">
    <w:pPr>
      <w:pStyle w:val="Header"/>
      <w:ind w:right="-964"/>
      <w:rPr>
        <w:sz w:val="14"/>
      </w:rPr>
    </w:pPr>
    <w:r>
      <w:rPr>
        <w:noProof/>
      </w:rPr>
      <w:drawing>
        <wp:inline distT="0" distB="0" distL="0" distR="0" wp14:anchorId="3DC58114" wp14:editId="5CF5ABEA">
          <wp:extent cx="4907280" cy="789940"/>
          <wp:effectExtent l="0" t="0" r="7620" b="0"/>
          <wp:docPr id="1" name="Picture 1" title="Department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07280" cy="789940"/>
                  </a:xfrm>
                  <a:prstGeom prst="rect">
                    <a:avLst/>
                  </a:prstGeom>
                  <a:noFill/>
                  <a:ln>
                    <a:noFill/>
                  </a:ln>
                </pic:spPr>
              </pic:pic>
            </a:graphicData>
          </a:graphic>
        </wp:inline>
      </w:drawing>
    </w:r>
    <w:r w:rsidR="001E5677">
      <w:rPr>
        <w:sz w:val="14"/>
      </w:rPr>
      <w:tab/>
    </w:r>
    <w:r w:rsidR="001E5677">
      <w:rPr>
        <w:sz w:val="14"/>
      </w:rPr>
      <w:tab/>
    </w:r>
    <w:bookmarkStart w:id="1" w:name="Y2K"/>
    <w:bookmarkEnd w:id="1"/>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BF2513"/>
    <w:multiLevelType w:val="hybridMultilevel"/>
    <w:tmpl w:val="12C68B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41DB32F5"/>
    <w:multiLevelType w:val="hybridMultilevel"/>
    <w:tmpl w:val="02E6AF5E"/>
    <w:lvl w:ilvl="0" w:tplc="6F302022">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46462040"/>
    <w:multiLevelType w:val="singleLevel"/>
    <w:tmpl w:val="0C09000F"/>
    <w:lvl w:ilvl="0">
      <w:start w:val="1"/>
      <w:numFmt w:val="decimal"/>
      <w:lvlText w:val="%1."/>
      <w:lvlJc w:val="left"/>
      <w:pPr>
        <w:tabs>
          <w:tab w:val="num" w:pos="360"/>
        </w:tabs>
        <w:ind w:left="360" w:hanging="360"/>
      </w:pPr>
    </w:lvl>
  </w:abstractNum>
  <w:abstractNum w:abstractNumId="3">
    <w:nsid w:val="6AC710BC"/>
    <w:multiLevelType w:val="singleLevel"/>
    <w:tmpl w:val="4D4CC206"/>
    <w:lvl w:ilvl="0">
      <w:start w:val="2"/>
      <w:numFmt w:val="decimal"/>
      <w:lvlText w:val="%1."/>
      <w:lvlJc w:val="left"/>
      <w:pPr>
        <w:tabs>
          <w:tab w:val="num" w:pos="720"/>
        </w:tabs>
        <w:ind w:left="720" w:hanging="720"/>
      </w:pPr>
      <w:rPr>
        <w:rFont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03"/>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0CB5"/>
    <w:rsid w:val="000162BB"/>
    <w:rsid w:val="00035A82"/>
    <w:rsid w:val="001E5677"/>
    <w:rsid w:val="001E6E63"/>
    <w:rsid w:val="00202B98"/>
    <w:rsid w:val="002D5D75"/>
    <w:rsid w:val="00320673"/>
    <w:rsid w:val="00387B23"/>
    <w:rsid w:val="00491099"/>
    <w:rsid w:val="00544C2A"/>
    <w:rsid w:val="005818B9"/>
    <w:rsid w:val="006104D5"/>
    <w:rsid w:val="006242AE"/>
    <w:rsid w:val="00631BFF"/>
    <w:rsid w:val="00742BB3"/>
    <w:rsid w:val="008E06A0"/>
    <w:rsid w:val="009A4A7B"/>
    <w:rsid w:val="009E58A9"/>
    <w:rsid w:val="00A374ED"/>
    <w:rsid w:val="00B01735"/>
    <w:rsid w:val="00B80CB5"/>
    <w:rsid w:val="00BC7BA4"/>
    <w:rsid w:val="00BE7E33"/>
    <w:rsid w:val="00BF66BE"/>
    <w:rsid w:val="00C03081"/>
    <w:rsid w:val="00E73584"/>
    <w:rsid w:val="00EB4B6F"/>
    <w:rsid w:val="00F81F1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uiPriority="11" w:qFormat="1"/>
    <w:lsdException w:name="Strong" w:uiPriority="22"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C7BA4"/>
    <w:rPr>
      <w:rFonts w:ascii="Calibri" w:hAnsi="Calibri"/>
      <w:sz w:val="24"/>
    </w:rPr>
  </w:style>
  <w:style w:type="paragraph" w:styleId="Heading1">
    <w:name w:val="heading 1"/>
    <w:basedOn w:val="Normal"/>
    <w:next w:val="Normal"/>
    <w:link w:val="Heading1Char"/>
    <w:autoRedefine/>
    <w:qFormat/>
    <w:rsid w:val="00BC7BA4"/>
    <w:pPr>
      <w:keepNext/>
      <w:pBdr>
        <w:bottom w:val="single" w:sz="4" w:space="1" w:color="auto"/>
      </w:pBdr>
      <w:spacing w:after="120"/>
      <w:outlineLvl w:val="0"/>
    </w:pPr>
    <w:rPr>
      <w:b/>
      <w:smallCaps/>
      <w:snapToGrid w:val="0"/>
      <w:sz w:val="36"/>
      <w:szCs w:val="36"/>
      <w:lang w:eastAsia="en-US"/>
    </w:rPr>
  </w:style>
  <w:style w:type="paragraph" w:styleId="Heading2">
    <w:name w:val="heading 2"/>
    <w:basedOn w:val="Normal"/>
    <w:next w:val="Normal"/>
    <w:link w:val="Heading2Char"/>
    <w:autoRedefine/>
    <w:qFormat/>
    <w:rsid w:val="00BC7BA4"/>
    <w:pPr>
      <w:keepNext/>
      <w:spacing w:after="120"/>
      <w:outlineLvl w:val="1"/>
    </w:pPr>
    <w:rPr>
      <w:rFonts w:cs="Arial"/>
      <w:b/>
      <w:sz w:val="28"/>
    </w:rPr>
  </w:style>
  <w:style w:type="paragraph" w:styleId="Heading3">
    <w:name w:val="heading 3"/>
    <w:aliases w:val="H-3"/>
    <w:basedOn w:val="Normal"/>
    <w:next w:val="Normal"/>
    <w:link w:val="Heading3Char"/>
    <w:qFormat/>
    <w:rsid w:val="00BC7BA4"/>
    <w:pPr>
      <w:keepNext/>
      <w:spacing w:after="80"/>
      <w:outlineLvl w:val="2"/>
    </w:pPr>
    <w:rPr>
      <w:b/>
    </w:rPr>
  </w:style>
  <w:style w:type="paragraph" w:styleId="Heading4">
    <w:name w:val="heading 4"/>
    <w:basedOn w:val="Normal"/>
    <w:next w:val="Normal"/>
    <w:link w:val="Heading4Char"/>
    <w:qFormat/>
    <w:rsid w:val="00BC7BA4"/>
    <w:pPr>
      <w:keepNext/>
      <w:spacing w:after="80"/>
      <w:outlineLvl w:val="3"/>
    </w:pPr>
    <w:rPr>
      <w:u w:val="single"/>
    </w:rPr>
  </w:style>
  <w:style w:type="paragraph" w:styleId="Heading5">
    <w:name w:val="heading 5"/>
    <w:basedOn w:val="Normal"/>
    <w:next w:val="Normal"/>
    <w:link w:val="Heading5Char"/>
    <w:autoRedefine/>
    <w:qFormat/>
    <w:rsid w:val="00BC7BA4"/>
    <w:pPr>
      <w:keepNext/>
      <w:outlineLvl w:val="4"/>
    </w:pPr>
    <w:rPr>
      <w:sz w:val="36"/>
    </w:rPr>
  </w:style>
  <w:style w:type="paragraph" w:styleId="Heading6">
    <w:name w:val="heading 6"/>
    <w:basedOn w:val="Normal"/>
    <w:next w:val="Normal"/>
    <w:link w:val="Heading6Char"/>
    <w:qFormat/>
    <w:rsid w:val="00BC7BA4"/>
    <w:pPr>
      <w:keepNext/>
      <w:ind w:left="2880" w:firstLine="720"/>
      <w:outlineLvl w:val="5"/>
    </w:pPr>
    <w:rPr>
      <w:rFonts w:ascii="Arial" w:hAnsi="Arial"/>
      <w:b/>
      <w:sz w:val="20"/>
    </w:rPr>
  </w:style>
  <w:style w:type="paragraph" w:styleId="Heading7">
    <w:name w:val="heading 7"/>
    <w:basedOn w:val="Normal"/>
    <w:next w:val="Normal"/>
    <w:link w:val="Heading7Char"/>
    <w:qFormat/>
    <w:rsid w:val="00BC7BA4"/>
    <w:pPr>
      <w:keepNext/>
      <w:ind w:left="2880"/>
      <w:outlineLvl w:val="6"/>
    </w:pPr>
    <w:rPr>
      <w:rFonts w:ascii="Arial" w:hAnsi="Arial"/>
      <w:b/>
      <w:sz w:val="20"/>
    </w:rPr>
  </w:style>
  <w:style w:type="paragraph" w:styleId="Heading8">
    <w:name w:val="heading 8"/>
    <w:basedOn w:val="Normal"/>
    <w:next w:val="Normal"/>
    <w:link w:val="Heading8Char"/>
    <w:qFormat/>
    <w:rsid w:val="00BC7BA4"/>
    <w:pPr>
      <w:keepNext/>
      <w:ind w:left="993"/>
      <w:outlineLvl w:val="7"/>
    </w:pPr>
    <w:rPr>
      <w:rFonts w:ascii="Arial" w:hAnsi="Arial"/>
      <w:i/>
      <w:color w:val="0000FF"/>
      <w:sz w:val="20"/>
    </w:rPr>
  </w:style>
  <w:style w:type="paragraph" w:styleId="Heading9">
    <w:name w:val="heading 9"/>
    <w:basedOn w:val="Normal"/>
    <w:next w:val="Normal"/>
    <w:link w:val="Heading9Char"/>
    <w:qFormat/>
    <w:rsid w:val="00BC7BA4"/>
    <w:pPr>
      <w:keepNext/>
      <w:outlineLvl w:val="8"/>
    </w:pPr>
    <w:rPr>
      <w:b/>
      <w:snapToGrid w:val="0"/>
      <w:color w:val="000000"/>
      <w:sz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rFonts w:ascii="Helvetica" w:hAnsi="Helvetica"/>
      <w:snapToGrid w:val="0"/>
      <w:lang w:eastAsia="en-US"/>
    </w:rPr>
  </w:style>
  <w:style w:type="paragraph" w:styleId="BodyTextIndent">
    <w:name w:val="Body Text Indent"/>
    <w:basedOn w:val="Normal"/>
    <w:pPr>
      <w:ind w:left="720" w:hanging="720"/>
    </w:pPr>
    <w:rPr>
      <w:rFonts w:ascii="Helvetica" w:hAnsi="Helvetica"/>
      <w:snapToGrid w:val="0"/>
      <w:lang w:eastAsia="en-US"/>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DocumentMap">
    <w:name w:val="Document Map"/>
    <w:basedOn w:val="Normal"/>
    <w:semiHidden/>
    <w:pPr>
      <w:shd w:val="clear" w:color="auto" w:fill="000080"/>
    </w:pPr>
    <w:rPr>
      <w:rFonts w:ascii="Tahoma" w:hAnsi="Tahoma"/>
    </w:rPr>
  </w:style>
  <w:style w:type="character" w:customStyle="1" w:styleId="Heading1Char">
    <w:name w:val="Heading 1 Char"/>
    <w:link w:val="Heading1"/>
    <w:rsid w:val="00BC7BA4"/>
    <w:rPr>
      <w:rFonts w:ascii="Calibri" w:hAnsi="Calibri"/>
      <w:b/>
      <w:smallCaps/>
      <w:snapToGrid w:val="0"/>
      <w:sz w:val="36"/>
      <w:szCs w:val="36"/>
      <w:lang w:eastAsia="en-US"/>
    </w:rPr>
  </w:style>
  <w:style w:type="character" w:customStyle="1" w:styleId="Heading2Char">
    <w:name w:val="Heading 2 Char"/>
    <w:link w:val="Heading2"/>
    <w:rsid w:val="00BC7BA4"/>
    <w:rPr>
      <w:rFonts w:ascii="Calibri" w:hAnsi="Calibri" w:cs="Arial"/>
      <w:b/>
      <w:sz w:val="28"/>
    </w:rPr>
  </w:style>
  <w:style w:type="character" w:customStyle="1" w:styleId="Heading3Char">
    <w:name w:val="Heading 3 Char"/>
    <w:aliases w:val="H-3 Char"/>
    <w:link w:val="Heading3"/>
    <w:rsid w:val="00BC7BA4"/>
    <w:rPr>
      <w:rFonts w:ascii="Calibri" w:hAnsi="Calibri"/>
      <w:b/>
      <w:sz w:val="24"/>
    </w:rPr>
  </w:style>
  <w:style w:type="character" w:customStyle="1" w:styleId="Heading4Char">
    <w:name w:val="Heading 4 Char"/>
    <w:link w:val="Heading4"/>
    <w:rsid w:val="00BC7BA4"/>
    <w:rPr>
      <w:rFonts w:ascii="Calibri" w:hAnsi="Calibri"/>
      <w:sz w:val="24"/>
      <w:u w:val="single"/>
    </w:rPr>
  </w:style>
  <w:style w:type="character" w:customStyle="1" w:styleId="Heading5Char">
    <w:name w:val="Heading 5 Char"/>
    <w:link w:val="Heading5"/>
    <w:rsid w:val="00BC7BA4"/>
    <w:rPr>
      <w:rFonts w:ascii="Calibri" w:hAnsi="Calibri"/>
      <w:sz w:val="36"/>
    </w:rPr>
  </w:style>
  <w:style w:type="character" w:customStyle="1" w:styleId="Heading6Char">
    <w:name w:val="Heading 6 Char"/>
    <w:link w:val="Heading6"/>
    <w:rsid w:val="00BC7BA4"/>
    <w:rPr>
      <w:rFonts w:ascii="Arial" w:hAnsi="Arial"/>
      <w:b/>
    </w:rPr>
  </w:style>
  <w:style w:type="character" w:customStyle="1" w:styleId="Heading7Char">
    <w:name w:val="Heading 7 Char"/>
    <w:link w:val="Heading7"/>
    <w:rsid w:val="00BC7BA4"/>
    <w:rPr>
      <w:rFonts w:ascii="Arial" w:hAnsi="Arial"/>
      <w:b/>
    </w:rPr>
  </w:style>
  <w:style w:type="character" w:customStyle="1" w:styleId="Heading8Char">
    <w:name w:val="Heading 8 Char"/>
    <w:link w:val="Heading8"/>
    <w:rsid w:val="00BC7BA4"/>
    <w:rPr>
      <w:rFonts w:ascii="Arial" w:hAnsi="Arial"/>
      <w:i/>
      <w:color w:val="0000FF"/>
    </w:rPr>
  </w:style>
  <w:style w:type="character" w:customStyle="1" w:styleId="Heading9Char">
    <w:name w:val="Heading 9 Char"/>
    <w:link w:val="Heading9"/>
    <w:rsid w:val="00BC7BA4"/>
    <w:rPr>
      <w:rFonts w:ascii="Calibri" w:hAnsi="Calibri"/>
      <w:b/>
      <w:snapToGrid w:val="0"/>
      <w:color w:val="000000"/>
      <w:sz w:val="28"/>
      <w:lang w:val="en-US"/>
    </w:rPr>
  </w:style>
  <w:style w:type="paragraph" w:styleId="Title">
    <w:name w:val="Title"/>
    <w:basedOn w:val="Normal"/>
    <w:link w:val="TitleChar"/>
    <w:autoRedefine/>
    <w:qFormat/>
    <w:rsid w:val="00BC7BA4"/>
    <w:pPr>
      <w:jc w:val="center"/>
    </w:pPr>
    <w:rPr>
      <w:sz w:val="36"/>
    </w:rPr>
  </w:style>
  <w:style w:type="character" w:customStyle="1" w:styleId="TitleChar">
    <w:name w:val="Title Char"/>
    <w:link w:val="Title"/>
    <w:rsid w:val="00BC7BA4"/>
    <w:rPr>
      <w:rFonts w:ascii="Calibri" w:hAnsi="Calibri"/>
      <w:sz w:val="36"/>
    </w:rPr>
  </w:style>
  <w:style w:type="paragraph" w:styleId="Subtitle">
    <w:name w:val="Subtitle"/>
    <w:basedOn w:val="Normal"/>
    <w:next w:val="Normal"/>
    <w:link w:val="SubtitleChar"/>
    <w:uiPriority w:val="11"/>
    <w:qFormat/>
    <w:rsid w:val="00202B98"/>
    <w:pPr>
      <w:numPr>
        <w:ilvl w:val="1"/>
      </w:numPr>
    </w:pPr>
    <w:rPr>
      <w:rFonts w:asciiTheme="majorHAnsi" w:eastAsiaTheme="majorEastAsia" w:hAnsiTheme="majorHAnsi" w:cstheme="majorBidi"/>
      <w:i/>
      <w:iCs/>
      <w:color w:val="4F81BD" w:themeColor="accent1"/>
      <w:spacing w:val="15"/>
      <w:szCs w:val="24"/>
    </w:rPr>
  </w:style>
  <w:style w:type="character" w:customStyle="1" w:styleId="SubtitleChar">
    <w:name w:val="Subtitle Char"/>
    <w:link w:val="Subtitle"/>
    <w:uiPriority w:val="11"/>
    <w:rsid w:val="00202B98"/>
    <w:rPr>
      <w:rFonts w:asciiTheme="majorHAnsi" w:eastAsiaTheme="majorEastAsia" w:hAnsiTheme="majorHAnsi" w:cstheme="majorBidi"/>
      <w:i/>
      <w:iCs/>
      <w:color w:val="4F81BD" w:themeColor="accent1"/>
      <w:spacing w:val="15"/>
      <w:sz w:val="24"/>
      <w:szCs w:val="24"/>
    </w:rPr>
  </w:style>
  <w:style w:type="character" w:styleId="Strong">
    <w:name w:val="Strong"/>
    <w:uiPriority w:val="22"/>
    <w:qFormat/>
    <w:rsid w:val="00202B98"/>
    <w:rPr>
      <w:b/>
      <w:bCs/>
    </w:rPr>
  </w:style>
  <w:style w:type="character" w:styleId="IntenseReference">
    <w:name w:val="Intense Reference"/>
    <w:uiPriority w:val="32"/>
    <w:qFormat/>
    <w:rsid w:val="00202B98"/>
    <w:rPr>
      <w:b/>
      <w:bCs/>
      <w:smallCaps/>
      <w:color w:val="C0504D" w:themeColor="accent2"/>
      <w:spacing w:val="5"/>
      <w:u w:val="single"/>
    </w:rPr>
  </w:style>
  <w:style w:type="paragraph" w:styleId="BalloonText">
    <w:name w:val="Balloon Text"/>
    <w:basedOn w:val="Normal"/>
    <w:link w:val="BalloonTextChar"/>
    <w:rsid w:val="00BC7BA4"/>
    <w:rPr>
      <w:rFonts w:ascii="Tahoma" w:hAnsi="Tahoma" w:cs="Tahoma"/>
      <w:sz w:val="16"/>
      <w:szCs w:val="16"/>
    </w:rPr>
  </w:style>
  <w:style w:type="character" w:customStyle="1" w:styleId="BalloonTextChar">
    <w:name w:val="Balloon Text Char"/>
    <w:basedOn w:val="DefaultParagraphFont"/>
    <w:link w:val="BalloonText"/>
    <w:rsid w:val="00BC7BA4"/>
    <w:rPr>
      <w:rFonts w:ascii="Tahoma" w:hAnsi="Tahoma" w:cs="Tahoma"/>
      <w:sz w:val="16"/>
      <w:szCs w:val="16"/>
    </w:rPr>
  </w:style>
  <w:style w:type="paragraph" w:styleId="Caption">
    <w:name w:val="caption"/>
    <w:basedOn w:val="Normal"/>
    <w:next w:val="Normal"/>
    <w:qFormat/>
    <w:rsid w:val="00BC7BA4"/>
    <w:pPr>
      <w:ind w:left="709"/>
    </w:pPr>
    <w:rPr>
      <w:rFonts w:ascii="Arial" w:hAnsi="Arial"/>
      <w:b/>
      <w:sz w:val="20"/>
    </w:rPr>
  </w:style>
  <w:style w:type="paragraph" w:styleId="ListParagraph">
    <w:name w:val="List Paragraph"/>
    <w:basedOn w:val="Normal"/>
    <w:uiPriority w:val="34"/>
    <w:qFormat/>
    <w:rsid w:val="00BC7BA4"/>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uiPriority="11" w:qFormat="1"/>
    <w:lsdException w:name="Strong" w:uiPriority="22"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C7BA4"/>
    <w:rPr>
      <w:rFonts w:ascii="Calibri" w:hAnsi="Calibri"/>
      <w:sz w:val="24"/>
    </w:rPr>
  </w:style>
  <w:style w:type="paragraph" w:styleId="Heading1">
    <w:name w:val="heading 1"/>
    <w:basedOn w:val="Normal"/>
    <w:next w:val="Normal"/>
    <w:link w:val="Heading1Char"/>
    <w:autoRedefine/>
    <w:qFormat/>
    <w:rsid w:val="00BC7BA4"/>
    <w:pPr>
      <w:keepNext/>
      <w:pBdr>
        <w:bottom w:val="single" w:sz="4" w:space="1" w:color="auto"/>
      </w:pBdr>
      <w:spacing w:after="120"/>
      <w:outlineLvl w:val="0"/>
    </w:pPr>
    <w:rPr>
      <w:b/>
      <w:smallCaps/>
      <w:snapToGrid w:val="0"/>
      <w:sz w:val="36"/>
      <w:szCs w:val="36"/>
      <w:lang w:eastAsia="en-US"/>
    </w:rPr>
  </w:style>
  <w:style w:type="paragraph" w:styleId="Heading2">
    <w:name w:val="heading 2"/>
    <w:basedOn w:val="Normal"/>
    <w:next w:val="Normal"/>
    <w:link w:val="Heading2Char"/>
    <w:autoRedefine/>
    <w:qFormat/>
    <w:rsid w:val="00BC7BA4"/>
    <w:pPr>
      <w:keepNext/>
      <w:spacing w:after="120"/>
      <w:outlineLvl w:val="1"/>
    </w:pPr>
    <w:rPr>
      <w:rFonts w:cs="Arial"/>
      <w:b/>
      <w:sz w:val="28"/>
    </w:rPr>
  </w:style>
  <w:style w:type="paragraph" w:styleId="Heading3">
    <w:name w:val="heading 3"/>
    <w:aliases w:val="H-3"/>
    <w:basedOn w:val="Normal"/>
    <w:next w:val="Normal"/>
    <w:link w:val="Heading3Char"/>
    <w:qFormat/>
    <w:rsid w:val="00BC7BA4"/>
    <w:pPr>
      <w:keepNext/>
      <w:spacing w:after="80"/>
      <w:outlineLvl w:val="2"/>
    </w:pPr>
    <w:rPr>
      <w:b/>
    </w:rPr>
  </w:style>
  <w:style w:type="paragraph" w:styleId="Heading4">
    <w:name w:val="heading 4"/>
    <w:basedOn w:val="Normal"/>
    <w:next w:val="Normal"/>
    <w:link w:val="Heading4Char"/>
    <w:qFormat/>
    <w:rsid w:val="00BC7BA4"/>
    <w:pPr>
      <w:keepNext/>
      <w:spacing w:after="80"/>
      <w:outlineLvl w:val="3"/>
    </w:pPr>
    <w:rPr>
      <w:u w:val="single"/>
    </w:rPr>
  </w:style>
  <w:style w:type="paragraph" w:styleId="Heading5">
    <w:name w:val="heading 5"/>
    <w:basedOn w:val="Normal"/>
    <w:next w:val="Normal"/>
    <w:link w:val="Heading5Char"/>
    <w:autoRedefine/>
    <w:qFormat/>
    <w:rsid w:val="00BC7BA4"/>
    <w:pPr>
      <w:keepNext/>
      <w:outlineLvl w:val="4"/>
    </w:pPr>
    <w:rPr>
      <w:sz w:val="36"/>
    </w:rPr>
  </w:style>
  <w:style w:type="paragraph" w:styleId="Heading6">
    <w:name w:val="heading 6"/>
    <w:basedOn w:val="Normal"/>
    <w:next w:val="Normal"/>
    <w:link w:val="Heading6Char"/>
    <w:qFormat/>
    <w:rsid w:val="00BC7BA4"/>
    <w:pPr>
      <w:keepNext/>
      <w:ind w:left="2880" w:firstLine="720"/>
      <w:outlineLvl w:val="5"/>
    </w:pPr>
    <w:rPr>
      <w:rFonts w:ascii="Arial" w:hAnsi="Arial"/>
      <w:b/>
      <w:sz w:val="20"/>
    </w:rPr>
  </w:style>
  <w:style w:type="paragraph" w:styleId="Heading7">
    <w:name w:val="heading 7"/>
    <w:basedOn w:val="Normal"/>
    <w:next w:val="Normal"/>
    <w:link w:val="Heading7Char"/>
    <w:qFormat/>
    <w:rsid w:val="00BC7BA4"/>
    <w:pPr>
      <w:keepNext/>
      <w:ind w:left="2880"/>
      <w:outlineLvl w:val="6"/>
    </w:pPr>
    <w:rPr>
      <w:rFonts w:ascii="Arial" w:hAnsi="Arial"/>
      <w:b/>
      <w:sz w:val="20"/>
    </w:rPr>
  </w:style>
  <w:style w:type="paragraph" w:styleId="Heading8">
    <w:name w:val="heading 8"/>
    <w:basedOn w:val="Normal"/>
    <w:next w:val="Normal"/>
    <w:link w:val="Heading8Char"/>
    <w:qFormat/>
    <w:rsid w:val="00BC7BA4"/>
    <w:pPr>
      <w:keepNext/>
      <w:ind w:left="993"/>
      <w:outlineLvl w:val="7"/>
    </w:pPr>
    <w:rPr>
      <w:rFonts w:ascii="Arial" w:hAnsi="Arial"/>
      <w:i/>
      <w:color w:val="0000FF"/>
      <w:sz w:val="20"/>
    </w:rPr>
  </w:style>
  <w:style w:type="paragraph" w:styleId="Heading9">
    <w:name w:val="heading 9"/>
    <w:basedOn w:val="Normal"/>
    <w:next w:val="Normal"/>
    <w:link w:val="Heading9Char"/>
    <w:qFormat/>
    <w:rsid w:val="00BC7BA4"/>
    <w:pPr>
      <w:keepNext/>
      <w:outlineLvl w:val="8"/>
    </w:pPr>
    <w:rPr>
      <w:b/>
      <w:snapToGrid w:val="0"/>
      <w:color w:val="000000"/>
      <w:sz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rFonts w:ascii="Helvetica" w:hAnsi="Helvetica"/>
      <w:snapToGrid w:val="0"/>
      <w:lang w:eastAsia="en-US"/>
    </w:rPr>
  </w:style>
  <w:style w:type="paragraph" w:styleId="BodyTextIndent">
    <w:name w:val="Body Text Indent"/>
    <w:basedOn w:val="Normal"/>
    <w:pPr>
      <w:ind w:left="720" w:hanging="720"/>
    </w:pPr>
    <w:rPr>
      <w:rFonts w:ascii="Helvetica" w:hAnsi="Helvetica"/>
      <w:snapToGrid w:val="0"/>
      <w:lang w:eastAsia="en-US"/>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DocumentMap">
    <w:name w:val="Document Map"/>
    <w:basedOn w:val="Normal"/>
    <w:semiHidden/>
    <w:pPr>
      <w:shd w:val="clear" w:color="auto" w:fill="000080"/>
    </w:pPr>
    <w:rPr>
      <w:rFonts w:ascii="Tahoma" w:hAnsi="Tahoma"/>
    </w:rPr>
  </w:style>
  <w:style w:type="character" w:customStyle="1" w:styleId="Heading1Char">
    <w:name w:val="Heading 1 Char"/>
    <w:link w:val="Heading1"/>
    <w:rsid w:val="00BC7BA4"/>
    <w:rPr>
      <w:rFonts w:ascii="Calibri" w:hAnsi="Calibri"/>
      <w:b/>
      <w:smallCaps/>
      <w:snapToGrid w:val="0"/>
      <w:sz w:val="36"/>
      <w:szCs w:val="36"/>
      <w:lang w:eastAsia="en-US"/>
    </w:rPr>
  </w:style>
  <w:style w:type="character" w:customStyle="1" w:styleId="Heading2Char">
    <w:name w:val="Heading 2 Char"/>
    <w:link w:val="Heading2"/>
    <w:rsid w:val="00BC7BA4"/>
    <w:rPr>
      <w:rFonts w:ascii="Calibri" w:hAnsi="Calibri" w:cs="Arial"/>
      <w:b/>
      <w:sz w:val="28"/>
    </w:rPr>
  </w:style>
  <w:style w:type="character" w:customStyle="1" w:styleId="Heading3Char">
    <w:name w:val="Heading 3 Char"/>
    <w:aliases w:val="H-3 Char"/>
    <w:link w:val="Heading3"/>
    <w:rsid w:val="00BC7BA4"/>
    <w:rPr>
      <w:rFonts w:ascii="Calibri" w:hAnsi="Calibri"/>
      <w:b/>
      <w:sz w:val="24"/>
    </w:rPr>
  </w:style>
  <w:style w:type="character" w:customStyle="1" w:styleId="Heading4Char">
    <w:name w:val="Heading 4 Char"/>
    <w:link w:val="Heading4"/>
    <w:rsid w:val="00BC7BA4"/>
    <w:rPr>
      <w:rFonts w:ascii="Calibri" w:hAnsi="Calibri"/>
      <w:sz w:val="24"/>
      <w:u w:val="single"/>
    </w:rPr>
  </w:style>
  <w:style w:type="character" w:customStyle="1" w:styleId="Heading5Char">
    <w:name w:val="Heading 5 Char"/>
    <w:link w:val="Heading5"/>
    <w:rsid w:val="00BC7BA4"/>
    <w:rPr>
      <w:rFonts w:ascii="Calibri" w:hAnsi="Calibri"/>
      <w:sz w:val="36"/>
    </w:rPr>
  </w:style>
  <w:style w:type="character" w:customStyle="1" w:styleId="Heading6Char">
    <w:name w:val="Heading 6 Char"/>
    <w:link w:val="Heading6"/>
    <w:rsid w:val="00BC7BA4"/>
    <w:rPr>
      <w:rFonts w:ascii="Arial" w:hAnsi="Arial"/>
      <w:b/>
    </w:rPr>
  </w:style>
  <w:style w:type="character" w:customStyle="1" w:styleId="Heading7Char">
    <w:name w:val="Heading 7 Char"/>
    <w:link w:val="Heading7"/>
    <w:rsid w:val="00BC7BA4"/>
    <w:rPr>
      <w:rFonts w:ascii="Arial" w:hAnsi="Arial"/>
      <w:b/>
    </w:rPr>
  </w:style>
  <w:style w:type="character" w:customStyle="1" w:styleId="Heading8Char">
    <w:name w:val="Heading 8 Char"/>
    <w:link w:val="Heading8"/>
    <w:rsid w:val="00BC7BA4"/>
    <w:rPr>
      <w:rFonts w:ascii="Arial" w:hAnsi="Arial"/>
      <w:i/>
      <w:color w:val="0000FF"/>
    </w:rPr>
  </w:style>
  <w:style w:type="character" w:customStyle="1" w:styleId="Heading9Char">
    <w:name w:val="Heading 9 Char"/>
    <w:link w:val="Heading9"/>
    <w:rsid w:val="00BC7BA4"/>
    <w:rPr>
      <w:rFonts w:ascii="Calibri" w:hAnsi="Calibri"/>
      <w:b/>
      <w:snapToGrid w:val="0"/>
      <w:color w:val="000000"/>
      <w:sz w:val="28"/>
      <w:lang w:val="en-US"/>
    </w:rPr>
  </w:style>
  <w:style w:type="paragraph" w:styleId="Title">
    <w:name w:val="Title"/>
    <w:basedOn w:val="Normal"/>
    <w:link w:val="TitleChar"/>
    <w:autoRedefine/>
    <w:qFormat/>
    <w:rsid w:val="00BC7BA4"/>
    <w:pPr>
      <w:jc w:val="center"/>
    </w:pPr>
    <w:rPr>
      <w:sz w:val="36"/>
    </w:rPr>
  </w:style>
  <w:style w:type="character" w:customStyle="1" w:styleId="TitleChar">
    <w:name w:val="Title Char"/>
    <w:link w:val="Title"/>
    <w:rsid w:val="00BC7BA4"/>
    <w:rPr>
      <w:rFonts w:ascii="Calibri" w:hAnsi="Calibri"/>
      <w:sz w:val="36"/>
    </w:rPr>
  </w:style>
  <w:style w:type="paragraph" w:styleId="Subtitle">
    <w:name w:val="Subtitle"/>
    <w:basedOn w:val="Normal"/>
    <w:next w:val="Normal"/>
    <w:link w:val="SubtitleChar"/>
    <w:uiPriority w:val="11"/>
    <w:qFormat/>
    <w:rsid w:val="00202B98"/>
    <w:pPr>
      <w:numPr>
        <w:ilvl w:val="1"/>
      </w:numPr>
    </w:pPr>
    <w:rPr>
      <w:rFonts w:asciiTheme="majorHAnsi" w:eastAsiaTheme="majorEastAsia" w:hAnsiTheme="majorHAnsi" w:cstheme="majorBidi"/>
      <w:i/>
      <w:iCs/>
      <w:color w:val="4F81BD" w:themeColor="accent1"/>
      <w:spacing w:val="15"/>
      <w:szCs w:val="24"/>
    </w:rPr>
  </w:style>
  <w:style w:type="character" w:customStyle="1" w:styleId="SubtitleChar">
    <w:name w:val="Subtitle Char"/>
    <w:link w:val="Subtitle"/>
    <w:uiPriority w:val="11"/>
    <w:rsid w:val="00202B98"/>
    <w:rPr>
      <w:rFonts w:asciiTheme="majorHAnsi" w:eastAsiaTheme="majorEastAsia" w:hAnsiTheme="majorHAnsi" w:cstheme="majorBidi"/>
      <w:i/>
      <w:iCs/>
      <w:color w:val="4F81BD" w:themeColor="accent1"/>
      <w:spacing w:val="15"/>
      <w:sz w:val="24"/>
      <w:szCs w:val="24"/>
    </w:rPr>
  </w:style>
  <w:style w:type="character" w:styleId="Strong">
    <w:name w:val="Strong"/>
    <w:uiPriority w:val="22"/>
    <w:qFormat/>
    <w:rsid w:val="00202B98"/>
    <w:rPr>
      <w:b/>
      <w:bCs/>
    </w:rPr>
  </w:style>
  <w:style w:type="character" w:styleId="IntenseReference">
    <w:name w:val="Intense Reference"/>
    <w:uiPriority w:val="32"/>
    <w:qFormat/>
    <w:rsid w:val="00202B98"/>
    <w:rPr>
      <w:b/>
      <w:bCs/>
      <w:smallCaps/>
      <w:color w:val="C0504D" w:themeColor="accent2"/>
      <w:spacing w:val="5"/>
      <w:u w:val="single"/>
    </w:rPr>
  </w:style>
  <w:style w:type="paragraph" w:styleId="BalloonText">
    <w:name w:val="Balloon Text"/>
    <w:basedOn w:val="Normal"/>
    <w:link w:val="BalloonTextChar"/>
    <w:rsid w:val="00BC7BA4"/>
    <w:rPr>
      <w:rFonts w:ascii="Tahoma" w:hAnsi="Tahoma" w:cs="Tahoma"/>
      <w:sz w:val="16"/>
      <w:szCs w:val="16"/>
    </w:rPr>
  </w:style>
  <w:style w:type="character" w:customStyle="1" w:styleId="BalloonTextChar">
    <w:name w:val="Balloon Text Char"/>
    <w:basedOn w:val="DefaultParagraphFont"/>
    <w:link w:val="BalloonText"/>
    <w:rsid w:val="00BC7BA4"/>
    <w:rPr>
      <w:rFonts w:ascii="Tahoma" w:hAnsi="Tahoma" w:cs="Tahoma"/>
      <w:sz w:val="16"/>
      <w:szCs w:val="16"/>
    </w:rPr>
  </w:style>
  <w:style w:type="paragraph" w:styleId="Caption">
    <w:name w:val="caption"/>
    <w:basedOn w:val="Normal"/>
    <w:next w:val="Normal"/>
    <w:qFormat/>
    <w:rsid w:val="00BC7BA4"/>
    <w:pPr>
      <w:ind w:left="709"/>
    </w:pPr>
    <w:rPr>
      <w:rFonts w:ascii="Arial" w:hAnsi="Arial"/>
      <w:b/>
      <w:sz w:val="20"/>
    </w:rPr>
  </w:style>
  <w:style w:type="paragraph" w:styleId="ListParagraph">
    <w:name w:val="List Paragraph"/>
    <w:basedOn w:val="Normal"/>
    <w:uiPriority w:val="34"/>
    <w:qFormat/>
    <w:rsid w:val="00BC7BA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473</Words>
  <Characters>3269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Department of Transport and Regional Services</vt:lpstr>
    </vt:vector>
  </TitlesOfParts>
  <Company>DoTRD</Company>
  <LinksUpToDate>false</LinksUpToDate>
  <CharactersWithSpaces>3735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Transport and Regional Services</dc:title>
  <dc:creator>Matt Lawrence</dc:creator>
  <cp:lastModifiedBy>Lawrence Matt</cp:lastModifiedBy>
  <cp:revision>4</cp:revision>
  <cp:lastPrinted>2015-06-10T06:45:00Z</cp:lastPrinted>
  <dcterms:created xsi:type="dcterms:W3CDTF">2015-08-05T01:36:00Z</dcterms:created>
  <dcterms:modified xsi:type="dcterms:W3CDTF">2015-08-28T04:04:00Z</dcterms:modified>
</cp:coreProperties>
</file>