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8.278332pt;margin-top:14.400023pt;width:575.281651pt;height:146.880005pt;mso-position-horizontal-relative:page;mso-position-vertical-relative:page;z-index:-619" coordorigin="166,288" coordsize="11506,2938">
            <v:shape style="position:absolute;left:9187;top:288;width:2484;height:2938" type="#_x0000_t75">
              <v:imagedata r:id="rId7" o:title=""/>
            </v:shape>
            <v:group style="position:absolute;left:187;top:353;width:9034;height:2" coordorigin="187,353" coordsize="9034,2">
              <v:shape style="position:absolute;left:187;top:353;width:9034;height:2" coordorigin="187,353" coordsize="9034,0" path="m187,353l9221,353e" filled="f" stroked="t" strokeweight="1.43971pt" strokecolor="#D4AF2B">
                <v:path arrowok="t"/>
              </v:shape>
            </v:group>
            <v:group style="position:absolute;left:187;top:569;width:8998;height:2" coordorigin="187,569" coordsize="8998,2">
              <v:shape style="position:absolute;left:187;top:569;width:8998;height:2" coordorigin="187,569" coordsize="8998,0" path="m187,569l9185,569e" filled="f" stroked="t" strokeweight="2.159565pt" strokecolor="#AC8C38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796" w:lineRule="exact"/>
        <w:ind w:left="984"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color w:val="E2AC15"/>
          <w:w w:val="110"/>
          <w:position w:val="-1"/>
        </w:rPr>
        <w:t>Nationa</w:t>
      </w:r>
      <w:r>
        <w:rPr>
          <w:rFonts w:ascii="Arial" w:hAnsi="Arial" w:cs="Arial" w:eastAsia="Arial"/>
          <w:sz w:val="72"/>
          <w:szCs w:val="72"/>
          <w:color w:val="E2AC15"/>
          <w:w w:val="111"/>
          <w:position w:val="-1"/>
        </w:rPr>
        <w:t>l</w:t>
      </w:r>
      <w:r>
        <w:rPr>
          <w:rFonts w:ascii="Arial" w:hAnsi="Arial" w:cs="Arial" w:eastAsia="Arial"/>
          <w:sz w:val="72"/>
          <w:szCs w:val="72"/>
          <w:color w:val="E2AC15"/>
          <w:spacing w:val="-94"/>
          <w:w w:val="100"/>
          <w:position w:val="-1"/>
        </w:rPr>
        <w:t> </w: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11"/>
          <w:position w:val="-1"/>
        </w:rPr>
        <w:t>Freight</w:t>
      </w:r>
      <w:r>
        <w:rPr>
          <w:rFonts w:ascii="Arial" w:hAnsi="Arial" w:cs="Arial" w:eastAsia="Arial"/>
          <w:sz w:val="72"/>
          <w:szCs w:val="72"/>
          <w:color w:val="E2AC15"/>
          <w:spacing w:val="-43"/>
          <w:w w:val="111"/>
          <w:position w:val="-1"/>
        </w:rPr>
        <w:t> </w: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11"/>
          <w:position w:val="-1"/>
        </w:rPr>
        <w:t>and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79" w:after="0" w:line="240" w:lineRule="auto"/>
        <w:ind w:left="962"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50.389843pt;margin-top:56.074966pt;width:404.558458pt;height:.1pt;mso-position-horizontal-relative:page;mso-position-vertical-relative:paragraph;z-index:-618" coordorigin="1008,1121" coordsize="8091,2">
            <v:shape style="position:absolute;left:1008;top:1121;width:8091;height:2" coordorigin="1008,1121" coordsize="8091,0" path="m1008,1121l9099,1121e" filled="f" stroked="t" strokeweight=".719855pt" strokecolor="#03549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11"/>
        </w:rPr>
        <w:t>Suppl</w: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11"/>
        </w:rPr>
        <w:t>y</w:t>
      </w:r>
      <w:r>
        <w:rPr>
          <w:rFonts w:ascii="Arial" w:hAnsi="Arial" w:cs="Arial" w:eastAsia="Arial"/>
          <w:sz w:val="72"/>
          <w:szCs w:val="72"/>
          <w:color w:val="E2AC15"/>
          <w:spacing w:val="-27"/>
          <w:w w:val="111"/>
        </w:rPr>
        <w:t> </w: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00"/>
        </w:rPr>
        <w:t>Chain</w:t>
      </w:r>
      <w:r>
        <w:rPr>
          <w:rFonts w:ascii="Arial" w:hAnsi="Arial" w:cs="Arial" w:eastAsia="Arial"/>
          <w:sz w:val="72"/>
          <w:szCs w:val="72"/>
          <w:color w:val="E2AC15"/>
          <w:spacing w:val="140"/>
          <w:w w:val="100"/>
        </w:rPr>
        <w:t> </w:t>
      </w:r>
      <w:r>
        <w:rPr>
          <w:rFonts w:ascii="Arial" w:hAnsi="Arial" w:cs="Arial" w:eastAsia="Arial"/>
          <w:sz w:val="72"/>
          <w:szCs w:val="72"/>
          <w:color w:val="E2AC15"/>
          <w:spacing w:val="0"/>
          <w:w w:val="113"/>
        </w:rPr>
        <w:t>Priorities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62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Submissio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n</w:t>
      </w:r>
      <w:r>
        <w:rPr>
          <w:rFonts w:ascii="Arial" w:hAnsi="Arial" w:cs="Arial" w:eastAsia="Arial"/>
          <w:sz w:val="52"/>
          <w:szCs w:val="52"/>
          <w:color w:val="055282"/>
          <w:spacing w:val="82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t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o</w:t>
      </w:r>
      <w:r>
        <w:rPr>
          <w:rFonts w:ascii="Arial" w:hAnsi="Arial" w:cs="Arial" w:eastAsia="Arial"/>
          <w:sz w:val="52"/>
          <w:szCs w:val="52"/>
          <w:color w:val="055282"/>
          <w:spacing w:val="13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th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color w:val="055282"/>
          <w:spacing w:val="32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Department</w:t>
      </w:r>
      <w:r>
        <w:rPr>
          <w:rFonts w:ascii="Arial" w:hAnsi="Arial" w:cs="Arial" w:eastAsia="Arial"/>
          <w:sz w:val="52"/>
          <w:szCs w:val="52"/>
          <w:color w:val="055282"/>
          <w:spacing w:val="87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5"/>
        </w:rPr>
        <w:t>of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</w:rPr>
      </w:r>
    </w:p>
    <w:p>
      <w:pPr>
        <w:spacing w:before="50" w:after="0" w:line="240" w:lineRule="auto"/>
        <w:ind w:left="991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Infrastructur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e</w:t>
      </w:r>
      <w:r>
        <w:rPr>
          <w:rFonts w:ascii="Arial" w:hAnsi="Arial" w:cs="Arial" w:eastAsia="Arial"/>
          <w:sz w:val="52"/>
          <w:szCs w:val="52"/>
          <w:color w:val="055282"/>
          <w:spacing w:val="79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and</w:t>
      </w:r>
      <w:r>
        <w:rPr>
          <w:rFonts w:ascii="Arial" w:hAnsi="Arial" w:cs="Arial" w:eastAsia="Arial"/>
          <w:sz w:val="52"/>
          <w:szCs w:val="52"/>
          <w:color w:val="055282"/>
          <w:spacing w:val="46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0"/>
        </w:rPr>
        <w:t>Regional</w:t>
      </w:r>
      <w:r>
        <w:rPr>
          <w:rFonts w:ascii="Arial" w:hAnsi="Arial" w:cs="Arial" w:eastAsia="Arial"/>
          <w:sz w:val="52"/>
          <w:szCs w:val="52"/>
          <w:color w:val="055282"/>
          <w:spacing w:val="59"/>
          <w:w w:val="100"/>
        </w:rPr>
        <w:t> </w:t>
      </w:r>
      <w:r>
        <w:rPr>
          <w:rFonts w:ascii="Arial" w:hAnsi="Arial" w:cs="Arial" w:eastAsia="Arial"/>
          <w:sz w:val="52"/>
          <w:szCs w:val="52"/>
          <w:color w:val="055282"/>
          <w:spacing w:val="0"/>
          <w:w w:val="103"/>
        </w:rPr>
        <w:t>Development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76.719947pt;height:525.9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5" w:after="0" w:line="240" w:lineRule="auto"/>
        <w:ind w:left="9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4256"/>
          <w:spacing w:val="-3"/>
          <w:w w:val="106"/>
        </w:rPr>
        <w:t>w</w:t>
      </w:r>
      <w:r>
        <w:rPr>
          <w:rFonts w:ascii="Arial" w:hAnsi="Arial" w:cs="Arial" w:eastAsia="Arial"/>
          <w:sz w:val="22"/>
          <w:szCs w:val="22"/>
          <w:color w:val="152F49"/>
          <w:spacing w:val="0"/>
          <w:w w:val="107"/>
        </w:rPr>
        <w:t>a</w:t>
      </w:r>
      <w:r>
        <w:rPr>
          <w:rFonts w:ascii="Arial" w:hAnsi="Arial" w:cs="Arial" w:eastAsia="Arial"/>
          <w:sz w:val="22"/>
          <w:szCs w:val="22"/>
          <w:color w:val="152F49"/>
          <w:spacing w:val="-21"/>
          <w:w w:val="107"/>
        </w:rPr>
        <w:t>l</w:t>
      </w:r>
      <w:r>
        <w:rPr>
          <w:rFonts w:ascii="Arial" w:hAnsi="Arial" w:cs="Arial" w:eastAsia="Arial"/>
          <w:sz w:val="22"/>
          <w:szCs w:val="22"/>
          <w:color w:val="2F4256"/>
          <w:spacing w:val="0"/>
          <w:w w:val="107"/>
        </w:rPr>
        <w:t>g</w:t>
      </w:r>
      <w:r>
        <w:rPr>
          <w:rFonts w:ascii="Arial" w:hAnsi="Arial" w:cs="Arial" w:eastAsia="Arial"/>
          <w:sz w:val="22"/>
          <w:szCs w:val="22"/>
          <w:color w:val="2F4256"/>
          <w:spacing w:val="-3"/>
          <w:w w:val="107"/>
        </w:rPr>
        <w:t>a</w:t>
      </w:r>
      <w:r>
        <w:rPr>
          <w:rFonts w:ascii="Arial" w:hAnsi="Arial" w:cs="Arial" w:eastAsia="Arial"/>
          <w:sz w:val="22"/>
          <w:szCs w:val="22"/>
          <w:color w:val="2A3136"/>
          <w:spacing w:val="-1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2F4256"/>
          <w:spacing w:val="0"/>
          <w:w w:val="107"/>
        </w:rPr>
        <w:t>a</w:t>
      </w:r>
      <w:r>
        <w:rPr>
          <w:rFonts w:ascii="Arial" w:hAnsi="Arial" w:cs="Arial" w:eastAsia="Arial"/>
          <w:sz w:val="22"/>
          <w:szCs w:val="22"/>
          <w:color w:val="2F4256"/>
          <w:spacing w:val="-9"/>
          <w:w w:val="107"/>
        </w:rPr>
        <w:t>s</w:t>
      </w:r>
      <w:r>
        <w:rPr>
          <w:rFonts w:ascii="Arial" w:hAnsi="Arial" w:cs="Arial" w:eastAsia="Arial"/>
          <w:sz w:val="22"/>
          <w:szCs w:val="22"/>
          <w:color w:val="152F49"/>
          <w:spacing w:val="-12"/>
          <w:w w:val="117"/>
        </w:rPr>
        <w:t>n</w:t>
      </w:r>
      <w:r>
        <w:rPr>
          <w:rFonts w:ascii="Arial" w:hAnsi="Arial" w:cs="Arial" w:eastAsia="Arial"/>
          <w:sz w:val="22"/>
          <w:szCs w:val="22"/>
          <w:color w:val="2F4256"/>
          <w:spacing w:val="0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2F4256"/>
          <w:spacing w:val="-4"/>
          <w:w w:val="108"/>
        </w:rPr>
        <w:t>a</w:t>
      </w:r>
      <w:r>
        <w:rPr>
          <w:rFonts w:ascii="Arial" w:hAnsi="Arial" w:cs="Arial" w:eastAsia="Arial"/>
          <w:sz w:val="22"/>
          <w:szCs w:val="22"/>
          <w:color w:val="152F49"/>
          <w:spacing w:val="0"/>
          <w:w w:val="109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60" w:right="8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58.800049" w:type="dxa"/>
      </w:tblPr>
      <w:tblGrid/>
      <w:tr>
        <w:trPr>
          <w:trHeight w:val="407" w:hRule="exact"/>
        </w:trPr>
        <w:tc>
          <w:tcPr>
            <w:tcW w:w="54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</w:p>
        </w:tc>
      </w:tr>
      <w:tr>
        <w:trPr>
          <w:trHeight w:val="474" w:hRule="exact"/>
        </w:trPr>
        <w:tc>
          <w:tcPr>
            <w:tcW w:w="54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ure</w:t>
            </w:r>
          </w:p>
        </w:tc>
      </w:tr>
      <w:tr>
        <w:trPr>
          <w:trHeight w:val="476" w:hRule="exact"/>
        </w:trPr>
        <w:tc>
          <w:tcPr>
            <w:tcW w:w="54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</w:tr>
      <w:tr>
        <w:trPr>
          <w:trHeight w:val="475" w:hRule="exact"/>
        </w:trPr>
        <w:tc>
          <w:tcPr>
            <w:tcW w:w="54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LV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arade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</w:tc>
      </w:tr>
      <w:tr>
        <w:trPr>
          <w:trHeight w:val="475" w:hRule="exact"/>
        </w:trPr>
        <w:tc>
          <w:tcPr>
            <w:tcW w:w="1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4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08)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2031</w:t>
            </w:r>
          </w:p>
        </w:tc>
      </w:tr>
      <w:tr>
        <w:trPr>
          <w:trHeight w:val="475" w:hRule="exact"/>
        </w:trPr>
        <w:tc>
          <w:tcPr>
            <w:tcW w:w="1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4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77</w:t>
            </w:r>
          </w:p>
        </w:tc>
      </w:tr>
      <w:tr>
        <w:trPr>
          <w:trHeight w:val="475" w:hRule="exact"/>
        </w:trPr>
        <w:tc>
          <w:tcPr>
            <w:tcW w:w="1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e:</w:t>
            </w:r>
          </w:p>
        </w:tc>
        <w:tc>
          <w:tcPr>
            <w:tcW w:w="4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475" w:hRule="exact"/>
        </w:trPr>
        <w:tc>
          <w:tcPr>
            <w:tcW w:w="1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:</w:t>
            </w:r>
          </w:p>
        </w:tc>
        <w:tc>
          <w:tcPr>
            <w:tcW w:w="4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1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nc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@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a.as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  <w:tr>
        <w:trPr>
          <w:trHeight w:val="408" w:hRule="exact"/>
        </w:trPr>
        <w:tc>
          <w:tcPr>
            <w:tcW w:w="13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e:</w:t>
            </w:r>
          </w:p>
        </w:tc>
        <w:tc>
          <w:tcPr>
            <w:tcW w:w="4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000FF"/>
              </w:rPr>
            </w:r>
            <w:hyperlink r:id="rId12"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  <w:t>w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3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  <w:t>g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a.as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-2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.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au</w:t>
              </w:r>
              <w:r>
                <w:rPr>
                  <w:rFonts w:ascii="Arial" w:hAnsi="Arial" w:cs="Arial" w:eastAsia="Arial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Arial" w:hAnsi="Arial" w:cs="Arial" w:eastAsia="Arial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pgNumType w:start="2"/>
          <w:pgMar w:header="511" w:footer="538" w:top="1500" w:bottom="720" w:left="0" w:right="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1440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Conten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1.0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2.0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3.0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3.1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0" w:right="-20"/>
        <w:jc w:val="left"/>
        <w:tabs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0" w:right="-20"/>
        <w:jc w:val="left"/>
        <w:tabs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0" w:right="-20"/>
        <w:jc w:val="left"/>
        <w:tabs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  <w:tab/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3.3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4.0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0" w:right="-20"/>
        <w:jc w:val="left"/>
        <w:tabs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880" w:right="-20"/>
        <w:jc w:val="left"/>
        <w:tabs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4.2</w:t>
        <w:tab/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4.3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5.0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5.1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5.2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40" w:right="-20"/>
        <w:jc w:val="left"/>
        <w:tabs>
          <w:tab w:pos="21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6.0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6.1</w:t>
        <w:tab/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6.2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6.3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6.4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661" w:right="-20"/>
        <w:jc w:val="left"/>
        <w:tabs>
          <w:tab w:pos="2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6.5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70" w:lineRule="exact"/>
        <w:ind w:left="1440" w:right="5619"/>
        <w:jc w:val="both"/>
        <w:rPr>
          <w:rFonts w:ascii="Arial" w:hAnsi="Arial" w:cs="Arial" w:eastAsia="Arial"/>
          <w:sz w:val="50"/>
          <w:szCs w:val="50"/>
        </w:rPr>
      </w:pPr>
      <w:rPr/>
      <w:r>
        <w:rPr>
          <w:rFonts w:ascii="Arial" w:hAnsi="Arial" w:cs="Arial" w:eastAsia="Arial"/>
          <w:sz w:val="50"/>
          <w:szCs w:val="50"/>
          <w:color w:val="175485"/>
          <w:spacing w:val="0"/>
          <w:w w:val="100"/>
          <w:b/>
          <w:bCs/>
          <w:position w:val="-1"/>
        </w:rPr>
        <w:t>Ex</w:t>
      </w:r>
      <w:r>
        <w:rPr>
          <w:rFonts w:ascii="Arial" w:hAnsi="Arial" w:cs="Arial" w:eastAsia="Arial"/>
          <w:sz w:val="50"/>
          <w:szCs w:val="50"/>
          <w:color w:val="175485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0"/>
          <w:szCs w:val="50"/>
          <w:color w:val="175485"/>
          <w:spacing w:val="0"/>
          <w:w w:val="100"/>
          <w:b/>
          <w:bCs/>
          <w:position w:val="-1"/>
        </w:rPr>
        <w:t>cut</w:t>
      </w:r>
      <w:r>
        <w:rPr>
          <w:rFonts w:ascii="Arial" w:hAnsi="Arial" w:cs="Arial" w:eastAsia="Arial"/>
          <w:sz w:val="50"/>
          <w:szCs w:val="50"/>
          <w:color w:val="17548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0"/>
          <w:szCs w:val="50"/>
          <w:color w:val="1F5585"/>
          <w:spacing w:val="0"/>
          <w:w w:val="100"/>
          <w:b/>
          <w:bCs/>
          <w:position w:val="-1"/>
        </w:rPr>
        <w:t>ve</w:t>
      </w:r>
      <w:r>
        <w:rPr>
          <w:rFonts w:ascii="Arial" w:hAnsi="Arial" w:cs="Arial" w:eastAsia="Arial"/>
          <w:sz w:val="50"/>
          <w:szCs w:val="50"/>
          <w:color w:val="1F5585"/>
          <w:spacing w:val="-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0"/>
          <w:szCs w:val="50"/>
          <w:color w:val="1F5585"/>
          <w:spacing w:val="0"/>
          <w:w w:val="100"/>
          <w:b/>
          <w:bCs/>
          <w:position w:val="-1"/>
        </w:rPr>
        <w:t>Summ</w:t>
      </w:r>
      <w:r>
        <w:rPr>
          <w:rFonts w:ascii="Arial" w:hAnsi="Arial" w:cs="Arial" w:eastAsia="Arial"/>
          <w:sz w:val="50"/>
          <w:szCs w:val="50"/>
          <w:color w:val="1F5585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50"/>
          <w:szCs w:val="50"/>
          <w:color w:val="1F5585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0"/>
          <w:szCs w:val="50"/>
          <w:color w:val="1F5585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50"/>
          <w:szCs w:val="50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dress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bmiss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46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2160" w:right="138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alua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etho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75" w:lineRule="auto"/>
        <w:ind w:left="2160" w:right="1381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cies</w:t>
      </w:r>
      <w:r>
        <w:rPr>
          <w:rFonts w:ascii="Arial" w:hAnsi="Arial" w:cs="Arial" w:eastAsia="Arial"/>
          <w:sz w:val="22"/>
          <w:szCs w:val="22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cles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gre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75" w:lineRule="auto"/>
        <w:ind w:left="2160" w:right="138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rade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76" w:lineRule="auto"/>
        <w:ind w:left="2160" w:right="138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ding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auto"/>
        <w:ind w:left="2160" w:right="1385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d,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cipated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76" w:lineRule="auto"/>
        <w:ind w:left="2160" w:right="138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ress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oise,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erat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5" w:lineRule="auto"/>
        <w:ind w:left="2160" w:right="138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75" w:lineRule="auto"/>
        <w:ind w:left="2160" w:right="138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rnal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77" w:lineRule="auto"/>
        <w:ind w:left="2160" w:right="138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ated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8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75" w:lineRule="auto"/>
        <w:ind w:left="216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rban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75" w:lineRule="auto"/>
        <w:ind w:left="2160" w:right="138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stems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pture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dep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ptur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76" w:lineRule="auto"/>
        <w:ind w:left="2160" w:right="138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siness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uthern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75" w:lineRule="auto"/>
        <w:ind w:left="2160" w:right="138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eig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ruct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West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1440" w:right="6756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1.0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bo</w:t>
      </w:r>
      <w:r>
        <w:rPr>
          <w:rFonts w:ascii="Arial" w:hAnsi="Arial" w:cs="Arial" w:eastAsia="Arial"/>
          <w:sz w:val="40"/>
          <w:szCs w:val="40"/>
          <w:color w:val="175485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GA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embersh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1,200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</w:p>
    <w:p>
      <w:pPr>
        <w:spacing w:before="37" w:after="0" w:line="275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2.6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7198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2.0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Introdu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5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otal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5%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14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ach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4.5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%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prim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ore</w:t>
      </w:r>
      <w:r>
        <w:rPr>
          <w:rFonts w:ascii="Arial" w:hAnsi="Arial" w:cs="Arial" w:eastAsia="Arial"/>
          <w:sz w:val="22"/>
          <w:szCs w:val="2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)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</w:p>
    <w:p>
      <w:pPr>
        <w:spacing w:before="2" w:after="0" w:line="273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44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3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ncrease,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econ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440" w:right="13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dress</w:t>
      </w:r>
      <w:r>
        <w:rPr>
          <w:rFonts w:ascii="Arial" w:hAnsi="Arial" w:cs="Arial" w:eastAsia="Arial"/>
          <w:sz w:val="22"/>
          <w:szCs w:val="22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ement</w:t>
      </w:r>
      <w:r>
        <w:rPr>
          <w:rFonts w:ascii="Arial" w:hAnsi="Arial" w:cs="Arial" w:eastAsia="Arial"/>
          <w:sz w:val="22"/>
          <w:szCs w:val="2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nts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cal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e”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can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seri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sh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</w:p>
    <w:p>
      <w:pPr>
        <w:spacing w:before="1" w:after="0" w:line="248" w:lineRule="exact"/>
        <w:ind w:left="1440" w:right="74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2.024002pt;margin-top:-14.552057pt;width:144.020pt;height:.1pt;mso-position-horizontal-relative:page;mso-position-vertical-relative:paragraph;z-index:-617" coordorigin="1440,-291" coordsize="2880,2">
            <v:shape style="position:absolute;left:1440;top:-291;width:2880;height:2" coordorigin="1440,-291" coordsize="2880,0" path="m1440,-291l4321,-291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13">
        <w:r>
          <w:rPr>
            <w:rFonts w:ascii="Arial" w:hAnsi="Arial" w:cs="Arial" w:eastAsia="Arial"/>
            <w:sz w:val="18"/>
            <w:szCs w:val="18"/>
            <w:spacing w:val="0"/>
            <w:w w:val="100"/>
          </w:rPr>
          <w:t>(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/(D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4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4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EF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AE).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f)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2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ibid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9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3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ibid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06" w:lineRule="exact"/>
        <w:ind w:left="1440" w:right="200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4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8"/>
          <w:szCs w:val="18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(R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C)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0000FF"/>
          <w:spacing w:val="3"/>
          <w:w w:val="100"/>
          <w:position w:val="0"/>
        </w:rPr>
      </w:r>
      <w:hyperlink r:id="rId14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4"/>
            <w:w w:val="100"/>
            <w:u w:val="single" w:color="0000FF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4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position w:val="0"/>
          </w:rPr>
          <w:t> </w:t>
        </w:r>
      </w:hyperlink>
      <w:hyperlink r:id="rId15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j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position w:val="0"/>
          </w:rPr>
        </w:r>
      </w:hyperlink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);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l</w:t>
      </w:r>
      <w:hyperlink r:id="rId16"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  <w:t> 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  <w:t>(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8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5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Str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7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00FF"/>
        </w:rPr>
      </w:r>
      <w:hyperlink r:id="rId17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</w:rPr>
        </w:r>
      </w:hyperlink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);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  <w:t>rn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</w:rPr>
        <w:t> </w:t>
      </w:r>
      <w:hyperlink r:id="rId18">
        <w:r>
          <w:rPr>
            <w:rFonts w:ascii="Arial" w:hAnsi="Arial" w:cs="Arial" w:eastAsia="Arial"/>
            <w:sz w:val="18"/>
            <w:szCs w:val="18"/>
            <w:color w:val="000000"/>
            <w:spacing w:val="2"/>
            <w:w w:val="100"/>
          </w:rPr>
          <w:t>(</w:t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87a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00FF"/>
        </w:rPr>
      </w:r>
      <w:hyperlink r:id="rId19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6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/EC</w:t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5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4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7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3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8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_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Co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k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Co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DSP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(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0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1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)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  <w:t>x</w:t>
        </w:r>
        <w:r>
          <w:rPr>
            <w:rFonts w:ascii="Arial" w:hAnsi="Arial" w:cs="Arial" w:eastAsia="Arial"/>
            <w:sz w:val="18"/>
            <w:szCs w:val="18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</w:rPr>
          <w:t>)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9" w:after="0" w:line="240" w:lineRule="auto"/>
        <w:ind w:left="1440" w:right="3188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3.0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Freight,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Chains</w:t>
      </w:r>
      <w:r>
        <w:rPr>
          <w:rFonts w:ascii="Arial" w:hAnsi="Arial" w:cs="Arial" w:eastAsia="Arial"/>
          <w:sz w:val="40"/>
          <w:szCs w:val="40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68" w:after="0" w:line="240" w:lineRule="auto"/>
        <w:ind w:left="2242" w:right="7188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ernment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2160" w:right="137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78" w:lineRule="auto"/>
        <w:ind w:left="1800" w:right="272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3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Man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ger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hree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7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3.1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color w:val="175485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spread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ectly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otoco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es),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aluat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03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3.1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color w:val="175485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17548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color w:val="17548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Freig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cies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cles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ble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440" w:right="68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3.1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color w:val="175485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175485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17548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17548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1440" w:right="13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rade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54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Sustain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onom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lopm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nment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rnments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ructure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440" w:right="666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mmuniti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ight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28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pressure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3" w:after="0" w:line="275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1.17.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0" w:after="0" w:line="256" w:lineRule="exact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7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</w:t>
      </w:r>
    </w:p>
    <w:p>
      <w:pPr>
        <w:spacing w:before="37" w:after="0" w:line="275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4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d,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0" w:lineRule="atLeast"/>
        <w:ind w:left="1440" w:right="13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deral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ators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uipme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2.024002pt;margin-top:-14.552058pt;width:144.020pt;height:.1pt;mso-position-horizontal-relative:page;mso-position-vertical-relative:paragraph;z-index:-616" coordorigin="1440,-291" coordsize="2880,2">
            <v:shape style="position:absolute;left:1440;top:-291;width:2880;height:2" coordorigin="1440,-291" coordsize="2880,0" path="m1440,-291l4321,-291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5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)</w:t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5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cy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such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reas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bly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2102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4.0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tio</w:t>
      </w:r>
      <w:r>
        <w:rPr>
          <w:rFonts w:ascii="Arial" w:hAnsi="Arial" w:cs="Arial" w:eastAsia="Arial"/>
          <w:sz w:val="40"/>
          <w:szCs w:val="40"/>
          <w:color w:val="17548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ally</w:t>
      </w:r>
      <w:r>
        <w:rPr>
          <w:rFonts w:ascii="Arial" w:hAnsi="Arial" w:cs="Arial" w:eastAsia="Arial"/>
          <w:sz w:val="40"/>
          <w:szCs w:val="40"/>
          <w:color w:val="17548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gnif</w:t>
      </w:r>
      <w:r>
        <w:rPr>
          <w:rFonts w:ascii="Arial" w:hAnsi="Arial" w:cs="Arial" w:eastAsia="Arial"/>
          <w:sz w:val="40"/>
          <w:szCs w:val="40"/>
          <w:color w:val="17548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Sup</w:t>
      </w:r>
      <w:r>
        <w:rPr>
          <w:rFonts w:ascii="Arial" w:hAnsi="Arial" w:cs="Arial" w:eastAsia="Arial"/>
          <w:sz w:val="40"/>
          <w:szCs w:val="40"/>
          <w:color w:val="17548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Chains</w:t>
      </w:r>
      <w:r>
        <w:rPr>
          <w:rFonts w:ascii="Arial" w:hAnsi="Arial" w:cs="Arial" w:eastAsia="Arial"/>
          <w:sz w:val="40"/>
          <w:szCs w:val="40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68" w:after="0" w:line="240" w:lineRule="auto"/>
        <w:ind w:left="2292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Western</w:t>
      </w:r>
      <w:r>
        <w:rPr>
          <w:rFonts w:ascii="Arial" w:hAnsi="Arial" w:cs="Arial" w:eastAsia="Arial"/>
          <w:sz w:val="40"/>
          <w:szCs w:val="40"/>
          <w:color w:val="17548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Austral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0" w:lineRule="atLeast"/>
        <w:ind w:left="1440" w:right="1385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72pt;margin-top:41.088966pt;width:446.4pt;height:311.3pt;mso-position-horizontal-relative:page;mso-position-vertical-relative:paragraph;z-index:-615" type="#_x0000_t75">
            <v:imagedata r:id="rId20" o:title=""/>
          </v:shape>
        </w:pic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158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Fig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40" w:right="21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1: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fre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tern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tra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compared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nted.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ess.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440" w:right="799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Cer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5%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9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4.1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color w:val="175485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radi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ply</w:t>
      </w:r>
      <w:r>
        <w:rPr>
          <w:rFonts w:ascii="Arial" w:hAnsi="Arial" w:cs="Arial" w:eastAsia="Arial"/>
          <w:sz w:val="22"/>
          <w:szCs w:val="22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53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4.1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2"/>
          <w:szCs w:val="22"/>
          <w:color w:val="175485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emp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rary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175485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17548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17548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ren</w:t>
      </w:r>
      <w:r>
        <w:rPr>
          <w:rFonts w:ascii="Arial" w:hAnsi="Arial" w:cs="Arial" w:eastAsia="Arial"/>
          <w:sz w:val="22"/>
          <w:szCs w:val="22"/>
          <w:color w:val="17548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grea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ests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ncrease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eted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22"/>
          <w:szCs w:val="22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0,000</w:t>
      </w:r>
      <w:r>
        <w:rPr>
          <w:rFonts w:ascii="Arial" w:hAnsi="Arial" w:cs="Arial" w:eastAsia="Arial"/>
          <w:sz w:val="22"/>
          <w:szCs w:val="22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46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tal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iferous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erous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0" w:lineRule="atLeast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44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72.024002pt;margin-top:-15.001023pt;width:144.020pt;height:.1pt;mso-position-horizontal-relative:page;mso-position-vertical-relative:paragraph;z-index:-614" coordorigin="1440,-300" coordsize="2880,2">
            <v:shape style="position:absolute;left:1440;top:-300;width:2880;height:2" coordorigin="1440,-300" coordsize="2880,0" path="m1440,-300l4321,-300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6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rat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lk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ling,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icati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hts.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olu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arging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arran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86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nd,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spropor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nment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erates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4129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5.0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Issues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Focus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726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1.2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</w:p>
    <w:p>
      <w:pPr>
        <w:jc w:val="both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4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amou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ems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needed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appro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stems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pture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30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Encouraging</w:t>
      </w:r>
      <w:r>
        <w:rPr>
          <w:rFonts w:ascii="Arial" w:hAnsi="Arial" w:cs="Arial" w:eastAsia="Arial"/>
          <w:sz w:val="24"/>
          <w:szCs w:val="24"/>
          <w:color w:val="17548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ore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Ef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Infra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truct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4/7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0" w:right="4487"/>
        <w:jc w:val="both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6.0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Infra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tructu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175485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40"/>
          <w:szCs w:val="40"/>
          <w:color w:val="175485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17548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40"/>
          <w:szCs w:val="40"/>
          <w:color w:val="17548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53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lt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17548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Fr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ight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0" w:right="13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</w:p>
    <w:p>
      <w:pPr>
        <w:spacing w:before="37" w:after="0" w:line="275" w:lineRule="auto"/>
        <w:ind w:left="1440" w:right="13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prosper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ern</w:t>
      </w:r>
      <w:r>
        <w:rPr>
          <w:rFonts w:ascii="Arial" w:hAnsi="Arial" w:cs="Arial" w:eastAsia="Arial"/>
          <w:sz w:val="22"/>
          <w:szCs w:val="22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2"/>
          <w:szCs w:val="2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cy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uce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compe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ess.</w:t>
      </w:r>
      <w:r>
        <w:rPr>
          <w:rFonts w:ascii="Arial" w:hAnsi="Arial" w:cs="Arial" w:eastAsia="Arial"/>
          <w:sz w:val="22"/>
          <w:szCs w:val="22"/>
          <w:spacing w:val="4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uch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such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such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er,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producti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k,</w:t>
      </w:r>
      <w:r>
        <w:rPr>
          <w:rFonts w:ascii="Arial" w:hAnsi="Arial" w:cs="Arial" w:eastAsia="Arial"/>
          <w:sz w:val="22"/>
          <w:szCs w:val="2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00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cal</w:t>
      </w:r>
      <w:r>
        <w:rPr>
          <w:rFonts w:ascii="Arial" w:hAnsi="Arial" w:cs="Arial" w:eastAsia="Arial"/>
          <w:sz w:val="22"/>
          <w:szCs w:val="2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arsons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37" w:after="0" w:line="248" w:lineRule="exact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2.024002pt;margin-top:27.463881pt;width:144.020pt;height:.1pt;mso-position-horizontal-relative:page;mso-position-vertical-relative:paragraph;z-index:-613" coordorigin="1440,549" coordsize="2880,2">
            <v:shape style="position:absolute;left:1440;top:549;width:2880;height:2" coordorigin="1440,549" coordsize="2880,0" path="m1440,549l4321,549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ds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ere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sed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7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5m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7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(C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)</w:t>
      </w:r>
    </w:p>
    <w:p>
      <w:pPr>
        <w:spacing w:before="6" w:after="0" w:line="206" w:lineRule="exact"/>
        <w:ind w:left="1440" w:right="138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8</w: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 </w:t>
      </w:r>
      <w:r>
        <w:rPr>
          <w:rFonts w:ascii="Arial" w:hAnsi="Arial" w:cs="Arial" w:eastAsia="Arial"/>
          <w:sz w:val="12"/>
          <w:szCs w:val="12"/>
          <w:spacing w:val="1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'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74" w:lineRule="auto"/>
        <w:ind w:left="1440" w:right="13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9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$3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08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10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$4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11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dependent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olumes,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uide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ides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seal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8m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es,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3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ncrease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umes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ered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4,675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$2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440" w:right="13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ary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uthern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1440" w:right="84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Western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2.024002pt;margin-top:-14.428061pt;width:144.020pt;height:.1pt;mso-position-horizontal-relative:page;mso-position-vertical-relative:paragraph;z-index:-612" coordorigin="1440,-289" coordsize="2880,2">
            <v:shape style="position:absolute;left:1440;top:-289;width:2880;height:2" coordorigin="1440,-289" coordsize="2880,0" path="m1440,-289l4321,-289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9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10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Br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</w:p>
    <w:p>
      <w:pPr>
        <w:spacing w:before="0" w:after="0" w:line="209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11</w:t>
      </w:r>
      <w:r>
        <w:rPr>
          <w:rFonts w:ascii="Arial" w:hAnsi="Arial" w:cs="Arial" w:eastAsia="Arial"/>
          <w:sz w:val="12"/>
          <w:szCs w:val="12"/>
          <w:spacing w:val="24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440" w:right="699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Indi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12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nteg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area,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es,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area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dresses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sens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ructure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Western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6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nbu</w:t>
      </w:r>
      <w:r>
        <w:rPr>
          <w:rFonts w:ascii="Arial" w:hAnsi="Arial" w:cs="Arial" w:eastAsia="Arial"/>
          <w:sz w:val="24"/>
          <w:szCs w:val="24"/>
          <w:color w:val="175485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8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53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will: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8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ork;</w:t>
      </w:r>
    </w:p>
    <w:p>
      <w:pPr>
        <w:spacing w:before="40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37" w:after="0" w:line="275" w:lineRule="auto"/>
        <w:ind w:left="2160" w:right="1383" w:firstLine="-36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3" w:after="0" w:line="275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440" w:right="35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749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ba</w:t>
      </w:r>
      <w:r>
        <w:rPr>
          <w:rFonts w:ascii="Arial" w:hAnsi="Arial" w:cs="Arial" w:eastAsia="Arial"/>
          <w:sz w:val="24"/>
          <w:szCs w:val="24"/>
          <w:color w:val="175485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7548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Ring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Road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tLeast"/>
        <w:ind w:left="1440" w:right="13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2.024002pt;margin-top:-14.552059pt;width:144.020pt;height:.1pt;mso-position-horizontal-relative:page;mso-position-vertical-relative:paragraph;z-index:-611" coordorigin="1440,-291" coordsize="2880,2">
            <v:shape style="position:absolute;left:1440;top:-291;width:2880;height:2" coordorigin="1440,-291" coordsize="2880,0" path="m1440,-291l4321,-291e" filled="f" stroked="t" strokeweight=".699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12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Ci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Ga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FF"/>
          <w:spacing w:val="-47"/>
          <w:w w:val="100"/>
          <w:position w:val="0"/>
        </w:rPr>
        <w:t> </w:t>
      </w:r>
      <w:hyperlink r:id="rId21"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y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m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  <w:t>i</w:t>
        </w:r>
        <w:r>
          <w:rPr>
            <w:rFonts w:ascii="Arial" w:hAnsi="Arial" w:cs="Arial" w:eastAsia="Arial"/>
            <w:sz w:val="18"/>
            <w:szCs w:val="18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6"/>
            <w:w w:val="100"/>
            <w:u w:val="single" w:color="0000FF"/>
            <w:position w:val="0"/>
          </w:rPr>
          <w:t>s</w:t>
        </w:r>
        <w:r>
          <w:rPr>
            <w:rFonts w:ascii="Arial" w:hAnsi="Arial" w:cs="Arial" w:eastAsia="Arial"/>
            <w:sz w:val="18"/>
            <w:szCs w:val="18"/>
            <w:color w:val="0000FF"/>
            <w:spacing w:val="6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  <w:t>a</w:t>
        </w:r>
        <w:r>
          <w:rPr>
            <w:rFonts w:ascii="Arial" w:hAnsi="Arial" w:cs="Arial" w:eastAsia="Arial"/>
            <w:sz w:val="18"/>
            <w:szCs w:val="18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_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Arial" w:hAnsi="Arial" w:cs="Arial" w:eastAsia="Arial"/>
            <w:sz w:val="18"/>
            <w:szCs w:val="18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Arial" w:hAnsi="Arial" w:cs="Arial" w:eastAsia="Arial"/>
            <w:sz w:val="18"/>
            <w:szCs w:val="18"/>
            <w:color w:val="0000FF"/>
            <w:spacing w:val="0"/>
            <w:w w:val="100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6" w:lineRule="exact"/>
        <w:ind w:left="14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position w:val="6"/>
        </w:rPr>
        <w:t>13</w:t>
      </w:r>
      <w:r>
        <w:rPr>
          <w:rFonts w:ascii="Arial" w:hAnsi="Arial" w:cs="Arial" w:eastAsia="Arial"/>
          <w:sz w:val="12"/>
          <w:szCs w:val="12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9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ry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n</w:t>
      </w:r>
    </w:p>
    <w:p>
      <w:pPr>
        <w:jc w:val="left"/>
        <w:spacing w:after="0"/>
        <w:sectPr>
          <w:pgMar w:header="511" w:footer="538" w:top="1500" w:bottom="720" w:left="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75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ambee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5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1800" w:right="-20"/>
        <w:jc w:val="left"/>
        <w:tabs>
          <w:tab w:pos="21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13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1440" w:right="42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629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4"/>
          <w:szCs w:val="24"/>
          <w:color w:val="175485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rth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oa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7548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75485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24"/>
          <w:szCs w:val="24"/>
          <w:color w:val="175485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17548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75485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7548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dton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hree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1440" w:right="13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40" w:right="85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ommen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440" w:right="13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elopme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pgMar w:header="511" w:footer="538" w:top="1500" w:bottom="720" w:left="0" w:right="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Symbol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.8001pt;margin-top:805.000977pt;width:592.2pt;height:24.25pt;mso-position-horizontal-relative:page;mso-position-vertical-relative:page;z-index:-61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704002pt;margin-top:810.08313pt;width:77.024004pt;height:11pt;mso-position-horizontal-relative:page;mso-position-vertical-relative:page;z-index:-61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2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3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3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1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-1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  <w:t>u</w:t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99994pt;margin-top:810.08313pt;width:14.08pt;height:11pt;mso-position-horizontal-relative:page;mso-position-vertical-relative:page;z-index:-615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74.399994pt;margin-top:25.559982pt;width:46.284pt;height:35.24pt;mso-position-horizontal-relative:page;mso-position-vertical-relative:page;z-index:-619" type="#_x0000_t75">
          <v:imagedata r:id="rId1" o:title=""/>
        </v:shape>
      </w:pict>
    </w:r>
    <w:r>
      <w:rPr/>
      <w:pict>
        <v:group style="position:absolute;margin-left:71.304001pt;margin-top:74.879982pt;width:452.11pt;height:.1pt;mso-position-horizontal-relative:page;mso-position-vertical-relative:page;z-index:-618" coordorigin="1426,1498" coordsize="9042,2">
          <v:shape style="position:absolute;left:1426;top:1498;width:9042;height:2" coordorigin="1426,1498" coordsize="9042,0" path="m1426,1498l10468,1498e" filled="f" stroked="t" strokeweight="1.54pt" strokecolor="#1F487C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mailto:iduncan@walga.asn.au" TargetMode="External"/><Relationship Id="rId12" Type="http://schemas.openxmlformats.org/officeDocument/2006/relationships/hyperlink" Target="http://www.walga.asn.au/" TargetMode="External"/><Relationship Id="rId13" Type="http://schemas.openxmlformats.org/officeDocument/2006/relationships/hyperlink" Target="https://www.ntc.gov.au/Media/Reports/(D62E6EFC-36C7-48B1-66A7-DDEF3B04CCAE).pdf)" TargetMode="External"/><Relationship Id="rId14" Type="http://schemas.openxmlformats.org/officeDocument/2006/relationships/hyperlink" Target="http://www.southwestgroup.com.au/regional-priorities/projects/page/2/" TargetMode="External"/><Relationship Id="rId15" Type="http://schemas.openxmlformats.org/officeDocument/2006/relationships/hyperlink" Target="http://www.southwestgroup.com.au/regional-priorities/projects/page/2/" TargetMode="External"/><Relationship Id="rId16" Type="http://schemas.openxmlformats.org/officeDocument/2006/relationships/hyperlink" Target="http://www.emrc.org.au/Documents/8020/download/38815/Regional-Integrated-Transport-Strategy-2017-2021.pdf" TargetMode="External"/><Relationship Id="rId17" Type="http://schemas.openxmlformats.org/officeDocument/2006/relationships/hyperlink" Target="http://www.emrc.org.au/Documents/8020/download/38815/Regional-Integrated-Transport-Strategy-2017-2021.pdf" TargetMode="External"/><Relationship Id="rId18" Type="http://schemas.openxmlformats.org/officeDocument/2006/relationships/hyperlink" Target="https://www.cockburn.wa.gov.au/getattachment/36bc6b4e-422a-4af4-87a3-71ca655f0af1/ECM_5543738_v1_Cockburn-Coast-DSP-Part-2-(2012)-Integrated-Transp-pdf.aspx)" TargetMode="External"/><Relationship Id="rId19" Type="http://schemas.openxmlformats.org/officeDocument/2006/relationships/hyperlink" Target="https://www.cockburn.wa.gov.au/getattachment/36bc6b4e-422a-4af4-87a3-71ca655f0af1/ECM_5543738_v1_Cockburn-Coast-DSP-Part-2-(2012)-Integrated-Transp-pdf.aspx)" TargetMode="External"/><Relationship Id="rId20" Type="http://schemas.openxmlformats.org/officeDocument/2006/relationships/image" Target="media/image5.png"/><Relationship Id="rId21" Type="http://schemas.openxmlformats.org/officeDocument/2006/relationships/hyperlink" Target="http://indianoceangateway.com.au/files/iog_proposal_new.pdf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walga.asn.a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Hansom</dc:creator>
  <dcterms:created xsi:type="dcterms:W3CDTF">2017-07-28T14:38:06Z</dcterms:created>
  <dcterms:modified xsi:type="dcterms:W3CDTF">2017-07-28T14:38:06Z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2017-07-28T00:00:00Z</vt:filetime>
  </property>
</Properties>
</file>