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.41998pt;margin-top:0pt;width:593.580pt;height:219.66pt;mso-position-horizontal-relative:page;mso-position-vertical-relative:page;z-index:-912" coordorigin="8,0" coordsize="11872,4393">
            <v:shape style="position:absolute;left:8;top:0;width:11872;height:4393" type="#_x0000_t75">
              <v:imagedata r:id="rId7" o:title=""/>
            </v:shape>
            <v:shape style="position:absolute;left:6496;top:688;width:4520;height:680" type="#_x0000_t75">
              <v:imagedata r:id="rId8" o:title="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1" w:lineRule="exact"/>
        <w:ind w:left="1134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Pacific</w:t>
      </w:r>
      <w:r>
        <w:rPr>
          <w:rFonts w:ascii="Arial" w:hAnsi="Arial" w:cs="Arial" w:eastAsia="Arial"/>
          <w:sz w:val="48"/>
          <w:szCs w:val="48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National</w:t>
      </w:r>
      <w:r>
        <w:rPr>
          <w:rFonts w:ascii="Arial" w:hAnsi="Arial" w:cs="Arial" w:eastAsia="Arial"/>
          <w:sz w:val="48"/>
          <w:szCs w:val="48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Submission</w:t>
      </w:r>
      <w:r>
        <w:rPr>
          <w:rFonts w:ascii="Arial" w:hAnsi="Arial" w:cs="Arial" w:eastAsia="Arial"/>
          <w:sz w:val="48"/>
          <w:szCs w:val="48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48"/>
          <w:szCs w:val="4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134" w:right="1813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Australian</w:t>
      </w:r>
      <w:r>
        <w:rPr>
          <w:rFonts w:ascii="Arial" w:hAnsi="Arial" w:cs="Arial" w:eastAsia="Arial"/>
          <w:sz w:val="48"/>
          <w:szCs w:val="4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Government’s</w:t>
      </w:r>
      <w:r>
        <w:rPr>
          <w:rFonts w:ascii="Arial" w:hAnsi="Arial" w:cs="Arial" w:eastAsia="Arial"/>
          <w:sz w:val="48"/>
          <w:szCs w:val="48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Inquiry</w:t>
      </w:r>
      <w:r>
        <w:rPr>
          <w:rFonts w:ascii="Arial" w:hAnsi="Arial" w:cs="Arial" w:eastAsia="Arial"/>
          <w:sz w:val="48"/>
          <w:szCs w:val="4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48"/>
          <w:szCs w:val="4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48"/>
          <w:szCs w:val="48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48"/>
          <w:szCs w:val="4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8"/>
          <w:szCs w:val="4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Supply</w:t>
      </w:r>
      <w:r>
        <w:rPr>
          <w:rFonts w:ascii="Arial" w:hAnsi="Arial" w:cs="Arial" w:eastAsia="Arial"/>
          <w:sz w:val="48"/>
          <w:szCs w:val="4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</w:rPr>
        <w:t>Strategy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4585A"/>
          <w:spacing w:val="0"/>
          <w:w w:val="100"/>
        </w:rPr>
        <w:t>August</w:t>
      </w:r>
      <w:r>
        <w:rPr>
          <w:rFonts w:ascii="Arial" w:hAnsi="Arial" w:cs="Arial" w:eastAsia="Arial"/>
          <w:sz w:val="28"/>
          <w:szCs w:val="28"/>
          <w:color w:val="54585A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54585A"/>
          <w:spacing w:val="0"/>
          <w:w w:val="100"/>
        </w:rPr>
        <w:t>2017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7.020627pt;height:213.81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80" w:bottom="0" w:left="0" w:right="0"/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11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B57D00"/>
          <w:spacing w:val="0"/>
          <w:w w:val="100"/>
        </w:rPr>
        <w:t>Table</w:t>
      </w:r>
      <w:r>
        <w:rPr>
          <w:rFonts w:ascii="Arial" w:hAnsi="Arial" w:cs="Arial" w:eastAsia="Arial"/>
          <w:sz w:val="28"/>
          <w:szCs w:val="28"/>
          <w:color w:val="B57D00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B57D00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color w:val="B57D00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B57D00"/>
          <w:spacing w:val="0"/>
          <w:w w:val="100"/>
        </w:rPr>
        <w:t>Contents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Pacific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Australi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Gov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rnment’s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Inqui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2" w:after="0" w:line="240" w:lineRule="auto"/>
        <w:ind w:left="11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Stra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teg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Introduc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Pacific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National’s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oad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Strate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Issues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Strategy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ddres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Mode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Infrastruc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4"/>
          <w:szCs w:val="24"/>
          <w:spacing w:val="-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Technol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Conclus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.................................................................................................................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Attachment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Supply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Chains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acific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Key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Attachment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Australi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Rail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Acce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.........................................................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footer="597" w:header="0" w:top="1580" w:bottom="780" w:left="1020" w:right="980"/>
          <w:footerReference w:type="default" r:id="rId10"/>
          <w:pgSz w:w="11920" w:h="16840"/>
        </w:sectPr>
      </w:pPr>
      <w:rPr/>
    </w:p>
    <w:p>
      <w:pPr>
        <w:spacing w:before="54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1.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Introduction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14" w:right="9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opportunity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Inquiry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Strategy).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hroughout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mainland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mineral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eel,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construction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containeris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rther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details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Attachment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aims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effectiveness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nation’s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end-to-end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ultima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d-to-end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end-to-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almost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wholly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(rail)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advocacy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associatio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Inqui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(FORG),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Australasian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Association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(ARA)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stralian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istics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(ALC).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advocacy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associations.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72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ublic.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2.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Pacific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National’s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Broad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Position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on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National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Freight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" w:after="0" w:line="240" w:lineRule="auto"/>
        <w:ind w:left="83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Strategy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vernment’s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26%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next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decade,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tential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restrict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growth,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consequent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put,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Conversely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good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public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supporting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cient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promote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growth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positive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output,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right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scope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Ideally,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underpin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ongoing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economic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growth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international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competitiveness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markets.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lack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clarity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regarding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hopes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clarified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ultation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80" w:bottom="780" w:left="1020" w:right="980"/>
          <w:pgSz w:w="11920" w:h="16840"/>
        </w:sectPr>
      </w:pPr>
      <w:rPr/>
    </w:p>
    <w:p>
      <w:pPr>
        <w:spacing w:before="73" w:after="0" w:line="359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reflect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social,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environmental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commercial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icant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economic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enefits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14" w:right="9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cross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borders.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Pacific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National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seeks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hat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all</w:t>
      </w:r>
      <w:r>
        <w:rPr>
          <w:rFonts w:ascii="Arial" w:hAnsi="Arial" w:cs="Arial" w:eastAsia="Arial"/>
          <w:sz w:val="22"/>
          <w:szCs w:val="2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levels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government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develop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implement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development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operation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efficient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sustaina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supply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chains.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Pacific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National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believes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Strategy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ould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give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strong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consideration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devel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pment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chain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co-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ordination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ody</w:t>
      </w:r>
      <w:r>
        <w:rPr>
          <w:rFonts w:ascii="Arial" w:hAnsi="Arial" w:cs="Arial" w:eastAsia="Arial"/>
          <w:sz w:val="22"/>
          <w:szCs w:val="2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which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includes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resentatives</w:t>
      </w:r>
      <w:r>
        <w:rPr>
          <w:rFonts w:ascii="Arial" w:hAnsi="Arial" w:cs="Arial" w:eastAsia="Arial"/>
          <w:sz w:val="22"/>
          <w:szCs w:val="2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government,</w:t>
      </w:r>
      <w:r>
        <w:rPr>
          <w:rFonts w:ascii="Arial" w:hAnsi="Arial" w:cs="Arial" w:eastAsia="Arial"/>
          <w:sz w:val="22"/>
          <w:szCs w:val="2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reight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ry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user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which</w:t>
      </w:r>
      <w:r>
        <w:rPr>
          <w:rFonts w:ascii="Arial" w:hAnsi="Arial" w:cs="Arial" w:eastAsia="Arial"/>
          <w:sz w:val="22"/>
          <w:szCs w:val="22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acts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co-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rdinate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integrate</w:t>
      </w:r>
      <w:r>
        <w:rPr>
          <w:rFonts w:ascii="Arial" w:hAnsi="Arial" w:cs="Arial" w:eastAsia="Arial"/>
          <w:sz w:val="22"/>
          <w:szCs w:val="2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removal</w:t>
      </w:r>
      <w:r>
        <w:rPr>
          <w:rFonts w:ascii="Arial" w:hAnsi="Arial" w:cs="Arial" w:eastAsia="Arial"/>
          <w:sz w:val="22"/>
          <w:szCs w:val="2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bottlenecks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consiste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across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es,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transp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modes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supply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ns.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consist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lik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become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increasin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critic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given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nological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anges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expected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impact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chains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medium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term.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ntegrated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before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problematic.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engaging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stakeholde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enable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outcomes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achieved.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welcome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removal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bottlenecks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3.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Issues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the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Strategy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Must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Address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9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effectiveness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4" w:right="103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700001pt;margin-top:-3.152785pt;width:144pt;height:.1pt;mso-position-horizontal-relative:page;mso-position-vertical-relative:paragraph;z-index:-911" coordorigin="1134,-63" coordsize="2880,2">
            <v:shape style="position:absolute;left:1134;top:-63;width:2880;height:2" coordorigin="1134,-63" coordsize="2880,0" path="m1134,-63l4014,-63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26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Pacific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Nati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gnis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strateg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contin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imp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tools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supply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effi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ien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within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jurisdi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tion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Mar w:header="0" w:footer="597" w:top="1060" w:bottom="780" w:left="1020" w:right="980"/>
          <w:pgSz w:w="11920" w:h="16840"/>
        </w:sectPr>
      </w:pPr>
      <w:rPr/>
    </w:p>
    <w:p>
      <w:pPr>
        <w:spacing w:before="73" w:after="0" w:line="334" w:lineRule="auto"/>
        <w:ind w:left="1554" w:right="103" w:firstLine="-36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dally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shift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balances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rastructure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0" w:after="0" w:line="335" w:lineRule="auto"/>
        <w:ind w:left="1554" w:right="101" w:firstLine="-36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un-c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market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externalities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(such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nvironment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costs);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8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physical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ructure;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34" w:lineRule="auto"/>
        <w:ind w:left="1554" w:right="102" w:firstLine="-36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Upgrading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11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operational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0" w:lineRule="auto"/>
        <w:ind w:left="834" w:right="10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y;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355" w:lineRule="auto"/>
        <w:ind w:left="834" w:right="99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opment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removal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bottlenecks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4.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Freight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Transport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Modes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4.1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Modal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Neutrality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choice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1" w:lineRule="auto"/>
        <w:ind w:left="114" w:right="9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pply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neutrality.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strongly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utral.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Thus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equally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(namely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a)</w:t>
      </w:r>
      <w:r>
        <w:rPr>
          <w:rFonts w:ascii="Arial" w:hAnsi="Arial" w:cs="Arial" w:eastAsia="Arial"/>
          <w:sz w:val="22"/>
          <w:szCs w:val="22"/>
          <w:spacing w:val="-20"/>
          <w:w w:val="9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673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Road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Modal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neutrality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egulatory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rticularly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paid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mechanisms;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350" w:lineRule="auto"/>
        <w:ind w:left="834" w:right="102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charged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heavy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hicle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fuel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excise;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4" w:right="102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700001pt;margin-top:-3.163859pt;width:144pt;height:.1pt;mso-position-horizontal-relative:page;mso-position-vertical-relative:paragraph;z-index:-910" coordorigin="1134,-63" coordsize="2880,2">
            <v:shape style="position:absolute;left:1134;top:-63;width:2880;height:2" coordorigin="1134,-63" coordsize="2880,0" path="m1134,-63l4014,-63e" filled="f" stroked="t" strokeweight=".63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32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recent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ars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cific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National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ade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missi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gov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ultat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ons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ping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nfr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ture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(either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fic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ber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Gro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frei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stry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gro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p).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eight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Group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submissi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t:</w:t>
      </w:r>
    </w:p>
    <w:p>
      <w:pPr>
        <w:spacing w:before="0" w:after="0" w:line="244" w:lineRule="exact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hyperlink r:id="rId11"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http://www.forg.com.au/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m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e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dia-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p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ubl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color w:val="0070C0"/>
            <w:spacing w:val="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ati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o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ns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597" w:top="1060" w:bottom="780" w:left="1020" w:right="980"/>
          <w:pgSz w:w="11920" w:h="16840"/>
        </w:sectPr>
      </w:pPr>
      <w:rPr/>
    </w:p>
    <w:p>
      <w:pPr>
        <w:spacing w:before="52" w:after="0" w:line="355" w:lineRule="auto"/>
        <w:ind w:left="834" w:right="10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charged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(either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commerc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negotiated)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maintaining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summary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potentially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raises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shift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substitutes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complementary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ight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herefore,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competitors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mplementary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depending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5" w:lineRule="auto"/>
        <w:ind w:left="114" w:right="9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omplex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ionship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ween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economic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potenti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arising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misaligned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perverse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incentives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Ultimately,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ilised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icient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wealth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ment’s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announc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4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progress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avy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vehicle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charging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reform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Heavy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Vehicle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Reform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(HVRR)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project.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However,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Pacific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concerned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lack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rega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ding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proposed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provides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some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scope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prici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remain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mis-aligned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even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after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reforms</w:t>
      </w:r>
      <w:r>
        <w:rPr>
          <w:rFonts w:ascii="Arial" w:hAnsi="Arial" w:cs="Arial" w:eastAsia="Arial"/>
          <w:sz w:val="22"/>
          <w:szCs w:val="22"/>
          <w:spacing w:val="5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are</w:t>
      </w:r>
      <w:r>
        <w:rPr>
          <w:rFonts w:ascii="Arial" w:hAnsi="Arial" w:cs="Arial" w:eastAsia="Arial"/>
          <w:sz w:val="22"/>
          <w:szCs w:val="22"/>
          <w:spacing w:val="5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finalised.</w:t>
      </w:r>
      <w:r>
        <w:rPr>
          <w:rFonts w:ascii="Arial" w:hAnsi="Arial" w:cs="Arial" w:eastAsia="Arial"/>
          <w:sz w:val="22"/>
          <w:szCs w:val="22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partic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lar</w:t>
      </w:r>
      <w:r>
        <w:rPr>
          <w:rFonts w:ascii="Arial" w:hAnsi="Arial" w:cs="Arial" w:eastAsia="Arial"/>
          <w:sz w:val="22"/>
          <w:szCs w:val="22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Pacific</w:t>
      </w:r>
      <w:r>
        <w:rPr>
          <w:rFonts w:ascii="Arial" w:hAnsi="Arial" w:cs="Arial" w:eastAsia="Arial"/>
          <w:sz w:val="22"/>
          <w:szCs w:val="22"/>
          <w:spacing w:val="5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ional</w:t>
      </w:r>
      <w:r>
        <w:rPr>
          <w:rFonts w:ascii="Arial" w:hAnsi="Arial" w:cs="Arial" w:eastAsia="Arial"/>
          <w:sz w:val="22"/>
          <w:szCs w:val="22"/>
          <w:spacing w:val="5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spacing w:val="5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22"/>
          <w:szCs w:val="22"/>
          <w:spacing w:val="5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2"/>
          <w:szCs w:val="22"/>
          <w:spacing w:val="5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5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following</w:t>
      </w:r>
      <w:r>
        <w:rPr>
          <w:rFonts w:ascii="Arial" w:hAnsi="Arial" w:cs="Arial" w:eastAsia="Arial"/>
          <w:sz w:val="22"/>
          <w:szCs w:val="22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principl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applied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pricing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oad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infrastructure: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351" w:lineRule="auto"/>
        <w:ind w:left="834" w:right="10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“building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blocks”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350" w:lineRule="auto"/>
        <w:ind w:left="834" w:right="10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mass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loaded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travelled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350" w:lineRule="auto"/>
        <w:ind w:left="834" w:right="10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regulated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pproach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4" w:right="10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700001pt;margin-top:-3.163863pt;width:144pt;height:.1pt;mso-position-horizontal-relative:page;mso-position-vertical-relative:paragraph;z-index:-909" coordorigin="1134,-63" coordsize="2880,2">
            <v:shape style="position:absolute;left:1134;top:-63;width:2880;height:2" coordorigin="1134,-63" coordsize="2880,0" path="m1134,-63l4014,-63e" filled="f" stroked="t" strokeweight=".63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3"/>
          <w:szCs w:val="13"/>
          <w:spacing w:val="19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While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rinc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ple</w:t>
      </w:r>
      <w:r>
        <w:rPr>
          <w:rFonts w:ascii="Arial" w:hAnsi="Arial" w:cs="Arial" w:eastAsia="Arial"/>
          <w:sz w:val="20"/>
          <w:szCs w:val="20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rally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appli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cific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National</w:t>
      </w:r>
      <w:r>
        <w:rPr>
          <w:rFonts w:ascii="Arial" w:hAnsi="Arial" w:cs="Arial" w:eastAsia="Arial"/>
          <w:sz w:val="20"/>
          <w:szCs w:val="20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recogn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there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cases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where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transport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mode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ay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utilised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reasons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her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than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s,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exa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ple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safety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issues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mount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certa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types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ngero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</w:p>
    <w:p>
      <w:pPr>
        <w:spacing w:before="4" w:after="0" w:line="230" w:lineRule="exact"/>
        <w:ind w:left="114" w:right="10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4</w:t>
      </w:r>
      <w:r>
        <w:rPr>
          <w:rFonts w:ascii="Arial" w:hAnsi="Arial" w:cs="Arial" w:eastAsia="Arial"/>
          <w:sz w:val="12"/>
          <w:szCs w:val="12"/>
          <w:spacing w:val="20"/>
          <w:w w:val="100"/>
          <w:position w:val="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cement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vember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6.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Detai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nse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rticularly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ates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eavy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pages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5-36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document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</w:p>
    <w:p>
      <w:pPr>
        <w:spacing w:before="0" w:after="0" w:line="230" w:lineRule="exact"/>
        <w:ind w:left="834" w:right="199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hyperlink r:id="rId12"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http://transportinfra</w:t>
        </w:r>
        <w:r>
          <w:rPr>
            <w:rFonts w:ascii="Arial" w:hAnsi="Arial" w:cs="Arial" w:eastAsia="Arial"/>
            <w:sz w:val="20"/>
            <w:szCs w:val="20"/>
            <w:color w:val="0070C0"/>
            <w:spacing w:val="2"/>
            <w:w w:val="100"/>
          </w:rPr>
          <w:t>s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tructurecouncil.gov.au/publ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color w:val="0070C0"/>
            <w:spacing w:val="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ations/files/Australian</w:t>
        </w:r>
        <w:r>
          <w:rPr>
            <w:rFonts w:ascii="Arial" w:hAnsi="Arial" w:cs="Arial" w:eastAsia="Arial"/>
            <w:sz w:val="20"/>
            <w:szCs w:val="20"/>
            <w:color w:val="0070C0"/>
            <w:spacing w:val="-2"/>
            <w:w w:val="100"/>
          </w:rPr>
          <w:t>_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Government_Response_to_</w:t>
        </w:r>
      </w:hyperlink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Austral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an_In</w:t>
      </w:r>
      <w:r>
        <w:rPr>
          <w:rFonts w:ascii="Arial" w:hAnsi="Arial" w:cs="Arial" w:eastAsia="Arial"/>
          <w:sz w:val="20"/>
          <w:szCs w:val="20"/>
          <w:color w:val="0070C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ras</w:t>
      </w:r>
      <w:r>
        <w:rPr>
          <w:rFonts w:ascii="Arial" w:hAnsi="Arial" w:cs="Arial" w:eastAsia="Arial"/>
          <w:sz w:val="20"/>
          <w:szCs w:val="20"/>
          <w:color w:val="0070C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ctur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color w:val="0070C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_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Novem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er_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016.</w:t>
      </w:r>
      <w:r>
        <w:rPr>
          <w:rFonts w:ascii="Arial" w:hAnsi="Arial" w:cs="Arial" w:eastAsia="Arial"/>
          <w:sz w:val="20"/>
          <w:szCs w:val="20"/>
          <w:color w:val="0070C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70C0"/>
          <w:spacing w:val="0"/>
          <w:w w:val="100"/>
        </w:rPr>
        <w:t>df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597" w:top="1080" w:bottom="780" w:left="1020" w:right="980"/>
          <w:pgSz w:w="11920" w:h="16840"/>
        </w:sectPr>
      </w:pPr>
      <w:rPr/>
    </w:p>
    <w:p>
      <w:pPr>
        <w:spacing w:before="52" w:after="0" w:line="357" w:lineRule="auto"/>
        <w:ind w:left="834" w:right="10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Revenue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ceived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re-investme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targeted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enecks.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Overall,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flawed,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HVRR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shift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wards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levied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accurately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reflect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incurred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regulated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manner.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tional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charges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pre-requisite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further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opportunity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strengthen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8" w:lineRule="exact"/>
        <w:ind w:left="114" w:right="233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addressi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competitive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neutrality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issues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betw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ansport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modes.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Infrastructure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Pricing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Freight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Road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vs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Freight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472" w:right="19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Differences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infrastructure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pricing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clarity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example,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freight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involved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approximately</w:t>
      </w:r>
    </w:p>
    <w:p>
      <w:pPr>
        <w:spacing w:before="4" w:after="0" w:line="360" w:lineRule="auto"/>
        <w:ind w:left="472" w:right="31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300,000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tonnes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(approximately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250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annum)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task’s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proponent.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largely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frastructure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charges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between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infrastructure.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heavy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vehicle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factor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infrastructure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</w:p>
    <w:p>
      <w:pPr>
        <w:spacing w:before="5" w:after="0" w:line="271" w:lineRule="exact"/>
        <w:ind w:left="47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approach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clea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whether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was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efficient.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60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49998pt;margin-top:-244.621964pt;width:476.20001pt;height:227.31998pt;mso-position-horizontal-relative:page;mso-position-vertical-relative:paragraph;z-index:-908" coordorigin="1367,-4892" coordsize="9524,4546">
            <v:group style="position:absolute;left:1373;top:-4887;width:9512;height:2" coordorigin="1373,-4887" coordsize="9512,2">
              <v:shape style="position:absolute;left:1373;top:-4887;width:9512;height:2" coordorigin="1373,-4887" coordsize="9512,0" path="m1373,-4887l10885,-4887e" filled="f" stroked="t" strokeweight=".579980pt" strokecolor="#000000">
                <v:path arrowok="t"/>
              </v:shape>
            </v:group>
            <v:group style="position:absolute;left:1378;top:-4882;width:2;height:4525" coordorigin="1378,-4882" coordsize="2,4525">
              <v:shape style="position:absolute;left:1378;top:-4882;width:2;height:4525" coordorigin="1378,-4882" coordsize="0,4525" path="m1378,-4882l1378,-357e" filled="f" stroked="t" strokeweight=".580pt" strokecolor="#000000">
                <v:path arrowok="t"/>
              </v:shape>
            </v:group>
            <v:group style="position:absolute;left:10880;top:-4882;width:2;height:4525" coordorigin="10880,-4882" coordsize="2,4525">
              <v:shape style="position:absolute;left:10880;top:-4882;width:2;height:4525" coordorigin="10880,-4882" coordsize="0,4525" path="m10880,-4882l10880,-357e" filled="f" stroked="t" strokeweight=".579980pt" strokecolor="#000000">
                <v:path arrowok="t"/>
              </v:shape>
            </v:group>
            <v:group style="position:absolute;left:1373;top:-352;width:9512;height:2" coordorigin="1373,-352" coordsize="9512,2">
              <v:shape style="position:absolute;left:1373;top:-352;width:9512;height:2" coordorigin="1373,-352" coordsize="9512,0" path="m1373,-352l10885,-352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Another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utrality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lack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handling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ouble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handling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cannot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adequately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dequately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63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Shipping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Modal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Neutrality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4" w:right="1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80" w:bottom="780" w:left="1020" w:right="980"/>
          <w:pgSz w:w="11920" w:h="16840"/>
        </w:sectPr>
      </w:pPr>
      <w:rPr/>
    </w:p>
    <w:p>
      <w:pPr>
        <w:spacing w:before="73" w:after="0" w:line="355" w:lineRule="auto"/>
        <w:ind w:left="114" w:right="9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rently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containeris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coastal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shipping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gulations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foreign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shipping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mpanies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against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shipping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mpanies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exempt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transport).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coastal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shipping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4.2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Modal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shift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here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osted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externalities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exist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similar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un-c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externalities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choice.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alities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traffic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environmental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erential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7" w:lineRule="auto"/>
        <w:ind w:left="834" w:right="10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Congestion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economic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congestion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quoted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reflected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olicy.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significant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dditional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dedicat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57" w:lineRule="auto"/>
        <w:ind w:left="834" w:right="99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similarly,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economic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quoted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evident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tified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corporated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55" w:lineRule="auto"/>
        <w:ind w:left="834" w:right="99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again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environmental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environmental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quantified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incorpor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suggests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full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triple-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ottom-line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expenditure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onmental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alongside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4.3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Issu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Modal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0" w:lineRule="atLeast"/>
        <w:ind w:left="114" w:right="1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umerous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elating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cross-modal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700001pt;margin-top:-1.052781pt;width:144pt;height:.1pt;mso-position-horizontal-relative:page;mso-position-vertical-relative:paragraph;z-index:-907" coordorigin="1134,-21" coordsize="2880,2">
            <v:shape style="position:absolute;left:1134;top:-21;width:2880;height:2" coordorigin="1134,-21" coordsize="2880,0" path="m1134,-21l4014,-21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5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Furth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deta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Pacif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al’s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sition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ping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forms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found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at:</w:t>
      </w:r>
    </w:p>
    <w:p>
      <w:pPr>
        <w:spacing w:before="0" w:after="0" w:line="244" w:lineRule="exact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hyperlink r:id="rId13"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http://www.forg.com.au/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m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e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dia-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p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ubl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color w:val="0070C0"/>
            <w:spacing w:val="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ati</w:t>
        </w:r>
        <w:r>
          <w:rPr>
            <w:rFonts w:ascii="Arial" w:hAnsi="Arial" w:cs="Arial" w:eastAsia="Arial"/>
            <w:sz w:val="20"/>
            <w:szCs w:val="20"/>
            <w:color w:val="0070C0"/>
            <w:spacing w:val="-1"/>
            <w:w w:val="100"/>
          </w:rPr>
          <w:t>o</w:t>
        </w:r>
        <w:r>
          <w:rPr>
            <w:rFonts w:ascii="Arial" w:hAnsi="Arial" w:cs="Arial" w:eastAsia="Arial"/>
            <w:sz w:val="20"/>
            <w:szCs w:val="20"/>
            <w:color w:val="0070C0"/>
            <w:spacing w:val="0"/>
            <w:w w:val="100"/>
          </w:rPr>
          <w:t>ns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597" w:top="1060" w:bottom="780" w:left="1020" w:right="980"/>
          <w:pgSz w:w="11920" w:h="16840"/>
        </w:sectPr>
      </w:pPr>
      <w:rPr/>
    </w:p>
    <w:p>
      <w:pPr>
        <w:spacing w:before="74" w:after="0" w:line="240" w:lineRule="auto"/>
        <w:ind w:left="114" w:right="34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Align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Access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across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States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mmonwealth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ferent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optimising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market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efficiencies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ermined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monopoly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either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competitive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market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Attachment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differences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tween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detail.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desirability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aligning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eworks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bove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4.1)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towards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mmon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egulation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pre-re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uisite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ensuring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50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Separation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Network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ger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Functio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Australia’s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three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(Melbourne,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Brisbane)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operators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therefore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capacity.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pressures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preferred.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codifica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enforc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separation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functions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0" w:lineRule="auto"/>
        <w:ind w:left="896" w:right="490" w:firstLine="-360"/>
        <w:jc w:val="left"/>
        <w:tabs>
          <w:tab w:pos="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promotion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transparent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functions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355" w:lineRule="auto"/>
        <w:ind w:left="896" w:right="317" w:firstLine="-360"/>
        <w:jc w:val="left"/>
        <w:tabs>
          <w:tab w:pos="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promotion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assenger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metropolitan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(incl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separate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597" w:top="1060" w:bottom="780" w:left="1020" w:right="980"/>
          <w:pgSz w:w="11920" w:h="16840"/>
        </w:sectPr>
      </w:pPr>
      <w:rPr/>
    </w:p>
    <w:p>
      <w:pPr>
        <w:spacing w:before="63" w:after="0" w:line="360" w:lineRule="auto"/>
        <w:ind w:left="472" w:right="238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49998pt;margin-top:56.650021pt;width:476.20001pt;height:325.659980pt;mso-position-horizontal-relative:page;mso-position-vertical-relative:page;z-index:-906" coordorigin="1367,1133" coordsize="9524,6513">
            <v:group style="position:absolute;left:1373;top:1139;width:9512;height:2" coordorigin="1373,1139" coordsize="9512,2">
              <v:shape style="position:absolute;left:1373;top:1139;width:9512;height:2" coordorigin="1373,1139" coordsize="9512,0" path="m1373,1139l10885,1139e" filled="f" stroked="t" strokeweight=".579980pt" strokecolor="#000000">
                <v:path arrowok="t"/>
              </v:shape>
            </v:group>
            <v:group style="position:absolute;left:1378;top:1144;width:2;height:6492" coordorigin="1378,1144" coordsize="2,6492">
              <v:shape style="position:absolute;left:1378;top:1144;width:2;height:6492" coordorigin="1378,1144" coordsize="0,6492" path="m1378,1144l1378,7636e" filled="f" stroked="t" strokeweight=".580pt" strokecolor="#000000">
                <v:path arrowok="t"/>
              </v:shape>
            </v:group>
            <v:group style="position:absolute;left:10880;top:1144;width:2;height:6492" coordorigin="10880,1144" coordsize="2,6492">
              <v:shape style="position:absolute;left:10880;top:1144;width:2;height:6492" coordorigin="10880,1144" coordsize="0,6492" path="m10880,1144l10880,7636e" filled="f" stroked="t" strokeweight=".579980pt" strokecolor="#000000">
                <v:path arrowok="t"/>
              </v:shape>
            </v:group>
            <v:group style="position:absolute;left:1373;top:7640;width:9512;height:2" coordorigin="1373,7640" coordsize="9512,2">
              <v:shape style="position:absolute;left:1373;top:7640;width:9512;height:2" coordorigin="1373,7640" coordsize="9512,0" path="m1373,7640l10885,7640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Freight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Rail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vs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Passenger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Rail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Operati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Protocols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(TfNSW)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protocols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(both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works).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timetabled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windows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five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minutes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delayed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asonable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origin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originate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outside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operator’s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472" w:right="2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substantial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timetable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windows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cyclic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bulk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traversing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etworks.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472" w:right="3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understandable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8" w:lineRule="exact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etwork.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5.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Infrastructure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reliabili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egatively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misaligned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rack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repair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windows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interfaces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networks.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physical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ssenger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nhancements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5.1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complementary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oportionate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mpared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balanced.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considering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allocation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improvements,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expenditure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heavily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skew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ward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building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substanti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frastructure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480" w:bottom="780" w:left="1020" w:right="900"/>
          <w:pgSz w:w="11920" w:h="16840"/>
        </w:sectPr>
      </w:pPr>
      <w:rPr/>
    </w:p>
    <w:p>
      <w:pPr>
        <w:spacing w:before="73" w:after="0" w:line="360" w:lineRule="auto"/>
        <w:ind w:left="114" w:right="1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ernational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competitiveness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onomy.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decline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shift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corridors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custome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previously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combination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gative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innovatio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ength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component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omponent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nomic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ntages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externalities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congestion.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Thus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focussed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Long-haul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rridors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834" w:right="181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Shorter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corridors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ternalities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shuttles).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Beyond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ealth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buildi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ddress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39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Physical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paration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Passenger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nfrastructu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detriment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erformance.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dedicated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assenger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enhancements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lcome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targe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‘pinch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points’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cities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separation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National’s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experience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intermodal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traffic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travelling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60" w:bottom="780" w:left="1020" w:right="900"/>
          <w:pgSz w:w="11920" w:h="16840"/>
        </w:sectPr>
      </w:pPr>
      <w:rPr/>
    </w:p>
    <w:p>
      <w:pPr>
        <w:spacing w:before="63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50014pt;margin-top:56.650021pt;width:476.19998pt;height:287.67998pt;mso-position-horizontal-relative:page;mso-position-vertical-relative:page;z-index:-905" coordorigin="1367,1133" coordsize="9524,5754">
            <v:group style="position:absolute;left:1373;top:1139;width:9512;height:2" coordorigin="1373,1139" coordsize="9512,2">
              <v:shape style="position:absolute;left:1373;top:1139;width:9512;height:2" coordorigin="1373,1139" coordsize="9512,0" path="m1373,1139l10885,1139e" filled="f" stroked="t" strokeweight=".579980pt" strokecolor="#000000">
                <v:path arrowok="t"/>
              </v:shape>
            </v:group>
            <v:group style="position:absolute;left:1378;top:1144;width:2;height:5732" coordorigin="1378,1144" coordsize="2,5732">
              <v:shape style="position:absolute;left:1378;top:1144;width:2;height:5732" coordorigin="1378,1144" coordsize="0,5732" path="m1378,1144l1378,6876e" filled="f" stroked="t" strokeweight=".580pt" strokecolor="#000000">
                <v:path arrowok="t"/>
              </v:shape>
            </v:group>
            <v:group style="position:absolute;left:10880;top:1144;width:2;height:5732" coordorigin="10880,1144" coordsize="2,5732">
              <v:shape style="position:absolute;left:10880;top:1144;width:2;height:5732" coordorigin="10880,1144" coordsize="0,5732" path="m10880,1144l10880,6876e" filled="f" stroked="t" strokeweight=".579980pt" strokecolor="#000000">
                <v:path arrowok="t"/>
              </v:shape>
            </v:group>
            <v:group style="position:absolute;left:1373;top:6881;width:9512;height:2" coordorigin="1373,6881" coordsize="9512,2">
              <v:shape style="position:absolute;left:1373;top:6881;width:9512;height:2" coordorigin="1373,6881" coordsize="9512,0" path="m1373,6881l10885,688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Western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ght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Line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edicated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3" w:lineRule="auto"/>
        <w:ind w:left="472" w:right="20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link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vicinity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Sefton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vicinity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Marys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main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Western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Sydney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currently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takes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antial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volumes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traffic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Port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Botany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east,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Port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Kembla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uth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Newcastle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north.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hese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ments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currently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restricted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curfews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arising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passenger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ments.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Similarly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movements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lim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number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passen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paths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available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non-peak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times.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472" w:right="28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eriods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assenger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environment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separation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8" w:lineRule="exact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ments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occur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without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impacting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359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passengers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merit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near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55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Enhance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nts</w:t>
      </w:r>
      <w:r>
        <w:rPr>
          <w:rFonts w:ascii="Arial" w:hAnsi="Arial" w:cs="Arial" w:eastAsia="Arial"/>
          <w:sz w:val="22"/>
          <w:szCs w:val="22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Exis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Networks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hanced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relatively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nvestment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enecks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constraints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bottlenecks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owners.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grain).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could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wealth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8" w:lineRule="exact"/>
        <w:ind w:left="114" w:right="22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should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seek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integrat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complementary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state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ram.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14" w:right="18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700001pt;margin-top:-1.052785pt;width:144pt;height:.1pt;mso-position-horizontal-relative:page;mso-position-vertical-relative:paragraph;z-index:-904" coordorigin="1134,-21" coordsize="2880,2">
            <v:shape style="position:absolute;left:1134;top:-21;width:2880;height:2" coordorigin="1134,-21" coordsize="2880,0" path="m1134,-21l4014,-21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6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3"/>
          <w:szCs w:val="13"/>
          <w:spacing w:val="23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Note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map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location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line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shown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Infr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ture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stralia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prot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tion: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Planni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vesting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rm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July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50.</w:t>
      </w:r>
    </w:p>
    <w:p>
      <w:pPr>
        <w:jc w:val="left"/>
        <w:spacing w:after="0"/>
        <w:sectPr>
          <w:pgMar w:header="0" w:footer="597" w:top="1480" w:bottom="780" w:left="1020" w:right="900"/>
          <w:pgSz w:w="11920" w:h="16840"/>
        </w:sectPr>
      </w:pPr>
      <w:rPr/>
    </w:p>
    <w:p>
      <w:pPr>
        <w:spacing w:before="63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50014pt;margin-top:56.650021pt;width:476.19998pt;height:230.79998pt;mso-position-horizontal-relative:page;mso-position-vertical-relative:page;z-index:-903" coordorigin="1367,1133" coordsize="9524,4616">
            <v:group style="position:absolute;left:1373;top:1139;width:9512;height:2" coordorigin="1373,1139" coordsize="9512,2">
              <v:shape style="position:absolute;left:1373;top:1139;width:9512;height:2" coordorigin="1373,1139" coordsize="9512,0" path="m1373,1139l10885,1139e" filled="f" stroked="t" strokeweight=".579980pt" strokecolor="#000000">
                <v:path arrowok="t"/>
              </v:shape>
            </v:group>
            <v:group style="position:absolute;left:1378;top:1144;width:2;height:4595" coordorigin="1378,1144" coordsize="2,4595">
              <v:shape style="position:absolute;left:1378;top:1144;width:2;height:4595" coordorigin="1378,1144" coordsize="0,4595" path="m1378,1144l1378,5738e" filled="f" stroked="t" strokeweight=".580pt" strokecolor="#000000">
                <v:path arrowok="t"/>
              </v:shape>
            </v:group>
            <v:group style="position:absolute;left:10880;top:1144;width:2;height:4595" coordorigin="10880,1144" coordsize="2,4595">
              <v:shape style="position:absolute;left:10880;top:1144;width:2;height:4595" coordorigin="10880,1144" coordsize="0,4595" path="m10880,1144l10880,5738e" filled="f" stroked="t" strokeweight=".579980pt" strokecolor="#000000">
                <v:path arrowok="t"/>
              </v:shape>
            </v:group>
            <v:group style="position:absolute;left:1373;top:5743;width:9512;height:2" coordorigin="1373,5743" coordsize="9512,2">
              <v:shape style="position:absolute;left:1373;top:5743;width:9512;height:2" coordorigin="1373,5743" coordsize="9512,0" path="m1373,5743l10885,574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NSW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Fixing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Country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472" w:right="3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proponents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expressions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terest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template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comparison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ojects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arising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sought.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472" w:right="23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participants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ojects,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8" w:lineRule="exact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believe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most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necessary.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60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“de-bottlenecking”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ograms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entify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Similar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undertaken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llowing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cost-benefit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identified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51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Tonne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axle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axle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particularly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problematic.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Moreton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Queensland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restricted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15.75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tonne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tonne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Length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utilise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Constraints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double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stacking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ainers.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substanti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intermodal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tainers;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357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lack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58" w:lineRule="auto"/>
        <w:ind w:left="834" w:right="178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andard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Murray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outcome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assessments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Shifting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utilisation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gauge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thus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480" w:bottom="780" w:left="1020" w:right="900"/>
          <w:pgSz w:w="11920" w:h="16840"/>
        </w:sectPr>
      </w:pPr>
      <w:rPr/>
    </w:p>
    <w:p>
      <w:pPr>
        <w:spacing w:before="74" w:after="0" w:line="240" w:lineRule="auto"/>
        <w:ind w:left="114" w:right="87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Inland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recently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announced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Brisba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antially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alia’s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capability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market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next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fifty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ustralia.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However,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urges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ainty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swift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resolution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matters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finalisa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r-governm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metable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particularly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delivered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PPP.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otential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rastructure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nged.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changed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dressed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nland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depend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shift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long-h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frastructure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realise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interface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overall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roject.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careful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nsideration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interface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potential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location,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termodal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inus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70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inal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Investment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nals.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encroachment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detail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elow;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5" w:lineRule="auto"/>
        <w:ind w:left="834" w:right="179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rminal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interfaces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Brisbane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erfaces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risbane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351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wealth,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private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sector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ators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opment.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60" w:bottom="780" w:left="1020" w:right="900"/>
          <w:pgSz w:w="11920" w:h="16840"/>
        </w:sectPr>
      </w:pPr>
      <w:rPr/>
    </w:p>
    <w:p>
      <w:pPr>
        <w:spacing w:before="73" w:after="0" w:line="359" w:lineRule="auto"/>
        <w:ind w:left="834" w:right="1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private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operators.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rivate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certainty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ainty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erminal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355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48" w:lineRule="exact"/>
        <w:ind w:left="834" w:right="8118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49998pt;margin-top:32.077709pt;width:476.20001pt;height:192.81998pt;mso-position-horizontal-relative:page;mso-position-vertical-relative:paragraph;z-index:-902" coordorigin="1367,642" coordsize="9524,3856">
            <v:group style="position:absolute;left:1373;top:647;width:9512;height:2" coordorigin="1373,647" coordsize="9512,2">
              <v:shape style="position:absolute;left:1373;top:647;width:9512;height:2" coordorigin="1373,647" coordsize="9512,0" path="m1373,647l10885,647e" filled="f" stroked="t" strokeweight=".579980pt" strokecolor="#000000">
                <v:path arrowok="t"/>
              </v:shape>
            </v:group>
            <v:group style="position:absolute;left:1378;top:652;width:2;height:3835" coordorigin="1378,652" coordsize="2,3835">
              <v:shape style="position:absolute;left:1378;top:652;width:2;height:3835" coordorigin="1378,652" coordsize="0,3835" path="m1378,652l1378,4487e" filled="f" stroked="t" strokeweight=".580pt" strokecolor="#000000">
                <v:path arrowok="t"/>
              </v:shape>
            </v:group>
            <v:group style="position:absolute;left:10880;top:652;width:2;height:3835" coordorigin="10880,652" coordsize="2,3835">
              <v:shape style="position:absolute;left:10880;top:652;width:2;height:3835" coordorigin="10880,652" coordsize="0,3835" path="m10880,652l10880,4487e" filled="f" stroked="t" strokeweight=".579980pt" strokecolor="#000000">
                <v:path arrowok="t"/>
              </v:shape>
            </v:group>
            <v:group style="position:absolute;left:1373;top:4492;width:9512;height:2" coordorigin="1373,4492" coordsize="9512,2">
              <v:shape style="position:absolute;left:1373;top:4492;width:9512;height:2" coordorigin="1373,4492" coordsize="9512,0" path="m1373,4492l10885,4492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ordinated.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Port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lbourne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Rail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access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472" w:right="29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minimise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along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rioritisa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monstrates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consideration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8" w:lineRule="exact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operati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ns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‘upstre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m’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port.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5.2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settings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isting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certainty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8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Alignment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Commonwealth.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Attachment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strongly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towards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legislati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cific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permits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intermodal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Perth.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standardisation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regimes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3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achieved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similar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60" w:bottom="780" w:left="1020" w:right="900"/>
          <w:pgSz w:w="11920" w:h="16840"/>
        </w:sectPr>
      </w:pPr>
      <w:rPr/>
    </w:p>
    <w:p>
      <w:pPr>
        <w:spacing w:before="63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49983pt;margin-top:56.650021pt;width:476.20004pt;height:268.719980pt;mso-position-horizontal-relative:page;mso-position-vertical-relative:page;z-index:-901" coordorigin="1367,1133" coordsize="9524,5374">
            <v:group style="position:absolute;left:1373;top:1139;width:9512;height:2" coordorigin="1373,1139" coordsize="9512,2">
              <v:shape style="position:absolute;left:1373;top:1139;width:9512;height:2" coordorigin="1373,1139" coordsize="9512,0" path="m1373,1139l10885,1139e" filled="f" stroked="t" strokeweight=".579980pt" strokecolor="#000000">
                <v:path arrowok="t"/>
              </v:shape>
            </v:group>
            <v:group style="position:absolute;left:1378;top:1144;width:2;height:5353" coordorigin="1378,1144" coordsize="2,5353">
              <v:shape style="position:absolute;left:1378;top:1144;width:2;height:5353" coordorigin="1378,1144" coordsize="0,5353" path="m1378,1144l1378,6497e" filled="f" stroked="t" strokeweight=".580pt" strokecolor="#000000">
                <v:path arrowok="t"/>
              </v:shape>
            </v:group>
            <v:group style="position:absolute;left:10880;top:1144;width:2;height:5353" coordorigin="10880,1144" coordsize="2,5353">
              <v:shape style="position:absolute;left:10880;top:1144;width:2;height:5353" coordorigin="10880,1144" coordsize="0,5353" path="m10880,1144l10880,6497e" filled="f" stroked="t" strokeweight=".579980pt" strokecolor="#000000">
                <v:path arrowok="t"/>
              </v:shape>
            </v:group>
            <v:group style="position:absolute;left:1373;top:6502;width:9512;height:2" coordorigin="1373,6502" coordsize="9512,2">
              <v:shape style="position:absolute;left:1373;top:6502;width:9512;height:2" coordorigin="1373,6502" coordsize="9512,0" path="m1373,6502l10885,6502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National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Approach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Rail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Safety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2" w:right="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uniform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egulator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(Office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(Rail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Law).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eplaced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footpri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opportunities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2" w:right="61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tributes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ngoing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elieves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similar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8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states.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358" w:lineRule="auto"/>
        <w:ind w:left="474" w:right="179" w:firstLine="-360"/>
        <w:jc w:val="both"/>
        <w:tabs>
          <w:tab w:pos="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Alignment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ween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owners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promote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tracking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ordering.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Standardising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relatively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ordination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ody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bmission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ould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ndardising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47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addition,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windows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(particularly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frastructure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minimise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repair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windows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oportionate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misalignment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windows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further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pounds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8" w:lineRule="exact"/>
        <w:ind w:left="474" w:right="7984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49998pt;margin-top:31.777849pt;width:476.20001pt;height:211.78001pt;mso-position-horizontal-relative:page;mso-position-vertical-relative:paragraph;z-index:-900" coordorigin="1367,636" coordsize="9524,4236">
            <v:group style="position:absolute;left:1373;top:641;width:9512;height:2" coordorigin="1373,641" coordsize="9512,2">
              <v:shape style="position:absolute;left:1373;top:641;width:9512;height:2" coordorigin="1373,641" coordsize="9512,0" path="m1373,641l10885,641e" filled="f" stroked="t" strokeweight=".58001pt" strokecolor="#000000">
                <v:path arrowok="t"/>
              </v:shape>
            </v:group>
            <v:group style="position:absolute;left:1378;top:646;width:2;height:4214" coordorigin="1378,646" coordsize="2,4214">
              <v:shape style="position:absolute;left:1378;top:646;width:2;height:4214" coordorigin="1378,646" coordsize="0,4214" path="m1378,646l1378,4861e" filled="f" stroked="t" strokeweight=".580pt" strokecolor="#000000">
                <v:path arrowok="t"/>
              </v:shape>
            </v:group>
            <v:group style="position:absolute;left:10880;top:646;width:2;height:4214" coordorigin="10880,646" coordsize="2,4214">
              <v:shape style="position:absolute;left:10880;top:646;width:2;height:4214" coordorigin="10880,646" coordsize="0,4214" path="m10880,646l10880,4861e" filled="f" stroked="t" strokeweight=".579980pt" strokecolor="#000000">
                <v:path arrowok="t"/>
              </v:shape>
            </v:group>
            <v:group style="position:absolute;left:1373;top:4865;width:9512;height:2" coordorigin="1373,4865" coordsize="9512,2">
              <v:shape style="position:absolute;left:1373;top:4865;width:9512;height:2" coordorigin="1373,4865" coordsize="9512,0" path="m1373,4865l10885,486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impact.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DTPOS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2" w:right="19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2013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2015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Holland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Daily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(DTPOS),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automated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dering,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networks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removed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processes.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DTPOS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DTPOS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ndardisation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frastructure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ficiency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360" w:lineRule="auto"/>
        <w:ind w:left="112" w:right="83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improv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encourage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urther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readily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ficiencies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realised.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480" w:bottom="780" w:left="1380" w:right="900"/>
          <w:pgSz w:w="11920" w:h="16840"/>
        </w:sectPr>
      </w:pPr>
      <w:rPr/>
    </w:p>
    <w:p>
      <w:pPr>
        <w:spacing w:before="66" w:after="0" w:line="360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identified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platforms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proprietary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bodies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guidelines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ikely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ficial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(Such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could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modelled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Hunter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Valley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tor).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ransfer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bodies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increasingly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medium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5.3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settings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isting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infrastructure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numerous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utilis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below.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57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Urban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Encroach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Precincts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day,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days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week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operators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advantage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conges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However,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precincts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yards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residential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encroachment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regarding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Thus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encroachment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places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restricti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onsibility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ederal,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territory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encroachment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priority,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adequate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separation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residential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practices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encroachment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320" w:bottom="780" w:left="1020" w:right="900"/>
          <w:pgSz w:w="11920" w:h="16840"/>
        </w:sectPr>
      </w:pPr>
      <w:rPr/>
    </w:p>
    <w:p>
      <w:pPr>
        <w:spacing w:before="63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8.350014pt;margin-top:56.650021pt;width:476.19998pt;height:135.93998pt;mso-position-horizontal-relative:page;mso-position-vertical-relative:page;z-index:-899" coordorigin="1367,1133" coordsize="9524,2719">
            <v:group style="position:absolute;left:1373;top:1139;width:9512;height:2" coordorigin="1373,1139" coordsize="9512,2">
              <v:shape style="position:absolute;left:1373;top:1139;width:9512;height:2" coordorigin="1373,1139" coordsize="9512,0" path="m1373,1139l10885,1139e" filled="f" stroked="t" strokeweight=".579980pt" strokecolor="#000000">
                <v:path arrowok="t"/>
              </v:shape>
            </v:group>
            <v:group style="position:absolute;left:1378;top:1144;width:2;height:2698" coordorigin="1378,1144" coordsize="2,2698">
              <v:shape style="position:absolute;left:1378;top:1144;width:2;height:2698" coordorigin="1378,1144" coordsize="0,2698" path="m1378,1144l1378,3841e" filled="f" stroked="t" strokeweight=".580pt" strokecolor="#000000">
                <v:path arrowok="t"/>
              </v:shape>
            </v:group>
            <v:group style="position:absolute;left:10880;top:1144;width:2;height:2698" coordorigin="10880,1144" coordsize="2,2698">
              <v:shape style="position:absolute;left:10880;top:1144;width:2;height:2698" coordorigin="10880,1144" coordsize="0,2698" path="m10880,1144l10880,3841e" filled="f" stroked="t" strokeweight=".579980pt" strokecolor="#000000">
                <v:path arrowok="t"/>
              </v:shape>
            </v:group>
            <v:group style="position:absolute;left:1373;top:3846;width:9512;height:2" coordorigin="1373,3846" coordsize="9512,2">
              <v:shape style="position:absolute;left:1373;top:3846;width:9512;height:2" coordorigin="1373,3846" coordsize="9512,0" path="m1373,3846l10885,384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Case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Spots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Maintenance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Facility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472" w:right="30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utilises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Spotswood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day.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cades.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sidential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acility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sulted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restrict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8" w:lineRule="exact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maintenance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limit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lifespan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facility.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14" w:right="799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Corridor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protection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paper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corridor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vital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ongoi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Australia’s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July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2017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“Corridor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could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save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$10.8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billion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purchases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adequate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corridor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lighted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Brisbane.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ategy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lia’s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idor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Corridor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tection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sibility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deral,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territory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idor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6.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Technology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14" w:right="1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strongly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Australia’s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dependent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emerging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ology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enabler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together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harness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leverage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rtunities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gical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medium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solutions.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However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leveraging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480" w:bottom="780" w:left="1020" w:right="900"/>
          <w:pgSz w:w="11920" w:h="16840"/>
        </w:sectPr>
      </w:pPr>
      <w:rPr/>
    </w:p>
    <w:p>
      <w:pPr>
        <w:spacing w:before="52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blackspots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coverage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834" w:right="1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matter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ddressed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prerequisite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technologically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advanced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t;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5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pathing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radio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hardware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athing.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aligned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advanced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Future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nological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Driverless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medium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introduced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352" w:lineRule="auto"/>
        <w:ind w:left="834" w:right="174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Driverless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driverless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introduced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although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suitability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ransport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rolling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ulatory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esting.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elation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cific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notes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established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testing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7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ere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no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similar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fram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work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developed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ctor).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0" w:after="0" w:line="355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ntinue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hnology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347" w:lineRule="auto"/>
        <w:ind w:left="1554" w:right="182" w:firstLine="-360"/>
        <w:jc w:val="both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“in-cab”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nalling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trackside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signals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removed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(saving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ruction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signalling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screen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cab;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auto"/>
        <w:ind w:left="11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4" w:lineRule="auto"/>
        <w:ind w:left="1554" w:right="180" w:firstLine="-360"/>
        <w:jc w:val="both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Automatic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(ETCS)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driverless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iffe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developing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seeking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either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ultimately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compatible;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auto"/>
        <w:ind w:left="11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Driverless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0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ficiency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motive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power–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power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regenerative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braking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351" w:lineRule="auto"/>
        <w:ind w:left="834" w:right="182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Alternative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possible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vehicles;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tracking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ight;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700001pt;margin-top:-3.152766pt;width:144pt;height:.1pt;mso-position-horizontal-relative:page;mso-position-vertical-relative:paragraph;z-index:-898" coordorigin="1134,-63" coordsize="2880,2">
            <v:shape style="position:absolute;left:1134;top:-63;width:2880;height:2" coordorigin="1134,-63" coordsize="2880,0" path="m1134,-63l4014,-63e" filled="f" stroked="t" strokeweight=".63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7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National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iss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Austro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“Gu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elin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Automated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Vehicl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017</w:t>
      </w:r>
    </w:p>
    <w:p>
      <w:pPr>
        <w:jc w:val="left"/>
        <w:spacing w:after="0"/>
        <w:sectPr>
          <w:pgMar w:header="0" w:footer="597" w:top="1080" w:bottom="780" w:left="1020" w:right="900"/>
          <w:pgSz w:w="11920" w:h="16840"/>
        </w:sectPr>
      </w:pPr>
      <w:rPr/>
    </w:p>
    <w:p>
      <w:pPr>
        <w:spacing w:before="52" w:after="0" w:line="351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Increasingly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ysed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better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uncertain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might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competitiveness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rail;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owever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trends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signific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productivity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ological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similar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acilitate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1" w:lineRule="auto"/>
        <w:ind w:left="834" w:right="179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ials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undertaken;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350" w:lineRule="auto"/>
        <w:ind w:left="834" w:right="182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ndards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innovation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350" w:lineRule="auto"/>
        <w:ind w:left="834" w:right="183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facilitate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tional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innovation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extensive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signalling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omated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submission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ddressed.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could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advanced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uickly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established,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potentially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target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innovation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undertak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ograms.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5" w:right="6760"/>
        <w:jc w:val="center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7.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Other</w:t>
      </w:r>
      <w:r>
        <w:rPr>
          <w:rFonts w:ascii="Arial" w:hAnsi="Arial" w:cs="Arial" w:eastAsia="Arial"/>
          <w:sz w:val="38"/>
          <w:szCs w:val="38"/>
          <w:color w:val="002D71"/>
          <w:spacing w:val="-1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Matters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64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Freight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Perfor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ance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asure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4" w:right="52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paper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input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rmance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asurement.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before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articulate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cators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against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355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ional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competitiveness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competitiveness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problematic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difficulty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comparators.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80" w:bottom="780" w:left="1020" w:right="900"/>
          <w:pgSz w:w="11920" w:h="16840"/>
        </w:sectPr>
      </w:pPr>
      <w:rPr/>
    </w:p>
    <w:p>
      <w:pPr>
        <w:spacing w:before="73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Overall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Government’s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ives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reight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clarified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before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compared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believes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oaches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</w:rPr>
        <w:t>8.</w:t>
      </w:r>
      <w:r>
        <w:rPr>
          <w:rFonts w:ascii="Arial" w:hAnsi="Arial" w:cs="Arial" w:eastAsia="Arial"/>
          <w:sz w:val="38"/>
          <w:szCs w:val="38"/>
          <w:color w:val="002D71"/>
          <w:spacing w:val="-63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Conclusion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9" w:lineRule="auto"/>
        <w:ind w:left="114" w:right="1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lack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regarding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Government’s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clarified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ultation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cross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borders.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specifically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llowing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effectiveness: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1" w:lineRule="auto"/>
        <w:ind w:left="834" w:right="182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applying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rastructure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dally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neutral,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351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infrastructure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infrastr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upgraded,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ssenger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tructure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possibl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rridor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hment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cilitated;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dinate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removal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bottlen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increasingly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technological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changes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medium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engaging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stakeh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welcome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involvement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freight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co-ordina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removal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bottlenecks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97" w:top="1060" w:bottom="780" w:left="1020" w:right="900"/>
          <w:pgSz w:w="11920" w:h="16840"/>
        </w:sectPr>
      </w:pPr>
      <w:rPr/>
    </w:p>
    <w:p>
      <w:pPr>
        <w:spacing w:before="54" w:after="0" w:line="240" w:lineRule="auto"/>
        <w:ind w:left="114" w:right="680"/>
        <w:jc w:val="both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Attachment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1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–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Freight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Supply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Chains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in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which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Pacific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40" w:lineRule="auto"/>
        <w:ind w:left="114" w:right="5442"/>
        <w:jc w:val="both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National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plays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a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Key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Role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934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4" w:right="6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5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Queensla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cific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rom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Bowen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coalfields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export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Gladstone,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Dalrym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Abbot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355" w:lineRule="auto"/>
        <w:ind w:left="834" w:right="180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Hunter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Valley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Hunter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Valley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Gunnedah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coalfields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erminals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Newcastle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(inclu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power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stations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Illawarra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355" w:lineRule="auto"/>
        <w:ind w:left="834" w:right="182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alfields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coalfiel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export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Newcastle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Kemb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355" w:lineRule="auto"/>
        <w:ind w:left="834" w:right="181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Southern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coalfields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Southern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coalfiel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export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omestic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739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Mineral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products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Copper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Townsville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Kembla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Newcastle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zinc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Newcastle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Pirie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Mineral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sands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Victoria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eastern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92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Steel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Whyalla,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Kembla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Westernport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steel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ction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istrib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74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Construct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products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597" w:top="1080" w:bottom="780" w:left="1020" w:right="900"/>
          <w:pgSz w:w="11920" w:h="16840"/>
        </w:sectPr>
      </w:pPr>
      <w:rPr/>
    </w:p>
    <w:p>
      <w:pPr>
        <w:spacing w:before="52" w:after="0" w:line="351" w:lineRule="auto"/>
        <w:ind w:left="834" w:right="181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along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Queensland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southern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coast;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Limestone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Aggregate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southern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834" w:right="180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truction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ojects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lway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enance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pipeli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constructio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91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Waste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4" w:right="1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disposal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ustralia’s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pulation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near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cities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likely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future.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92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Grain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4" w:right="5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0" w:lineRule="auto"/>
        <w:ind w:left="834" w:right="183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Victorian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grain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sites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Victoria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97" w:right="369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South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users;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73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Containerised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products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4" w:right="5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Pacific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intermodal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containers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Interstate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ntainer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mainland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ate’s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97" w:right="371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(i.e.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Brisba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Sydney,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Melbourne,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Adelaide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Perth)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0" w:lineRule="auto"/>
        <w:ind w:left="834" w:right="237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Intrastate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ntainer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movements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pitals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597" w:top="1080" w:bottom="780" w:left="1020" w:right="900"/>
          <w:pgSz w:w="11920" w:h="16840"/>
        </w:sectPr>
      </w:pPr>
      <w:rPr/>
    </w:p>
    <w:p>
      <w:pPr>
        <w:spacing w:before="54" w:after="0" w:line="240" w:lineRule="auto"/>
        <w:ind w:left="214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Attachment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2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–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Australian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Rail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Access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002D71"/>
          <w:spacing w:val="0"/>
          <w:w w:val="100"/>
        </w:rPr>
        <w:t>Regimes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8" w:lineRule="auto"/>
        <w:ind w:left="214" w:right="2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Australia.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" w:type="dxa"/>
      </w:tblPr>
      <w:tblGrid/>
      <w:tr>
        <w:trPr>
          <w:trHeight w:val="390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Service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vider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Regulator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28" w:hRule="exact"/>
        </w:trPr>
        <w:tc>
          <w:tcPr>
            <w:tcW w:w="21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Brisbane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60" w:lineRule="auto"/>
              <w:ind w:left="102" w:right="3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Metropolitan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Qld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Network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Queensland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48" w:lineRule="auto"/>
              <w:ind w:left="102" w:right="3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ertaking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regulated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unregulated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position w:val="1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28" w:hRule="exact"/>
        </w:trPr>
        <w:tc>
          <w:tcPr>
            <w:tcW w:w="21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Qld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Coal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twork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Aurizon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ertaking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regulated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28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erstate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ARTC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1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Commonw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using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Undertaking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29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Hunter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Valley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network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ARTC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Commonw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using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Undertaking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Sydney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Metropolitan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Sydney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(Transport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NSW)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Regulatory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3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unregulated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IPART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Network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(Transport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NSW)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Regulatory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3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unregulated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IPART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Melbourne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Metropolitan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MTM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Undertaking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ESCV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Regional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Victoria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V/Line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Undertaking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ESCV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Victorian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VicTrack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9" w:lineRule="auto"/>
              <w:ind w:left="102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Undertaking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ESCV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Genesee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Regulatory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ESCOSA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597" w:top="1080" w:bottom="780" w:left="920" w:right="900"/>
          <w:pgSz w:w="11920" w:h="16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" w:type="dxa"/>
      </w:tblPr>
      <w:tblGrid/>
      <w:tr>
        <w:trPr>
          <w:trHeight w:val="769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Wyoming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Australia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Regime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unregulated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Darwin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Genesee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Wyoming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Australia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60" w:lineRule="auto"/>
              <w:ind w:left="102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unregulated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ESCOSA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8" w:hRule="exact"/>
        </w:trPr>
        <w:tc>
          <w:tcPr>
            <w:tcW w:w="21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Network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Brookfield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60" w:lineRule="auto"/>
              <w:ind w:left="102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unregulated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2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Queensland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West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Moreton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Coal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regulated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price.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sectPr>
      <w:pgMar w:header="0" w:footer="597" w:top="1040" w:bottom="780" w:left="920" w:right="9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  <w:font w:name="Calibri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259888pt;margin-top:801.151489pt;width:19.596088pt;height:15.98pt;mso-position-horizontal-relative:page;mso-position-vertical-relative:page;z-index:-91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color w:val="002D71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2D71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2D71"/>
                    <w:spacing w:val="1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footer" Target="footer1.xml"/><Relationship Id="rId11" Type="http://schemas.openxmlformats.org/officeDocument/2006/relationships/hyperlink" Target="http://www.forg.com.au/media-publications" TargetMode="External"/><Relationship Id="rId12" Type="http://schemas.openxmlformats.org/officeDocument/2006/relationships/hyperlink" Target="http://transportinfrastructurecouncil.gov.au/publications/files/Australian_Government_Response_to_" TargetMode="External"/><Relationship Id="rId13" Type="http://schemas.openxmlformats.org/officeDocument/2006/relationships/hyperlink" Target="http://www.forg.com.au/media-publication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ronans</dc:creator>
  <dc:title>Microsoft Word - 170804 Pacific National Submission to National Freight Strategy final as submitted</dc:title>
  <dcterms:created xsi:type="dcterms:W3CDTF">2017-08-09T14:54:30Z</dcterms:created>
  <dcterms:modified xsi:type="dcterms:W3CDTF">2017-08-09T14:54:30Z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