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E8B57" w14:textId="77777777" w:rsidR="0094124E" w:rsidRDefault="00707979" w:rsidP="0094124E">
      <w:pPr>
        <w:ind w:left="-1418"/>
        <w:sectPr w:rsidR="0094124E" w:rsidSect="000F4AA7">
          <w:headerReference w:type="default" r:id="rId11"/>
          <w:footerReference w:type="default" r:id="rId12"/>
          <w:footerReference w:type="first" r:id="rId13"/>
          <w:type w:val="continuous"/>
          <w:pgSz w:w="11906" w:h="16838"/>
          <w:pgMar w:top="0" w:right="1440" w:bottom="1440" w:left="1440" w:header="0" w:footer="283" w:gutter="0"/>
          <w:cols w:space="708"/>
          <w:titlePg/>
          <w:docGrid w:linePitch="360"/>
        </w:sectPr>
      </w:pPr>
      <w:r>
        <w:rPr>
          <w:noProof/>
          <w:lang w:eastAsia="en-AU"/>
        </w:rPr>
        <w:drawing>
          <wp:inline distT="0" distB="0" distL="0" distR="0" wp14:anchorId="4EC8BA22" wp14:editId="05997D1D">
            <wp:extent cx="8407809" cy="1433516"/>
            <wp:effectExtent l="0" t="0" r="0" b="0"/>
            <wp:docPr id="1" name="Picture 1" descr="Commonwealth Crest and National Relay Service logo with the words 'An Australian Government Initiative'.&#10;&#10;communications.gov.au/accesshub" title="Commonwealth Crest and N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rotWithShape="1">
                    <a:blip r:embed="rId14" cstate="print">
                      <a:extLst>
                        <a:ext uri="{28A0092B-C50C-407E-A947-70E740481C1C}">
                          <a14:useLocalDpi xmlns:a14="http://schemas.microsoft.com/office/drawing/2010/main" val="0"/>
                        </a:ext>
                      </a:extLst>
                    </a:blip>
                    <a:srcRect t="13869"/>
                    <a:stretch/>
                  </pic:blipFill>
                  <pic:spPr bwMode="auto">
                    <a:xfrm>
                      <a:off x="0" y="0"/>
                      <a:ext cx="8608788" cy="1467783"/>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240438C9" w14:textId="5FEC9174" w:rsidR="006A612D" w:rsidRPr="00120BDB" w:rsidRDefault="006A612D" w:rsidP="006A612D">
      <w:pPr>
        <w:pStyle w:val="Heading1"/>
      </w:pPr>
      <w:bookmarkStart w:id="0" w:name="_Toc471208854"/>
      <w:bookmarkStart w:id="1" w:name="_Toc475458953"/>
      <w:bookmarkStart w:id="2" w:name="_GoBack"/>
      <w:r w:rsidRPr="00120BDB">
        <w:t>Instruction sheet</w:t>
      </w:r>
      <w:r w:rsidR="00E969D4">
        <w:t xml:space="preserve"> 3.5</w:t>
      </w:r>
      <w:r w:rsidRPr="00120BDB">
        <w:t>—NRS app (</w:t>
      </w:r>
      <w:r w:rsidR="00E969D4">
        <w:t>web browser C</w:t>
      </w:r>
      <w:r w:rsidRPr="00120BDB">
        <w:t xml:space="preserve">aptioned </w:t>
      </w:r>
      <w:r w:rsidR="00E969D4">
        <w:t>R</w:t>
      </w:r>
      <w:r w:rsidRPr="00120BDB">
        <w:t>elay)—</w:t>
      </w:r>
      <w:r>
        <w:t xml:space="preserve">answering </w:t>
      </w:r>
      <w:r w:rsidRPr="00120BDB">
        <w:t>a call</w:t>
      </w:r>
    </w:p>
    <w:bookmarkEnd w:id="2"/>
    <w:p w14:paraId="510348FE" w14:textId="0FAE143B" w:rsidR="006A612D" w:rsidRPr="00F37103" w:rsidRDefault="006A612D" w:rsidP="006A612D">
      <w:pPr>
        <w:pStyle w:val="Heading2"/>
      </w:pPr>
      <w:r w:rsidRPr="00F37103">
        <w:t>Step</w:t>
      </w:r>
      <w:r w:rsidR="00E969D4">
        <w:t>-</w:t>
      </w:r>
      <w:r w:rsidRPr="00F37103">
        <w:t>by</w:t>
      </w:r>
      <w:r w:rsidR="00E969D4">
        <w:t>-</w:t>
      </w:r>
      <w:r w:rsidRPr="00F37103">
        <w:t>step instructions</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Step by step instructions—answering a call."/>
      </w:tblPr>
      <w:tblGrid>
        <w:gridCol w:w="1701"/>
        <w:gridCol w:w="7655"/>
      </w:tblGrid>
      <w:tr w:rsidR="006A612D" w14:paraId="1D70CA9C" w14:textId="77777777" w:rsidTr="00BA61C6">
        <w:trPr>
          <w:cantSplit/>
          <w:tblHeader/>
        </w:trPr>
        <w:tc>
          <w:tcPr>
            <w:tcW w:w="1701" w:type="dxa"/>
            <w:tcBorders>
              <w:top w:val="nil"/>
              <w:left w:val="nil"/>
              <w:bottom w:val="thickThinLargeGap" w:sz="24" w:space="0" w:color="auto"/>
              <w:right w:val="nil"/>
            </w:tcBorders>
            <w:shd w:val="clear" w:color="auto" w:fill="E4E4E4"/>
          </w:tcPr>
          <w:p w14:paraId="0614072D" w14:textId="77777777" w:rsidR="006A612D" w:rsidRPr="00F37103" w:rsidRDefault="006A612D" w:rsidP="00BA61C6">
            <w:pPr>
              <w:pStyle w:val="Tablerowcolumnheadingcentred"/>
            </w:pPr>
            <w:r>
              <w:t>Step number</w:t>
            </w:r>
          </w:p>
        </w:tc>
        <w:tc>
          <w:tcPr>
            <w:tcW w:w="7655" w:type="dxa"/>
            <w:tcBorders>
              <w:top w:val="nil"/>
              <w:left w:val="nil"/>
              <w:bottom w:val="thickThinLargeGap" w:sz="24" w:space="0" w:color="auto"/>
              <w:right w:val="nil"/>
            </w:tcBorders>
            <w:shd w:val="clear" w:color="auto" w:fill="E4E4E4"/>
          </w:tcPr>
          <w:p w14:paraId="49640717" w14:textId="77777777" w:rsidR="006A612D" w:rsidRDefault="006A612D" w:rsidP="00BA61C6">
            <w:pPr>
              <w:pStyle w:val="Tablerowcolumnheading"/>
            </w:pPr>
            <w:r>
              <w:t>Instructions</w:t>
            </w:r>
          </w:p>
        </w:tc>
      </w:tr>
      <w:tr w:rsidR="006A612D" w14:paraId="1DA1DD84" w14:textId="77777777" w:rsidTr="00BA61C6">
        <w:trPr>
          <w:cantSplit/>
        </w:trPr>
        <w:tc>
          <w:tcPr>
            <w:tcW w:w="1701" w:type="dxa"/>
            <w:tcBorders>
              <w:top w:val="thickThinLargeGap" w:sz="24" w:space="0" w:color="auto"/>
              <w:left w:val="nil"/>
              <w:bottom w:val="single" w:sz="4" w:space="0" w:color="auto"/>
              <w:right w:val="nil"/>
            </w:tcBorders>
            <w:vAlign w:val="center"/>
          </w:tcPr>
          <w:p w14:paraId="0B198091" w14:textId="77777777" w:rsidR="006A612D" w:rsidRPr="00F37103" w:rsidRDefault="006A612D" w:rsidP="00BA61C6">
            <w:pPr>
              <w:pStyle w:val="Tabletextcentred"/>
            </w:pPr>
            <w:r w:rsidRPr="00F37103">
              <w:t>1</w:t>
            </w:r>
          </w:p>
        </w:tc>
        <w:tc>
          <w:tcPr>
            <w:tcW w:w="7655" w:type="dxa"/>
            <w:tcBorders>
              <w:top w:val="thickThinLargeGap" w:sz="24" w:space="0" w:color="auto"/>
              <w:left w:val="nil"/>
              <w:bottom w:val="single" w:sz="4" w:space="0" w:color="auto"/>
              <w:right w:val="nil"/>
            </w:tcBorders>
            <w:vAlign w:val="center"/>
          </w:tcPr>
          <w:p w14:paraId="6C65EF7F" w14:textId="77777777" w:rsidR="006A612D" w:rsidRPr="00120BDB" w:rsidRDefault="006A612D" w:rsidP="00BA61C6">
            <w:pPr>
              <w:pStyle w:val="Tabletext"/>
            </w:pPr>
            <w:r w:rsidRPr="00120BDB">
              <w:t>Open the NRS app.</w:t>
            </w:r>
          </w:p>
        </w:tc>
      </w:tr>
      <w:tr w:rsidR="006A612D" w14:paraId="1A0C922F" w14:textId="77777777" w:rsidTr="00BA61C6">
        <w:trPr>
          <w:cantSplit/>
        </w:trPr>
        <w:tc>
          <w:tcPr>
            <w:tcW w:w="1701" w:type="dxa"/>
            <w:tcBorders>
              <w:top w:val="single" w:sz="4" w:space="0" w:color="auto"/>
              <w:left w:val="nil"/>
              <w:bottom w:val="single" w:sz="4" w:space="0" w:color="auto"/>
              <w:right w:val="nil"/>
            </w:tcBorders>
            <w:vAlign w:val="center"/>
          </w:tcPr>
          <w:p w14:paraId="65BBC686" w14:textId="77777777" w:rsidR="006A612D" w:rsidRPr="00F37103" w:rsidRDefault="006A612D" w:rsidP="00BA61C6">
            <w:pPr>
              <w:pStyle w:val="Tabletextcentred"/>
            </w:pPr>
            <w:r w:rsidRPr="00F37103">
              <w:t>2</w:t>
            </w:r>
          </w:p>
        </w:tc>
        <w:tc>
          <w:tcPr>
            <w:tcW w:w="7655" w:type="dxa"/>
            <w:tcBorders>
              <w:top w:val="single" w:sz="4" w:space="0" w:color="auto"/>
              <w:left w:val="nil"/>
              <w:bottom w:val="single" w:sz="4" w:space="0" w:color="auto"/>
              <w:right w:val="nil"/>
            </w:tcBorders>
            <w:vAlign w:val="center"/>
          </w:tcPr>
          <w:p w14:paraId="6FBBFE02" w14:textId="240C9199" w:rsidR="006A612D" w:rsidRPr="00120BDB" w:rsidRDefault="006A612D" w:rsidP="00E969D4">
            <w:pPr>
              <w:pStyle w:val="Tabletext"/>
            </w:pPr>
            <w:r w:rsidRPr="00120BDB">
              <w:t xml:space="preserve">Tap </w:t>
            </w:r>
            <w:r w:rsidRPr="00120BDB">
              <w:rPr>
                <w:b/>
              </w:rPr>
              <w:t>make a call.</w:t>
            </w:r>
            <w:r w:rsidRPr="00120BDB">
              <w:t xml:space="preserve"> </w:t>
            </w:r>
          </w:p>
        </w:tc>
      </w:tr>
      <w:tr w:rsidR="006A612D" w14:paraId="5979EB84" w14:textId="77777777" w:rsidTr="00BA61C6">
        <w:trPr>
          <w:cantSplit/>
        </w:trPr>
        <w:tc>
          <w:tcPr>
            <w:tcW w:w="1701" w:type="dxa"/>
            <w:tcBorders>
              <w:top w:val="single" w:sz="4" w:space="0" w:color="auto"/>
              <w:left w:val="nil"/>
              <w:bottom w:val="single" w:sz="4" w:space="0" w:color="auto"/>
              <w:right w:val="nil"/>
            </w:tcBorders>
            <w:vAlign w:val="center"/>
          </w:tcPr>
          <w:p w14:paraId="6F50C780" w14:textId="77777777" w:rsidR="006A612D" w:rsidRPr="00F37103" w:rsidRDefault="006A612D" w:rsidP="00BA61C6">
            <w:pPr>
              <w:pStyle w:val="Tabletextcentred"/>
            </w:pPr>
            <w:r w:rsidRPr="00F37103">
              <w:t>3</w:t>
            </w:r>
          </w:p>
        </w:tc>
        <w:tc>
          <w:tcPr>
            <w:tcW w:w="7655" w:type="dxa"/>
            <w:tcBorders>
              <w:top w:val="single" w:sz="4" w:space="0" w:color="auto"/>
              <w:left w:val="nil"/>
              <w:bottom w:val="single" w:sz="4" w:space="0" w:color="auto"/>
              <w:right w:val="nil"/>
            </w:tcBorders>
            <w:vAlign w:val="center"/>
          </w:tcPr>
          <w:p w14:paraId="09025CB5" w14:textId="77777777" w:rsidR="006A612D" w:rsidRDefault="006A612D" w:rsidP="00BA61C6">
            <w:pPr>
              <w:pStyle w:val="Tabletext"/>
            </w:pPr>
            <w:r w:rsidRPr="00120BDB">
              <w:t xml:space="preserve">From the </w:t>
            </w:r>
            <w:r w:rsidRPr="00120BDB">
              <w:rPr>
                <w:b/>
              </w:rPr>
              <w:t>call options</w:t>
            </w:r>
            <w:r w:rsidRPr="00120BDB">
              <w:t xml:space="preserve"> screen, tap </w:t>
            </w:r>
            <w:r w:rsidRPr="00120BDB">
              <w:rPr>
                <w:b/>
              </w:rPr>
              <w:t xml:space="preserve">make a captioned relay call </w:t>
            </w:r>
            <w:r w:rsidRPr="00120BDB">
              <w:t>and go to</w:t>
            </w:r>
            <w:r w:rsidRPr="00120BDB">
              <w:rPr>
                <w:b/>
              </w:rPr>
              <w:t xml:space="preserve"> I want to </w:t>
            </w:r>
            <w:r>
              <w:rPr>
                <w:b/>
              </w:rPr>
              <w:t>receive</w:t>
            </w:r>
            <w:r w:rsidRPr="00120BDB">
              <w:rPr>
                <w:b/>
              </w:rPr>
              <w:t xml:space="preserve"> a call</w:t>
            </w:r>
            <w:r w:rsidRPr="00120BDB">
              <w:t>.</w:t>
            </w:r>
          </w:p>
          <w:p w14:paraId="3AAB521D" w14:textId="3B4B5BE8" w:rsidR="006A612D" w:rsidRPr="00120BDB" w:rsidRDefault="006A612D" w:rsidP="00BA61C6">
            <w:pPr>
              <w:pStyle w:val="Tabletext"/>
            </w:pPr>
            <w:r>
              <w:t xml:space="preserve">Log in using your </w:t>
            </w:r>
            <w:r w:rsidR="00E969D4">
              <w:t xml:space="preserve">ten digit </w:t>
            </w:r>
            <w:r>
              <w:t>login number and password.</w:t>
            </w:r>
          </w:p>
        </w:tc>
      </w:tr>
      <w:tr w:rsidR="006A612D" w14:paraId="2A18AF0D" w14:textId="77777777" w:rsidTr="00BA61C6">
        <w:trPr>
          <w:cantSplit/>
        </w:trPr>
        <w:tc>
          <w:tcPr>
            <w:tcW w:w="1701" w:type="dxa"/>
            <w:tcBorders>
              <w:top w:val="single" w:sz="4" w:space="0" w:color="auto"/>
              <w:left w:val="nil"/>
              <w:bottom w:val="single" w:sz="4" w:space="0" w:color="auto"/>
              <w:right w:val="nil"/>
            </w:tcBorders>
            <w:vAlign w:val="center"/>
          </w:tcPr>
          <w:p w14:paraId="354CFDA5" w14:textId="77777777" w:rsidR="006A612D" w:rsidRPr="00F37103" w:rsidRDefault="006A612D" w:rsidP="00BA61C6">
            <w:pPr>
              <w:pStyle w:val="Tabletextcentred"/>
            </w:pPr>
            <w:r w:rsidRPr="00F37103">
              <w:t>4</w:t>
            </w:r>
          </w:p>
        </w:tc>
        <w:tc>
          <w:tcPr>
            <w:tcW w:w="7655" w:type="dxa"/>
            <w:tcBorders>
              <w:top w:val="single" w:sz="4" w:space="0" w:color="auto"/>
              <w:left w:val="nil"/>
              <w:bottom w:val="single" w:sz="4" w:space="0" w:color="auto"/>
              <w:right w:val="nil"/>
            </w:tcBorders>
            <w:vAlign w:val="center"/>
          </w:tcPr>
          <w:p w14:paraId="65AB82D9" w14:textId="77777777" w:rsidR="006A612D" w:rsidRPr="00120BDB" w:rsidRDefault="006A612D" w:rsidP="00BA61C6">
            <w:pPr>
              <w:pStyle w:val="Tabletext"/>
            </w:pPr>
            <w:r w:rsidRPr="00120BDB">
              <w:t xml:space="preserve">Tap </w:t>
            </w:r>
            <w:r w:rsidRPr="00120BDB">
              <w:rPr>
                <w:b/>
              </w:rPr>
              <w:t>my phone number</w:t>
            </w:r>
            <w:r w:rsidRPr="00120BDB">
              <w:t>.</w:t>
            </w:r>
          </w:p>
          <w:p w14:paraId="7FC7ABD9" w14:textId="244AD761" w:rsidR="006A612D" w:rsidRPr="00120BDB" w:rsidRDefault="006A612D" w:rsidP="00B55F43">
            <w:pPr>
              <w:pStyle w:val="Tabletext"/>
            </w:pPr>
            <w:r w:rsidRPr="00120BDB">
              <w:t>Type the area code and the number of the phone you w</w:t>
            </w:r>
            <w:r w:rsidR="00E969D4">
              <w:t>ill be using to make</w:t>
            </w:r>
            <w:r w:rsidRPr="00120BDB">
              <w:t xml:space="preserve"> this call.</w:t>
            </w:r>
          </w:p>
        </w:tc>
      </w:tr>
      <w:tr w:rsidR="006A612D" w14:paraId="4999595D" w14:textId="77777777" w:rsidTr="00BA61C6">
        <w:trPr>
          <w:cantSplit/>
        </w:trPr>
        <w:tc>
          <w:tcPr>
            <w:tcW w:w="1701" w:type="dxa"/>
            <w:tcBorders>
              <w:top w:val="single" w:sz="4" w:space="0" w:color="auto"/>
              <w:left w:val="nil"/>
              <w:bottom w:val="single" w:sz="4" w:space="0" w:color="auto"/>
              <w:right w:val="nil"/>
            </w:tcBorders>
            <w:vAlign w:val="center"/>
          </w:tcPr>
          <w:p w14:paraId="10004C15" w14:textId="77777777" w:rsidR="006A612D" w:rsidRPr="00F37103" w:rsidRDefault="006A612D" w:rsidP="00BA61C6">
            <w:pPr>
              <w:pStyle w:val="Tabletextcentred"/>
            </w:pPr>
            <w:r w:rsidRPr="00F37103">
              <w:t>5</w:t>
            </w:r>
          </w:p>
        </w:tc>
        <w:tc>
          <w:tcPr>
            <w:tcW w:w="7655" w:type="dxa"/>
            <w:tcBorders>
              <w:top w:val="single" w:sz="4" w:space="0" w:color="auto"/>
              <w:left w:val="nil"/>
              <w:bottom w:val="single" w:sz="4" w:space="0" w:color="auto"/>
              <w:right w:val="nil"/>
            </w:tcBorders>
            <w:vAlign w:val="center"/>
          </w:tcPr>
          <w:p w14:paraId="76738A9B" w14:textId="77777777" w:rsidR="006A612D" w:rsidRPr="00120BDB" w:rsidRDefault="006A612D" w:rsidP="00BA61C6">
            <w:pPr>
              <w:pStyle w:val="Tabletext"/>
            </w:pPr>
            <w:r>
              <w:t>Wait for your phone to ring.</w:t>
            </w:r>
          </w:p>
        </w:tc>
      </w:tr>
      <w:tr w:rsidR="006A612D" w14:paraId="5E2CA388" w14:textId="77777777" w:rsidTr="00BA61C6">
        <w:trPr>
          <w:cantSplit/>
        </w:trPr>
        <w:tc>
          <w:tcPr>
            <w:tcW w:w="1701" w:type="dxa"/>
            <w:tcBorders>
              <w:top w:val="single" w:sz="4" w:space="0" w:color="auto"/>
              <w:left w:val="nil"/>
              <w:bottom w:val="single" w:sz="4" w:space="0" w:color="auto"/>
              <w:right w:val="nil"/>
            </w:tcBorders>
            <w:vAlign w:val="center"/>
          </w:tcPr>
          <w:p w14:paraId="1B0624C5" w14:textId="77777777" w:rsidR="006A612D" w:rsidRPr="00F37103" w:rsidRDefault="006A612D" w:rsidP="00BA61C6">
            <w:pPr>
              <w:pStyle w:val="Tabletextcentred"/>
            </w:pPr>
            <w:r w:rsidRPr="00F37103">
              <w:t>6</w:t>
            </w:r>
          </w:p>
        </w:tc>
        <w:tc>
          <w:tcPr>
            <w:tcW w:w="7655" w:type="dxa"/>
            <w:tcBorders>
              <w:top w:val="single" w:sz="4" w:space="0" w:color="auto"/>
              <w:left w:val="nil"/>
              <w:bottom w:val="single" w:sz="4" w:space="0" w:color="auto"/>
              <w:right w:val="nil"/>
            </w:tcBorders>
            <w:vAlign w:val="center"/>
          </w:tcPr>
          <w:p w14:paraId="55BD6731" w14:textId="00CCDE0B" w:rsidR="006A612D" w:rsidRPr="00120BDB" w:rsidRDefault="006A612D" w:rsidP="00E969D4">
            <w:pPr>
              <w:pStyle w:val="Tabletext"/>
            </w:pPr>
            <w:r w:rsidRPr="00120BDB">
              <w:t xml:space="preserve">Watch your device screen. Pick up your </w:t>
            </w:r>
            <w:r w:rsidR="00E969D4">
              <w:t>p</w:t>
            </w:r>
            <w:r w:rsidRPr="00120BDB">
              <w:t>hone when it rings.</w:t>
            </w:r>
          </w:p>
        </w:tc>
      </w:tr>
      <w:tr w:rsidR="006A612D" w14:paraId="1E167269" w14:textId="77777777" w:rsidTr="00BA61C6">
        <w:trPr>
          <w:cantSplit/>
        </w:trPr>
        <w:tc>
          <w:tcPr>
            <w:tcW w:w="1701" w:type="dxa"/>
            <w:tcBorders>
              <w:top w:val="single" w:sz="4" w:space="0" w:color="auto"/>
              <w:left w:val="nil"/>
              <w:bottom w:val="single" w:sz="4" w:space="0" w:color="auto"/>
              <w:right w:val="nil"/>
            </w:tcBorders>
            <w:vAlign w:val="center"/>
          </w:tcPr>
          <w:p w14:paraId="718A8559" w14:textId="77777777" w:rsidR="006A612D" w:rsidRPr="00F37103" w:rsidRDefault="006A612D" w:rsidP="00BA61C6">
            <w:pPr>
              <w:pStyle w:val="Tabletextcentred"/>
            </w:pPr>
            <w:r w:rsidRPr="00F37103">
              <w:t>7</w:t>
            </w:r>
          </w:p>
        </w:tc>
        <w:tc>
          <w:tcPr>
            <w:tcW w:w="7655" w:type="dxa"/>
            <w:tcBorders>
              <w:top w:val="single" w:sz="4" w:space="0" w:color="auto"/>
              <w:left w:val="nil"/>
              <w:bottom w:val="single" w:sz="4" w:space="0" w:color="auto"/>
              <w:right w:val="nil"/>
            </w:tcBorders>
            <w:vAlign w:val="center"/>
          </w:tcPr>
          <w:p w14:paraId="6A2AAB94" w14:textId="77777777" w:rsidR="006A612D" w:rsidRPr="00120BDB" w:rsidRDefault="006A612D" w:rsidP="00BA61C6">
            <w:pPr>
              <w:pStyle w:val="Tabletext"/>
            </w:pPr>
            <w:r w:rsidRPr="00120BDB">
              <w:t>Wait to read and hear the other person’s greeting.</w:t>
            </w:r>
          </w:p>
          <w:p w14:paraId="02053D89" w14:textId="77777777" w:rsidR="006A612D" w:rsidRPr="00120BDB" w:rsidRDefault="006A612D" w:rsidP="00BA61C6">
            <w:pPr>
              <w:pStyle w:val="Tabletext"/>
            </w:pPr>
            <w:r w:rsidRPr="00120BDB">
              <w:t xml:space="preserve">Say </w:t>
            </w:r>
            <w:r>
              <w:t>‘</w:t>
            </w:r>
            <w:r w:rsidRPr="00120BDB">
              <w:t>hello</w:t>
            </w:r>
            <w:r>
              <w:t>’</w:t>
            </w:r>
            <w:r w:rsidRPr="00120BDB">
              <w:t xml:space="preserve"> and reply to the other person.</w:t>
            </w:r>
          </w:p>
        </w:tc>
      </w:tr>
      <w:tr w:rsidR="006A612D" w14:paraId="338A9AF9" w14:textId="77777777" w:rsidTr="00BA61C6">
        <w:trPr>
          <w:cantSplit/>
        </w:trPr>
        <w:tc>
          <w:tcPr>
            <w:tcW w:w="1701" w:type="dxa"/>
            <w:tcBorders>
              <w:top w:val="single" w:sz="4" w:space="0" w:color="auto"/>
              <w:left w:val="nil"/>
              <w:bottom w:val="single" w:sz="4" w:space="0" w:color="auto"/>
              <w:right w:val="nil"/>
            </w:tcBorders>
            <w:vAlign w:val="center"/>
          </w:tcPr>
          <w:p w14:paraId="5E2FDE1E" w14:textId="77777777" w:rsidR="006A612D" w:rsidRPr="00F37103" w:rsidRDefault="006A612D" w:rsidP="00BA61C6">
            <w:pPr>
              <w:pStyle w:val="Tabletextcentred"/>
            </w:pPr>
            <w:r w:rsidRPr="00F37103">
              <w:t>8</w:t>
            </w:r>
          </w:p>
        </w:tc>
        <w:tc>
          <w:tcPr>
            <w:tcW w:w="7655" w:type="dxa"/>
            <w:tcBorders>
              <w:top w:val="single" w:sz="4" w:space="0" w:color="auto"/>
              <w:left w:val="nil"/>
              <w:bottom w:val="single" w:sz="4" w:space="0" w:color="auto"/>
              <w:right w:val="nil"/>
            </w:tcBorders>
            <w:vAlign w:val="center"/>
          </w:tcPr>
          <w:p w14:paraId="6D6909AD" w14:textId="77777777" w:rsidR="006A612D" w:rsidRPr="00120BDB" w:rsidRDefault="006A612D" w:rsidP="00BA61C6">
            <w:pPr>
              <w:pStyle w:val="Tabletext"/>
            </w:pPr>
            <w:r w:rsidRPr="00120BDB">
              <w:t>Listen to the other person.</w:t>
            </w:r>
          </w:p>
          <w:p w14:paraId="71A51773" w14:textId="77777777" w:rsidR="006A612D" w:rsidRPr="00120BDB" w:rsidRDefault="006A612D" w:rsidP="00BA61C6">
            <w:pPr>
              <w:pStyle w:val="Tabletext"/>
            </w:pPr>
            <w:r w:rsidRPr="00120BDB">
              <w:t>Watch your device screen for captions.</w:t>
            </w:r>
          </w:p>
          <w:p w14:paraId="65817C4E" w14:textId="77777777" w:rsidR="006A612D" w:rsidRPr="00120BDB" w:rsidRDefault="006A612D" w:rsidP="00BA61C6">
            <w:pPr>
              <w:pStyle w:val="Tabletext"/>
            </w:pPr>
            <w:r w:rsidRPr="00120BDB">
              <w:t>There will be a slight delay between you hearing the other caller and the captions appearing.</w:t>
            </w:r>
          </w:p>
        </w:tc>
      </w:tr>
      <w:tr w:rsidR="006A612D" w14:paraId="333ADC0E" w14:textId="77777777" w:rsidTr="00BA61C6">
        <w:trPr>
          <w:cantSplit/>
        </w:trPr>
        <w:tc>
          <w:tcPr>
            <w:tcW w:w="1701" w:type="dxa"/>
            <w:tcBorders>
              <w:top w:val="single" w:sz="4" w:space="0" w:color="auto"/>
              <w:left w:val="nil"/>
              <w:bottom w:val="single" w:sz="4" w:space="0" w:color="auto"/>
              <w:right w:val="nil"/>
            </w:tcBorders>
            <w:vAlign w:val="center"/>
          </w:tcPr>
          <w:p w14:paraId="676805BE" w14:textId="77777777" w:rsidR="006A612D" w:rsidRPr="00F37103" w:rsidRDefault="006A612D" w:rsidP="00BA61C6">
            <w:pPr>
              <w:pStyle w:val="Tabletextcentred"/>
            </w:pPr>
            <w:r w:rsidRPr="00F37103">
              <w:t>9</w:t>
            </w:r>
          </w:p>
        </w:tc>
        <w:tc>
          <w:tcPr>
            <w:tcW w:w="7655" w:type="dxa"/>
            <w:tcBorders>
              <w:top w:val="single" w:sz="4" w:space="0" w:color="auto"/>
              <w:left w:val="nil"/>
              <w:bottom w:val="single" w:sz="4" w:space="0" w:color="auto"/>
              <w:right w:val="nil"/>
            </w:tcBorders>
            <w:vAlign w:val="center"/>
          </w:tcPr>
          <w:p w14:paraId="1CB12836" w14:textId="77777777" w:rsidR="006A612D" w:rsidRPr="00120BDB" w:rsidRDefault="006A612D" w:rsidP="00BA61C6">
            <w:pPr>
              <w:pStyle w:val="Tabletext"/>
            </w:pPr>
            <w:r w:rsidRPr="00120BDB">
              <w:t>Speak directly to your caller.</w:t>
            </w:r>
          </w:p>
          <w:p w14:paraId="53605F75" w14:textId="77777777" w:rsidR="006A612D" w:rsidRPr="00120BDB" w:rsidRDefault="006A612D" w:rsidP="00BA61C6">
            <w:pPr>
              <w:pStyle w:val="Tabletext"/>
            </w:pPr>
            <w:r w:rsidRPr="00120BDB">
              <w:t>Watch your device screen for captions.</w:t>
            </w:r>
          </w:p>
        </w:tc>
      </w:tr>
      <w:tr w:rsidR="006A612D" w14:paraId="06CA81BC" w14:textId="77777777" w:rsidTr="00BA61C6">
        <w:trPr>
          <w:cantSplit/>
        </w:trPr>
        <w:tc>
          <w:tcPr>
            <w:tcW w:w="1701" w:type="dxa"/>
            <w:tcBorders>
              <w:top w:val="single" w:sz="4" w:space="0" w:color="auto"/>
              <w:left w:val="nil"/>
              <w:bottom w:val="single" w:sz="4" w:space="0" w:color="auto"/>
              <w:right w:val="nil"/>
            </w:tcBorders>
            <w:vAlign w:val="center"/>
          </w:tcPr>
          <w:p w14:paraId="7418C2AD" w14:textId="77777777" w:rsidR="006A612D" w:rsidRPr="00F37103" w:rsidRDefault="006A612D" w:rsidP="00BA61C6">
            <w:pPr>
              <w:pStyle w:val="Tabletextcentred"/>
            </w:pPr>
            <w:r w:rsidRPr="00F37103">
              <w:t>10</w:t>
            </w:r>
          </w:p>
        </w:tc>
        <w:tc>
          <w:tcPr>
            <w:tcW w:w="7655" w:type="dxa"/>
            <w:tcBorders>
              <w:top w:val="single" w:sz="4" w:space="0" w:color="auto"/>
              <w:left w:val="nil"/>
              <w:bottom w:val="single" w:sz="4" w:space="0" w:color="auto"/>
              <w:right w:val="nil"/>
            </w:tcBorders>
            <w:vAlign w:val="center"/>
          </w:tcPr>
          <w:p w14:paraId="74F14C86" w14:textId="19DA9510" w:rsidR="006A612D" w:rsidRPr="00120BDB" w:rsidRDefault="006A612D" w:rsidP="00BA61C6">
            <w:pPr>
              <w:pStyle w:val="Tabletext"/>
            </w:pPr>
            <w:r w:rsidRPr="00120BDB">
              <w:t xml:space="preserve">To end </w:t>
            </w:r>
            <w:r w:rsidR="00B55F43">
              <w:t xml:space="preserve">the </w:t>
            </w:r>
            <w:r w:rsidRPr="00120BDB">
              <w:t xml:space="preserve">call say </w:t>
            </w:r>
            <w:r>
              <w:t>‘</w:t>
            </w:r>
            <w:r w:rsidRPr="00120BDB">
              <w:t>goodbye</w:t>
            </w:r>
            <w:r>
              <w:t>’</w:t>
            </w:r>
            <w:r w:rsidRPr="00120BDB">
              <w:t xml:space="preserve"> and hang up phone.</w:t>
            </w:r>
          </w:p>
          <w:p w14:paraId="68119D40" w14:textId="77777777" w:rsidR="006A612D" w:rsidRPr="00120BDB" w:rsidRDefault="006A612D" w:rsidP="00BA61C6">
            <w:pPr>
              <w:pStyle w:val="Tabletext"/>
            </w:pPr>
            <w:r w:rsidRPr="00120BDB">
              <w:t xml:space="preserve">Tap </w:t>
            </w:r>
            <w:r w:rsidRPr="00120BDB">
              <w:rPr>
                <w:b/>
              </w:rPr>
              <w:t>end call</w:t>
            </w:r>
            <w:r w:rsidRPr="00120BDB">
              <w:t xml:space="preserve"> on device screen.</w:t>
            </w:r>
          </w:p>
        </w:tc>
      </w:tr>
    </w:tbl>
    <w:p w14:paraId="3D370C1D" w14:textId="77777777" w:rsidR="006A612D" w:rsidRDefault="006A612D" w:rsidP="006A612D">
      <w:pPr>
        <w:rPr>
          <w:lang w:eastAsia="en-US"/>
        </w:rPr>
      </w:pPr>
    </w:p>
    <w:bookmarkEnd w:id="0"/>
    <w:bookmarkEnd w:id="1"/>
    <w:p w14:paraId="03D888C2" w14:textId="73927ABB" w:rsidR="006A612D" w:rsidRPr="00184462" w:rsidRDefault="006A612D" w:rsidP="006A612D">
      <w:pPr>
        <w:pStyle w:val="Heading2"/>
      </w:pPr>
      <w:r w:rsidRPr="00184462">
        <w:t xml:space="preserve">NRS </w:t>
      </w:r>
      <w:r w:rsidR="00B55F43">
        <w:t>H</w:t>
      </w:r>
      <w:r w:rsidRPr="00184462">
        <w:t>elpdesk</w:t>
      </w:r>
    </w:p>
    <w:p w14:paraId="25033440" w14:textId="77777777" w:rsidR="006A612D" w:rsidRPr="00184462" w:rsidRDefault="006A612D" w:rsidP="006A612D">
      <w:r w:rsidRPr="00184462">
        <w:t>The Helpdesk is open from 8am to 6pm, Monday to Friday (Eastern Standard Time). There are a number of ways to make contact with Helpdesk staff:</w:t>
      </w:r>
    </w:p>
    <w:p w14:paraId="06F83074" w14:textId="77777777" w:rsidR="006A612D" w:rsidRPr="00184462" w:rsidRDefault="006A612D" w:rsidP="006A612D">
      <w:pPr>
        <w:pStyle w:val="Bulletlevel1"/>
        <w:tabs>
          <w:tab w:val="left" w:pos="1701"/>
        </w:tabs>
      </w:pPr>
      <w:r w:rsidRPr="00184462">
        <w:t>Email</w:t>
      </w:r>
      <w:r w:rsidRPr="00184462">
        <w:tab/>
      </w:r>
      <w:hyperlink r:id="rId15" w:history="1">
        <w:r w:rsidRPr="00184462">
          <w:rPr>
            <w:rStyle w:val="Hyperlink"/>
          </w:rPr>
          <w:t>helpdesk@relayservice.com.au</w:t>
        </w:r>
      </w:hyperlink>
    </w:p>
    <w:p w14:paraId="7A678444" w14:textId="77777777" w:rsidR="006A612D" w:rsidRPr="00184462" w:rsidRDefault="006A612D" w:rsidP="006A612D">
      <w:pPr>
        <w:pStyle w:val="Bulletlevel1"/>
        <w:tabs>
          <w:tab w:val="left" w:pos="1701"/>
        </w:tabs>
      </w:pPr>
      <w:r w:rsidRPr="00184462">
        <w:t>Phone</w:t>
      </w:r>
      <w:r w:rsidRPr="00184462">
        <w:tab/>
        <w:t>1800 555 660</w:t>
      </w:r>
    </w:p>
    <w:p w14:paraId="704A1265" w14:textId="77777777" w:rsidR="006A612D" w:rsidRPr="00184462" w:rsidRDefault="006A612D" w:rsidP="006A612D">
      <w:pPr>
        <w:pStyle w:val="Bulletlevel1"/>
        <w:tabs>
          <w:tab w:val="left" w:pos="1701"/>
        </w:tabs>
      </w:pPr>
      <w:r w:rsidRPr="00184462">
        <w:t>SMS</w:t>
      </w:r>
      <w:r w:rsidRPr="00184462">
        <w:tab/>
        <w:t>0416 001 350.</w:t>
      </w:r>
    </w:p>
    <w:p w14:paraId="64B0A9E5" w14:textId="77777777" w:rsidR="006A612D" w:rsidRPr="00184462" w:rsidRDefault="006A612D" w:rsidP="006A612D">
      <w:pPr>
        <w:pStyle w:val="Heading2"/>
      </w:pPr>
      <w:r w:rsidRPr="00184462">
        <w:lastRenderedPageBreak/>
        <w:t>Hints</w:t>
      </w:r>
    </w:p>
    <w:p w14:paraId="6872A41C" w14:textId="77777777" w:rsidR="006A612D" w:rsidRPr="00184462" w:rsidRDefault="006A612D" w:rsidP="006A612D">
      <w:pPr>
        <w:pStyle w:val="Heading3"/>
      </w:pPr>
      <w:r w:rsidRPr="00184462">
        <w:t>Downloading the NRS app</w:t>
      </w:r>
    </w:p>
    <w:p w14:paraId="110EB1EC" w14:textId="77777777" w:rsidR="006A612D" w:rsidRPr="00184462" w:rsidRDefault="006A612D" w:rsidP="006A612D">
      <w:pPr>
        <w:pStyle w:val="Heading4"/>
      </w:pPr>
      <w:proofErr w:type="gramStart"/>
      <w:r w:rsidRPr="00184462">
        <w:t>iPhone/iPad</w:t>
      </w:r>
      <w:proofErr w:type="gramEnd"/>
      <w:r w:rsidRPr="00184462">
        <w:t xml:space="preserve"> users</w:t>
      </w:r>
    </w:p>
    <w:p w14:paraId="7BCC65D9" w14:textId="77777777" w:rsidR="006A612D" w:rsidRPr="00184462" w:rsidRDefault="006A612D" w:rsidP="006A612D">
      <w:r w:rsidRPr="00184462">
        <w:rPr>
          <w:noProof/>
          <w:lang w:eastAsia="en-AU"/>
        </w:rPr>
        <w:drawing>
          <wp:inline distT="0" distB="0" distL="0" distR="0" wp14:anchorId="6C6179BB" wp14:editId="7287DD9D">
            <wp:extent cx="742950" cy="727765"/>
            <wp:effectExtent l="0" t="0" r="0" b="0"/>
            <wp:docPr id="13" name="Picture 13" descr="Image result for app sto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pp store icon"/>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8874" t="6831" b="21549"/>
                    <a:stretch/>
                  </pic:blipFill>
                  <pic:spPr bwMode="auto">
                    <a:xfrm>
                      <a:off x="0" y="0"/>
                      <a:ext cx="742950" cy="727765"/>
                    </a:xfrm>
                    <a:prstGeom prst="rect">
                      <a:avLst/>
                    </a:prstGeom>
                    <a:noFill/>
                    <a:ln>
                      <a:noFill/>
                    </a:ln>
                    <a:extLst>
                      <a:ext uri="{53640926-AAD7-44D8-BBD7-CCE9431645EC}">
                        <a14:shadowObscured xmlns:a14="http://schemas.microsoft.com/office/drawing/2010/main"/>
                      </a:ext>
                    </a:extLst>
                  </pic:spPr>
                </pic:pic>
              </a:graphicData>
            </a:graphic>
          </wp:inline>
        </w:drawing>
      </w:r>
    </w:p>
    <w:p w14:paraId="6B6C4218" w14:textId="77777777" w:rsidR="006A612D" w:rsidRPr="00184462" w:rsidRDefault="006A612D" w:rsidP="006A612D">
      <w:pPr>
        <w:pStyle w:val="Bulletlevel1"/>
      </w:pPr>
      <w:r w:rsidRPr="00184462">
        <w:t>Tap the Apple App Store icon.</w:t>
      </w:r>
    </w:p>
    <w:p w14:paraId="3330941F" w14:textId="77777777" w:rsidR="006A612D" w:rsidRPr="00184462" w:rsidRDefault="006A612D" w:rsidP="006A612D">
      <w:pPr>
        <w:pStyle w:val="Bulletlevel1"/>
      </w:pPr>
      <w:r w:rsidRPr="00184462">
        <w:t xml:space="preserve">Tap </w:t>
      </w:r>
      <w:r w:rsidRPr="00B55F43">
        <w:rPr>
          <w:b/>
        </w:rPr>
        <w:t>Search</w:t>
      </w:r>
      <w:r w:rsidRPr="00184462">
        <w:t xml:space="preserve"> on the bottom right corner of the screen.</w:t>
      </w:r>
    </w:p>
    <w:p w14:paraId="69AF3769" w14:textId="77777777" w:rsidR="006A612D" w:rsidRPr="00184462" w:rsidRDefault="006A612D" w:rsidP="006A612D">
      <w:pPr>
        <w:pStyle w:val="Bulletlevel1"/>
      </w:pPr>
      <w:r w:rsidRPr="00184462">
        <w:t xml:space="preserve">Tap the search field and type: </w:t>
      </w:r>
      <w:r w:rsidRPr="00B55F43">
        <w:rPr>
          <w:b/>
        </w:rPr>
        <w:t>NRS app</w:t>
      </w:r>
      <w:r w:rsidRPr="00184462">
        <w:t>.</w:t>
      </w:r>
    </w:p>
    <w:p w14:paraId="01EDA24C" w14:textId="77777777" w:rsidR="006A612D" w:rsidRPr="00184462" w:rsidRDefault="006A612D" w:rsidP="006A612D">
      <w:pPr>
        <w:pStyle w:val="Bulletlevel1"/>
      </w:pPr>
      <w:r w:rsidRPr="00184462">
        <w:t>Tap to select the NRS app.</w:t>
      </w:r>
    </w:p>
    <w:p w14:paraId="1477E759" w14:textId="77777777" w:rsidR="006A612D" w:rsidRPr="00184462" w:rsidRDefault="006A612D" w:rsidP="006A612D">
      <w:pPr>
        <w:pStyle w:val="Bulletlevel1"/>
      </w:pPr>
      <w:r w:rsidRPr="00184462">
        <w:t xml:space="preserve">Tap </w:t>
      </w:r>
      <w:r w:rsidRPr="00B55F43">
        <w:rPr>
          <w:b/>
        </w:rPr>
        <w:t>Get</w:t>
      </w:r>
      <w:r w:rsidRPr="00184462">
        <w:t xml:space="preserve"> to download the app.</w:t>
      </w:r>
    </w:p>
    <w:p w14:paraId="56F2FB7A" w14:textId="6CE7BCBC" w:rsidR="006A612D" w:rsidRPr="00184462" w:rsidRDefault="006A612D" w:rsidP="006A612D">
      <w:pPr>
        <w:pStyle w:val="Bulletlevel1"/>
      </w:pPr>
      <w:r w:rsidRPr="00184462">
        <w:t>Tap</w:t>
      </w:r>
      <w:r w:rsidRPr="00B55F43">
        <w:rPr>
          <w:b/>
        </w:rPr>
        <w:t xml:space="preserve"> install</w:t>
      </w:r>
      <w:r w:rsidRPr="00184462">
        <w:t xml:space="preserve"> to add the app to your device</w:t>
      </w:r>
      <w:r w:rsidR="00B55F43">
        <w:t xml:space="preserve"> or use Touch ID (if you have it) to install</w:t>
      </w:r>
      <w:r w:rsidRPr="00184462">
        <w:t xml:space="preserve">. </w:t>
      </w:r>
    </w:p>
    <w:p w14:paraId="42A6665D" w14:textId="77777777" w:rsidR="006A612D" w:rsidRPr="00184462" w:rsidRDefault="006A612D" w:rsidP="006A612D">
      <w:pPr>
        <w:pStyle w:val="Heading4"/>
      </w:pPr>
      <w:r w:rsidRPr="00184462">
        <w:t>Android smartphone/ tablet users</w:t>
      </w:r>
    </w:p>
    <w:p w14:paraId="04B1DEF9" w14:textId="77777777" w:rsidR="006A612D" w:rsidRPr="00184462" w:rsidRDefault="006A612D" w:rsidP="006A612D">
      <w:r w:rsidRPr="00184462">
        <w:rPr>
          <w:noProof/>
          <w:lang w:eastAsia="en-AU"/>
        </w:rPr>
        <w:drawing>
          <wp:inline distT="0" distB="0" distL="0" distR="0" wp14:anchorId="614DB26A" wp14:editId="7CC27960">
            <wp:extent cx="666750" cy="722630"/>
            <wp:effectExtent l="0" t="0" r="0" b="1270"/>
            <wp:docPr id="12" name="Picture 12" descr="Image result for google play sto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ogle play store icon"/>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3489" r="11158"/>
                    <a:stretch/>
                  </pic:blipFill>
                  <pic:spPr bwMode="auto">
                    <a:xfrm>
                      <a:off x="0" y="0"/>
                      <a:ext cx="675667" cy="732605"/>
                    </a:xfrm>
                    <a:prstGeom prst="rect">
                      <a:avLst/>
                    </a:prstGeom>
                    <a:noFill/>
                    <a:ln>
                      <a:noFill/>
                    </a:ln>
                    <a:extLst>
                      <a:ext uri="{53640926-AAD7-44D8-BBD7-CCE9431645EC}">
                        <a14:shadowObscured xmlns:a14="http://schemas.microsoft.com/office/drawing/2010/main"/>
                      </a:ext>
                    </a:extLst>
                  </pic:spPr>
                </pic:pic>
              </a:graphicData>
            </a:graphic>
          </wp:inline>
        </w:drawing>
      </w:r>
    </w:p>
    <w:p w14:paraId="36C39A20" w14:textId="77777777" w:rsidR="006A612D" w:rsidRPr="00184462" w:rsidRDefault="006A612D" w:rsidP="006A612D">
      <w:pPr>
        <w:pStyle w:val="Bulletlevel1"/>
      </w:pPr>
      <w:r w:rsidRPr="00184462">
        <w:t>Tap Google Play Store icon.</w:t>
      </w:r>
    </w:p>
    <w:p w14:paraId="08FC82CA" w14:textId="77777777" w:rsidR="006A612D" w:rsidRPr="00184462" w:rsidRDefault="006A612D" w:rsidP="006A612D">
      <w:pPr>
        <w:pStyle w:val="Bulletlevel1"/>
      </w:pPr>
      <w:r w:rsidRPr="00184462">
        <w:t xml:space="preserve">Tap the search bar and type: </w:t>
      </w:r>
      <w:r w:rsidRPr="00B55F43">
        <w:rPr>
          <w:b/>
        </w:rPr>
        <w:t>NRS app</w:t>
      </w:r>
      <w:r w:rsidRPr="00184462">
        <w:t>.</w:t>
      </w:r>
    </w:p>
    <w:p w14:paraId="5A322598" w14:textId="77777777" w:rsidR="006A612D" w:rsidRPr="00184462" w:rsidRDefault="006A612D" w:rsidP="006A612D">
      <w:pPr>
        <w:pStyle w:val="Bulletlevel1"/>
      </w:pPr>
      <w:r w:rsidRPr="00184462">
        <w:t>Tap to select the NRS app.</w:t>
      </w:r>
    </w:p>
    <w:p w14:paraId="50D92A7C" w14:textId="77777777" w:rsidR="006A612D" w:rsidRPr="00184462" w:rsidRDefault="006A612D" w:rsidP="006A612D">
      <w:pPr>
        <w:pStyle w:val="Bulletlevel1"/>
      </w:pPr>
      <w:r w:rsidRPr="00184462">
        <w:t>Tap</w:t>
      </w:r>
      <w:r w:rsidRPr="00B55F43">
        <w:rPr>
          <w:b/>
        </w:rPr>
        <w:t xml:space="preserve"> install</w:t>
      </w:r>
      <w:r w:rsidRPr="00184462">
        <w:t xml:space="preserve"> to download the app.</w:t>
      </w:r>
    </w:p>
    <w:p w14:paraId="4474A602" w14:textId="77777777" w:rsidR="006A612D" w:rsidRPr="00184462" w:rsidRDefault="006A612D" w:rsidP="006A612D">
      <w:pPr>
        <w:pStyle w:val="Heading3"/>
      </w:pPr>
      <w:r w:rsidRPr="00184462">
        <w:t xml:space="preserve">Using </w:t>
      </w:r>
      <w:r>
        <w:t>ca</w:t>
      </w:r>
      <w:r w:rsidRPr="00184462">
        <w:t>ptions</w:t>
      </w:r>
    </w:p>
    <w:p w14:paraId="4A116FFF" w14:textId="77777777" w:rsidR="006A612D" w:rsidRPr="00184462" w:rsidRDefault="006A612D" w:rsidP="006A612D">
      <w:pPr>
        <w:pStyle w:val="Bulletlevel1"/>
      </w:pPr>
      <w:r w:rsidRPr="00184462">
        <w:t xml:space="preserve">You can listen to the other person's voice if you want to, or you can turn the volume down. </w:t>
      </w:r>
    </w:p>
    <w:p w14:paraId="1A02583D" w14:textId="146AF9DB" w:rsidR="006A612D" w:rsidRPr="00184462" w:rsidRDefault="006A612D" w:rsidP="006A612D">
      <w:pPr>
        <w:pStyle w:val="Bulletlevel1"/>
      </w:pPr>
      <w:r w:rsidRPr="00184462">
        <w:t>There will be a delay as the hearing person’s words are captioned.</w:t>
      </w:r>
    </w:p>
    <w:p w14:paraId="66FFE464" w14:textId="77777777" w:rsidR="006A612D" w:rsidRPr="00184462" w:rsidRDefault="006A612D" w:rsidP="006A612D">
      <w:pPr>
        <w:pStyle w:val="Bulletlevel1"/>
      </w:pPr>
      <w:r w:rsidRPr="00184462">
        <w:t>If the Relay Officer (RO) is unsure of the spelling of a word you will see &lt;</w:t>
      </w:r>
      <w:proofErr w:type="spellStart"/>
      <w:r w:rsidRPr="00184462">
        <w:t>sp</w:t>
      </w:r>
      <w:proofErr w:type="spellEnd"/>
      <w:r w:rsidRPr="00184462">
        <w:t>?&gt; after a word.  You can ask the other person to spell names or places.</w:t>
      </w:r>
    </w:p>
    <w:p w14:paraId="01E9AE11" w14:textId="77777777" w:rsidR="006A612D" w:rsidRPr="00184462" w:rsidRDefault="006A612D" w:rsidP="006A612D">
      <w:pPr>
        <w:pStyle w:val="Bulletlevel1"/>
      </w:pPr>
      <w:r w:rsidRPr="00184462">
        <w:t>If the meaning of the captions is unclear, you will need to ask the other person to repeat what they said.</w:t>
      </w:r>
    </w:p>
    <w:p w14:paraId="7CC77E91" w14:textId="77777777" w:rsidR="006A612D" w:rsidRPr="00184462" w:rsidRDefault="006A612D" w:rsidP="006A612D">
      <w:pPr>
        <w:pStyle w:val="Heading3"/>
      </w:pPr>
      <w:r w:rsidRPr="00184462">
        <w:t xml:space="preserve">Receiving a </w:t>
      </w:r>
      <w:r>
        <w:t>c</w:t>
      </w:r>
      <w:r w:rsidRPr="00184462">
        <w:t>all</w:t>
      </w:r>
    </w:p>
    <w:p w14:paraId="0C4F69F5" w14:textId="387B6F18" w:rsidR="006A612D" w:rsidRPr="00184462" w:rsidRDefault="006A612D" w:rsidP="006A612D">
      <w:pPr>
        <w:pStyle w:val="Bulletlevel1"/>
      </w:pPr>
      <w:r w:rsidRPr="00184462">
        <w:t>You must register your details with the NRS if you want people to be able to call you. You only need to do this once.</w:t>
      </w:r>
      <w:r w:rsidR="00B55F43">
        <w:t xml:space="preserve"> See below for step-by-step instructions on registering.</w:t>
      </w:r>
    </w:p>
    <w:p w14:paraId="5DA087FC" w14:textId="77777777" w:rsidR="006A612D" w:rsidRPr="00184462" w:rsidRDefault="006A612D" w:rsidP="006A612D">
      <w:pPr>
        <w:pStyle w:val="Bulletlevel1"/>
      </w:pPr>
      <w:r w:rsidRPr="00184462">
        <w:t>To RECEIVE calls you must be logged in and have the webpage or NRS app open at the time your call is received by your device.</w:t>
      </w:r>
    </w:p>
    <w:p w14:paraId="728DC049" w14:textId="7E0A7A46" w:rsidR="006A612D" w:rsidRPr="00184462" w:rsidRDefault="008146F2" w:rsidP="006A612D">
      <w:pPr>
        <w:pStyle w:val="Bulletlevel1"/>
      </w:pPr>
      <w:r>
        <w:t xml:space="preserve">Your </w:t>
      </w:r>
      <w:r w:rsidR="006A612D" w:rsidRPr="008146F2">
        <w:rPr>
          <w:b/>
        </w:rPr>
        <w:t>login number</w:t>
      </w:r>
      <w:r w:rsidR="006A612D" w:rsidRPr="00184462">
        <w:t xml:space="preserve"> is the ten digit number you registered with, it might be your area code and phone number or your mobile number.</w:t>
      </w:r>
    </w:p>
    <w:p w14:paraId="4316A662" w14:textId="77777777" w:rsidR="006A612D" w:rsidRPr="00184462" w:rsidRDefault="006A612D" w:rsidP="006A612D">
      <w:pPr>
        <w:pStyle w:val="Bulletlevel1"/>
      </w:pPr>
      <w:r w:rsidRPr="00184462">
        <w:t xml:space="preserve">To receive a call, answer your phone when it rings. You will see a visual notification on the screen of your device which says </w:t>
      </w:r>
      <w:r>
        <w:t>‘</w:t>
      </w:r>
      <w:proofErr w:type="gramStart"/>
      <w:r w:rsidRPr="00184462">
        <w:t>Dialling</w:t>
      </w:r>
      <w:proofErr w:type="gramEnd"/>
      <w:r w:rsidRPr="00184462">
        <w:t xml:space="preserve"> your telephone number: [your phone number]</w:t>
      </w:r>
      <w:r>
        <w:t>’</w:t>
      </w:r>
      <w:r w:rsidRPr="00184462">
        <w:t>. The captions will appear below this message after a slight delay.</w:t>
      </w:r>
    </w:p>
    <w:p w14:paraId="56F9CCCD" w14:textId="77777777" w:rsidR="006A612D" w:rsidRPr="00184462" w:rsidRDefault="006A612D" w:rsidP="006A612D">
      <w:pPr>
        <w:pStyle w:val="Heading3"/>
      </w:pPr>
      <w:r w:rsidRPr="00184462">
        <w:lastRenderedPageBreak/>
        <w:t>Incoming call notifications</w:t>
      </w:r>
    </w:p>
    <w:p w14:paraId="4832AE16" w14:textId="459AE7DE" w:rsidR="006A612D" w:rsidRPr="00184462" w:rsidRDefault="006A612D" w:rsidP="006A612D">
      <w:pPr>
        <w:pStyle w:val="Bulletlevel1"/>
      </w:pPr>
      <w:r w:rsidRPr="00184462">
        <w:t>When receiving a call to your digital device you should not place the device in sleep mode or minimise the NRS app. If you do so you will not receive notification of incoming calls.</w:t>
      </w:r>
    </w:p>
    <w:p w14:paraId="5B4D651F" w14:textId="22C7FA3B" w:rsidR="006A612D" w:rsidRPr="00184462" w:rsidRDefault="006A612D" w:rsidP="006A612D">
      <w:pPr>
        <w:pStyle w:val="Bulletlevel1"/>
      </w:pPr>
      <w:r w:rsidRPr="00184462">
        <w:t xml:space="preserve">You may prefer to use a computer for incoming calls, or to use another call option (such as Internet Relay or SMS </w:t>
      </w:r>
      <w:r w:rsidR="008146F2">
        <w:t>R</w:t>
      </w:r>
      <w:r w:rsidRPr="00184462">
        <w:t>elay) which provides you with notification of incoming calls even if you are using another app, or your phone is asleep.</w:t>
      </w:r>
    </w:p>
    <w:p w14:paraId="432D3C04" w14:textId="77777777" w:rsidR="006A612D" w:rsidRPr="00184462" w:rsidRDefault="006A612D" w:rsidP="006A612D">
      <w:pPr>
        <w:pStyle w:val="Heading3"/>
      </w:pPr>
      <w:r w:rsidRPr="00184462">
        <w:t>Registering</w:t>
      </w:r>
    </w:p>
    <w:p w14:paraId="3964328E" w14:textId="77777777" w:rsidR="006A612D" w:rsidRDefault="006A612D" w:rsidP="006A612D">
      <w:pPr>
        <w:pStyle w:val="Bulletlevel1"/>
      </w:pPr>
      <w:r w:rsidRPr="00184462">
        <w:t xml:space="preserve">Go to </w:t>
      </w:r>
      <w:hyperlink r:id="rId18" w:history="1">
        <w:r w:rsidRPr="00B744A7">
          <w:rPr>
            <w:rStyle w:val="Hyperlink"/>
          </w:rPr>
          <w:t>www.communications.gov.au/</w:t>
        </w:r>
        <w:r>
          <w:rPr>
            <w:rStyle w:val="Hyperlink"/>
          </w:rPr>
          <w:t>accesshub</w:t>
        </w:r>
      </w:hyperlink>
    </w:p>
    <w:p w14:paraId="53F447E7" w14:textId="28280FE2" w:rsidR="006A612D" w:rsidRPr="00184462" w:rsidRDefault="006A612D" w:rsidP="006A612D">
      <w:pPr>
        <w:pStyle w:val="Bulletlevel1"/>
      </w:pPr>
      <w:r w:rsidRPr="00184462">
        <w:t xml:space="preserve">Click </w:t>
      </w:r>
      <w:r w:rsidRPr="008146F2">
        <w:rPr>
          <w:b/>
        </w:rPr>
        <w:t xml:space="preserve">Make a </w:t>
      </w:r>
      <w:r w:rsidR="008146F2" w:rsidRPr="008146F2">
        <w:rPr>
          <w:b/>
        </w:rPr>
        <w:t>C</w:t>
      </w:r>
      <w:r w:rsidRPr="008146F2">
        <w:rPr>
          <w:b/>
        </w:rPr>
        <w:t xml:space="preserve">aptioned </w:t>
      </w:r>
      <w:r w:rsidR="008146F2" w:rsidRPr="008146F2">
        <w:rPr>
          <w:b/>
        </w:rPr>
        <w:t>R</w:t>
      </w:r>
      <w:r w:rsidRPr="008146F2">
        <w:rPr>
          <w:b/>
        </w:rPr>
        <w:t>elay call</w:t>
      </w:r>
    </w:p>
    <w:p w14:paraId="5D774C59" w14:textId="77777777" w:rsidR="006A612D" w:rsidRPr="00184462" w:rsidRDefault="006A612D" w:rsidP="006A612D">
      <w:pPr>
        <w:pStyle w:val="Bulletlevel1"/>
      </w:pPr>
      <w:r w:rsidRPr="00184462">
        <w:t xml:space="preserve">Go </w:t>
      </w:r>
      <w:r>
        <w:t xml:space="preserve">to:  </w:t>
      </w:r>
      <w:r w:rsidRPr="008146F2">
        <w:rPr>
          <w:b/>
        </w:rPr>
        <w:t>I want to receive a call</w:t>
      </w:r>
      <w:r>
        <w:t>.</w:t>
      </w:r>
    </w:p>
    <w:p w14:paraId="44B8CD98" w14:textId="25814E0B" w:rsidR="006A612D" w:rsidRPr="00184462" w:rsidRDefault="006A612D" w:rsidP="006A612D">
      <w:pPr>
        <w:pStyle w:val="Bulletlevel1"/>
      </w:pPr>
      <w:r w:rsidRPr="00184462">
        <w:t xml:space="preserve">Click on </w:t>
      </w:r>
      <w:r w:rsidRPr="008146F2">
        <w:rPr>
          <w:b/>
        </w:rPr>
        <w:t>Not Registered?</w:t>
      </w:r>
    </w:p>
    <w:p w14:paraId="00B42334" w14:textId="0C807AFF" w:rsidR="006A612D" w:rsidRPr="00184462" w:rsidRDefault="006A612D" w:rsidP="006A612D">
      <w:pPr>
        <w:pStyle w:val="Bulletlevel1"/>
      </w:pPr>
      <w:r w:rsidRPr="00184462">
        <w:t xml:space="preserve">Fill in your details:  name, phone number, email address. You can use any </w:t>
      </w:r>
      <w:r w:rsidR="008146F2">
        <w:t xml:space="preserve">ten digit </w:t>
      </w:r>
      <w:r w:rsidRPr="00184462">
        <w:t xml:space="preserve">mobile phone number or landline number as </w:t>
      </w:r>
      <w:proofErr w:type="gramStart"/>
      <w:r w:rsidRPr="00184462">
        <w:t>your</w:t>
      </w:r>
      <w:proofErr w:type="gramEnd"/>
      <w:r w:rsidRPr="00184462">
        <w:t xml:space="preserve"> </w:t>
      </w:r>
      <w:r>
        <w:t>‘</w:t>
      </w:r>
      <w:r w:rsidRPr="00184462">
        <w:t>login number</w:t>
      </w:r>
      <w:r>
        <w:t xml:space="preserve">’. </w:t>
      </w:r>
      <w:r w:rsidRPr="00184462">
        <w:t>You can always change the phone number you would like to receive the Captioned Relay call on.</w:t>
      </w:r>
    </w:p>
    <w:p w14:paraId="19B73359" w14:textId="77777777" w:rsidR="006A612D" w:rsidRPr="00184462" w:rsidRDefault="006A612D" w:rsidP="006A612D">
      <w:pPr>
        <w:pStyle w:val="Bulletlevel1"/>
      </w:pPr>
      <w:r w:rsidRPr="00184462">
        <w:t xml:space="preserve">Choose a password with at least </w:t>
      </w:r>
      <w:r>
        <w:t>six (</w:t>
      </w:r>
      <w:r w:rsidRPr="00184462">
        <w:t>6</w:t>
      </w:r>
      <w:r>
        <w:t>)</w:t>
      </w:r>
      <w:r w:rsidRPr="00184462">
        <w:t xml:space="preserve"> letters.</w:t>
      </w:r>
    </w:p>
    <w:p w14:paraId="24398C51" w14:textId="77777777" w:rsidR="005672C3" w:rsidRPr="00B67B60" w:rsidRDefault="005672C3" w:rsidP="00B67B60">
      <w:pPr>
        <w:tabs>
          <w:tab w:val="left" w:pos="2417"/>
        </w:tabs>
      </w:pPr>
    </w:p>
    <w:sectPr w:rsidR="005672C3" w:rsidRPr="00B67B60" w:rsidSect="00707979">
      <w:type w:val="continuous"/>
      <w:pgSz w:w="11906" w:h="16838"/>
      <w:pgMar w:top="1418" w:right="1133" w:bottom="1440" w:left="1440" w:header="17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DDE0B" w14:textId="77777777" w:rsidR="006A612D" w:rsidRDefault="006A612D" w:rsidP="002117E6">
      <w:pPr>
        <w:spacing w:after="0"/>
      </w:pPr>
      <w:r>
        <w:separator/>
      </w:r>
    </w:p>
  </w:endnote>
  <w:endnote w:type="continuationSeparator" w:id="0">
    <w:p w14:paraId="76118B3F" w14:textId="77777777" w:rsidR="006A612D" w:rsidRDefault="006A612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uli Light">
    <w:panose1 w:val="000004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FBDAE" w14:textId="361646FC" w:rsidR="006E5593" w:rsidRDefault="006A612D" w:rsidP="006B38D7">
    <w:pPr>
      <w:pStyle w:val="Footer"/>
      <w:tabs>
        <w:tab w:val="clear" w:pos="4513"/>
        <w:tab w:val="clear" w:pos="9026"/>
        <w:tab w:val="center" w:pos="4536"/>
        <w:tab w:val="right" w:pos="9072"/>
      </w:tabs>
      <w:jc w:val="center"/>
      <w:rPr>
        <w:sz w:val="18"/>
        <w:szCs w:val="18"/>
      </w:rPr>
    </w:pPr>
    <w:r w:rsidRPr="006A612D">
      <w:rPr>
        <w:sz w:val="18"/>
        <w:szCs w:val="18"/>
      </w:rPr>
      <w:t>Instruction sheet</w:t>
    </w:r>
    <w:r w:rsidR="00B55F43">
      <w:rPr>
        <w:sz w:val="18"/>
        <w:szCs w:val="18"/>
      </w:rPr>
      <w:t xml:space="preserve"> 3.5 </w:t>
    </w:r>
    <w:r w:rsidRPr="006A612D">
      <w:rPr>
        <w:sz w:val="18"/>
        <w:szCs w:val="18"/>
      </w:rPr>
      <w:t>—NRS app (</w:t>
    </w:r>
    <w:r w:rsidR="00B55F43">
      <w:rPr>
        <w:sz w:val="18"/>
        <w:szCs w:val="18"/>
      </w:rPr>
      <w:t>web browser C</w:t>
    </w:r>
    <w:r w:rsidRPr="006A612D">
      <w:rPr>
        <w:sz w:val="18"/>
        <w:szCs w:val="18"/>
      </w:rPr>
      <w:t xml:space="preserve">aptioned </w:t>
    </w:r>
    <w:r w:rsidR="00B55F43">
      <w:rPr>
        <w:sz w:val="18"/>
        <w:szCs w:val="18"/>
      </w:rPr>
      <w:t>R</w:t>
    </w:r>
    <w:r w:rsidRPr="006A612D">
      <w:rPr>
        <w:sz w:val="18"/>
        <w:szCs w:val="18"/>
      </w:rPr>
      <w:t>elay)—answering a call</w:t>
    </w:r>
  </w:p>
  <w:p w14:paraId="1F9CA8DC" w14:textId="77777777" w:rsidR="006E5593" w:rsidRPr="009421F0" w:rsidRDefault="006E5593" w:rsidP="006B38D7">
    <w:pPr>
      <w:pStyle w:val="Footer"/>
      <w:tabs>
        <w:tab w:val="clear" w:pos="4513"/>
        <w:tab w:val="clear" w:pos="9026"/>
        <w:tab w:val="center" w:pos="4536"/>
        <w:tab w:val="right" w:pos="9072"/>
      </w:tabs>
      <w:rPr>
        <w:rStyle w:val="Hyperlink"/>
        <w:color w:val="auto"/>
        <w:sz w:val="18"/>
        <w:szCs w:val="18"/>
      </w:rPr>
    </w:pPr>
    <w:r w:rsidRPr="009421F0">
      <w:rPr>
        <w:sz w:val="18"/>
        <w:szCs w:val="18"/>
      </w:rPr>
      <w:tab/>
    </w:r>
    <w:hyperlink r:id="rId1" w:history="1">
      <w:proofErr w:type="gramStart"/>
      <w:r w:rsidRPr="009421F0">
        <w:rPr>
          <w:rStyle w:val="Hyperlink"/>
          <w:sz w:val="18"/>
          <w:szCs w:val="18"/>
        </w:rPr>
        <w:t>communications.gov.au</w:t>
      </w:r>
    </w:hyperlink>
    <w:r w:rsidRPr="009421F0">
      <w:rPr>
        <w:rStyle w:val="Hyperlink"/>
        <w:sz w:val="18"/>
        <w:szCs w:val="18"/>
      </w:rPr>
      <w:t>/accesshub</w:t>
    </w:r>
    <w:proofErr w:type="gramEnd"/>
    <w:r w:rsidRPr="009421F0">
      <w:rPr>
        <w:sz w:val="18"/>
        <w:szCs w:val="18"/>
      </w:rPr>
      <w:tab/>
    </w:r>
    <w:sdt>
      <w:sdtPr>
        <w:rPr>
          <w:sz w:val="18"/>
          <w:szCs w:val="18"/>
        </w:rPr>
        <w:id w:val="1973862393"/>
        <w:docPartObj>
          <w:docPartGallery w:val="Page Numbers (Top of Page)"/>
          <w:docPartUnique/>
        </w:docPartObj>
      </w:sdtPr>
      <w:sdtEndPr/>
      <w:sdtContent>
        <w:r w:rsidRPr="009421F0">
          <w:rPr>
            <w:sz w:val="18"/>
            <w:szCs w:val="18"/>
          </w:rPr>
          <w:t xml:space="preserve">Page </w:t>
        </w:r>
        <w:r w:rsidRPr="009421F0">
          <w:rPr>
            <w:bCs/>
            <w:sz w:val="18"/>
            <w:szCs w:val="18"/>
          </w:rPr>
          <w:fldChar w:fldCharType="begin"/>
        </w:r>
        <w:r w:rsidRPr="009421F0">
          <w:rPr>
            <w:bCs/>
            <w:sz w:val="18"/>
            <w:szCs w:val="18"/>
          </w:rPr>
          <w:instrText xml:space="preserve"> PAGE </w:instrText>
        </w:r>
        <w:r w:rsidRPr="009421F0">
          <w:rPr>
            <w:bCs/>
            <w:sz w:val="18"/>
            <w:szCs w:val="18"/>
          </w:rPr>
          <w:fldChar w:fldCharType="separate"/>
        </w:r>
        <w:r w:rsidR="007615F2">
          <w:rPr>
            <w:bCs/>
            <w:noProof/>
            <w:sz w:val="18"/>
            <w:szCs w:val="18"/>
          </w:rPr>
          <w:t>2</w:t>
        </w:r>
        <w:r w:rsidRPr="009421F0">
          <w:rPr>
            <w:bCs/>
            <w:sz w:val="18"/>
            <w:szCs w:val="18"/>
          </w:rPr>
          <w:fldChar w:fldCharType="end"/>
        </w:r>
        <w:r w:rsidRPr="009421F0">
          <w:rPr>
            <w:sz w:val="18"/>
            <w:szCs w:val="18"/>
          </w:rPr>
          <w:t xml:space="preserve"> of </w:t>
        </w:r>
        <w:r w:rsidRPr="009421F0">
          <w:rPr>
            <w:bCs/>
            <w:sz w:val="18"/>
            <w:szCs w:val="18"/>
          </w:rPr>
          <w:fldChar w:fldCharType="begin"/>
        </w:r>
        <w:r w:rsidRPr="009421F0">
          <w:rPr>
            <w:bCs/>
            <w:sz w:val="18"/>
            <w:szCs w:val="18"/>
          </w:rPr>
          <w:instrText xml:space="preserve"> NUMPAGES  </w:instrText>
        </w:r>
        <w:r w:rsidRPr="009421F0">
          <w:rPr>
            <w:bCs/>
            <w:sz w:val="18"/>
            <w:szCs w:val="18"/>
          </w:rPr>
          <w:fldChar w:fldCharType="separate"/>
        </w:r>
        <w:r w:rsidR="007615F2">
          <w:rPr>
            <w:bCs/>
            <w:noProof/>
            <w:sz w:val="18"/>
            <w:szCs w:val="18"/>
          </w:rPr>
          <w:t>3</w:t>
        </w:r>
        <w:r w:rsidRPr="009421F0">
          <w:rPr>
            <w:bCs/>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AC8A4" w14:textId="19DE99F2" w:rsidR="006E5593" w:rsidRDefault="006A612D" w:rsidP="006B38D7">
    <w:pPr>
      <w:pStyle w:val="Footer"/>
      <w:tabs>
        <w:tab w:val="clear" w:pos="4513"/>
        <w:tab w:val="clear" w:pos="9026"/>
        <w:tab w:val="center" w:pos="4536"/>
        <w:tab w:val="right" w:pos="9072"/>
      </w:tabs>
      <w:jc w:val="center"/>
      <w:rPr>
        <w:sz w:val="18"/>
        <w:szCs w:val="18"/>
      </w:rPr>
    </w:pPr>
    <w:r w:rsidRPr="006A612D">
      <w:rPr>
        <w:sz w:val="18"/>
        <w:szCs w:val="18"/>
      </w:rPr>
      <w:t>Instruction sheet</w:t>
    </w:r>
    <w:r w:rsidR="00B55F43">
      <w:rPr>
        <w:sz w:val="18"/>
        <w:szCs w:val="18"/>
      </w:rPr>
      <w:t xml:space="preserve"> 3.5</w:t>
    </w:r>
    <w:r w:rsidRPr="006A612D">
      <w:rPr>
        <w:sz w:val="18"/>
        <w:szCs w:val="18"/>
      </w:rPr>
      <w:t>—NRS app (</w:t>
    </w:r>
    <w:r w:rsidR="00B55F43">
      <w:rPr>
        <w:sz w:val="18"/>
        <w:szCs w:val="18"/>
      </w:rPr>
      <w:t>web browser C</w:t>
    </w:r>
    <w:r w:rsidRPr="006A612D">
      <w:rPr>
        <w:sz w:val="18"/>
        <w:szCs w:val="18"/>
      </w:rPr>
      <w:t xml:space="preserve">aptioned </w:t>
    </w:r>
    <w:r w:rsidR="00B55F43">
      <w:rPr>
        <w:sz w:val="18"/>
        <w:szCs w:val="18"/>
      </w:rPr>
      <w:t>R</w:t>
    </w:r>
    <w:r w:rsidRPr="006A612D">
      <w:rPr>
        <w:sz w:val="18"/>
        <w:szCs w:val="18"/>
      </w:rPr>
      <w:t>elay)—answering a call</w:t>
    </w:r>
  </w:p>
  <w:p w14:paraId="4DFFF4BF" w14:textId="77777777" w:rsidR="00BA0A5A" w:rsidRPr="009421F0" w:rsidRDefault="00BA0A5A" w:rsidP="006B38D7">
    <w:pPr>
      <w:pStyle w:val="Footer"/>
      <w:tabs>
        <w:tab w:val="clear" w:pos="4513"/>
        <w:tab w:val="clear" w:pos="9026"/>
        <w:tab w:val="center" w:pos="4536"/>
        <w:tab w:val="right" w:pos="9072"/>
      </w:tabs>
      <w:rPr>
        <w:rStyle w:val="Hyperlink"/>
        <w:color w:val="auto"/>
        <w:sz w:val="18"/>
        <w:szCs w:val="18"/>
      </w:rPr>
    </w:pPr>
    <w:r w:rsidRPr="009421F0">
      <w:rPr>
        <w:sz w:val="18"/>
        <w:szCs w:val="18"/>
      </w:rPr>
      <w:tab/>
    </w:r>
    <w:hyperlink r:id="rId1" w:history="1">
      <w:proofErr w:type="gramStart"/>
      <w:r w:rsidR="00732440" w:rsidRPr="009421F0">
        <w:rPr>
          <w:rStyle w:val="Hyperlink"/>
          <w:sz w:val="18"/>
          <w:szCs w:val="18"/>
        </w:rPr>
        <w:t>communications.gov.au</w:t>
      </w:r>
    </w:hyperlink>
    <w:r w:rsidR="00732440" w:rsidRPr="009421F0">
      <w:rPr>
        <w:rStyle w:val="Hyperlink"/>
        <w:sz w:val="18"/>
        <w:szCs w:val="18"/>
      </w:rPr>
      <w:t>/accesshub</w:t>
    </w:r>
    <w:proofErr w:type="gramEnd"/>
    <w:r w:rsidRPr="009421F0">
      <w:rPr>
        <w:sz w:val="18"/>
        <w:szCs w:val="18"/>
      </w:rPr>
      <w:tab/>
    </w:r>
    <w:sdt>
      <w:sdtPr>
        <w:rPr>
          <w:sz w:val="18"/>
          <w:szCs w:val="18"/>
        </w:rPr>
        <w:id w:val="-287442349"/>
        <w:docPartObj>
          <w:docPartGallery w:val="Page Numbers (Top of Page)"/>
          <w:docPartUnique/>
        </w:docPartObj>
      </w:sdtPr>
      <w:sdtEndPr/>
      <w:sdtContent>
        <w:r w:rsidRPr="009421F0">
          <w:rPr>
            <w:sz w:val="18"/>
            <w:szCs w:val="18"/>
          </w:rPr>
          <w:t xml:space="preserve">Page </w:t>
        </w:r>
        <w:r w:rsidRPr="009421F0">
          <w:rPr>
            <w:bCs/>
            <w:sz w:val="18"/>
            <w:szCs w:val="18"/>
          </w:rPr>
          <w:fldChar w:fldCharType="begin"/>
        </w:r>
        <w:r w:rsidRPr="009421F0">
          <w:rPr>
            <w:bCs/>
            <w:sz w:val="18"/>
            <w:szCs w:val="18"/>
          </w:rPr>
          <w:instrText xml:space="preserve"> PAGE </w:instrText>
        </w:r>
        <w:r w:rsidRPr="009421F0">
          <w:rPr>
            <w:bCs/>
            <w:sz w:val="18"/>
            <w:szCs w:val="18"/>
          </w:rPr>
          <w:fldChar w:fldCharType="separate"/>
        </w:r>
        <w:r w:rsidR="007615F2">
          <w:rPr>
            <w:bCs/>
            <w:noProof/>
            <w:sz w:val="18"/>
            <w:szCs w:val="18"/>
          </w:rPr>
          <w:t>1</w:t>
        </w:r>
        <w:r w:rsidRPr="009421F0">
          <w:rPr>
            <w:bCs/>
            <w:sz w:val="18"/>
            <w:szCs w:val="18"/>
          </w:rPr>
          <w:fldChar w:fldCharType="end"/>
        </w:r>
        <w:r w:rsidRPr="009421F0">
          <w:rPr>
            <w:sz w:val="18"/>
            <w:szCs w:val="18"/>
          </w:rPr>
          <w:t xml:space="preserve"> of </w:t>
        </w:r>
        <w:r w:rsidRPr="009421F0">
          <w:rPr>
            <w:bCs/>
            <w:sz w:val="18"/>
            <w:szCs w:val="18"/>
          </w:rPr>
          <w:fldChar w:fldCharType="begin"/>
        </w:r>
        <w:r w:rsidRPr="009421F0">
          <w:rPr>
            <w:bCs/>
            <w:sz w:val="18"/>
            <w:szCs w:val="18"/>
          </w:rPr>
          <w:instrText xml:space="preserve"> NUMPAGES  </w:instrText>
        </w:r>
        <w:r w:rsidRPr="009421F0">
          <w:rPr>
            <w:bCs/>
            <w:sz w:val="18"/>
            <w:szCs w:val="18"/>
          </w:rPr>
          <w:fldChar w:fldCharType="separate"/>
        </w:r>
        <w:r w:rsidR="007615F2">
          <w:rPr>
            <w:bCs/>
            <w:noProof/>
            <w:sz w:val="18"/>
            <w:szCs w:val="18"/>
          </w:rPr>
          <w:t>3</w:t>
        </w:r>
        <w:r w:rsidRPr="009421F0">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AADFB" w14:textId="77777777" w:rsidR="006A612D" w:rsidRDefault="006A612D" w:rsidP="002117E6">
      <w:pPr>
        <w:spacing w:after="0"/>
      </w:pPr>
      <w:r>
        <w:separator/>
      </w:r>
    </w:p>
  </w:footnote>
  <w:footnote w:type="continuationSeparator" w:id="0">
    <w:p w14:paraId="156D5C16" w14:textId="77777777" w:rsidR="006A612D" w:rsidRDefault="006A612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652E2" w14:textId="77777777" w:rsidR="00BA0A5A" w:rsidRPr="00707979" w:rsidRDefault="00707979" w:rsidP="00B67B60">
    <w:pPr>
      <w:pStyle w:val="Header"/>
      <w:ind w:left="-1418"/>
    </w:pPr>
    <w:r>
      <w:rPr>
        <w:noProof/>
        <w:lang w:eastAsia="en-AU"/>
      </w:rPr>
      <w:drawing>
        <wp:inline distT="0" distB="0" distL="0" distR="0" wp14:anchorId="7A21A65B" wp14:editId="77F7EB0A">
          <wp:extent cx="7474200" cy="609600"/>
          <wp:effectExtent l="0" t="0" r="0" b="0"/>
          <wp:docPr id="9" name="Picture 9" descr="Decorative. Red b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586380" cy="61874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2D"/>
    <w:rsid w:val="00014967"/>
    <w:rsid w:val="00080334"/>
    <w:rsid w:val="0009773B"/>
    <w:rsid w:val="000C7B36"/>
    <w:rsid w:val="000F4AA7"/>
    <w:rsid w:val="00104081"/>
    <w:rsid w:val="00111A64"/>
    <w:rsid w:val="001471EA"/>
    <w:rsid w:val="001472FC"/>
    <w:rsid w:val="001736CC"/>
    <w:rsid w:val="00176DD5"/>
    <w:rsid w:val="00185E9F"/>
    <w:rsid w:val="0019701B"/>
    <w:rsid w:val="001A540C"/>
    <w:rsid w:val="001D7905"/>
    <w:rsid w:val="002117E6"/>
    <w:rsid w:val="00214C4D"/>
    <w:rsid w:val="00232D2D"/>
    <w:rsid w:val="00293DD6"/>
    <w:rsid w:val="002A483C"/>
    <w:rsid w:val="002F3895"/>
    <w:rsid w:val="00327F06"/>
    <w:rsid w:val="00335334"/>
    <w:rsid w:val="00336DDD"/>
    <w:rsid w:val="00381364"/>
    <w:rsid w:val="003B5B1D"/>
    <w:rsid w:val="003F495D"/>
    <w:rsid w:val="00400E77"/>
    <w:rsid w:val="004449F2"/>
    <w:rsid w:val="00450D6E"/>
    <w:rsid w:val="004A1501"/>
    <w:rsid w:val="00544465"/>
    <w:rsid w:val="00561190"/>
    <w:rsid w:val="00565B47"/>
    <w:rsid w:val="005672C3"/>
    <w:rsid w:val="00575A5A"/>
    <w:rsid w:val="005932D0"/>
    <w:rsid w:val="00597F9B"/>
    <w:rsid w:val="005C78C9"/>
    <w:rsid w:val="0061446D"/>
    <w:rsid w:val="00625397"/>
    <w:rsid w:val="0064138E"/>
    <w:rsid w:val="006A2F0E"/>
    <w:rsid w:val="006A612D"/>
    <w:rsid w:val="006B38D7"/>
    <w:rsid w:val="006B3AB1"/>
    <w:rsid w:val="006E5593"/>
    <w:rsid w:val="006F06FD"/>
    <w:rsid w:val="00705B86"/>
    <w:rsid w:val="00707979"/>
    <w:rsid w:val="00732440"/>
    <w:rsid w:val="00753BB6"/>
    <w:rsid w:val="007615F2"/>
    <w:rsid w:val="008146F2"/>
    <w:rsid w:val="008169A6"/>
    <w:rsid w:val="00834DE8"/>
    <w:rsid w:val="008646E6"/>
    <w:rsid w:val="00866475"/>
    <w:rsid w:val="008A4B1F"/>
    <w:rsid w:val="008D4E53"/>
    <w:rsid w:val="00910E86"/>
    <w:rsid w:val="009313D2"/>
    <w:rsid w:val="0094124E"/>
    <w:rsid w:val="009421F0"/>
    <w:rsid w:val="009B7EF0"/>
    <w:rsid w:val="009C6013"/>
    <w:rsid w:val="009E12E4"/>
    <w:rsid w:val="00A22246"/>
    <w:rsid w:val="00A241FE"/>
    <w:rsid w:val="00A35CD0"/>
    <w:rsid w:val="00A606B1"/>
    <w:rsid w:val="00AE4F02"/>
    <w:rsid w:val="00B049A4"/>
    <w:rsid w:val="00B1045C"/>
    <w:rsid w:val="00B43C56"/>
    <w:rsid w:val="00B55747"/>
    <w:rsid w:val="00B55F43"/>
    <w:rsid w:val="00B63E45"/>
    <w:rsid w:val="00B67B60"/>
    <w:rsid w:val="00BA0A5A"/>
    <w:rsid w:val="00BC329E"/>
    <w:rsid w:val="00BC7A00"/>
    <w:rsid w:val="00BC7D72"/>
    <w:rsid w:val="00BE7E66"/>
    <w:rsid w:val="00BF5683"/>
    <w:rsid w:val="00C16794"/>
    <w:rsid w:val="00C240E2"/>
    <w:rsid w:val="00CA31DF"/>
    <w:rsid w:val="00CC75CC"/>
    <w:rsid w:val="00D03AE2"/>
    <w:rsid w:val="00D7412D"/>
    <w:rsid w:val="00D92957"/>
    <w:rsid w:val="00DC2DFA"/>
    <w:rsid w:val="00DD5D52"/>
    <w:rsid w:val="00E969D4"/>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C81CA2"/>
  <w15:chartTrackingRefBased/>
  <w15:docId w15:val="{3DB25BB8-BD0B-4C9F-AAFD-5108863F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4449F2"/>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4449F2"/>
    <w:pPr>
      <w:keepNext/>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4449F2"/>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4449F2"/>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4449F2"/>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9F2"/>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4449F2"/>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4449F2"/>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4449F2"/>
    <w:rPr>
      <w:color w:val="0066A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4449F2"/>
    <w:pPr>
      <w:ind w:left="567"/>
    </w:pPr>
    <w:rPr>
      <w:rFonts w:eastAsiaTheme="minorHAnsi"/>
      <w:i/>
      <w:iCs/>
      <w:color w:val="001C40"/>
      <w:lang w:eastAsia="en-US"/>
    </w:rPr>
  </w:style>
  <w:style w:type="character" w:customStyle="1" w:styleId="QuoteChar">
    <w:name w:val="Quote Char"/>
    <w:basedOn w:val="DefaultParagraphFont"/>
    <w:link w:val="Quote"/>
    <w:uiPriority w:val="29"/>
    <w:rsid w:val="004449F2"/>
    <w:rPr>
      <w:rFonts w:eastAsiaTheme="minorHAnsi"/>
      <w:i/>
      <w:iCs/>
      <w:color w:val="001C40"/>
      <w:lang w:eastAsia="en-US"/>
    </w:rPr>
  </w:style>
  <w:style w:type="paragraph" w:styleId="Header">
    <w:name w:val="header"/>
    <w:basedOn w:val="Normal"/>
    <w:link w:val="HeaderChar"/>
    <w:uiPriority w:val="99"/>
    <w:unhideWhenUsed/>
    <w:rsid w:val="004449F2"/>
    <w:pPr>
      <w:tabs>
        <w:tab w:val="center" w:pos="4513"/>
        <w:tab w:val="right" w:pos="9026"/>
      </w:tabs>
      <w:spacing w:after="0"/>
    </w:pPr>
    <w:rPr>
      <w:color w:val="001C40"/>
    </w:rPr>
  </w:style>
  <w:style w:type="character" w:customStyle="1" w:styleId="HeaderChar">
    <w:name w:val="Header Char"/>
    <w:basedOn w:val="DefaultParagraphFont"/>
    <w:link w:val="Header"/>
    <w:uiPriority w:val="99"/>
    <w:rsid w:val="004449F2"/>
    <w:rPr>
      <w:color w:val="001C40"/>
    </w:rPr>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4449F2"/>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4449F2"/>
    <w:rPr>
      <w:rFonts w:asciiTheme="majorHAnsi" w:eastAsiaTheme="majorEastAsia" w:hAnsiTheme="majorHAnsi" w:cstheme="majorBidi"/>
      <w:b/>
      <w:color w:val="001C40"/>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4449F2"/>
    <w:pPr>
      <w:keepNext/>
      <w:spacing w:after="0"/>
    </w:pPr>
    <w:rPr>
      <w:rFonts w:asciiTheme="majorHAnsi" w:eastAsiaTheme="minorHAnsi" w:hAnsiTheme="majorHAnsi"/>
      <w:b/>
      <w:color w:val="001C40"/>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customStyle="1" w:styleId="Pa41">
    <w:name w:val="Pa4+1"/>
    <w:basedOn w:val="Normal"/>
    <w:next w:val="Normal"/>
    <w:uiPriority w:val="99"/>
    <w:rsid w:val="00080334"/>
    <w:pPr>
      <w:autoSpaceDE w:val="0"/>
      <w:autoSpaceDN w:val="0"/>
      <w:adjustRightInd w:val="0"/>
      <w:spacing w:after="0" w:line="241" w:lineRule="atLeast"/>
    </w:pPr>
    <w:rPr>
      <w:rFonts w:ascii="Muli Light" w:hAnsi="Muli Light" w:cs="Times New Roman"/>
      <w:sz w:val="24"/>
      <w:szCs w:val="24"/>
    </w:rPr>
  </w:style>
  <w:style w:type="character" w:customStyle="1" w:styleId="A31">
    <w:name w:val="A3+1"/>
    <w:uiPriority w:val="99"/>
    <w:rsid w:val="00080334"/>
    <w:rPr>
      <w:rFonts w:cs="Muli Light"/>
      <w:b/>
      <w:bCs/>
      <w:color w:val="000000"/>
      <w:sz w:val="21"/>
      <w:szCs w:val="21"/>
    </w:rPr>
  </w:style>
  <w:style w:type="character" w:customStyle="1" w:styleId="A4">
    <w:name w:val="A4"/>
    <w:uiPriority w:val="99"/>
    <w:rsid w:val="00080334"/>
    <w:rPr>
      <w:rFonts w:cs="Muli Light"/>
      <w:color w:val="061C3D"/>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ommunications.gov.au/communicationsaccessibil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elpdesk@relayservice.com.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relayservic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layservic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BA1D07FB34547B1CB41DECD234726" ma:contentTypeVersion="0" ma:contentTypeDescription="Create a new document." ma:contentTypeScope="" ma:versionID="5b855f94cf58c667d396fdb9013b67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C0B52-821E-455F-AC7B-F9306AC5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4.xml><?xml version="1.0" encoding="utf-8"?>
<ds:datastoreItem xmlns:ds="http://schemas.openxmlformats.org/officeDocument/2006/customXml" ds:itemID="{53D272D6-0778-45FF-AA4D-FDB7A959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663</Words>
  <Characters>3136</Characters>
  <Application>Microsoft Office Word</Application>
  <DocSecurity>0</DocSecurity>
  <Lines>156</Lines>
  <Paragraphs>130</Paragraphs>
  <ScaleCrop>false</ScaleCrop>
  <HeadingPairs>
    <vt:vector size="2" baseType="variant">
      <vt:variant>
        <vt:lpstr>Title</vt:lpstr>
      </vt:variant>
      <vt:variant>
        <vt:i4>1</vt:i4>
      </vt:variant>
    </vt:vector>
  </HeadingPairs>
  <TitlesOfParts>
    <vt:vector size="1" baseType="lpstr">
      <vt:lpstr>instruction-sheet-3.5-nrs-app--web browser captioned-relay--answering-a-call.docx</vt:lpstr>
    </vt:vector>
  </TitlesOfParts>
  <Company>Department of Communications and the Arts</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sheet 3.5—NRS app (web browser Captioned Relay)—answering a call</dc:title>
  <dc:subject/>
  <dc:creator>Department of Communications and the Arts</dc:creator>
  <cp:keywords/>
  <dc:description>25 October 2018</dc:description>
  <cp:lastModifiedBy>Department of Communications and the Arts</cp:lastModifiedBy>
  <cp:revision>4</cp:revision>
  <dcterms:created xsi:type="dcterms:W3CDTF">2019-01-10T04:46:00Z</dcterms:created>
  <dcterms:modified xsi:type="dcterms:W3CDTF">2019-01-15T03:34:00Z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0x010100A6ABA1D07FB34547B1CB41DECD234726</vt:lpwstr>
  </property>
  <property fmtid="{D5CDD505-2E9C-101B-9397-08002B2CF9AE}" pid="3" name="TrimRevisionNumber">
    <vt:i4>2</vt:i4>
  </property>
</Properties>
</file>