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CD6894" w14:textId="77777777" w:rsidR="0094124E" w:rsidRDefault="00707979" w:rsidP="0094124E">
      <w:pPr>
        <w:ind w:left="-1418"/>
        <w:sectPr w:rsidR="0094124E" w:rsidSect="000F4AA7">
          <w:headerReference w:type="default" r:id="rId11"/>
          <w:footerReference w:type="default" r:id="rId12"/>
          <w:footerReference w:type="first" r:id="rId13"/>
          <w:type w:val="continuous"/>
          <w:pgSz w:w="11906" w:h="16838"/>
          <w:pgMar w:top="0" w:right="1440" w:bottom="1440" w:left="1440" w:header="0" w:footer="283" w:gutter="0"/>
          <w:cols w:space="708"/>
          <w:titlePg/>
          <w:docGrid w:linePitch="360"/>
        </w:sectPr>
      </w:pPr>
      <w:r>
        <w:rPr>
          <w:noProof/>
          <w:lang w:eastAsia="en-AU"/>
        </w:rPr>
        <w:drawing>
          <wp:inline distT="0" distB="0" distL="0" distR="0" wp14:anchorId="33F4DAB4" wp14:editId="5376EBFA">
            <wp:extent cx="8407809" cy="1433516"/>
            <wp:effectExtent l="0" t="0" r="0" b="0"/>
            <wp:docPr id="1" name="Picture 1" descr="Commonwealth Crest and National Relay Service logo with the words 'An Australian Government Initiative'.&#10;&#10;communications.gov.au/accesshub" title="Commonwealth Crest and N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rotWithShape="1">
                    <a:blip r:embed="rId14" cstate="print">
                      <a:extLst>
                        <a:ext uri="{28A0092B-C50C-407E-A947-70E740481C1C}">
                          <a14:useLocalDpi xmlns:a14="http://schemas.microsoft.com/office/drawing/2010/main" val="0"/>
                        </a:ext>
                      </a:extLst>
                    </a:blip>
                    <a:srcRect t="13869"/>
                    <a:stretch/>
                  </pic:blipFill>
                  <pic:spPr bwMode="auto">
                    <a:xfrm>
                      <a:off x="0" y="0"/>
                      <a:ext cx="8608788" cy="1467783"/>
                    </a:xfrm>
                    <a:prstGeom prst="rect">
                      <a:avLst/>
                    </a:prstGeom>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14:paraId="1131ACFE" w14:textId="4C742F6A" w:rsidR="00D676AA" w:rsidRPr="00120BDB" w:rsidRDefault="00D676AA" w:rsidP="00D676AA">
      <w:pPr>
        <w:pStyle w:val="Heading1"/>
      </w:pPr>
      <w:r>
        <w:t>I</w:t>
      </w:r>
      <w:r w:rsidRPr="00797FEF">
        <w:t>nstruction</w:t>
      </w:r>
      <w:r w:rsidR="001D5FC5">
        <w:t xml:space="preserve"> </w:t>
      </w:r>
      <w:r w:rsidRPr="00797FEF">
        <w:t>sheet</w:t>
      </w:r>
      <w:r w:rsidR="00814CF0">
        <w:t xml:space="preserve"> 3.1</w:t>
      </w:r>
      <w:r w:rsidRPr="00797FEF">
        <w:t>—NRS</w:t>
      </w:r>
      <w:r w:rsidR="001D5FC5">
        <w:t xml:space="preserve"> </w:t>
      </w:r>
      <w:r w:rsidRPr="00797FEF">
        <w:t>app</w:t>
      </w:r>
      <w:r w:rsidR="001D5FC5">
        <w:t xml:space="preserve"> </w:t>
      </w:r>
      <w:r w:rsidRPr="00797FEF">
        <w:t>(</w:t>
      </w:r>
      <w:r w:rsidR="00814CF0">
        <w:t>I</w:t>
      </w:r>
      <w:r>
        <w:t>nternet</w:t>
      </w:r>
      <w:r w:rsidR="001D5FC5">
        <w:t xml:space="preserve"> </w:t>
      </w:r>
      <w:r w:rsidR="00814CF0">
        <w:t>R</w:t>
      </w:r>
      <w:r w:rsidRPr="00797FEF">
        <w:t>elay)</w:t>
      </w:r>
      <w:r>
        <w:t>—making</w:t>
      </w:r>
      <w:r w:rsidR="001D5FC5">
        <w:t xml:space="preserve"> </w:t>
      </w:r>
      <w:r w:rsidRPr="00797FEF">
        <w:t>a</w:t>
      </w:r>
      <w:r w:rsidR="001D5FC5">
        <w:t xml:space="preserve"> </w:t>
      </w:r>
      <w:r w:rsidRPr="00797FEF">
        <w:t>call</w:t>
      </w:r>
    </w:p>
    <w:p w14:paraId="39C63ABB" w14:textId="09929176" w:rsidR="00D676AA" w:rsidRPr="00F37103" w:rsidRDefault="00D676AA" w:rsidP="00D676AA">
      <w:pPr>
        <w:pStyle w:val="Heading2"/>
      </w:pPr>
      <w:r w:rsidRPr="00F37103">
        <w:t>Step</w:t>
      </w:r>
      <w:r w:rsidR="00814CF0">
        <w:t>-</w:t>
      </w:r>
      <w:r w:rsidRPr="00F37103">
        <w:t>by</w:t>
      </w:r>
      <w:r w:rsidR="00814CF0">
        <w:t>-</w:t>
      </w:r>
      <w:r w:rsidRPr="00F37103">
        <w:t>step instructions</w:t>
      </w:r>
    </w:p>
    <w:tbl>
      <w:tblPr>
        <w:tblStyle w:val="TableGrid"/>
        <w:tblW w:w="9356" w:type="dxa"/>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Step by step instructions—making a call.&#10;"/>
      </w:tblPr>
      <w:tblGrid>
        <w:gridCol w:w="1701"/>
        <w:gridCol w:w="7655"/>
      </w:tblGrid>
      <w:tr w:rsidR="00D676AA" w14:paraId="07217CC5" w14:textId="77777777" w:rsidTr="00BA61C6">
        <w:trPr>
          <w:cantSplit/>
          <w:tblHeader/>
        </w:trPr>
        <w:tc>
          <w:tcPr>
            <w:tcW w:w="1701" w:type="dxa"/>
            <w:tcBorders>
              <w:top w:val="nil"/>
              <w:left w:val="nil"/>
              <w:bottom w:val="thickThinLargeGap" w:sz="24" w:space="0" w:color="auto"/>
              <w:right w:val="nil"/>
            </w:tcBorders>
            <w:shd w:val="clear" w:color="auto" w:fill="E4E4E4"/>
          </w:tcPr>
          <w:p w14:paraId="04C7E317" w14:textId="77777777" w:rsidR="00D676AA" w:rsidRPr="00F37103" w:rsidRDefault="00D676AA" w:rsidP="00BA61C6">
            <w:pPr>
              <w:pStyle w:val="Tablerowcolumnheadingcentred"/>
            </w:pPr>
            <w:r>
              <w:t>Step number</w:t>
            </w:r>
          </w:p>
        </w:tc>
        <w:tc>
          <w:tcPr>
            <w:tcW w:w="7655" w:type="dxa"/>
            <w:tcBorders>
              <w:top w:val="nil"/>
              <w:left w:val="nil"/>
              <w:bottom w:val="thickThinLargeGap" w:sz="24" w:space="0" w:color="auto"/>
              <w:right w:val="nil"/>
            </w:tcBorders>
            <w:shd w:val="clear" w:color="auto" w:fill="E4E4E4"/>
          </w:tcPr>
          <w:p w14:paraId="035FA3F4" w14:textId="77777777" w:rsidR="00D676AA" w:rsidRDefault="00D676AA" w:rsidP="00BA61C6">
            <w:pPr>
              <w:pStyle w:val="Tablerowcolumnheading"/>
            </w:pPr>
            <w:r>
              <w:t>Instructions</w:t>
            </w:r>
          </w:p>
        </w:tc>
      </w:tr>
      <w:tr w:rsidR="00D676AA" w14:paraId="4C4CF7A6" w14:textId="77777777" w:rsidTr="00BA61C6">
        <w:trPr>
          <w:cantSplit/>
        </w:trPr>
        <w:tc>
          <w:tcPr>
            <w:tcW w:w="1701" w:type="dxa"/>
            <w:tcBorders>
              <w:top w:val="thickThinLargeGap" w:sz="24" w:space="0" w:color="auto"/>
              <w:left w:val="nil"/>
              <w:bottom w:val="single" w:sz="4" w:space="0" w:color="auto"/>
              <w:right w:val="nil"/>
            </w:tcBorders>
            <w:vAlign w:val="center"/>
          </w:tcPr>
          <w:p w14:paraId="2ABC3CBA" w14:textId="77777777" w:rsidR="00D676AA" w:rsidRPr="00F37103" w:rsidRDefault="00D676AA" w:rsidP="00BA61C6">
            <w:pPr>
              <w:pStyle w:val="Tabletextcentred"/>
            </w:pPr>
            <w:r w:rsidRPr="00F37103">
              <w:t>1</w:t>
            </w:r>
          </w:p>
        </w:tc>
        <w:tc>
          <w:tcPr>
            <w:tcW w:w="7655" w:type="dxa"/>
            <w:tcBorders>
              <w:top w:val="thickThinLargeGap" w:sz="24" w:space="0" w:color="auto"/>
              <w:left w:val="nil"/>
              <w:bottom w:val="single" w:sz="4" w:space="0" w:color="auto"/>
              <w:right w:val="nil"/>
            </w:tcBorders>
            <w:vAlign w:val="center"/>
          </w:tcPr>
          <w:p w14:paraId="12727707" w14:textId="77777777" w:rsidR="00D676AA" w:rsidRPr="00BE4454" w:rsidRDefault="00D676AA" w:rsidP="00BA61C6">
            <w:pPr>
              <w:pStyle w:val="Tabletext"/>
            </w:pPr>
            <w:r>
              <w:t>Open the NRS app.</w:t>
            </w:r>
          </w:p>
        </w:tc>
      </w:tr>
      <w:tr w:rsidR="00D676AA" w14:paraId="047EF194" w14:textId="77777777" w:rsidTr="00BA61C6">
        <w:trPr>
          <w:cantSplit/>
        </w:trPr>
        <w:tc>
          <w:tcPr>
            <w:tcW w:w="1701" w:type="dxa"/>
            <w:tcBorders>
              <w:top w:val="single" w:sz="4" w:space="0" w:color="auto"/>
              <w:left w:val="nil"/>
              <w:bottom w:val="single" w:sz="4" w:space="0" w:color="auto"/>
              <w:right w:val="nil"/>
            </w:tcBorders>
            <w:vAlign w:val="center"/>
          </w:tcPr>
          <w:p w14:paraId="3FC5664F" w14:textId="77777777" w:rsidR="00D676AA" w:rsidRPr="00F37103" w:rsidRDefault="00D676AA" w:rsidP="00BA61C6">
            <w:pPr>
              <w:pStyle w:val="Tabletextcentred"/>
            </w:pPr>
            <w:r w:rsidRPr="00F37103">
              <w:t>2</w:t>
            </w:r>
          </w:p>
        </w:tc>
        <w:tc>
          <w:tcPr>
            <w:tcW w:w="7655" w:type="dxa"/>
            <w:tcBorders>
              <w:top w:val="single" w:sz="4" w:space="0" w:color="auto"/>
              <w:left w:val="nil"/>
              <w:bottom w:val="single" w:sz="4" w:space="0" w:color="auto"/>
              <w:right w:val="nil"/>
            </w:tcBorders>
            <w:vAlign w:val="center"/>
          </w:tcPr>
          <w:p w14:paraId="12F2B7B9" w14:textId="6D100504" w:rsidR="00D676AA" w:rsidRPr="00BE4454" w:rsidRDefault="00D676AA" w:rsidP="00F225A2">
            <w:pPr>
              <w:pStyle w:val="Tabletext"/>
            </w:pPr>
            <w:r w:rsidRPr="00757BB5">
              <w:t xml:space="preserve">Tap </w:t>
            </w:r>
            <w:r w:rsidRPr="00757BB5">
              <w:rPr>
                <w:b/>
              </w:rPr>
              <w:t>make a call.</w:t>
            </w:r>
            <w:r w:rsidRPr="00757BB5">
              <w:t xml:space="preserve"> </w:t>
            </w:r>
          </w:p>
        </w:tc>
      </w:tr>
      <w:tr w:rsidR="00D676AA" w14:paraId="6E3ED4C8" w14:textId="77777777" w:rsidTr="00BA61C6">
        <w:trPr>
          <w:cantSplit/>
        </w:trPr>
        <w:tc>
          <w:tcPr>
            <w:tcW w:w="1701" w:type="dxa"/>
            <w:tcBorders>
              <w:top w:val="single" w:sz="4" w:space="0" w:color="auto"/>
              <w:left w:val="nil"/>
              <w:bottom w:val="single" w:sz="4" w:space="0" w:color="auto"/>
              <w:right w:val="nil"/>
            </w:tcBorders>
            <w:vAlign w:val="center"/>
          </w:tcPr>
          <w:p w14:paraId="1506652E" w14:textId="77777777" w:rsidR="00D676AA" w:rsidRPr="00F37103" w:rsidRDefault="00D676AA" w:rsidP="00BA61C6">
            <w:pPr>
              <w:pStyle w:val="Tabletextcentred"/>
            </w:pPr>
            <w:r w:rsidRPr="00F37103">
              <w:t>3</w:t>
            </w:r>
          </w:p>
        </w:tc>
        <w:tc>
          <w:tcPr>
            <w:tcW w:w="7655" w:type="dxa"/>
            <w:tcBorders>
              <w:top w:val="single" w:sz="4" w:space="0" w:color="auto"/>
              <w:left w:val="nil"/>
              <w:bottom w:val="single" w:sz="4" w:space="0" w:color="auto"/>
              <w:right w:val="nil"/>
            </w:tcBorders>
            <w:vAlign w:val="center"/>
          </w:tcPr>
          <w:p w14:paraId="316441D8" w14:textId="249B1392" w:rsidR="00D676AA" w:rsidRPr="00BE4454" w:rsidRDefault="00D676AA" w:rsidP="00814CF0">
            <w:pPr>
              <w:pStyle w:val="Tabletext"/>
            </w:pPr>
            <w:r w:rsidRPr="00757BB5">
              <w:t xml:space="preserve">From the </w:t>
            </w:r>
            <w:r w:rsidRPr="00757BB5">
              <w:rPr>
                <w:b/>
              </w:rPr>
              <w:t>call options</w:t>
            </w:r>
            <w:r w:rsidRPr="00757BB5">
              <w:t xml:space="preserve"> screen, tap </w:t>
            </w:r>
            <w:r w:rsidRPr="00757BB5">
              <w:rPr>
                <w:b/>
              </w:rPr>
              <w:t xml:space="preserve">make </w:t>
            </w:r>
            <w:r w:rsidRPr="00FE7D7F">
              <w:rPr>
                <w:b/>
              </w:rPr>
              <w:t xml:space="preserve">an </w:t>
            </w:r>
            <w:r w:rsidR="00814CF0">
              <w:rPr>
                <w:b/>
              </w:rPr>
              <w:t>I</w:t>
            </w:r>
            <w:r w:rsidRPr="00FE7D7F">
              <w:rPr>
                <w:b/>
              </w:rPr>
              <w:t xml:space="preserve">nternet </w:t>
            </w:r>
            <w:r w:rsidR="00814CF0">
              <w:rPr>
                <w:b/>
              </w:rPr>
              <w:t>R</w:t>
            </w:r>
            <w:r w:rsidRPr="00FE7D7F">
              <w:rPr>
                <w:b/>
              </w:rPr>
              <w:t xml:space="preserve">elay </w:t>
            </w:r>
            <w:r w:rsidRPr="00757BB5">
              <w:rPr>
                <w:b/>
              </w:rPr>
              <w:t>call</w:t>
            </w:r>
            <w:r w:rsidRPr="00757BB5">
              <w:t>.</w:t>
            </w:r>
          </w:p>
        </w:tc>
      </w:tr>
      <w:tr w:rsidR="00D676AA" w14:paraId="0116CCAC" w14:textId="77777777" w:rsidTr="00BA61C6">
        <w:trPr>
          <w:cantSplit/>
        </w:trPr>
        <w:tc>
          <w:tcPr>
            <w:tcW w:w="1701" w:type="dxa"/>
            <w:tcBorders>
              <w:top w:val="single" w:sz="4" w:space="0" w:color="auto"/>
              <w:left w:val="nil"/>
              <w:bottom w:val="single" w:sz="4" w:space="0" w:color="auto"/>
              <w:right w:val="nil"/>
            </w:tcBorders>
            <w:vAlign w:val="center"/>
          </w:tcPr>
          <w:p w14:paraId="7B75EA46" w14:textId="77777777" w:rsidR="00D676AA" w:rsidRPr="00F37103" w:rsidRDefault="00D676AA" w:rsidP="00BA61C6">
            <w:pPr>
              <w:pStyle w:val="Tabletextcentred"/>
            </w:pPr>
            <w:r w:rsidRPr="00F37103">
              <w:t>4</w:t>
            </w:r>
          </w:p>
        </w:tc>
        <w:tc>
          <w:tcPr>
            <w:tcW w:w="7655" w:type="dxa"/>
            <w:tcBorders>
              <w:top w:val="single" w:sz="4" w:space="0" w:color="auto"/>
              <w:left w:val="nil"/>
              <w:bottom w:val="single" w:sz="4" w:space="0" w:color="auto"/>
              <w:right w:val="nil"/>
            </w:tcBorders>
            <w:vAlign w:val="center"/>
          </w:tcPr>
          <w:p w14:paraId="75A975BD" w14:textId="77777777" w:rsidR="00D676AA" w:rsidRPr="00BE4454" w:rsidRDefault="00D676AA" w:rsidP="00BA61C6">
            <w:pPr>
              <w:pStyle w:val="Tabletext"/>
            </w:pPr>
            <w:r w:rsidRPr="00FE7D7F">
              <w:t xml:space="preserve">Type the </w:t>
            </w:r>
            <w:r w:rsidRPr="00F567D3">
              <w:rPr>
                <w:b/>
              </w:rPr>
              <w:t>area code</w:t>
            </w:r>
            <w:r w:rsidRPr="00FE7D7F">
              <w:t xml:space="preserve"> and </w:t>
            </w:r>
            <w:r w:rsidRPr="00F567D3">
              <w:rPr>
                <w:b/>
              </w:rPr>
              <w:t>phone number</w:t>
            </w:r>
            <w:r w:rsidRPr="00FE7D7F">
              <w:t xml:space="preserve"> to call, into the phone number box OR</w:t>
            </w:r>
            <w:r>
              <w:t xml:space="preserve"> t</w:t>
            </w:r>
            <w:r w:rsidRPr="00FE7D7F">
              <w:t xml:space="preserve">ap </w:t>
            </w:r>
            <w:r w:rsidRPr="00FE7D7F">
              <w:rPr>
                <w:b/>
              </w:rPr>
              <w:t>contacts</w:t>
            </w:r>
            <w:r w:rsidRPr="00FE7D7F">
              <w:t xml:space="preserve"> at the top right of the screen to select the stored phone number.</w:t>
            </w:r>
          </w:p>
        </w:tc>
      </w:tr>
      <w:tr w:rsidR="00D676AA" w14:paraId="5DF368CE" w14:textId="77777777" w:rsidTr="00BA61C6">
        <w:trPr>
          <w:cantSplit/>
        </w:trPr>
        <w:tc>
          <w:tcPr>
            <w:tcW w:w="1701" w:type="dxa"/>
            <w:tcBorders>
              <w:top w:val="single" w:sz="4" w:space="0" w:color="auto"/>
              <w:left w:val="nil"/>
              <w:bottom w:val="single" w:sz="4" w:space="0" w:color="auto"/>
              <w:right w:val="nil"/>
            </w:tcBorders>
            <w:vAlign w:val="center"/>
          </w:tcPr>
          <w:p w14:paraId="62B6A372" w14:textId="77777777" w:rsidR="00D676AA" w:rsidRPr="00F37103" w:rsidRDefault="00D676AA" w:rsidP="00BA61C6">
            <w:pPr>
              <w:pStyle w:val="Tabletextcentred"/>
            </w:pPr>
            <w:r w:rsidRPr="00F37103">
              <w:t>5</w:t>
            </w:r>
          </w:p>
        </w:tc>
        <w:tc>
          <w:tcPr>
            <w:tcW w:w="7655" w:type="dxa"/>
            <w:tcBorders>
              <w:top w:val="single" w:sz="4" w:space="0" w:color="auto"/>
              <w:left w:val="nil"/>
              <w:bottom w:val="single" w:sz="4" w:space="0" w:color="auto"/>
              <w:right w:val="nil"/>
            </w:tcBorders>
            <w:vAlign w:val="center"/>
          </w:tcPr>
          <w:p w14:paraId="13A938C4" w14:textId="77777777" w:rsidR="00D676AA" w:rsidRPr="00BE4454" w:rsidRDefault="00D676AA" w:rsidP="00BA61C6">
            <w:pPr>
              <w:pStyle w:val="Tabletext"/>
            </w:pPr>
            <w:r w:rsidRPr="00757BB5">
              <w:t xml:space="preserve">Tap </w:t>
            </w:r>
            <w:r w:rsidRPr="00757BB5">
              <w:rPr>
                <w:b/>
              </w:rPr>
              <w:t>connect now</w:t>
            </w:r>
            <w:r w:rsidRPr="00757BB5">
              <w:t>.</w:t>
            </w:r>
          </w:p>
        </w:tc>
      </w:tr>
      <w:tr w:rsidR="00D676AA" w14:paraId="1A3C6BEF" w14:textId="77777777" w:rsidTr="00BA61C6">
        <w:trPr>
          <w:cantSplit/>
        </w:trPr>
        <w:tc>
          <w:tcPr>
            <w:tcW w:w="1701" w:type="dxa"/>
            <w:tcBorders>
              <w:top w:val="single" w:sz="4" w:space="0" w:color="auto"/>
              <w:left w:val="nil"/>
              <w:bottom w:val="single" w:sz="4" w:space="0" w:color="auto"/>
              <w:right w:val="nil"/>
            </w:tcBorders>
            <w:vAlign w:val="center"/>
          </w:tcPr>
          <w:p w14:paraId="5E088A1D" w14:textId="77777777" w:rsidR="00D676AA" w:rsidRPr="00F37103" w:rsidRDefault="00D676AA" w:rsidP="00BA61C6">
            <w:pPr>
              <w:pStyle w:val="Tabletextcentred"/>
            </w:pPr>
            <w:r w:rsidRPr="00F37103">
              <w:t>6</w:t>
            </w:r>
          </w:p>
        </w:tc>
        <w:tc>
          <w:tcPr>
            <w:tcW w:w="7655" w:type="dxa"/>
            <w:tcBorders>
              <w:top w:val="single" w:sz="4" w:space="0" w:color="auto"/>
              <w:left w:val="nil"/>
              <w:bottom w:val="single" w:sz="4" w:space="0" w:color="auto"/>
              <w:right w:val="nil"/>
            </w:tcBorders>
            <w:vAlign w:val="center"/>
          </w:tcPr>
          <w:p w14:paraId="08A76E3A" w14:textId="77777777" w:rsidR="00D676AA" w:rsidRPr="00BE4454" w:rsidRDefault="00D676AA" w:rsidP="00BA61C6">
            <w:pPr>
              <w:pStyle w:val="Tabletextcentred"/>
              <w:jc w:val="left"/>
            </w:pPr>
            <w:r w:rsidRPr="00FE7D7F">
              <w:t>Wait to be transferred to a relay officer (RO).</w:t>
            </w:r>
          </w:p>
        </w:tc>
      </w:tr>
      <w:tr w:rsidR="00D676AA" w14:paraId="2EA50F61" w14:textId="77777777" w:rsidTr="00BA61C6">
        <w:trPr>
          <w:cantSplit/>
        </w:trPr>
        <w:tc>
          <w:tcPr>
            <w:tcW w:w="1701" w:type="dxa"/>
            <w:tcBorders>
              <w:top w:val="single" w:sz="4" w:space="0" w:color="auto"/>
              <w:left w:val="nil"/>
              <w:bottom w:val="single" w:sz="4" w:space="0" w:color="auto"/>
              <w:right w:val="nil"/>
            </w:tcBorders>
            <w:vAlign w:val="center"/>
          </w:tcPr>
          <w:p w14:paraId="1B056088" w14:textId="77777777" w:rsidR="00D676AA" w:rsidRPr="00F37103" w:rsidRDefault="00D676AA" w:rsidP="00BA61C6">
            <w:pPr>
              <w:pStyle w:val="Tabletextcentred"/>
            </w:pPr>
            <w:r w:rsidRPr="00F37103">
              <w:t>7</w:t>
            </w:r>
          </w:p>
        </w:tc>
        <w:tc>
          <w:tcPr>
            <w:tcW w:w="7655" w:type="dxa"/>
            <w:tcBorders>
              <w:top w:val="single" w:sz="4" w:space="0" w:color="auto"/>
              <w:left w:val="nil"/>
              <w:bottom w:val="single" w:sz="4" w:space="0" w:color="auto"/>
              <w:right w:val="nil"/>
            </w:tcBorders>
            <w:vAlign w:val="center"/>
          </w:tcPr>
          <w:p w14:paraId="3854F76E" w14:textId="75566011" w:rsidR="00D676AA" w:rsidRPr="00BE4454" w:rsidRDefault="00D676AA" w:rsidP="00814CF0">
            <w:pPr>
              <w:pStyle w:val="Tabletextcentred"/>
              <w:jc w:val="left"/>
            </w:pPr>
            <w:r>
              <w:t xml:space="preserve">Wait for </w:t>
            </w:r>
            <w:r w:rsidR="00814CF0">
              <w:t>the other person’s</w:t>
            </w:r>
            <w:r>
              <w:t xml:space="preserve"> greeting and read ‘GA’ (G</w:t>
            </w:r>
            <w:r w:rsidRPr="00FE7D7F">
              <w:t>o ahead)</w:t>
            </w:r>
            <w:r>
              <w:t>.</w:t>
            </w:r>
          </w:p>
        </w:tc>
      </w:tr>
      <w:tr w:rsidR="00D676AA" w14:paraId="65673F30" w14:textId="77777777" w:rsidTr="00BA61C6">
        <w:trPr>
          <w:cantSplit/>
        </w:trPr>
        <w:tc>
          <w:tcPr>
            <w:tcW w:w="1701" w:type="dxa"/>
            <w:tcBorders>
              <w:top w:val="single" w:sz="4" w:space="0" w:color="auto"/>
              <w:left w:val="nil"/>
              <w:bottom w:val="single" w:sz="4" w:space="0" w:color="auto"/>
              <w:right w:val="nil"/>
            </w:tcBorders>
            <w:vAlign w:val="center"/>
          </w:tcPr>
          <w:p w14:paraId="0D4BBC9B" w14:textId="77777777" w:rsidR="00D676AA" w:rsidRPr="00F37103" w:rsidRDefault="00D676AA" w:rsidP="00BA61C6">
            <w:pPr>
              <w:pStyle w:val="Tabletextcentred"/>
            </w:pPr>
            <w:r w:rsidRPr="00F37103">
              <w:t>8</w:t>
            </w:r>
          </w:p>
        </w:tc>
        <w:tc>
          <w:tcPr>
            <w:tcW w:w="7655" w:type="dxa"/>
            <w:tcBorders>
              <w:top w:val="single" w:sz="4" w:space="0" w:color="auto"/>
              <w:left w:val="nil"/>
              <w:bottom w:val="single" w:sz="4" w:space="0" w:color="auto"/>
              <w:right w:val="nil"/>
            </w:tcBorders>
            <w:vAlign w:val="center"/>
          </w:tcPr>
          <w:p w14:paraId="2D8F3AE9" w14:textId="477CAAA6" w:rsidR="00D676AA" w:rsidRPr="00B03533" w:rsidRDefault="00D676AA" w:rsidP="00BA61C6">
            <w:pPr>
              <w:pStyle w:val="Tabletextcentred"/>
              <w:spacing w:after="120"/>
              <w:jc w:val="left"/>
            </w:pPr>
            <w:r>
              <w:t>S</w:t>
            </w:r>
            <w:r w:rsidRPr="00FE7D7F">
              <w:t xml:space="preserve">end a typed message. </w:t>
            </w:r>
            <w:r w:rsidR="004C5595">
              <w:t xml:space="preserve">The </w:t>
            </w:r>
            <w:r w:rsidRPr="00757BB5">
              <w:rPr>
                <w:rFonts w:eastAsiaTheme="minorHAnsi"/>
              </w:rPr>
              <w:t>RO will read your typed message</w:t>
            </w:r>
            <w:r>
              <w:rPr>
                <w:rFonts w:eastAsiaTheme="minorHAnsi"/>
              </w:rPr>
              <w:t>s</w:t>
            </w:r>
            <w:r w:rsidRPr="00757BB5">
              <w:rPr>
                <w:rFonts w:eastAsiaTheme="minorHAnsi"/>
              </w:rPr>
              <w:t xml:space="preserve"> to the other person.</w:t>
            </w:r>
          </w:p>
          <w:p w14:paraId="6AD3C3C0" w14:textId="77777777" w:rsidR="00D676AA" w:rsidRDefault="00D676AA" w:rsidP="00BA61C6">
            <w:pPr>
              <w:pStyle w:val="Tabletextcentred"/>
              <w:spacing w:after="120"/>
              <w:jc w:val="left"/>
            </w:pPr>
            <w:r w:rsidRPr="00757BB5">
              <w:t xml:space="preserve">There are </w:t>
            </w:r>
            <w:r>
              <w:t xml:space="preserve">four </w:t>
            </w:r>
            <w:r w:rsidRPr="00757BB5">
              <w:t>ways you can send typed messages</w:t>
            </w:r>
            <w:r>
              <w:t xml:space="preserve"> during a call:</w:t>
            </w:r>
          </w:p>
          <w:p w14:paraId="5909850D" w14:textId="77777777" w:rsidR="00D676AA" w:rsidRPr="00FA70BE" w:rsidRDefault="00D676AA" w:rsidP="00BA61C6">
            <w:pPr>
              <w:pStyle w:val="Tabletextcentred"/>
              <w:ind w:left="359" w:hanging="359"/>
              <w:jc w:val="left"/>
            </w:pPr>
            <w:r>
              <w:t>1.</w:t>
            </w:r>
            <w:r>
              <w:tab/>
            </w:r>
            <w:r w:rsidRPr="00FA70BE">
              <w:t>Type your message in the text box at the bottom of the screen</w:t>
            </w:r>
            <w:r>
              <w:t>. Type ‘GA’</w:t>
            </w:r>
            <w:r w:rsidRPr="00FA70BE">
              <w:t xml:space="preserve">. Tap </w:t>
            </w:r>
            <w:r w:rsidRPr="00F567D3">
              <w:rPr>
                <w:b/>
              </w:rPr>
              <w:t>send</w:t>
            </w:r>
            <w:r w:rsidRPr="00FA70BE">
              <w:t>.</w:t>
            </w:r>
          </w:p>
          <w:p w14:paraId="5D421791" w14:textId="77777777" w:rsidR="00D676AA" w:rsidRPr="00FA70BE" w:rsidRDefault="00D676AA" w:rsidP="00BA61C6">
            <w:pPr>
              <w:pStyle w:val="Tabletextcentred"/>
              <w:ind w:left="359" w:hanging="359"/>
              <w:jc w:val="left"/>
            </w:pPr>
            <w:r>
              <w:t>2.</w:t>
            </w:r>
            <w:r>
              <w:tab/>
            </w:r>
            <w:r w:rsidRPr="00FA70BE">
              <w:t xml:space="preserve">Tap the </w:t>
            </w:r>
            <w:r w:rsidRPr="00FA70BE">
              <w:rPr>
                <w:b/>
              </w:rPr>
              <w:t xml:space="preserve">profile </w:t>
            </w:r>
            <w:r w:rsidRPr="00FA70BE">
              <w:t xml:space="preserve">button </w:t>
            </w:r>
            <w:r>
              <w:rPr>
                <w:noProof/>
                <w:lang w:eastAsia="en-AU"/>
              </w:rPr>
              <w:drawing>
                <wp:inline distT="0" distB="0" distL="0" distR="0" wp14:anchorId="1447C5B1" wp14:editId="2077D20C">
                  <wp:extent cx="447040" cy="355600"/>
                  <wp:effectExtent l="19050" t="19050" r="10160" b="25400"/>
                  <wp:docPr id="2" name="Picture 2" descr="Image of the profile button in NRS app." title="Profile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p.PNG"/>
                          <pic:cNvPicPr/>
                        </pic:nvPicPr>
                        <pic:blipFill rotWithShape="1">
                          <a:blip r:embed="rId15">
                            <a:extLst>
                              <a:ext uri="{28A0092B-C50C-407E-A947-70E740481C1C}">
                                <a14:useLocalDpi xmlns:a14="http://schemas.microsoft.com/office/drawing/2010/main" val="0"/>
                              </a:ext>
                            </a:extLst>
                          </a:blip>
                          <a:srcRect l="12521" t="5635" r="79003" b="89309"/>
                          <a:stretch/>
                        </pic:blipFill>
                        <pic:spPr bwMode="auto">
                          <a:xfrm>
                            <a:off x="0" y="0"/>
                            <a:ext cx="447040" cy="355600"/>
                          </a:xfrm>
                          <a:prstGeom prst="rect">
                            <a:avLst/>
                          </a:prstGeom>
                          <a:ln>
                            <a:solidFill>
                              <a:srgbClr val="E7E6E6">
                                <a:lumMod val="75000"/>
                              </a:srgbClr>
                            </a:solidFill>
                          </a:ln>
                          <a:extLst>
                            <a:ext uri="{53640926-AAD7-44d8-BBD7-CCE9431645EC}">
                              <a14:shadowObscured xmlns:arto="http://schemas.microsoft.com/office/word/2006/arto"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ext>
                          </a:extLst>
                        </pic:spPr>
                      </pic:pic>
                    </a:graphicData>
                  </a:graphic>
                </wp:inline>
              </w:drawing>
            </w:r>
            <w:r>
              <w:t xml:space="preserve"> </w:t>
            </w:r>
            <w:r w:rsidRPr="00FA70BE">
              <w:t>to send pre-stored information from your profile. Select the type of message, for example</w:t>
            </w:r>
            <w:r>
              <w:t>,</w:t>
            </w:r>
            <w:r w:rsidRPr="00FA70BE">
              <w:t xml:space="preserve"> first name from your p</w:t>
            </w:r>
            <w:r>
              <w:t xml:space="preserve">rofile. </w:t>
            </w:r>
            <w:r w:rsidRPr="00FA70BE">
              <w:t xml:space="preserve">Type ‘GA’. Tap </w:t>
            </w:r>
            <w:r w:rsidRPr="00FA70BE">
              <w:rPr>
                <w:b/>
              </w:rPr>
              <w:t>send</w:t>
            </w:r>
            <w:r w:rsidRPr="00FA70BE">
              <w:t>.</w:t>
            </w:r>
          </w:p>
          <w:p w14:paraId="4B8EF954" w14:textId="77777777" w:rsidR="00D676AA" w:rsidRDefault="00D676AA" w:rsidP="00BA61C6">
            <w:pPr>
              <w:pStyle w:val="Tabletextcentred"/>
              <w:ind w:left="359" w:hanging="359"/>
              <w:jc w:val="left"/>
            </w:pPr>
            <w:r w:rsidRPr="00FA70BE">
              <w:t>3.</w:t>
            </w:r>
            <w:r>
              <w:tab/>
            </w:r>
            <w:r w:rsidRPr="00FA70BE">
              <w:t xml:space="preserve">Tap the </w:t>
            </w:r>
            <w:r w:rsidRPr="00FA70BE">
              <w:rPr>
                <w:b/>
              </w:rPr>
              <w:t>quick phrases</w:t>
            </w:r>
            <w:r>
              <w:t xml:space="preserve"> button </w:t>
            </w:r>
            <w:r>
              <w:rPr>
                <w:noProof/>
                <w:lang w:eastAsia="en-AU"/>
              </w:rPr>
              <w:drawing>
                <wp:inline distT="0" distB="0" distL="0" distR="0" wp14:anchorId="2FC1D96C" wp14:editId="3ABECD84">
                  <wp:extent cx="447040" cy="355600"/>
                  <wp:effectExtent l="0" t="0" r="0" b="6350"/>
                  <wp:docPr id="5" name="Picture 5" descr="Image of the quick phrases button in NRS app." title="Quick phrases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p.PNG"/>
                          <pic:cNvPicPr/>
                        </pic:nvPicPr>
                        <pic:blipFill rotWithShape="1">
                          <a:blip r:embed="rId15">
                            <a:extLst>
                              <a:ext uri="{28A0092B-C50C-407E-A947-70E740481C1C}">
                                <a14:useLocalDpi xmlns:a14="http://schemas.microsoft.com/office/drawing/2010/main" val="0"/>
                              </a:ext>
                            </a:extLst>
                          </a:blip>
                          <a:srcRect l="45269" t="5635" r="46255" b="89309"/>
                          <a:stretch/>
                        </pic:blipFill>
                        <pic:spPr bwMode="auto">
                          <a:xfrm>
                            <a:off x="0" y="0"/>
                            <a:ext cx="447040" cy="355600"/>
                          </a:xfrm>
                          <a:prstGeom prst="rect">
                            <a:avLst/>
                          </a:prstGeom>
                          <a:ln>
                            <a:noFill/>
                          </a:ln>
                          <a:extLst>
                            <a:ext uri="{53640926-AAD7-44d8-BBD7-CCE9431645EC}">
                              <a14:shadowObscured xmlns:arto="http://schemas.microsoft.com/office/word/2006/arto"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ext>
                          </a:extLst>
                        </pic:spPr>
                      </pic:pic>
                    </a:graphicData>
                  </a:graphic>
                </wp:inline>
              </w:drawing>
            </w:r>
            <w:r>
              <w:t xml:space="preserve"> </w:t>
            </w:r>
            <w:r w:rsidRPr="00FA70BE">
              <w:t>to select pre-s</w:t>
            </w:r>
            <w:r>
              <w:t xml:space="preserve">tored phrases from your list. </w:t>
            </w:r>
            <w:r w:rsidRPr="00FA70BE">
              <w:t xml:space="preserve">Type ‘GA’. Tap </w:t>
            </w:r>
            <w:r w:rsidRPr="00FA70BE">
              <w:rPr>
                <w:b/>
              </w:rPr>
              <w:t>send</w:t>
            </w:r>
            <w:r w:rsidRPr="00FA70BE">
              <w:t>.</w:t>
            </w:r>
          </w:p>
          <w:p w14:paraId="46FFFBAF" w14:textId="77777777" w:rsidR="00D676AA" w:rsidRPr="00BE4454" w:rsidRDefault="00D676AA" w:rsidP="00BA61C6">
            <w:pPr>
              <w:pStyle w:val="NoSpacing"/>
              <w:ind w:left="359" w:hanging="359"/>
            </w:pPr>
            <w:r w:rsidRPr="00FA70BE">
              <w:t>4.</w:t>
            </w:r>
            <w:r>
              <w:tab/>
            </w:r>
            <w:r w:rsidRPr="00FA70BE">
              <w:t xml:space="preserve">Tap the </w:t>
            </w:r>
            <w:r w:rsidRPr="00FA70BE">
              <w:rPr>
                <w:b/>
              </w:rPr>
              <w:t>location</w:t>
            </w:r>
            <w:r>
              <w:t xml:space="preserve"> button </w:t>
            </w:r>
            <w:r>
              <w:rPr>
                <w:noProof/>
                <w:lang w:eastAsia="en-AU"/>
              </w:rPr>
              <w:drawing>
                <wp:inline distT="0" distB="0" distL="0" distR="0" wp14:anchorId="44DF0D28" wp14:editId="3C0886F5">
                  <wp:extent cx="447040" cy="355600"/>
                  <wp:effectExtent l="0" t="0" r="0" b="6350"/>
                  <wp:docPr id="7" name="Picture 7" descr="Image of the location button in NRS app." title="Location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p.PNG"/>
                          <pic:cNvPicPr/>
                        </pic:nvPicPr>
                        <pic:blipFill rotWithShape="1">
                          <a:blip r:embed="rId15">
                            <a:extLst>
                              <a:ext uri="{28A0092B-C50C-407E-A947-70E740481C1C}">
                                <a14:useLocalDpi xmlns:a14="http://schemas.microsoft.com/office/drawing/2010/main" val="0"/>
                              </a:ext>
                            </a:extLst>
                          </a:blip>
                          <a:srcRect l="79366" t="5635" r="12158" b="89309"/>
                          <a:stretch/>
                        </pic:blipFill>
                        <pic:spPr bwMode="auto">
                          <a:xfrm>
                            <a:off x="0" y="0"/>
                            <a:ext cx="447040" cy="355600"/>
                          </a:xfrm>
                          <a:prstGeom prst="rect">
                            <a:avLst/>
                          </a:prstGeom>
                          <a:ln>
                            <a:noFill/>
                          </a:ln>
                          <a:extLst>
                            <a:ext uri="{53640926-AAD7-44d8-BBD7-CCE9431645EC}">
                              <a14:shadowObscured xmlns:arto="http://schemas.microsoft.com/office/word/2006/arto"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ext>
                          </a:extLst>
                        </pic:spPr>
                      </pic:pic>
                    </a:graphicData>
                  </a:graphic>
                </wp:inline>
              </w:drawing>
            </w:r>
            <w:r>
              <w:t xml:space="preserve"> to find your current address. </w:t>
            </w:r>
            <w:r w:rsidRPr="00FA70BE">
              <w:t xml:space="preserve">Tap </w:t>
            </w:r>
            <w:r w:rsidRPr="00FA70BE">
              <w:rPr>
                <w:b/>
              </w:rPr>
              <w:t>done</w:t>
            </w:r>
            <w:r w:rsidRPr="00FA70BE">
              <w:t xml:space="preserve"> and your GPS address will be added to your conversation.</w:t>
            </w:r>
          </w:p>
        </w:tc>
      </w:tr>
      <w:tr w:rsidR="00D676AA" w14:paraId="24A0DEF4" w14:textId="77777777" w:rsidTr="00BA61C6">
        <w:trPr>
          <w:cantSplit/>
        </w:trPr>
        <w:tc>
          <w:tcPr>
            <w:tcW w:w="1701" w:type="dxa"/>
            <w:tcBorders>
              <w:top w:val="single" w:sz="4" w:space="0" w:color="auto"/>
              <w:left w:val="nil"/>
              <w:bottom w:val="single" w:sz="4" w:space="0" w:color="auto"/>
              <w:right w:val="nil"/>
            </w:tcBorders>
            <w:vAlign w:val="center"/>
          </w:tcPr>
          <w:p w14:paraId="44F013BE" w14:textId="77777777" w:rsidR="00D676AA" w:rsidRPr="00F37103" w:rsidRDefault="00D676AA" w:rsidP="00BA61C6">
            <w:pPr>
              <w:pStyle w:val="Tabletextcentred"/>
            </w:pPr>
            <w:r w:rsidRPr="00F37103">
              <w:t>9</w:t>
            </w:r>
          </w:p>
        </w:tc>
        <w:tc>
          <w:tcPr>
            <w:tcW w:w="7655" w:type="dxa"/>
            <w:tcBorders>
              <w:top w:val="single" w:sz="4" w:space="0" w:color="auto"/>
              <w:left w:val="nil"/>
              <w:bottom w:val="single" w:sz="4" w:space="0" w:color="auto"/>
              <w:right w:val="nil"/>
            </w:tcBorders>
            <w:vAlign w:val="center"/>
          </w:tcPr>
          <w:p w14:paraId="49322ACD" w14:textId="77777777" w:rsidR="00D676AA" w:rsidRPr="00BE4454" w:rsidRDefault="00D676AA" w:rsidP="00BA61C6">
            <w:pPr>
              <w:pStyle w:val="Tabletextcentred"/>
              <w:jc w:val="left"/>
            </w:pPr>
            <w:r w:rsidRPr="00FE7D7F">
              <w:t>Re</w:t>
            </w:r>
            <w:r>
              <w:t xml:space="preserve">ad the other person’s messages. </w:t>
            </w:r>
            <w:r w:rsidRPr="00FE7D7F">
              <w:t>Wait to read ‘GA’ before replying each time.</w:t>
            </w:r>
          </w:p>
        </w:tc>
      </w:tr>
      <w:tr w:rsidR="00D676AA" w14:paraId="45745DF5" w14:textId="77777777" w:rsidTr="00BA61C6">
        <w:trPr>
          <w:cantSplit/>
        </w:trPr>
        <w:tc>
          <w:tcPr>
            <w:tcW w:w="1701" w:type="dxa"/>
            <w:tcBorders>
              <w:top w:val="single" w:sz="4" w:space="0" w:color="auto"/>
              <w:left w:val="nil"/>
              <w:bottom w:val="single" w:sz="4" w:space="0" w:color="auto"/>
              <w:right w:val="nil"/>
            </w:tcBorders>
            <w:vAlign w:val="center"/>
          </w:tcPr>
          <w:p w14:paraId="4A96005F" w14:textId="77777777" w:rsidR="00D676AA" w:rsidRPr="00F37103" w:rsidRDefault="00D676AA" w:rsidP="00BA61C6">
            <w:pPr>
              <w:pStyle w:val="Tabletextcentred"/>
            </w:pPr>
            <w:r w:rsidRPr="00F37103">
              <w:t>10</w:t>
            </w:r>
          </w:p>
        </w:tc>
        <w:tc>
          <w:tcPr>
            <w:tcW w:w="7655" w:type="dxa"/>
            <w:tcBorders>
              <w:top w:val="single" w:sz="4" w:space="0" w:color="auto"/>
              <w:left w:val="nil"/>
              <w:bottom w:val="single" w:sz="4" w:space="0" w:color="auto"/>
              <w:right w:val="nil"/>
            </w:tcBorders>
            <w:vAlign w:val="center"/>
          </w:tcPr>
          <w:p w14:paraId="77990C28" w14:textId="280C7343" w:rsidR="00D676AA" w:rsidRDefault="00D676AA" w:rsidP="00BA61C6">
            <w:pPr>
              <w:pStyle w:val="Tabletextcentred"/>
              <w:jc w:val="left"/>
            </w:pPr>
            <w:r w:rsidRPr="00FE7D7F">
              <w:t xml:space="preserve">To end </w:t>
            </w:r>
            <w:r w:rsidR="004C5595">
              <w:t xml:space="preserve">the </w:t>
            </w:r>
            <w:r w:rsidRPr="00FE7D7F">
              <w:t>call, type ‘</w:t>
            </w:r>
            <w:r>
              <w:t>goodbye SKSK</w:t>
            </w:r>
            <w:r w:rsidRPr="00FE7D7F">
              <w:t>’</w:t>
            </w:r>
            <w:r>
              <w:t xml:space="preserve"> (Stop Keying. Stop Keying)</w:t>
            </w:r>
            <w:r w:rsidRPr="00FE7D7F">
              <w:t xml:space="preserve"> or use </w:t>
            </w:r>
            <w:r w:rsidR="004C5595">
              <w:t xml:space="preserve">a </w:t>
            </w:r>
            <w:r w:rsidRPr="00FE7D7F">
              <w:t>pre-stored message.</w:t>
            </w:r>
          </w:p>
        </w:tc>
      </w:tr>
      <w:tr w:rsidR="00D676AA" w14:paraId="1BA82DC6" w14:textId="77777777" w:rsidTr="00BA61C6">
        <w:trPr>
          <w:cantSplit/>
        </w:trPr>
        <w:tc>
          <w:tcPr>
            <w:tcW w:w="1701" w:type="dxa"/>
            <w:tcBorders>
              <w:top w:val="single" w:sz="4" w:space="0" w:color="auto"/>
              <w:left w:val="nil"/>
              <w:bottom w:val="single" w:sz="4" w:space="0" w:color="auto"/>
              <w:right w:val="nil"/>
            </w:tcBorders>
            <w:vAlign w:val="center"/>
          </w:tcPr>
          <w:p w14:paraId="1C454A8F" w14:textId="77777777" w:rsidR="00D676AA" w:rsidRPr="00F37103" w:rsidRDefault="00D676AA" w:rsidP="00BA61C6">
            <w:pPr>
              <w:pStyle w:val="Tabletextcentred"/>
            </w:pPr>
            <w:r w:rsidRPr="00F37103">
              <w:t>1</w:t>
            </w:r>
            <w:r>
              <w:t>1</w:t>
            </w:r>
          </w:p>
        </w:tc>
        <w:tc>
          <w:tcPr>
            <w:tcW w:w="7655" w:type="dxa"/>
            <w:tcBorders>
              <w:top w:val="single" w:sz="4" w:space="0" w:color="auto"/>
              <w:left w:val="nil"/>
              <w:bottom w:val="single" w:sz="4" w:space="0" w:color="auto"/>
              <w:right w:val="nil"/>
            </w:tcBorders>
            <w:vAlign w:val="center"/>
          </w:tcPr>
          <w:p w14:paraId="294A1F86" w14:textId="77777777" w:rsidR="00D676AA" w:rsidRPr="00757BB5" w:rsidRDefault="00D676AA" w:rsidP="00BA61C6">
            <w:pPr>
              <w:pStyle w:val="Tabletextcentred"/>
              <w:jc w:val="left"/>
            </w:pPr>
            <w:r w:rsidRPr="00FE7D7F">
              <w:t xml:space="preserve">Read your caller’s ‘goodbye </w:t>
            </w:r>
            <w:r>
              <w:t>SKSK</w:t>
            </w:r>
            <w:r w:rsidRPr="00FE7D7F">
              <w:t>’.</w:t>
            </w:r>
            <w:r>
              <w:t>(stop keying, stop keying)</w:t>
            </w:r>
          </w:p>
        </w:tc>
      </w:tr>
      <w:tr w:rsidR="00D676AA" w14:paraId="45DC67D0" w14:textId="77777777" w:rsidTr="00BA61C6">
        <w:trPr>
          <w:cantSplit/>
        </w:trPr>
        <w:tc>
          <w:tcPr>
            <w:tcW w:w="1701" w:type="dxa"/>
            <w:tcBorders>
              <w:top w:val="single" w:sz="4" w:space="0" w:color="auto"/>
              <w:left w:val="nil"/>
              <w:bottom w:val="single" w:sz="4" w:space="0" w:color="auto"/>
              <w:right w:val="nil"/>
            </w:tcBorders>
            <w:vAlign w:val="center"/>
          </w:tcPr>
          <w:p w14:paraId="1DF0D375" w14:textId="77777777" w:rsidR="00D676AA" w:rsidRPr="00F37103" w:rsidRDefault="00D676AA" w:rsidP="00BA61C6">
            <w:pPr>
              <w:pStyle w:val="Tabletextcentred"/>
            </w:pPr>
            <w:r>
              <w:t>12</w:t>
            </w:r>
          </w:p>
        </w:tc>
        <w:tc>
          <w:tcPr>
            <w:tcW w:w="7655" w:type="dxa"/>
            <w:tcBorders>
              <w:top w:val="single" w:sz="4" w:space="0" w:color="auto"/>
              <w:left w:val="nil"/>
              <w:bottom w:val="single" w:sz="4" w:space="0" w:color="auto"/>
              <w:right w:val="nil"/>
            </w:tcBorders>
            <w:vAlign w:val="center"/>
          </w:tcPr>
          <w:p w14:paraId="3AECF0C4" w14:textId="19996987" w:rsidR="00D676AA" w:rsidRDefault="004C5595" w:rsidP="00BA61C6">
            <w:pPr>
              <w:pStyle w:val="Tabletextcentred"/>
              <w:jc w:val="left"/>
            </w:pPr>
            <w:r>
              <w:t xml:space="preserve">The </w:t>
            </w:r>
            <w:r w:rsidR="00D676AA" w:rsidRPr="00FE7D7F">
              <w:t>RO will ask if you want to make another call.</w:t>
            </w:r>
          </w:p>
          <w:p w14:paraId="2EDD7110" w14:textId="77777777" w:rsidR="00D676AA" w:rsidRDefault="00D676AA" w:rsidP="00BA61C6">
            <w:pPr>
              <w:pStyle w:val="Tabletextcentred"/>
              <w:jc w:val="left"/>
            </w:pPr>
            <w:r>
              <w:t>If yes,</w:t>
            </w:r>
            <w:r w:rsidRPr="00FE7D7F">
              <w:t xml:space="preserve"> type the </w:t>
            </w:r>
            <w:r w:rsidRPr="00F567D3">
              <w:rPr>
                <w:b/>
              </w:rPr>
              <w:t>phone number</w:t>
            </w:r>
            <w:r>
              <w:t xml:space="preserve"> to call.</w:t>
            </w:r>
          </w:p>
          <w:p w14:paraId="00472ED6" w14:textId="77777777" w:rsidR="00D676AA" w:rsidRDefault="00D676AA" w:rsidP="00BA61C6">
            <w:pPr>
              <w:pStyle w:val="Tabletextcentred"/>
              <w:jc w:val="left"/>
            </w:pPr>
            <w:r>
              <w:t>If no,</w:t>
            </w:r>
            <w:r w:rsidRPr="00FE7D7F">
              <w:t xml:space="preserve"> type ‘no thank you’ or use your pre-stored </w:t>
            </w:r>
            <w:r w:rsidRPr="00FE7D7F">
              <w:rPr>
                <w:b/>
              </w:rPr>
              <w:t>quick phrases</w:t>
            </w:r>
            <w:r>
              <w:t>.</w:t>
            </w:r>
          </w:p>
        </w:tc>
      </w:tr>
      <w:tr w:rsidR="00D676AA" w14:paraId="4EDA2659" w14:textId="77777777" w:rsidTr="00BA61C6">
        <w:trPr>
          <w:cantSplit/>
        </w:trPr>
        <w:tc>
          <w:tcPr>
            <w:tcW w:w="1701" w:type="dxa"/>
            <w:tcBorders>
              <w:top w:val="single" w:sz="4" w:space="0" w:color="auto"/>
              <w:left w:val="nil"/>
              <w:bottom w:val="single" w:sz="12" w:space="0" w:color="auto"/>
              <w:right w:val="nil"/>
            </w:tcBorders>
            <w:vAlign w:val="center"/>
          </w:tcPr>
          <w:p w14:paraId="33876683" w14:textId="77777777" w:rsidR="00D676AA" w:rsidRPr="00F37103" w:rsidRDefault="00D676AA" w:rsidP="00BA61C6">
            <w:pPr>
              <w:pStyle w:val="Tabletextcentred"/>
            </w:pPr>
            <w:r>
              <w:t>13</w:t>
            </w:r>
          </w:p>
        </w:tc>
        <w:tc>
          <w:tcPr>
            <w:tcW w:w="7655" w:type="dxa"/>
            <w:tcBorders>
              <w:top w:val="single" w:sz="4" w:space="0" w:color="auto"/>
              <w:left w:val="nil"/>
              <w:bottom w:val="single" w:sz="12" w:space="0" w:color="auto"/>
              <w:right w:val="nil"/>
            </w:tcBorders>
            <w:vAlign w:val="center"/>
          </w:tcPr>
          <w:p w14:paraId="6C74908B" w14:textId="21B0735F" w:rsidR="00D676AA" w:rsidRPr="00BE4454" w:rsidRDefault="00D676AA" w:rsidP="00BA61C6">
            <w:pPr>
              <w:pStyle w:val="Tabletextcentred"/>
              <w:jc w:val="left"/>
            </w:pPr>
            <w:r w:rsidRPr="00FE7D7F">
              <w:t xml:space="preserve">Tap </w:t>
            </w:r>
            <w:r w:rsidRPr="00FE7D7F">
              <w:rPr>
                <w:b/>
              </w:rPr>
              <w:t>hang up</w:t>
            </w:r>
            <w:r w:rsidRPr="00FE7D7F">
              <w:t xml:space="preserve"> in top right corner of the </w:t>
            </w:r>
            <w:r>
              <w:t xml:space="preserve">screen and again in </w:t>
            </w:r>
            <w:r w:rsidR="00F16BED">
              <w:t xml:space="preserve">the </w:t>
            </w:r>
            <w:r>
              <w:t>pop-up box.</w:t>
            </w:r>
          </w:p>
        </w:tc>
      </w:tr>
    </w:tbl>
    <w:p w14:paraId="21FDF5EE" w14:textId="6BD120C6" w:rsidR="00D676AA" w:rsidRPr="00184462" w:rsidRDefault="00D676AA" w:rsidP="00D676AA">
      <w:pPr>
        <w:pStyle w:val="Heading2"/>
      </w:pPr>
      <w:r w:rsidRPr="00184462">
        <w:lastRenderedPageBreak/>
        <w:t xml:space="preserve">NRS </w:t>
      </w:r>
      <w:r w:rsidR="004C5595">
        <w:t>H</w:t>
      </w:r>
      <w:r w:rsidRPr="00184462">
        <w:t>elpdesk</w:t>
      </w:r>
    </w:p>
    <w:p w14:paraId="26D07DE2" w14:textId="77777777" w:rsidR="00D676AA" w:rsidRPr="00184462" w:rsidRDefault="00D676AA" w:rsidP="00D676AA">
      <w:r w:rsidRPr="00184462">
        <w:t>The Helpdesk is open from 8am to 6pm, Monday to Friday (Eastern Standard Time). There are a number of ways to make contact with Helpdesk staff:</w:t>
      </w:r>
    </w:p>
    <w:p w14:paraId="277A1973" w14:textId="77777777" w:rsidR="00D676AA" w:rsidRPr="00184462" w:rsidRDefault="00D676AA" w:rsidP="00D676AA">
      <w:pPr>
        <w:pStyle w:val="Bulletlevel1"/>
        <w:tabs>
          <w:tab w:val="left" w:pos="1701"/>
        </w:tabs>
      </w:pPr>
      <w:r w:rsidRPr="00184462">
        <w:t>Email</w:t>
      </w:r>
      <w:r w:rsidRPr="00184462">
        <w:tab/>
      </w:r>
      <w:hyperlink r:id="rId16" w:history="1">
        <w:r w:rsidRPr="00184462">
          <w:rPr>
            <w:rStyle w:val="Hyperlink"/>
          </w:rPr>
          <w:t>helpdesk@relayservice.com.au</w:t>
        </w:r>
      </w:hyperlink>
    </w:p>
    <w:p w14:paraId="122F1C29" w14:textId="77777777" w:rsidR="00D676AA" w:rsidRPr="00184462" w:rsidRDefault="00D676AA" w:rsidP="00D676AA">
      <w:pPr>
        <w:pStyle w:val="Bulletlevel1"/>
        <w:tabs>
          <w:tab w:val="left" w:pos="1701"/>
        </w:tabs>
      </w:pPr>
      <w:r w:rsidRPr="00184462">
        <w:t>Phone</w:t>
      </w:r>
      <w:r w:rsidRPr="00184462">
        <w:tab/>
        <w:t>1800 555 660</w:t>
      </w:r>
    </w:p>
    <w:p w14:paraId="3457FA08" w14:textId="77777777" w:rsidR="00D676AA" w:rsidRPr="00184462" w:rsidRDefault="00D676AA" w:rsidP="00D676AA">
      <w:pPr>
        <w:pStyle w:val="Bulletlevel1"/>
        <w:tabs>
          <w:tab w:val="left" w:pos="1701"/>
        </w:tabs>
      </w:pPr>
      <w:r w:rsidRPr="00184462">
        <w:t>SMS</w:t>
      </w:r>
      <w:r w:rsidRPr="00184462">
        <w:tab/>
        <w:t>0416 001 350.</w:t>
      </w:r>
    </w:p>
    <w:p w14:paraId="2E1FD408" w14:textId="77777777" w:rsidR="00D676AA" w:rsidRPr="00184462" w:rsidRDefault="00D676AA" w:rsidP="00D676AA">
      <w:pPr>
        <w:pStyle w:val="Heading2"/>
      </w:pPr>
      <w:r w:rsidRPr="00184462">
        <w:t>Hints</w:t>
      </w:r>
    </w:p>
    <w:p w14:paraId="1616098E" w14:textId="77777777" w:rsidR="00D676AA" w:rsidRPr="00184462" w:rsidRDefault="00D676AA" w:rsidP="00D676AA">
      <w:pPr>
        <w:pStyle w:val="Heading3"/>
      </w:pPr>
      <w:r w:rsidRPr="00184462">
        <w:t>Downloading the NRS app</w:t>
      </w:r>
    </w:p>
    <w:p w14:paraId="66794D79" w14:textId="77777777" w:rsidR="00D676AA" w:rsidRPr="00184462" w:rsidRDefault="00D676AA" w:rsidP="00D676AA">
      <w:pPr>
        <w:pStyle w:val="Heading4"/>
      </w:pPr>
      <w:proofErr w:type="gramStart"/>
      <w:r w:rsidRPr="00184462">
        <w:t>iPhone/iPad</w:t>
      </w:r>
      <w:proofErr w:type="gramEnd"/>
      <w:r w:rsidRPr="00184462">
        <w:t xml:space="preserve"> users</w:t>
      </w:r>
    </w:p>
    <w:p w14:paraId="569E0055" w14:textId="77777777" w:rsidR="00D676AA" w:rsidRPr="00184462" w:rsidRDefault="00D676AA" w:rsidP="00D676AA">
      <w:r w:rsidRPr="00184462">
        <w:rPr>
          <w:noProof/>
          <w:lang w:eastAsia="en-AU"/>
        </w:rPr>
        <w:drawing>
          <wp:inline distT="0" distB="0" distL="0" distR="0" wp14:anchorId="2E2E2D29" wp14:editId="763B4747">
            <wp:extent cx="624840" cy="612069"/>
            <wp:effectExtent l="0" t="0" r="3810" b="0"/>
            <wp:docPr id="13" name="Picture 13" descr="Image result for app stor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app store icon"/>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58874" t="6831" b="21549"/>
                    <a:stretch/>
                  </pic:blipFill>
                  <pic:spPr bwMode="auto">
                    <a:xfrm>
                      <a:off x="0" y="0"/>
                      <a:ext cx="634318" cy="621354"/>
                    </a:xfrm>
                    <a:prstGeom prst="rect">
                      <a:avLst/>
                    </a:prstGeom>
                    <a:noFill/>
                    <a:ln>
                      <a:noFill/>
                    </a:ln>
                    <a:extLst>
                      <a:ext uri="{53640926-AAD7-44D8-BBD7-CCE9431645EC}">
                        <a14:shadowObscured xmlns:a14="http://schemas.microsoft.com/office/drawing/2010/main"/>
                      </a:ext>
                    </a:extLst>
                  </pic:spPr>
                </pic:pic>
              </a:graphicData>
            </a:graphic>
          </wp:inline>
        </w:drawing>
      </w:r>
    </w:p>
    <w:p w14:paraId="067FB3DE" w14:textId="77777777" w:rsidR="00D676AA" w:rsidRPr="00184462" w:rsidRDefault="00D676AA" w:rsidP="00D676AA">
      <w:pPr>
        <w:pStyle w:val="Bulletlevel1"/>
        <w:numPr>
          <w:ilvl w:val="0"/>
          <w:numId w:val="6"/>
        </w:numPr>
        <w:ind w:left="567" w:hanging="567"/>
      </w:pPr>
      <w:r w:rsidRPr="00184462">
        <w:t>Tap the Apple App Store icon.</w:t>
      </w:r>
    </w:p>
    <w:p w14:paraId="6C241035" w14:textId="77777777" w:rsidR="00D676AA" w:rsidRPr="00184462" w:rsidRDefault="00D676AA" w:rsidP="00D676AA">
      <w:pPr>
        <w:pStyle w:val="Bulletlevel1"/>
        <w:numPr>
          <w:ilvl w:val="0"/>
          <w:numId w:val="6"/>
        </w:numPr>
        <w:ind w:left="567" w:hanging="567"/>
      </w:pPr>
      <w:r w:rsidRPr="00184462">
        <w:t xml:space="preserve">Tap </w:t>
      </w:r>
      <w:r w:rsidRPr="00FF4EAE">
        <w:rPr>
          <w:b/>
        </w:rPr>
        <w:t>Search</w:t>
      </w:r>
      <w:r w:rsidRPr="00184462">
        <w:t xml:space="preserve"> on the bottom right corner of the screen.</w:t>
      </w:r>
    </w:p>
    <w:p w14:paraId="3E8EA2D0" w14:textId="77777777" w:rsidR="00D676AA" w:rsidRPr="00184462" w:rsidRDefault="00D676AA" w:rsidP="00D676AA">
      <w:pPr>
        <w:pStyle w:val="Bulletlevel1"/>
        <w:numPr>
          <w:ilvl w:val="0"/>
          <w:numId w:val="6"/>
        </w:numPr>
        <w:ind w:left="567" w:hanging="567"/>
      </w:pPr>
      <w:r w:rsidRPr="00184462">
        <w:t>Tap the search field and type: NRS app.</w:t>
      </w:r>
    </w:p>
    <w:p w14:paraId="0108CC39" w14:textId="77777777" w:rsidR="00D676AA" w:rsidRPr="00184462" w:rsidRDefault="00D676AA" w:rsidP="00D676AA">
      <w:pPr>
        <w:pStyle w:val="Bulletlevel1"/>
        <w:numPr>
          <w:ilvl w:val="0"/>
          <w:numId w:val="6"/>
        </w:numPr>
        <w:ind w:left="567" w:hanging="567"/>
      </w:pPr>
      <w:r w:rsidRPr="00184462">
        <w:t xml:space="preserve">Tap to select the </w:t>
      </w:r>
      <w:r w:rsidRPr="00FF4EAE">
        <w:rPr>
          <w:b/>
        </w:rPr>
        <w:t>NRS app</w:t>
      </w:r>
      <w:r w:rsidRPr="00184462">
        <w:t>.</w:t>
      </w:r>
    </w:p>
    <w:p w14:paraId="498F6532" w14:textId="77777777" w:rsidR="00D676AA" w:rsidRPr="00184462" w:rsidRDefault="00D676AA" w:rsidP="00D676AA">
      <w:pPr>
        <w:pStyle w:val="Bulletlevel1"/>
        <w:numPr>
          <w:ilvl w:val="0"/>
          <w:numId w:val="6"/>
        </w:numPr>
        <w:ind w:left="567" w:hanging="567"/>
      </w:pPr>
      <w:r w:rsidRPr="00184462">
        <w:t xml:space="preserve">Tap </w:t>
      </w:r>
      <w:r w:rsidRPr="00F16BED">
        <w:rPr>
          <w:b/>
        </w:rPr>
        <w:t>Get</w:t>
      </w:r>
      <w:r w:rsidRPr="00184462">
        <w:t xml:space="preserve"> to download the app.</w:t>
      </w:r>
    </w:p>
    <w:p w14:paraId="1D2A1BBD" w14:textId="7E76E6C6" w:rsidR="00D676AA" w:rsidRPr="00184462" w:rsidRDefault="00D676AA" w:rsidP="00D676AA">
      <w:pPr>
        <w:pStyle w:val="Bulletlevel1"/>
        <w:numPr>
          <w:ilvl w:val="0"/>
          <w:numId w:val="6"/>
        </w:numPr>
        <w:ind w:left="567" w:hanging="567"/>
      </w:pPr>
      <w:r w:rsidRPr="00184462">
        <w:t xml:space="preserve">Tap </w:t>
      </w:r>
      <w:r w:rsidRPr="00FF4EAE">
        <w:rPr>
          <w:b/>
        </w:rPr>
        <w:t>install</w:t>
      </w:r>
      <w:r w:rsidRPr="00184462">
        <w:t xml:space="preserve"> to add the app to your device</w:t>
      </w:r>
      <w:r w:rsidR="00FF4EAE">
        <w:t xml:space="preserve"> or use Touch ID (if you have it) to install</w:t>
      </w:r>
      <w:r w:rsidR="00F16BED">
        <w:t>.</w:t>
      </w:r>
    </w:p>
    <w:p w14:paraId="7376E82A" w14:textId="77777777" w:rsidR="00D676AA" w:rsidRPr="00184462" w:rsidRDefault="00D676AA" w:rsidP="00D676AA">
      <w:pPr>
        <w:pStyle w:val="Heading4"/>
      </w:pPr>
      <w:r w:rsidRPr="00184462">
        <w:t>Android smartphone/ tablet users</w:t>
      </w:r>
    </w:p>
    <w:p w14:paraId="33B5908A" w14:textId="77777777" w:rsidR="00D676AA" w:rsidRPr="00184462" w:rsidRDefault="00D676AA" w:rsidP="00D676AA">
      <w:r w:rsidRPr="00184462">
        <w:rPr>
          <w:noProof/>
          <w:lang w:eastAsia="en-AU"/>
        </w:rPr>
        <w:drawing>
          <wp:inline distT="0" distB="0" distL="0" distR="0" wp14:anchorId="2EC7BE46" wp14:editId="127F5BA6">
            <wp:extent cx="617220" cy="669233"/>
            <wp:effectExtent l="0" t="0" r="0" b="0"/>
            <wp:docPr id="12" name="Picture 12" descr="Image result for google play stor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oogle play store icon"/>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13489" r="11158"/>
                    <a:stretch/>
                  </pic:blipFill>
                  <pic:spPr bwMode="auto">
                    <a:xfrm>
                      <a:off x="0" y="0"/>
                      <a:ext cx="633852" cy="687267"/>
                    </a:xfrm>
                    <a:prstGeom prst="rect">
                      <a:avLst/>
                    </a:prstGeom>
                    <a:noFill/>
                    <a:ln>
                      <a:noFill/>
                    </a:ln>
                    <a:extLst>
                      <a:ext uri="{53640926-AAD7-44D8-BBD7-CCE9431645EC}">
                        <a14:shadowObscured xmlns:a14="http://schemas.microsoft.com/office/drawing/2010/main"/>
                      </a:ext>
                    </a:extLst>
                  </pic:spPr>
                </pic:pic>
              </a:graphicData>
            </a:graphic>
          </wp:inline>
        </w:drawing>
      </w:r>
    </w:p>
    <w:p w14:paraId="5776CC95" w14:textId="77777777" w:rsidR="00D676AA" w:rsidRPr="00184462" w:rsidRDefault="00D676AA" w:rsidP="00D676AA">
      <w:pPr>
        <w:pStyle w:val="Bulletlevel1"/>
        <w:numPr>
          <w:ilvl w:val="0"/>
          <w:numId w:val="7"/>
        </w:numPr>
        <w:ind w:left="567" w:hanging="567"/>
      </w:pPr>
      <w:r w:rsidRPr="00184462">
        <w:t>Tap Google Play Store icon.</w:t>
      </w:r>
    </w:p>
    <w:p w14:paraId="039350CA" w14:textId="77777777" w:rsidR="00D676AA" w:rsidRPr="00184462" w:rsidRDefault="00D676AA" w:rsidP="00D676AA">
      <w:pPr>
        <w:pStyle w:val="Bulletlevel1"/>
        <w:numPr>
          <w:ilvl w:val="0"/>
          <w:numId w:val="7"/>
        </w:numPr>
        <w:ind w:left="567" w:hanging="567"/>
      </w:pPr>
      <w:r w:rsidRPr="00184462">
        <w:t xml:space="preserve">Tap the search bar and type: </w:t>
      </w:r>
      <w:r w:rsidRPr="00FF4EAE">
        <w:rPr>
          <w:b/>
        </w:rPr>
        <w:t>NRS app</w:t>
      </w:r>
      <w:r w:rsidRPr="00184462">
        <w:t>.</w:t>
      </w:r>
    </w:p>
    <w:p w14:paraId="458F14FF" w14:textId="77777777" w:rsidR="00D676AA" w:rsidRPr="00184462" w:rsidRDefault="00D676AA" w:rsidP="00D676AA">
      <w:pPr>
        <w:pStyle w:val="Bulletlevel1"/>
        <w:numPr>
          <w:ilvl w:val="0"/>
          <w:numId w:val="7"/>
        </w:numPr>
        <w:ind w:left="567" w:hanging="567"/>
      </w:pPr>
      <w:r w:rsidRPr="00184462">
        <w:t>Tap to select the NRS app.</w:t>
      </w:r>
    </w:p>
    <w:p w14:paraId="1D255CA5" w14:textId="77777777" w:rsidR="00D676AA" w:rsidRPr="00184462" w:rsidRDefault="00D676AA" w:rsidP="00D676AA">
      <w:pPr>
        <w:pStyle w:val="Bulletlevel1"/>
        <w:numPr>
          <w:ilvl w:val="0"/>
          <w:numId w:val="7"/>
        </w:numPr>
        <w:ind w:left="567" w:hanging="567"/>
      </w:pPr>
      <w:r w:rsidRPr="00184462">
        <w:t xml:space="preserve">Tap </w:t>
      </w:r>
      <w:r w:rsidRPr="00FF4EAE">
        <w:rPr>
          <w:b/>
        </w:rPr>
        <w:t>install</w:t>
      </w:r>
      <w:r w:rsidRPr="00184462">
        <w:t xml:space="preserve"> to download the app.</w:t>
      </w:r>
    </w:p>
    <w:p w14:paraId="248308BF" w14:textId="77777777" w:rsidR="00D676AA" w:rsidRPr="00184462" w:rsidRDefault="00D676AA" w:rsidP="00D676AA">
      <w:pPr>
        <w:pStyle w:val="Heading3"/>
      </w:pPr>
      <w:r w:rsidRPr="00184462">
        <w:t xml:space="preserve">Making a </w:t>
      </w:r>
      <w:r>
        <w:t>c</w:t>
      </w:r>
      <w:r w:rsidRPr="00184462">
        <w:t>all</w:t>
      </w:r>
    </w:p>
    <w:p w14:paraId="51F35815" w14:textId="44037AF2" w:rsidR="00D676AA" w:rsidRPr="00E42EB8" w:rsidRDefault="00D676AA" w:rsidP="00D676AA">
      <w:pPr>
        <w:pStyle w:val="Bulletlevel1"/>
        <w:spacing w:after="120"/>
        <w:contextualSpacing w:val="0"/>
      </w:pPr>
      <w:r w:rsidRPr="00E42EB8">
        <w:t xml:space="preserve">You will need to tap </w:t>
      </w:r>
      <w:r w:rsidRPr="00F16BED">
        <w:rPr>
          <w:b/>
        </w:rPr>
        <w:t>send</w:t>
      </w:r>
      <w:r w:rsidRPr="00E42EB8">
        <w:t xml:space="preserve"> every time you would like your message to be sent to your conversation partner.</w:t>
      </w:r>
    </w:p>
    <w:p w14:paraId="7F870F84" w14:textId="41191517" w:rsidR="00D676AA" w:rsidRPr="00E42EB8" w:rsidRDefault="00D676AA" w:rsidP="00D676AA">
      <w:pPr>
        <w:pStyle w:val="Bulletlevel1"/>
        <w:spacing w:after="60"/>
        <w:contextualSpacing w:val="0"/>
      </w:pPr>
      <w:r w:rsidRPr="00E42EB8">
        <w:t xml:space="preserve">If you </w:t>
      </w:r>
      <w:r w:rsidR="004C5595">
        <w:t>need to send a message directly to the RO, put the words in brackets so that The RO knows not to relay them, For example</w:t>
      </w:r>
      <w:r w:rsidRPr="00E42EB8">
        <w:t>:</w:t>
      </w:r>
    </w:p>
    <w:p w14:paraId="7B6B3EC0" w14:textId="7EE8A419" w:rsidR="00D676AA" w:rsidRPr="00184462" w:rsidRDefault="004C5595" w:rsidP="00D676AA">
      <w:pPr>
        <w:pStyle w:val="Quote"/>
        <w:spacing w:after="120"/>
      </w:pPr>
      <w:r>
        <w:t>(</w:t>
      </w:r>
      <w:r w:rsidR="00D676AA">
        <w:t>‘</w:t>
      </w:r>
      <w:r w:rsidR="00D676AA" w:rsidRPr="00184462">
        <w:t>RO, I am a very slow typist, please ask my caller to be patient while I type a message</w:t>
      </w:r>
      <w:r w:rsidR="00D676AA">
        <w:t>’</w:t>
      </w:r>
      <w:r>
        <w:t>)</w:t>
      </w:r>
      <w:r w:rsidR="00D676AA" w:rsidRPr="00184462">
        <w:t>.</w:t>
      </w:r>
    </w:p>
    <w:p w14:paraId="5C533912" w14:textId="689C8006" w:rsidR="00D676AA" w:rsidRPr="00184462" w:rsidRDefault="00D676AA" w:rsidP="00D676AA">
      <w:pPr>
        <w:pStyle w:val="Bulletlevel1"/>
        <w:spacing w:after="60"/>
        <w:contextualSpacing w:val="0"/>
      </w:pPr>
      <w:r w:rsidRPr="00184462">
        <w:t xml:space="preserve">If you need more time to read and respond, you can </w:t>
      </w:r>
      <w:r w:rsidR="004C5595">
        <w:t>paste</w:t>
      </w:r>
      <w:r w:rsidRPr="00184462">
        <w:t xml:space="preserve"> a message from </w:t>
      </w:r>
      <w:r>
        <w:t>your Quick Phrases menu:</w:t>
      </w:r>
    </w:p>
    <w:p w14:paraId="7FC141F9" w14:textId="705275DD" w:rsidR="00D676AA" w:rsidRPr="00184462" w:rsidRDefault="004C5595" w:rsidP="00D676AA">
      <w:pPr>
        <w:pStyle w:val="Quote"/>
        <w:spacing w:after="120"/>
      </w:pPr>
      <w:r>
        <w:t>(</w:t>
      </w:r>
      <w:r w:rsidR="00D676AA">
        <w:t>‘</w:t>
      </w:r>
      <w:r w:rsidR="00D676AA" w:rsidRPr="00184462">
        <w:t xml:space="preserve">RO, I need time to respond, please ask my caller to be patient while I read their words and type a </w:t>
      </w:r>
      <w:bookmarkStart w:id="0" w:name="_GoBack"/>
      <w:bookmarkEnd w:id="0"/>
      <w:r w:rsidR="00D676AA" w:rsidRPr="00184462">
        <w:t>reply</w:t>
      </w:r>
      <w:r>
        <w:t>)</w:t>
      </w:r>
      <w:r w:rsidR="00D676AA" w:rsidRPr="00184462">
        <w:t>.</w:t>
      </w:r>
    </w:p>
    <w:p w14:paraId="340CF6E0" w14:textId="77777777" w:rsidR="00D676AA" w:rsidRPr="00184462" w:rsidRDefault="00D676AA" w:rsidP="00D676AA">
      <w:pPr>
        <w:pStyle w:val="Bulletlevel1"/>
        <w:contextualSpacing w:val="0"/>
      </w:pPr>
      <w:r w:rsidRPr="00184462">
        <w:t>If you have phone numbers saved to your device you do not need to retype them into the phone number box. Tap ‘Contacts’ in the top right of the phone number screen, find the contact in your device, and tap the number. The number will then be inserted into the number field.</w:t>
      </w:r>
    </w:p>
    <w:p w14:paraId="7067CE4E" w14:textId="77777777" w:rsidR="00D676AA" w:rsidRPr="00184462" w:rsidRDefault="00D676AA" w:rsidP="00D676AA">
      <w:pPr>
        <w:pStyle w:val="Heading3"/>
      </w:pPr>
      <w:r w:rsidRPr="00184462">
        <w:lastRenderedPageBreak/>
        <w:t>NRS app passcode</w:t>
      </w:r>
    </w:p>
    <w:p w14:paraId="59628BDB" w14:textId="51976AEE" w:rsidR="00D676AA" w:rsidRPr="00184462" w:rsidRDefault="00D676AA" w:rsidP="00D676AA">
      <w:pPr>
        <w:pStyle w:val="Bulletlevel1"/>
      </w:pPr>
      <w:r w:rsidRPr="00184462">
        <w:t xml:space="preserve">You can protect some of the information you store in the NRS app by </w:t>
      </w:r>
      <w:r w:rsidR="004C5595">
        <w:t xml:space="preserve">a </w:t>
      </w:r>
      <w:r w:rsidRPr="00184462">
        <w:t>passcode. You will be asked to create a passcode the first time you save information to your Services or Profile. You will need to remember this passcode each time you wish to access your stored information.</w:t>
      </w:r>
    </w:p>
    <w:p w14:paraId="349C44C6" w14:textId="77777777" w:rsidR="00D676AA" w:rsidRPr="00184462" w:rsidRDefault="00D676AA" w:rsidP="004C5595">
      <w:pPr>
        <w:pStyle w:val="Heading3"/>
      </w:pPr>
      <w:r w:rsidRPr="00184462">
        <w:t>Registering</w:t>
      </w:r>
    </w:p>
    <w:p w14:paraId="6A072F34" w14:textId="77777777" w:rsidR="00D676AA" w:rsidRPr="00184462" w:rsidRDefault="00D676AA" w:rsidP="00D676AA">
      <w:pPr>
        <w:pStyle w:val="ListParagraph"/>
        <w:numPr>
          <w:ilvl w:val="0"/>
          <w:numId w:val="4"/>
        </w:numPr>
        <w:ind w:left="567" w:hanging="567"/>
      </w:pPr>
      <w:r w:rsidRPr="00184462">
        <w:t>Open the app.</w:t>
      </w:r>
    </w:p>
    <w:p w14:paraId="30AABE79" w14:textId="53E5A156" w:rsidR="00D676AA" w:rsidRPr="00184462" w:rsidRDefault="00D676AA" w:rsidP="00D676AA">
      <w:pPr>
        <w:pStyle w:val="ListParagraph"/>
        <w:numPr>
          <w:ilvl w:val="0"/>
          <w:numId w:val="4"/>
        </w:numPr>
        <w:ind w:left="567" w:hanging="567"/>
      </w:pPr>
      <w:r w:rsidRPr="00184462">
        <w:t xml:space="preserve">Click </w:t>
      </w:r>
      <w:proofErr w:type="gramStart"/>
      <w:r w:rsidRPr="00F225A2">
        <w:rPr>
          <w:b/>
        </w:rPr>
        <w:t>Not</w:t>
      </w:r>
      <w:proofErr w:type="gramEnd"/>
      <w:r w:rsidRPr="00F225A2">
        <w:rPr>
          <w:b/>
        </w:rPr>
        <w:t xml:space="preserve"> registered?</w:t>
      </w:r>
    </w:p>
    <w:p w14:paraId="215A06F8" w14:textId="0780957E" w:rsidR="00D676AA" w:rsidRPr="00184462" w:rsidRDefault="00D676AA" w:rsidP="00D676AA">
      <w:pPr>
        <w:pStyle w:val="ListParagraph"/>
        <w:numPr>
          <w:ilvl w:val="0"/>
          <w:numId w:val="4"/>
        </w:numPr>
        <w:ind w:left="567" w:hanging="567"/>
      </w:pPr>
      <w:r w:rsidRPr="00184462">
        <w:t>Fill in your details:</w:t>
      </w:r>
      <w:r>
        <w:t xml:space="preserve"> </w:t>
      </w:r>
      <w:r w:rsidRPr="00184462">
        <w:t xml:space="preserve">name, phone number, email address. You can use any </w:t>
      </w:r>
      <w:r w:rsidR="004C5595">
        <w:t xml:space="preserve">ten digit </w:t>
      </w:r>
      <w:r w:rsidRPr="00184462">
        <w:t xml:space="preserve">mobile phone number or landline number as </w:t>
      </w:r>
      <w:proofErr w:type="gramStart"/>
      <w:r w:rsidRPr="00184462">
        <w:t>your</w:t>
      </w:r>
      <w:proofErr w:type="gramEnd"/>
      <w:r w:rsidRPr="00184462">
        <w:t xml:space="preserve"> </w:t>
      </w:r>
      <w:r>
        <w:t>‘</w:t>
      </w:r>
      <w:r w:rsidRPr="00184462">
        <w:t>login number</w:t>
      </w:r>
      <w:r>
        <w:t>’</w:t>
      </w:r>
      <w:r w:rsidRPr="00184462">
        <w:t>. Incoming calls will come to the device you are logged in to.</w:t>
      </w:r>
    </w:p>
    <w:p w14:paraId="15CA17DC" w14:textId="77777777" w:rsidR="00D676AA" w:rsidRPr="00184462" w:rsidRDefault="00D676AA" w:rsidP="00D676AA">
      <w:pPr>
        <w:pStyle w:val="ListParagraph"/>
        <w:numPr>
          <w:ilvl w:val="0"/>
          <w:numId w:val="4"/>
        </w:numPr>
        <w:ind w:left="567" w:hanging="567"/>
      </w:pPr>
      <w:r w:rsidRPr="00184462">
        <w:t>Choose a password with at least 6 letters.</w:t>
      </w:r>
    </w:p>
    <w:p w14:paraId="05021C81" w14:textId="77777777" w:rsidR="00D676AA" w:rsidRPr="00184462" w:rsidRDefault="00D676AA" w:rsidP="00D676AA">
      <w:pPr>
        <w:pStyle w:val="ListParagraph"/>
        <w:numPr>
          <w:ilvl w:val="0"/>
          <w:numId w:val="4"/>
        </w:numPr>
        <w:ind w:left="567" w:hanging="567"/>
      </w:pPr>
      <w:r w:rsidRPr="00184462">
        <w:t>You will receive a confirmation email. Click on the activation link supplied and registration is complete.</w:t>
      </w:r>
    </w:p>
    <w:p w14:paraId="3D0C4293" w14:textId="4BD0313F" w:rsidR="00D676AA" w:rsidRPr="00184462" w:rsidRDefault="00D676AA" w:rsidP="00D676AA">
      <w:pPr>
        <w:pStyle w:val="ListParagraph"/>
        <w:numPr>
          <w:ilvl w:val="0"/>
          <w:numId w:val="4"/>
        </w:numPr>
        <w:ind w:left="567" w:hanging="567"/>
      </w:pPr>
      <w:r w:rsidRPr="00184462">
        <w:t xml:space="preserve">Note: If you have already registered to receive Internet Relay or </w:t>
      </w:r>
      <w:r w:rsidR="004C5595">
        <w:t>web browser C</w:t>
      </w:r>
      <w:r w:rsidRPr="00184462">
        <w:t xml:space="preserve">aptioned </w:t>
      </w:r>
      <w:r w:rsidR="004C5595">
        <w:t>R</w:t>
      </w:r>
      <w:r w:rsidRPr="00184462">
        <w:t>elay calls on your computer, you can use the same login details.</w:t>
      </w:r>
    </w:p>
    <w:p w14:paraId="1A62E6B5" w14:textId="77777777" w:rsidR="00D676AA" w:rsidRPr="00184462" w:rsidRDefault="00D676AA" w:rsidP="004C5595">
      <w:pPr>
        <w:pStyle w:val="Heading3"/>
      </w:pPr>
      <w:r w:rsidRPr="00184462">
        <w:t>Logging in</w:t>
      </w:r>
    </w:p>
    <w:p w14:paraId="5F397768" w14:textId="77777777" w:rsidR="00D676AA" w:rsidRPr="00184462" w:rsidRDefault="00D676AA" w:rsidP="00D676AA">
      <w:pPr>
        <w:pStyle w:val="ListParagraph"/>
        <w:numPr>
          <w:ilvl w:val="0"/>
          <w:numId w:val="5"/>
        </w:numPr>
        <w:ind w:left="567" w:hanging="567"/>
      </w:pPr>
      <w:r w:rsidRPr="00184462">
        <w:t>Open the app</w:t>
      </w:r>
      <w:r>
        <w:t>.</w:t>
      </w:r>
    </w:p>
    <w:p w14:paraId="3AA6BFD3" w14:textId="77777777" w:rsidR="00D676AA" w:rsidRPr="00184462" w:rsidRDefault="00D676AA" w:rsidP="00D676AA">
      <w:pPr>
        <w:pStyle w:val="ListParagraph"/>
        <w:numPr>
          <w:ilvl w:val="0"/>
          <w:numId w:val="5"/>
        </w:numPr>
        <w:ind w:left="567" w:hanging="567"/>
      </w:pPr>
      <w:r w:rsidRPr="00184462">
        <w:t xml:space="preserve">Click </w:t>
      </w:r>
      <w:r w:rsidRPr="00F225A2">
        <w:rPr>
          <w:b/>
        </w:rPr>
        <w:t>Login</w:t>
      </w:r>
      <w:r>
        <w:t>.</w:t>
      </w:r>
    </w:p>
    <w:p w14:paraId="2A19E2D6" w14:textId="77777777" w:rsidR="00D676AA" w:rsidRPr="00184462" w:rsidRDefault="00D676AA" w:rsidP="00D676AA">
      <w:pPr>
        <w:pStyle w:val="ListParagraph"/>
        <w:numPr>
          <w:ilvl w:val="0"/>
          <w:numId w:val="5"/>
        </w:numPr>
        <w:ind w:left="567" w:hanging="567"/>
      </w:pPr>
      <w:r w:rsidRPr="00184462">
        <w:t>Enter your login number and password.</w:t>
      </w:r>
    </w:p>
    <w:p w14:paraId="3E1FF5C6" w14:textId="77777777" w:rsidR="00D676AA" w:rsidRPr="00184462" w:rsidRDefault="00D676AA" w:rsidP="00D676AA">
      <w:pPr>
        <w:pStyle w:val="ListParagraph"/>
        <w:numPr>
          <w:ilvl w:val="0"/>
          <w:numId w:val="5"/>
        </w:numPr>
        <w:ind w:left="567" w:hanging="567"/>
      </w:pPr>
      <w:r w:rsidRPr="00184462">
        <w:t xml:space="preserve">Click </w:t>
      </w:r>
      <w:r w:rsidRPr="00F225A2">
        <w:rPr>
          <w:b/>
        </w:rPr>
        <w:t>login</w:t>
      </w:r>
      <w:r w:rsidRPr="00184462">
        <w:t>.</w:t>
      </w:r>
      <w:r>
        <w:t xml:space="preserve"> </w:t>
      </w:r>
      <w:r w:rsidRPr="00184462">
        <w:t>You only need to do this once, the app will remember your login details if you do not log out or use a different device.</w:t>
      </w:r>
    </w:p>
    <w:p w14:paraId="6B247216" w14:textId="77777777" w:rsidR="00D676AA" w:rsidRPr="00184462" w:rsidRDefault="00D676AA" w:rsidP="00D676AA">
      <w:r w:rsidRPr="00184462">
        <w:t>Your login number is the ten digit number you registered with, it might be your area code and phone number or your mobile number.</w:t>
      </w:r>
    </w:p>
    <w:p w14:paraId="7039A8EE" w14:textId="77777777" w:rsidR="00D676AA" w:rsidRPr="00184462" w:rsidRDefault="00D676AA" w:rsidP="00D676AA">
      <w:pPr>
        <w:pStyle w:val="Heading3"/>
      </w:pPr>
      <w:r w:rsidRPr="00184462">
        <w:t>Special NRS app features</w:t>
      </w:r>
    </w:p>
    <w:p w14:paraId="6F12A4E0" w14:textId="77777777" w:rsidR="00D676AA" w:rsidRPr="00184462" w:rsidRDefault="00D676AA" w:rsidP="00D676AA">
      <w:pPr>
        <w:pStyle w:val="Heading4"/>
      </w:pPr>
      <w:r w:rsidRPr="00184462">
        <w:t xml:space="preserve">Quick </w:t>
      </w:r>
      <w:r>
        <w:t>p</w:t>
      </w:r>
      <w:r w:rsidRPr="00184462">
        <w:t>hrases</w:t>
      </w:r>
    </w:p>
    <w:p w14:paraId="394C0D4D" w14:textId="77777777" w:rsidR="00D676AA" w:rsidRDefault="00D676AA" w:rsidP="00D676AA">
      <w:r w:rsidRPr="00184462">
        <w:rPr>
          <w:noProof/>
          <w:lang w:eastAsia="en-AU"/>
        </w:rPr>
        <w:drawing>
          <wp:inline distT="0" distB="0" distL="0" distR="0" wp14:anchorId="5A17F9F5" wp14:editId="64DD150D">
            <wp:extent cx="781050" cy="466725"/>
            <wp:effectExtent l="0" t="0" r="0" b="9525"/>
            <wp:docPr id="8" name="Picture 8" descr="Icon: quick phra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l="3529" t="5769" r="2"/>
                    <a:stretch>
                      <a:fillRect/>
                    </a:stretch>
                  </pic:blipFill>
                  <pic:spPr bwMode="auto">
                    <a:xfrm>
                      <a:off x="0" y="0"/>
                      <a:ext cx="781050" cy="466725"/>
                    </a:xfrm>
                    <a:prstGeom prst="rect">
                      <a:avLst/>
                    </a:prstGeom>
                    <a:noFill/>
                  </pic:spPr>
                </pic:pic>
              </a:graphicData>
            </a:graphic>
          </wp:inline>
        </w:drawing>
      </w:r>
    </w:p>
    <w:p w14:paraId="35A71A6A" w14:textId="77777777" w:rsidR="00D676AA" w:rsidRPr="00184462" w:rsidRDefault="00D676AA" w:rsidP="00D676AA">
      <w:pPr>
        <w:pStyle w:val="Bulletlevel1"/>
        <w:spacing w:after="60"/>
      </w:pPr>
      <w:r w:rsidRPr="00184462">
        <w:t>Quick phrases allows you to pre-store sentences which can be inserted as text into an Internet Relay call.</w:t>
      </w:r>
    </w:p>
    <w:p w14:paraId="66AD2D5F" w14:textId="77777777" w:rsidR="00D676AA" w:rsidRPr="00E42EB8" w:rsidRDefault="00D676AA" w:rsidP="00D676AA">
      <w:pPr>
        <w:spacing w:after="60"/>
        <w:ind w:left="567"/>
      </w:pPr>
      <w:r w:rsidRPr="00E42EB8">
        <w:t>You might like to pre-store sentences you will use regularly so that you do not need to type them every time.</w:t>
      </w:r>
    </w:p>
    <w:p w14:paraId="1CB27FB0" w14:textId="77777777" w:rsidR="00D676AA" w:rsidRPr="00E42EB8" w:rsidRDefault="00D676AA" w:rsidP="00D676AA">
      <w:pPr>
        <w:spacing w:after="120"/>
        <w:ind w:left="567"/>
      </w:pPr>
      <w:r w:rsidRPr="00E42EB8">
        <w:t>E.g.</w:t>
      </w:r>
      <w:r>
        <w:t xml:space="preserve"> </w:t>
      </w:r>
      <w:r w:rsidRPr="00E42EB8">
        <w:t>Okay, thank you for calling SKSK.</w:t>
      </w:r>
    </w:p>
    <w:p w14:paraId="06D9452E" w14:textId="58B8289B" w:rsidR="00D676AA" w:rsidRPr="00184462" w:rsidRDefault="00D676AA" w:rsidP="00D676AA">
      <w:pPr>
        <w:pStyle w:val="Bulletlevel1"/>
        <w:spacing w:after="120"/>
        <w:contextualSpacing w:val="0"/>
      </w:pPr>
      <w:r w:rsidRPr="00184462">
        <w:t xml:space="preserve">To create Quick </w:t>
      </w:r>
      <w:r w:rsidR="004C5595">
        <w:t>p</w:t>
      </w:r>
      <w:r w:rsidRPr="00184462">
        <w:t xml:space="preserve">hrases open the app, tap ‘Quick </w:t>
      </w:r>
      <w:r w:rsidR="004C5595">
        <w:t>P</w:t>
      </w:r>
      <w:r w:rsidRPr="00184462">
        <w:t>hrases’, and then tap the plus icon at the top of the screen. Ty</w:t>
      </w:r>
      <w:r w:rsidR="00F225A2">
        <w:t xml:space="preserve">pe your stored message and tap </w:t>
      </w:r>
      <w:r w:rsidRPr="00F225A2">
        <w:rPr>
          <w:b/>
        </w:rPr>
        <w:t>save</w:t>
      </w:r>
      <w:r w:rsidRPr="00184462">
        <w:t>.</w:t>
      </w:r>
    </w:p>
    <w:p w14:paraId="583F98B4" w14:textId="41D18487" w:rsidR="00D676AA" w:rsidRPr="00184462" w:rsidRDefault="00D676AA" w:rsidP="00D676AA">
      <w:pPr>
        <w:pStyle w:val="Bulletlevel1"/>
        <w:spacing w:after="120"/>
        <w:contextualSpacing w:val="0"/>
      </w:pPr>
      <w:r w:rsidRPr="00184462">
        <w:t xml:space="preserve">To insert Quick Phrases into your call tap the ‘Quick </w:t>
      </w:r>
      <w:r w:rsidR="004C5595">
        <w:t>P</w:t>
      </w:r>
      <w:r w:rsidRPr="00184462">
        <w:t xml:space="preserve">hrases’ icon at the top of the screen. Then tap the pre-store sentence you would like to insert and tap </w:t>
      </w:r>
      <w:r w:rsidRPr="00F225A2">
        <w:rPr>
          <w:b/>
        </w:rPr>
        <w:t>Use Quick Phrase</w:t>
      </w:r>
      <w:r w:rsidRPr="00184462">
        <w:t>.</w:t>
      </w:r>
    </w:p>
    <w:p w14:paraId="1AD20490" w14:textId="68262A01" w:rsidR="00D676AA" w:rsidRPr="00184462" w:rsidRDefault="00D676AA" w:rsidP="00D676AA">
      <w:pPr>
        <w:pStyle w:val="Bulletlevel1"/>
      </w:pPr>
      <w:r w:rsidRPr="00184462">
        <w:t xml:space="preserve">Information stored in Quick Phrases is not protected by your NRS app passcode so </w:t>
      </w:r>
      <w:r w:rsidR="004C5595">
        <w:t>don’t</w:t>
      </w:r>
      <w:r w:rsidRPr="00184462">
        <w:t xml:space="preserve"> save private or sensitive information here. Anyone with access to your phone can access this information.</w:t>
      </w:r>
    </w:p>
    <w:p w14:paraId="0605D39F" w14:textId="77777777" w:rsidR="00D676AA" w:rsidRPr="00184462" w:rsidRDefault="00D676AA" w:rsidP="00D676AA">
      <w:pPr>
        <w:pStyle w:val="Heading4"/>
      </w:pPr>
      <w:r w:rsidRPr="00184462">
        <w:lastRenderedPageBreak/>
        <w:t>Services</w:t>
      </w:r>
    </w:p>
    <w:p w14:paraId="28941CEE" w14:textId="77777777" w:rsidR="00D676AA" w:rsidRDefault="00D676AA" w:rsidP="00D676AA">
      <w:pPr>
        <w:keepNext/>
      </w:pPr>
      <w:r w:rsidRPr="00184462">
        <w:rPr>
          <w:noProof/>
          <w:lang w:eastAsia="en-AU"/>
        </w:rPr>
        <w:drawing>
          <wp:inline distT="0" distB="0" distL="0" distR="0" wp14:anchorId="107D86E4" wp14:editId="3AAC9346">
            <wp:extent cx="581025" cy="466725"/>
            <wp:effectExtent l="0" t="0" r="9525" b="9525"/>
            <wp:docPr id="6" name="Picture 6" descr="Ico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1025" cy="466725"/>
                    </a:xfrm>
                    <a:prstGeom prst="rect">
                      <a:avLst/>
                    </a:prstGeom>
                    <a:noFill/>
                  </pic:spPr>
                </pic:pic>
              </a:graphicData>
            </a:graphic>
          </wp:inline>
        </w:drawing>
      </w:r>
    </w:p>
    <w:p w14:paraId="5526A9B5" w14:textId="74E3D825" w:rsidR="00D676AA" w:rsidRPr="00184462" w:rsidRDefault="00D676AA" w:rsidP="00CC3427">
      <w:pPr>
        <w:pStyle w:val="Bulletlevel1"/>
        <w:spacing w:after="60"/>
        <w:contextualSpacing w:val="0"/>
      </w:pPr>
      <w:r w:rsidRPr="00184462">
        <w:t>Use Services to pre-store start</w:t>
      </w:r>
      <w:r w:rsidR="004C5595">
        <w:t>-</w:t>
      </w:r>
      <w:r w:rsidRPr="00184462">
        <w:t>up messages, which can make it quicker to start an Internet Relay call.</w:t>
      </w:r>
    </w:p>
    <w:p w14:paraId="47495706" w14:textId="77777777" w:rsidR="00D676AA" w:rsidRPr="00184462" w:rsidRDefault="00D676AA" w:rsidP="00CC3427">
      <w:pPr>
        <w:spacing w:after="60"/>
        <w:ind w:left="567"/>
      </w:pPr>
      <w:r w:rsidRPr="00184462">
        <w:t>You might like to save a start-up message in the business category for a company you call regularly.</w:t>
      </w:r>
    </w:p>
    <w:p w14:paraId="639C6BF3" w14:textId="77777777" w:rsidR="00D676AA" w:rsidRPr="00184462" w:rsidRDefault="00D676AA" w:rsidP="00D676AA">
      <w:pPr>
        <w:spacing w:after="120"/>
        <w:ind w:left="567"/>
      </w:pPr>
      <w:r w:rsidRPr="00184462">
        <w:t>E.g.</w:t>
      </w:r>
      <w:r>
        <w:t xml:space="preserve"> </w:t>
      </w:r>
      <w:r w:rsidRPr="00184462">
        <w:t>Hi, I need to make an appointment with Dr Green. It’s Carol Smith here GA.</w:t>
      </w:r>
    </w:p>
    <w:p w14:paraId="02E64344" w14:textId="77777777" w:rsidR="00D676AA" w:rsidRPr="00184462" w:rsidRDefault="00D676AA" w:rsidP="00D676AA">
      <w:pPr>
        <w:pStyle w:val="Bulletlevel1"/>
        <w:spacing w:after="120"/>
        <w:contextualSpacing w:val="0"/>
      </w:pPr>
      <w:r w:rsidRPr="00184462">
        <w:t>Information stored in Services is protected by your NRS app passcode.</w:t>
      </w:r>
    </w:p>
    <w:p w14:paraId="56AF3017" w14:textId="7CA89592" w:rsidR="00D676AA" w:rsidRPr="00184462" w:rsidRDefault="00D676AA" w:rsidP="00D676AA">
      <w:pPr>
        <w:pStyle w:val="Bulletlevel1"/>
        <w:spacing w:after="120"/>
        <w:contextualSpacing w:val="0"/>
      </w:pPr>
      <w:r w:rsidRPr="00184462">
        <w:t>To setup Services open the app</w:t>
      </w:r>
      <w:r w:rsidR="00F225A2">
        <w:t xml:space="preserve">, tap </w:t>
      </w:r>
      <w:r w:rsidRPr="00F225A2">
        <w:rPr>
          <w:b/>
        </w:rPr>
        <w:t>Services</w:t>
      </w:r>
      <w:r w:rsidRPr="00184462">
        <w:t xml:space="preserve">, enter </w:t>
      </w:r>
      <w:r w:rsidRPr="00F225A2">
        <w:rPr>
          <w:b/>
        </w:rPr>
        <w:t>your passcode</w:t>
      </w:r>
      <w:r w:rsidRPr="00184462">
        <w:t xml:space="preserve">, and then tap the category you would like to save the start-up message to. Tap the </w:t>
      </w:r>
      <w:r w:rsidRPr="00F225A2">
        <w:rPr>
          <w:b/>
        </w:rPr>
        <w:t>plus icon</w:t>
      </w:r>
      <w:r w:rsidRPr="00184462">
        <w:t xml:space="preserve"> at the top of the scr</w:t>
      </w:r>
      <w:r w:rsidR="00F225A2">
        <w:t xml:space="preserve">een. Type your message and tap </w:t>
      </w:r>
      <w:r w:rsidRPr="00F225A2">
        <w:rPr>
          <w:b/>
        </w:rPr>
        <w:t>save</w:t>
      </w:r>
      <w:r w:rsidRPr="00184462">
        <w:t>.</w:t>
      </w:r>
    </w:p>
    <w:p w14:paraId="19D4B887" w14:textId="53B1B8EB" w:rsidR="00D676AA" w:rsidRPr="00184462" w:rsidRDefault="00D676AA" w:rsidP="00D676AA">
      <w:pPr>
        <w:pStyle w:val="Bulletlevel1"/>
        <w:spacing w:after="120"/>
        <w:contextualSpacing w:val="0"/>
      </w:pPr>
      <w:r w:rsidRPr="00184462">
        <w:t>When you setup a Services start</w:t>
      </w:r>
      <w:r w:rsidR="004C5595">
        <w:t>-</w:t>
      </w:r>
      <w:r w:rsidRPr="00184462">
        <w:t xml:space="preserve">up message you can choose to automatically share information from your Profile caller notes with the RO. To do this, slide the </w:t>
      </w:r>
      <w:r w:rsidRPr="00F225A2">
        <w:rPr>
          <w:b/>
        </w:rPr>
        <w:t>OFF</w:t>
      </w:r>
      <w:r w:rsidRPr="00184462">
        <w:t xml:space="preserve"> button next to ‘Send caller notes’ to the </w:t>
      </w:r>
      <w:r w:rsidRPr="00F225A2">
        <w:rPr>
          <w:b/>
        </w:rPr>
        <w:t>ON</w:t>
      </w:r>
      <w:r w:rsidRPr="00184462">
        <w:t xml:space="preserve"> position.</w:t>
      </w:r>
    </w:p>
    <w:p w14:paraId="10B7D92E" w14:textId="084AB93F" w:rsidR="00D676AA" w:rsidRPr="00184462" w:rsidRDefault="00D676AA" w:rsidP="00D676AA">
      <w:pPr>
        <w:pStyle w:val="Bulletlevel1"/>
      </w:pPr>
      <w:r w:rsidRPr="00184462">
        <w:t xml:space="preserve">Tap the </w:t>
      </w:r>
      <w:r w:rsidRPr="00F225A2">
        <w:rPr>
          <w:b/>
        </w:rPr>
        <w:t>Services</w:t>
      </w:r>
      <w:r w:rsidRPr="00184462">
        <w:t xml:space="preserve"> icon to begin a call using your stored start</w:t>
      </w:r>
      <w:r w:rsidR="004C5595">
        <w:t>-</w:t>
      </w:r>
      <w:r w:rsidRPr="00184462">
        <w:t>up messages. You will need to type in your p</w:t>
      </w:r>
      <w:r w:rsidR="00F225A2">
        <w:t xml:space="preserve">asscode </w:t>
      </w:r>
      <w:r w:rsidRPr="00184462">
        <w:t>and then select which category you have s</w:t>
      </w:r>
      <w:r>
        <w:t>aved the pre-stored message in.</w:t>
      </w:r>
    </w:p>
    <w:p w14:paraId="78136DC8" w14:textId="77777777" w:rsidR="00D676AA" w:rsidRPr="00184462" w:rsidRDefault="00D676AA" w:rsidP="00D676AA">
      <w:pPr>
        <w:pStyle w:val="Heading4"/>
      </w:pPr>
      <w:r w:rsidRPr="00184462">
        <w:t>Profile</w:t>
      </w:r>
    </w:p>
    <w:p w14:paraId="1C679B14" w14:textId="77777777" w:rsidR="00D676AA" w:rsidRPr="00184462" w:rsidRDefault="00D676AA" w:rsidP="00D676AA">
      <w:r w:rsidRPr="00184462">
        <w:rPr>
          <w:noProof/>
          <w:lang w:eastAsia="en-AU"/>
        </w:rPr>
        <w:drawing>
          <wp:inline distT="0" distB="0" distL="0" distR="0" wp14:anchorId="099AB1FC" wp14:editId="0EAAC3F3">
            <wp:extent cx="541655" cy="362585"/>
            <wp:effectExtent l="19050" t="19050" r="10795" b="18415"/>
            <wp:docPr id="10" name="Picture 10" descr="Icon: pro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l="12521" t="5769" r="79002" b="90031"/>
                    <a:stretch>
                      <a:fillRect/>
                    </a:stretch>
                  </pic:blipFill>
                  <pic:spPr bwMode="auto">
                    <a:xfrm>
                      <a:off x="0" y="0"/>
                      <a:ext cx="541655" cy="362585"/>
                    </a:xfrm>
                    <a:prstGeom prst="rect">
                      <a:avLst/>
                    </a:prstGeom>
                    <a:noFill/>
                    <a:ln w="9525" cmpd="sng">
                      <a:solidFill>
                        <a:srgbClr val="AFABAB"/>
                      </a:solidFill>
                      <a:miter lim="800000"/>
                      <a:headEnd/>
                      <a:tailEnd/>
                    </a:ln>
                    <a:effectLst/>
                  </pic:spPr>
                </pic:pic>
              </a:graphicData>
            </a:graphic>
          </wp:inline>
        </w:drawing>
      </w:r>
    </w:p>
    <w:p w14:paraId="4DB506D6" w14:textId="77777777" w:rsidR="00D676AA" w:rsidRPr="00184462" w:rsidRDefault="00D676AA" w:rsidP="00D676AA">
      <w:pPr>
        <w:pStyle w:val="Bulletlevel1"/>
      </w:pPr>
      <w:r w:rsidRPr="00184462">
        <w:t>Your Profile allows you to pre-store personal information that can be inserted as text into an Internet Relay call.</w:t>
      </w:r>
      <w:r>
        <w:t xml:space="preserve"> </w:t>
      </w:r>
    </w:p>
    <w:p w14:paraId="34D41EE7" w14:textId="77777777" w:rsidR="00D676AA" w:rsidRPr="00184462" w:rsidRDefault="00D676AA" w:rsidP="00D676AA">
      <w:pPr>
        <w:pStyle w:val="Bulletlevel1"/>
      </w:pPr>
      <w:r w:rsidRPr="00184462">
        <w:t>Information that is stored in your Profile is protected by your NRS app passcode.</w:t>
      </w:r>
    </w:p>
    <w:p w14:paraId="48B2519E" w14:textId="3F0AB55C" w:rsidR="00D676AA" w:rsidRPr="00184462" w:rsidRDefault="00D676AA" w:rsidP="00D676AA">
      <w:pPr>
        <w:pStyle w:val="Bulletlevel1"/>
      </w:pPr>
      <w:r w:rsidRPr="00184462">
        <w:t>To create your</w:t>
      </w:r>
      <w:r w:rsidR="00F225A2">
        <w:t xml:space="preserve"> Profile open the app, tap the </w:t>
      </w:r>
      <w:proofErr w:type="gramStart"/>
      <w:r w:rsidRPr="00F225A2">
        <w:rPr>
          <w:b/>
        </w:rPr>
        <w:t>More</w:t>
      </w:r>
      <w:proofErr w:type="gramEnd"/>
      <w:r w:rsidRPr="00184462">
        <w:t xml:space="preserve"> icon, then tap </w:t>
      </w:r>
      <w:r w:rsidRPr="00F225A2">
        <w:rPr>
          <w:b/>
        </w:rPr>
        <w:t>Profile</w:t>
      </w:r>
      <w:r w:rsidRPr="00184462">
        <w:t xml:space="preserve">. Type in the information you would like to store and tap </w:t>
      </w:r>
      <w:r w:rsidRPr="00F225A2">
        <w:rPr>
          <w:b/>
        </w:rPr>
        <w:t>save</w:t>
      </w:r>
      <w:r w:rsidRPr="00184462">
        <w:t>.</w:t>
      </w:r>
    </w:p>
    <w:p w14:paraId="7BF20219" w14:textId="77777777" w:rsidR="00D676AA" w:rsidRPr="00184462" w:rsidRDefault="00D676AA" w:rsidP="00D676AA">
      <w:pPr>
        <w:pStyle w:val="Bulletlevel1"/>
      </w:pPr>
      <w:r w:rsidRPr="00184462">
        <w:t xml:space="preserve">To insert information from your profile during a call tap the </w:t>
      </w:r>
      <w:r w:rsidRPr="00F225A2">
        <w:rPr>
          <w:b/>
        </w:rPr>
        <w:t>Profile</w:t>
      </w:r>
      <w:r w:rsidRPr="00184462">
        <w:t xml:space="preserve"> icon at the top of the screen.</w:t>
      </w:r>
    </w:p>
    <w:p w14:paraId="0E4761E9" w14:textId="77777777" w:rsidR="00D676AA" w:rsidRPr="00184462" w:rsidRDefault="00D676AA" w:rsidP="00D676AA">
      <w:pPr>
        <w:pStyle w:val="Heading4"/>
      </w:pPr>
      <w:r w:rsidRPr="00184462">
        <w:t xml:space="preserve">Caller </w:t>
      </w:r>
      <w:r>
        <w:t>n</w:t>
      </w:r>
      <w:r w:rsidRPr="00184462">
        <w:t>otes</w:t>
      </w:r>
    </w:p>
    <w:p w14:paraId="6383DF9D" w14:textId="77777777" w:rsidR="00D676AA" w:rsidRPr="00184462" w:rsidRDefault="00D676AA" w:rsidP="00D676AA">
      <w:pPr>
        <w:pStyle w:val="Bulletlevel1"/>
      </w:pPr>
      <w:r w:rsidRPr="00184462">
        <w:t xml:space="preserve">Use the Caller notes section in your app Profile to pre-store information to help the relay officer understand any issues you may having managing your NRS calls. </w:t>
      </w:r>
    </w:p>
    <w:p w14:paraId="55267E2C" w14:textId="77777777" w:rsidR="00D676AA" w:rsidRPr="00184462" w:rsidRDefault="00D676AA" w:rsidP="00D676AA">
      <w:pPr>
        <w:pStyle w:val="Bulletlevel1"/>
      </w:pPr>
      <w:r w:rsidRPr="00184462">
        <w:t>E.g.</w:t>
      </w:r>
      <w:r>
        <w:t xml:space="preserve"> ‘</w:t>
      </w:r>
      <w:r w:rsidRPr="00184462">
        <w:t>I’m a slow typist, please ask my caller to be patient</w:t>
      </w:r>
      <w:r>
        <w:t>’</w:t>
      </w:r>
      <w:r w:rsidRPr="00184462">
        <w:t>.</w:t>
      </w:r>
    </w:p>
    <w:p w14:paraId="40C34CA7" w14:textId="77777777" w:rsidR="00D676AA" w:rsidRPr="00184462" w:rsidRDefault="00D676AA" w:rsidP="00D676AA">
      <w:pPr>
        <w:pStyle w:val="Bulletlevel1"/>
      </w:pPr>
      <w:r w:rsidRPr="00184462">
        <w:t>Caller notes will not be relayed to the other person on your call unless you specifically ask the relay officer to do so.</w:t>
      </w:r>
    </w:p>
    <w:p w14:paraId="1F608760" w14:textId="0B8E73EF" w:rsidR="00D676AA" w:rsidRPr="00184462" w:rsidRDefault="00D676AA" w:rsidP="00D676AA">
      <w:pPr>
        <w:pStyle w:val="Bulletlevel1"/>
      </w:pPr>
      <w:r w:rsidRPr="00184462">
        <w:t xml:space="preserve">To add Caller notes to your Profile tap the </w:t>
      </w:r>
      <w:proofErr w:type="gramStart"/>
      <w:r w:rsidRPr="00F225A2">
        <w:rPr>
          <w:b/>
        </w:rPr>
        <w:t>More</w:t>
      </w:r>
      <w:proofErr w:type="gramEnd"/>
      <w:r w:rsidRPr="00184462">
        <w:t xml:space="preserve"> icon, then tap </w:t>
      </w:r>
      <w:r w:rsidRPr="00F225A2">
        <w:rPr>
          <w:b/>
        </w:rPr>
        <w:t>Profile</w:t>
      </w:r>
      <w:r w:rsidRPr="00184462">
        <w:t>. Scroll down to the field titled Caller notes. Type in the information you wou</w:t>
      </w:r>
      <w:r w:rsidR="00F225A2">
        <w:t xml:space="preserve">ld like the RO to know and tap </w:t>
      </w:r>
      <w:r w:rsidRPr="00F16BED">
        <w:rPr>
          <w:b/>
        </w:rPr>
        <w:t>save</w:t>
      </w:r>
      <w:r w:rsidRPr="00184462">
        <w:t>.</w:t>
      </w:r>
    </w:p>
    <w:p w14:paraId="55362625" w14:textId="77777777" w:rsidR="00D676AA" w:rsidRPr="00184462" w:rsidRDefault="00D676AA" w:rsidP="00D676AA">
      <w:pPr>
        <w:pStyle w:val="Bulletlevel1"/>
      </w:pPr>
      <w:r w:rsidRPr="00184462">
        <w:t>You can choose to send this information to the RO automatically at the start of every call by turning on Caller notes during the setup of a Services message.</w:t>
      </w:r>
    </w:p>
    <w:p w14:paraId="19624318" w14:textId="0CAD8B35" w:rsidR="00D676AA" w:rsidRPr="00184462" w:rsidRDefault="00D676AA" w:rsidP="00D676AA">
      <w:pPr>
        <w:pStyle w:val="Bulletlevel1"/>
      </w:pPr>
      <w:r w:rsidRPr="00184462">
        <w:t xml:space="preserve">To send the RO Caller notes during a call tap on the </w:t>
      </w:r>
      <w:r w:rsidRPr="00F16BED">
        <w:rPr>
          <w:b/>
        </w:rPr>
        <w:t>Profile</w:t>
      </w:r>
      <w:r w:rsidRPr="00184462">
        <w:t xml:space="preserve"> icon at the top of the screen. Tap on the </w:t>
      </w:r>
      <w:r w:rsidRPr="00F16BED">
        <w:rPr>
          <w:b/>
        </w:rPr>
        <w:t>Caller notes</w:t>
      </w:r>
      <w:r w:rsidR="00F16BED">
        <w:t xml:space="preserve"> field, tap </w:t>
      </w:r>
      <w:r w:rsidRPr="00F16BED">
        <w:rPr>
          <w:b/>
        </w:rPr>
        <w:t>select</w:t>
      </w:r>
      <w:r w:rsidRPr="00184462">
        <w:t xml:space="preserve"> and </w:t>
      </w:r>
      <w:r w:rsidRPr="00F16BED">
        <w:rPr>
          <w:b/>
        </w:rPr>
        <w:t>send</w:t>
      </w:r>
      <w:r w:rsidRPr="00184462">
        <w:t>.</w:t>
      </w:r>
    </w:p>
    <w:p w14:paraId="69B4A78A" w14:textId="77777777" w:rsidR="00D676AA" w:rsidRPr="00184462" w:rsidRDefault="00D676AA" w:rsidP="00D676AA">
      <w:pPr>
        <w:pStyle w:val="Heading4"/>
      </w:pPr>
      <w:r w:rsidRPr="00184462">
        <w:lastRenderedPageBreak/>
        <w:t>Location</w:t>
      </w:r>
    </w:p>
    <w:p w14:paraId="528C3F56" w14:textId="77777777" w:rsidR="00D676AA" w:rsidRPr="00184462" w:rsidRDefault="00D676AA" w:rsidP="00D676AA">
      <w:pPr>
        <w:keepNext/>
      </w:pPr>
      <w:r w:rsidRPr="00184462">
        <w:rPr>
          <w:noProof/>
          <w:lang w:eastAsia="en-AU"/>
        </w:rPr>
        <w:drawing>
          <wp:inline distT="0" distB="0" distL="0" distR="0" wp14:anchorId="482C0BFB" wp14:editId="5CD479B1">
            <wp:extent cx="551815" cy="316865"/>
            <wp:effectExtent l="0" t="0" r="635" b="6985"/>
            <wp:docPr id="4" name="Picture 4" descr="Icon: lo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t="22638" b="16437"/>
                    <a:stretch>
                      <a:fillRect/>
                    </a:stretch>
                  </pic:blipFill>
                  <pic:spPr bwMode="auto">
                    <a:xfrm>
                      <a:off x="0" y="0"/>
                      <a:ext cx="551815" cy="316865"/>
                    </a:xfrm>
                    <a:prstGeom prst="rect">
                      <a:avLst/>
                    </a:prstGeom>
                    <a:noFill/>
                    <a:ln>
                      <a:noFill/>
                    </a:ln>
                  </pic:spPr>
                </pic:pic>
              </a:graphicData>
            </a:graphic>
          </wp:inline>
        </w:drawing>
      </w:r>
    </w:p>
    <w:p w14:paraId="696696CA" w14:textId="77777777" w:rsidR="00D676AA" w:rsidRPr="00184462" w:rsidRDefault="00D676AA" w:rsidP="00D676AA">
      <w:pPr>
        <w:pStyle w:val="Bulletlevel1"/>
        <w:keepNext/>
        <w:spacing w:after="120"/>
        <w:contextualSpacing w:val="0"/>
      </w:pPr>
      <w:r w:rsidRPr="00184462">
        <w:t>Use Location to enter your current address into an Internet Relay call using t</w:t>
      </w:r>
      <w:r>
        <w:t>he GPS function on your device.</w:t>
      </w:r>
    </w:p>
    <w:p w14:paraId="1FB3A757" w14:textId="36AD884E" w:rsidR="00D676AA" w:rsidRPr="00184462" w:rsidRDefault="00D676AA" w:rsidP="00D676AA">
      <w:pPr>
        <w:pStyle w:val="Bulletlevel1"/>
        <w:spacing w:after="120"/>
        <w:contextualSpacing w:val="0"/>
      </w:pPr>
      <w:r w:rsidRPr="00184462">
        <w:t xml:space="preserve">To use this function you will need to have ‘Location services’ turned on for your device. Note that the </w:t>
      </w:r>
      <w:r w:rsidR="00085480">
        <w:t xml:space="preserve">NRS app </w:t>
      </w:r>
      <w:r w:rsidRPr="00184462">
        <w:t>Location button is only visible during a call.</w:t>
      </w:r>
    </w:p>
    <w:p w14:paraId="4A2773EB" w14:textId="6455C3C8" w:rsidR="00D676AA" w:rsidRPr="00184462" w:rsidRDefault="00D676AA" w:rsidP="00D676AA">
      <w:pPr>
        <w:pStyle w:val="Bulletlevel1"/>
        <w:spacing w:after="120"/>
        <w:contextualSpacing w:val="0"/>
      </w:pPr>
      <w:r w:rsidRPr="00184462">
        <w:t xml:space="preserve">To insert your location during a call tap the </w:t>
      </w:r>
      <w:r w:rsidRPr="00F16BED">
        <w:rPr>
          <w:b/>
        </w:rPr>
        <w:t>drop pin icon</w:t>
      </w:r>
      <w:r w:rsidRPr="00184462">
        <w:t xml:space="preserve"> and tap </w:t>
      </w:r>
      <w:r w:rsidRPr="00F16BED">
        <w:rPr>
          <w:b/>
        </w:rPr>
        <w:t>done</w:t>
      </w:r>
      <w:r w:rsidRPr="00184462">
        <w:t>.</w:t>
      </w:r>
    </w:p>
    <w:p w14:paraId="6696EADD" w14:textId="22FAFBE5" w:rsidR="00D676AA" w:rsidRPr="00184462" w:rsidRDefault="00D676AA" w:rsidP="00D676AA">
      <w:pPr>
        <w:pStyle w:val="Bulletlevel1"/>
        <w:spacing w:after="120"/>
        <w:contextualSpacing w:val="0"/>
      </w:pPr>
      <w:r w:rsidRPr="00184462">
        <w:t xml:space="preserve">You should always check that the </w:t>
      </w:r>
      <w:r w:rsidR="00085480">
        <w:t xml:space="preserve">pin is in the correct location </w:t>
      </w:r>
      <w:r w:rsidRPr="00184462">
        <w:t xml:space="preserve">before you click </w:t>
      </w:r>
      <w:r w:rsidRPr="00F16BED">
        <w:rPr>
          <w:b/>
        </w:rPr>
        <w:t>done</w:t>
      </w:r>
      <w:r>
        <w:t>—</w:t>
      </w:r>
      <w:r w:rsidRPr="00184462">
        <w:t xml:space="preserve">you may </w:t>
      </w:r>
      <w:r w:rsidR="00085480">
        <w:t xml:space="preserve">need to move the pin </w:t>
      </w:r>
      <w:r w:rsidRPr="00184462">
        <w:t xml:space="preserve">before sending. </w:t>
      </w:r>
    </w:p>
    <w:p w14:paraId="46BD2116" w14:textId="77777777" w:rsidR="00D676AA" w:rsidRPr="00184462" w:rsidRDefault="00D676AA" w:rsidP="00D676AA">
      <w:pPr>
        <w:pStyle w:val="Bulletlevel1"/>
      </w:pPr>
      <w:r w:rsidRPr="00184462">
        <w:t>You can adjust your location manually by:</w:t>
      </w:r>
    </w:p>
    <w:p w14:paraId="60AB2C0C" w14:textId="1718E6FE" w:rsidR="00D676AA" w:rsidRPr="00184462" w:rsidRDefault="00D676AA" w:rsidP="00D676AA">
      <w:pPr>
        <w:spacing w:after="120"/>
        <w:ind w:left="567"/>
      </w:pPr>
      <w:r w:rsidRPr="00184462">
        <w:t>Holding and dragging the drop pin to the right location (for Android de</w:t>
      </w:r>
      <w:r w:rsidR="00B40BCC">
        <w:t>vices</w:t>
      </w:r>
      <w:r w:rsidRPr="00184462">
        <w:t xml:space="preserve">) or tapping </w:t>
      </w:r>
      <w:r w:rsidR="00F16BED" w:rsidRPr="00F16BED">
        <w:rPr>
          <w:b/>
        </w:rPr>
        <w:t>Drag pin</w:t>
      </w:r>
      <w:r w:rsidRPr="00184462">
        <w:t xml:space="preserve"> and dragging the pin (for Apple devices).</w:t>
      </w:r>
    </w:p>
    <w:p w14:paraId="21C5A725" w14:textId="5EFA9886" w:rsidR="00D676AA" w:rsidRDefault="00D676AA" w:rsidP="00D676AA">
      <w:pPr>
        <w:spacing w:after="120"/>
        <w:ind w:left="567"/>
      </w:pPr>
      <w:r w:rsidRPr="00184462">
        <w:t xml:space="preserve">Tapping </w:t>
      </w:r>
      <w:r w:rsidRPr="00F16BED">
        <w:rPr>
          <w:b/>
        </w:rPr>
        <w:t>Search</w:t>
      </w:r>
      <w:r w:rsidRPr="00184462">
        <w:t xml:space="preserve"> and typing your address into the pop-up box that appears.</w:t>
      </w:r>
    </w:p>
    <w:p w14:paraId="36AA07AA" w14:textId="77777777" w:rsidR="003B5E8B" w:rsidRPr="00184462" w:rsidRDefault="003B5E8B" w:rsidP="003B5E8B"/>
    <w:sectPr w:rsidR="003B5E8B" w:rsidRPr="00184462" w:rsidSect="00C5757B">
      <w:type w:val="continuous"/>
      <w:pgSz w:w="11906" w:h="16838"/>
      <w:pgMar w:top="1418" w:right="1133" w:bottom="1134" w:left="1440" w:header="170"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8E367B" w14:textId="77777777" w:rsidR="00D676AA" w:rsidRDefault="00D676AA" w:rsidP="002117E6">
      <w:pPr>
        <w:spacing w:after="0"/>
      </w:pPr>
      <w:r>
        <w:separator/>
      </w:r>
    </w:p>
  </w:endnote>
  <w:endnote w:type="continuationSeparator" w:id="0">
    <w:p w14:paraId="6D65540D" w14:textId="77777777" w:rsidR="00D676AA" w:rsidRDefault="00D676AA" w:rsidP="00211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Muli Light">
    <w:altName w:val="Muli Light"/>
    <w:panose1 w:val="00000400000000000000"/>
    <w:charset w:val="00"/>
    <w:family w:val="auto"/>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18CA2E" w14:textId="08630487" w:rsidR="006E5593" w:rsidRDefault="00D676AA" w:rsidP="006B38D7">
    <w:pPr>
      <w:pStyle w:val="Footer"/>
      <w:tabs>
        <w:tab w:val="clear" w:pos="4513"/>
        <w:tab w:val="clear" w:pos="9026"/>
        <w:tab w:val="center" w:pos="4536"/>
        <w:tab w:val="right" w:pos="9072"/>
      </w:tabs>
      <w:jc w:val="center"/>
      <w:rPr>
        <w:sz w:val="18"/>
        <w:szCs w:val="18"/>
      </w:rPr>
    </w:pPr>
    <w:r w:rsidRPr="00D676AA">
      <w:rPr>
        <w:sz w:val="18"/>
        <w:szCs w:val="18"/>
      </w:rPr>
      <w:t>Instruction sheet</w:t>
    </w:r>
    <w:r w:rsidR="00FF4EAE">
      <w:rPr>
        <w:sz w:val="18"/>
        <w:szCs w:val="18"/>
      </w:rPr>
      <w:t xml:space="preserve"> 3.1</w:t>
    </w:r>
    <w:r w:rsidR="00C5757B">
      <w:rPr>
        <w:sz w:val="18"/>
        <w:szCs w:val="18"/>
      </w:rPr>
      <w:t>—</w:t>
    </w:r>
    <w:r w:rsidRPr="00D676AA">
      <w:rPr>
        <w:sz w:val="18"/>
        <w:szCs w:val="18"/>
      </w:rPr>
      <w:t xml:space="preserve">NRS app </w:t>
    </w:r>
    <w:r w:rsidR="00F16BED">
      <w:rPr>
        <w:sz w:val="18"/>
        <w:szCs w:val="18"/>
      </w:rPr>
      <w:t>(I</w:t>
    </w:r>
    <w:r w:rsidRPr="00D676AA">
      <w:rPr>
        <w:sz w:val="18"/>
        <w:szCs w:val="18"/>
      </w:rPr>
      <w:t xml:space="preserve">nternet </w:t>
    </w:r>
    <w:r w:rsidR="00F16BED">
      <w:rPr>
        <w:sz w:val="18"/>
        <w:szCs w:val="18"/>
      </w:rPr>
      <w:t>R</w:t>
    </w:r>
    <w:r w:rsidRPr="00D676AA">
      <w:rPr>
        <w:sz w:val="18"/>
        <w:szCs w:val="18"/>
      </w:rPr>
      <w:t>elay)—making a call</w:t>
    </w:r>
  </w:p>
  <w:p w14:paraId="30114950" w14:textId="77777777" w:rsidR="006E5593" w:rsidRPr="009421F0" w:rsidRDefault="006E5593" w:rsidP="006B38D7">
    <w:pPr>
      <w:pStyle w:val="Footer"/>
      <w:tabs>
        <w:tab w:val="clear" w:pos="4513"/>
        <w:tab w:val="clear" w:pos="9026"/>
        <w:tab w:val="center" w:pos="4536"/>
        <w:tab w:val="right" w:pos="9072"/>
      </w:tabs>
      <w:rPr>
        <w:rStyle w:val="Hyperlink"/>
        <w:color w:val="auto"/>
        <w:sz w:val="18"/>
        <w:szCs w:val="18"/>
      </w:rPr>
    </w:pPr>
    <w:r w:rsidRPr="009421F0">
      <w:rPr>
        <w:sz w:val="18"/>
        <w:szCs w:val="18"/>
      </w:rPr>
      <w:tab/>
    </w:r>
    <w:hyperlink r:id="rId1" w:history="1">
      <w:proofErr w:type="gramStart"/>
      <w:r w:rsidRPr="009421F0">
        <w:rPr>
          <w:rStyle w:val="Hyperlink"/>
          <w:sz w:val="18"/>
          <w:szCs w:val="18"/>
        </w:rPr>
        <w:t>communications.gov.au</w:t>
      </w:r>
    </w:hyperlink>
    <w:r w:rsidRPr="009421F0">
      <w:rPr>
        <w:rStyle w:val="Hyperlink"/>
        <w:sz w:val="18"/>
        <w:szCs w:val="18"/>
      </w:rPr>
      <w:t>/accesshub</w:t>
    </w:r>
    <w:proofErr w:type="gramEnd"/>
    <w:r w:rsidRPr="009421F0">
      <w:rPr>
        <w:sz w:val="18"/>
        <w:szCs w:val="18"/>
      </w:rPr>
      <w:tab/>
    </w:r>
    <w:sdt>
      <w:sdtPr>
        <w:rPr>
          <w:sz w:val="18"/>
          <w:szCs w:val="18"/>
        </w:rPr>
        <w:id w:val="1973862393"/>
        <w:docPartObj>
          <w:docPartGallery w:val="Page Numbers (Top of Page)"/>
          <w:docPartUnique/>
        </w:docPartObj>
      </w:sdtPr>
      <w:sdtEndPr/>
      <w:sdtContent>
        <w:r w:rsidRPr="009421F0">
          <w:rPr>
            <w:sz w:val="18"/>
            <w:szCs w:val="18"/>
          </w:rPr>
          <w:t xml:space="preserve">Page </w:t>
        </w:r>
        <w:r w:rsidRPr="009421F0">
          <w:rPr>
            <w:bCs/>
            <w:sz w:val="18"/>
            <w:szCs w:val="18"/>
          </w:rPr>
          <w:fldChar w:fldCharType="begin"/>
        </w:r>
        <w:r w:rsidRPr="009421F0">
          <w:rPr>
            <w:bCs/>
            <w:sz w:val="18"/>
            <w:szCs w:val="18"/>
          </w:rPr>
          <w:instrText xml:space="preserve"> PAGE </w:instrText>
        </w:r>
        <w:r w:rsidRPr="009421F0">
          <w:rPr>
            <w:bCs/>
            <w:sz w:val="18"/>
            <w:szCs w:val="18"/>
          </w:rPr>
          <w:fldChar w:fldCharType="separate"/>
        </w:r>
        <w:r w:rsidR="00C5757B">
          <w:rPr>
            <w:bCs/>
            <w:noProof/>
            <w:sz w:val="18"/>
            <w:szCs w:val="18"/>
          </w:rPr>
          <w:t>4</w:t>
        </w:r>
        <w:r w:rsidRPr="009421F0">
          <w:rPr>
            <w:bCs/>
            <w:sz w:val="18"/>
            <w:szCs w:val="18"/>
          </w:rPr>
          <w:fldChar w:fldCharType="end"/>
        </w:r>
        <w:r w:rsidRPr="009421F0">
          <w:rPr>
            <w:sz w:val="18"/>
            <w:szCs w:val="18"/>
          </w:rPr>
          <w:t xml:space="preserve"> of </w:t>
        </w:r>
        <w:r w:rsidRPr="009421F0">
          <w:rPr>
            <w:bCs/>
            <w:sz w:val="18"/>
            <w:szCs w:val="18"/>
          </w:rPr>
          <w:fldChar w:fldCharType="begin"/>
        </w:r>
        <w:r w:rsidRPr="009421F0">
          <w:rPr>
            <w:bCs/>
            <w:sz w:val="18"/>
            <w:szCs w:val="18"/>
          </w:rPr>
          <w:instrText xml:space="preserve"> NUMPAGES  </w:instrText>
        </w:r>
        <w:r w:rsidRPr="009421F0">
          <w:rPr>
            <w:bCs/>
            <w:sz w:val="18"/>
            <w:szCs w:val="18"/>
          </w:rPr>
          <w:fldChar w:fldCharType="separate"/>
        </w:r>
        <w:r w:rsidR="00C5757B">
          <w:rPr>
            <w:bCs/>
            <w:noProof/>
            <w:sz w:val="18"/>
            <w:szCs w:val="18"/>
          </w:rPr>
          <w:t>5</w:t>
        </w:r>
        <w:r w:rsidRPr="009421F0">
          <w:rPr>
            <w:bCs/>
            <w:sz w:val="18"/>
            <w:szCs w:val="18"/>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2618FA" w14:textId="02FC3D7F" w:rsidR="006E5593" w:rsidRDefault="00D676AA" w:rsidP="006B38D7">
    <w:pPr>
      <w:pStyle w:val="Footer"/>
      <w:tabs>
        <w:tab w:val="clear" w:pos="4513"/>
        <w:tab w:val="clear" w:pos="9026"/>
        <w:tab w:val="center" w:pos="4536"/>
        <w:tab w:val="right" w:pos="9072"/>
      </w:tabs>
      <w:jc w:val="center"/>
      <w:rPr>
        <w:sz w:val="18"/>
        <w:szCs w:val="18"/>
      </w:rPr>
    </w:pPr>
    <w:r w:rsidRPr="00D676AA">
      <w:rPr>
        <w:sz w:val="18"/>
        <w:szCs w:val="18"/>
      </w:rPr>
      <w:t>Instruction sheet</w:t>
    </w:r>
    <w:r w:rsidR="00814CF0">
      <w:rPr>
        <w:sz w:val="18"/>
        <w:szCs w:val="18"/>
      </w:rPr>
      <w:t xml:space="preserve"> 3.1</w:t>
    </w:r>
    <w:r w:rsidRPr="00D676AA">
      <w:rPr>
        <w:sz w:val="18"/>
        <w:szCs w:val="18"/>
      </w:rPr>
      <w:t>—NRS app (</w:t>
    </w:r>
    <w:r w:rsidR="00814CF0">
      <w:rPr>
        <w:sz w:val="18"/>
        <w:szCs w:val="18"/>
      </w:rPr>
      <w:t>I</w:t>
    </w:r>
    <w:r w:rsidRPr="00D676AA">
      <w:rPr>
        <w:sz w:val="18"/>
        <w:szCs w:val="18"/>
      </w:rPr>
      <w:t xml:space="preserve">nternet </w:t>
    </w:r>
    <w:r w:rsidR="00814CF0">
      <w:rPr>
        <w:sz w:val="18"/>
        <w:szCs w:val="18"/>
      </w:rPr>
      <w:t>R</w:t>
    </w:r>
    <w:r w:rsidRPr="00D676AA">
      <w:rPr>
        <w:sz w:val="18"/>
        <w:szCs w:val="18"/>
      </w:rPr>
      <w:t>elay)—making a call</w:t>
    </w:r>
  </w:p>
  <w:p w14:paraId="0898DE8E" w14:textId="77777777" w:rsidR="00BA0A5A" w:rsidRPr="009421F0" w:rsidRDefault="00BA0A5A" w:rsidP="006B38D7">
    <w:pPr>
      <w:pStyle w:val="Footer"/>
      <w:tabs>
        <w:tab w:val="clear" w:pos="4513"/>
        <w:tab w:val="clear" w:pos="9026"/>
        <w:tab w:val="center" w:pos="4536"/>
        <w:tab w:val="right" w:pos="9072"/>
      </w:tabs>
      <w:rPr>
        <w:rStyle w:val="Hyperlink"/>
        <w:color w:val="auto"/>
        <w:sz w:val="18"/>
        <w:szCs w:val="18"/>
      </w:rPr>
    </w:pPr>
    <w:r w:rsidRPr="009421F0">
      <w:rPr>
        <w:sz w:val="18"/>
        <w:szCs w:val="18"/>
      </w:rPr>
      <w:tab/>
    </w:r>
    <w:hyperlink r:id="rId1" w:history="1">
      <w:proofErr w:type="gramStart"/>
      <w:r w:rsidR="00732440" w:rsidRPr="009421F0">
        <w:rPr>
          <w:rStyle w:val="Hyperlink"/>
          <w:sz w:val="18"/>
          <w:szCs w:val="18"/>
        </w:rPr>
        <w:t>communications.gov.au</w:t>
      </w:r>
    </w:hyperlink>
    <w:r w:rsidR="00732440" w:rsidRPr="009421F0">
      <w:rPr>
        <w:rStyle w:val="Hyperlink"/>
        <w:sz w:val="18"/>
        <w:szCs w:val="18"/>
      </w:rPr>
      <w:t>/accesshub</w:t>
    </w:r>
    <w:proofErr w:type="gramEnd"/>
    <w:r w:rsidRPr="009421F0">
      <w:rPr>
        <w:sz w:val="18"/>
        <w:szCs w:val="18"/>
      </w:rPr>
      <w:tab/>
    </w:r>
    <w:sdt>
      <w:sdtPr>
        <w:rPr>
          <w:sz w:val="18"/>
          <w:szCs w:val="18"/>
        </w:rPr>
        <w:id w:val="-287442349"/>
        <w:docPartObj>
          <w:docPartGallery w:val="Page Numbers (Top of Page)"/>
          <w:docPartUnique/>
        </w:docPartObj>
      </w:sdtPr>
      <w:sdtEndPr/>
      <w:sdtContent>
        <w:r w:rsidRPr="009421F0">
          <w:rPr>
            <w:sz w:val="18"/>
            <w:szCs w:val="18"/>
          </w:rPr>
          <w:t xml:space="preserve">Page </w:t>
        </w:r>
        <w:r w:rsidRPr="009421F0">
          <w:rPr>
            <w:bCs/>
            <w:sz w:val="18"/>
            <w:szCs w:val="18"/>
          </w:rPr>
          <w:fldChar w:fldCharType="begin"/>
        </w:r>
        <w:r w:rsidRPr="009421F0">
          <w:rPr>
            <w:bCs/>
            <w:sz w:val="18"/>
            <w:szCs w:val="18"/>
          </w:rPr>
          <w:instrText xml:space="preserve"> PAGE </w:instrText>
        </w:r>
        <w:r w:rsidRPr="009421F0">
          <w:rPr>
            <w:bCs/>
            <w:sz w:val="18"/>
            <w:szCs w:val="18"/>
          </w:rPr>
          <w:fldChar w:fldCharType="separate"/>
        </w:r>
        <w:r w:rsidR="00C5757B">
          <w:rPr>
            <w:bCs/>
            <w:noProof/>
            <w:sz w:val="18"/>
            <w:szCs w:val="18"/>
          </w:rPr>
          <w:t>1</w:t>
        </w:r>
        <w:r w:rsidRPr="009421F0">
          <w:rPr>
            <w:bCs/>
            <w:sz w:val="18"/>
            <w:szCs w:val="18"/>
          </w:rPr>
          <w:fldChar w:fldCharType="end"/>
        </w:r>
        <w:r w:rsidRPr="009421F0">
          <w:rPr>
            <w:sz w:val="18"/>
            <w:szCs w:val="18"/>
          </w:rPr>
          <w:t xml:space="preserve"> of </w:t>
        </w:r>
        <w:r w:rsidRPr="009421F0">
          <w:rPr>
            <w:bCs/>
            <w:sz w:val="18"/>
            <w:szCs w:val="18"/>
          </w:rPr>
          <w:fldChar w:fldCharType="begin"/>
        </w:r>
        <w:r w:rsidRPr="009421F0">
          <w:rPr>
            <w:bCs/>
            <w:sz w:val="18"/>
            <w:szCs w:val="18"/>
          </w:rPr>
          <w:instrText xml:space="preserve"> NUMPAGES  </w:instrText>
        </w:r>
        <w:r w:rsidRPr="009421F0">
          <w:rPr>
            <w:bCs/>
            <w:sz w:val="18"/>
            <w:szCs w:val="18"/>
          </w:rPr>
          <w:fldChar w:fldCharType="separate"/>
        </w:r>
        <w:r w:rsidR="00C5757B">
          <w:rPr>
            <w:bCs/>
            <w:noProof/>
            <w:sz w:val="18"/>
            <w:szCs w:val="18"/>
          </w:rPr>
          <w:t>5</w:t>
        </w:r>
        <w:r w:rsidRPr="009421F0">
          <w:rPr>
            <w:bCs/>
            <w:sz w:val="18"/>
            <w:szCs w:val="18"/>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BBEA3A" w14:textId="77777777" w:rsidR="00D676AA" w:rsidRDefault="00D676AA" w:rsidP="002117E6">
      <w:pPr>
        <w:spacing w:after="0"/>
      </w:pPr>
      <w:r>
        <w:separator/>
      </w:r>
    </w:p>
  </w:footnote>
  <w:footnote w:type="continuationSeparator" w:id="0">
    <w:p w14:paraId="7DCE4CAC" w14:textId="77777777" w:rsidR="00D676AA" w:rsidRDefault="00D676AA" w:rsidP="002117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209640" w14:textId="77777777" w:rsidR="00BA0A5A" w:rsidRPr="00707979" w:rsidRDefault="00707979" w:rsidP="00B67B60">
    <w:pPr>
      <w:pStyle w:val="Header"/>
      <w:ind w:left="-1418"/>
    </w:pPr>
    <w:r>
      <w:rPr>
        <w:noProof/>
        <w:lang w:eastAsia="en-AU"/>
      </w:rPr>
      <w:drawing>
        <wp:inline distT="0" distB="0" distL="0" distR="0" wp14:anchorId="61B15D05" wp14:editId="6C4A722A">
          <wp:extent cx="7474200" cy="609600"/>
          <wp:effectExtent l="0" t="0" r="0" b="0"/>
          <wp:docPr id="9" name="Picture 9" descr="Decorative. Red ba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of Comms A4 Header2-02.jpg"/>
                  <pic:cNvPicPr/>
                </pic:nvPicPr>
                <pic:blipFill>
                  <a:blip r:embed="rId1">
                    <a:extLst>
                      <a:ext uri="{28A0092B-C50C-407E-A947-70E740481C1C}">
                        <a14:useLocalDpi xmlns:a14="http://schemas.microsoft.com/office/drawing/2010/main" val="0"/>
                      </a:ext>
                    </a:extLst>
                  </a:blip>
                  <a:stretch>
                    <a:fillRect/>
                  </a:stretch>
                </pic:blipFill>
                <pic:spPr>
                  <a:xfrm>
                    <a:off x="0" y="0"/>
                    <a:ext cx="7586380" cy="618749"/>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81BFE"/>
    <w:multiLevelType w:val="hybridMultilevel"/>
    <w:tmpl w:val="375665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D937613"/>
    <w:multiLevelType w:val="hybridMultilevel"/>
    <w:tmpl w:val="2B48B512"/>
    <w:lvl w:ilvl="0" w:tplc="69AC7252">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9557921"/>
    <w:multiLevelType w:val="hybridMultilevel"/>
    <w:tmpl w:val="7F44CABA"/>
    <w:lvl w:ilvl="0" w:tplc="0C09000F">
      <w:start w:val="1"/>
      <w:numFmt w:val="decimal"/>
      <w:lvlText w:val="%1."/>
      <w:lvlJc w:val="left"/>
      <w:pPr>
        <w:ind w:left="360" w:hanging="360"/>
      </w:pPr>
      <w:rPr>
        <w:rFonts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2170F6E"/>
    <w:multiLevelType w:val="hybridMultilevel"/>
    <w:tmpl w:val="2C04E6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25C3ACD"/>
    <w:multiLevelType w:val="hybridMultilevel"/>
    <w:tmpl w:val="EE7E044E"/>
    <w:lvl w:ilvl="0" w:tplc="0C09000F">
      <w:start w:val="1"/>
      <w:numFmt w:val="decimal"/>
      <w:lvlText w:val="%1."/>
      <w:lvlJc w:val="left"/>
      <w:pPr>
        <w:ind w:left="360" w:hanging="360"/>
      </w:pPr>
      <w:rPr>
        <w:rFonts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
  </w:num>
  <w:num w:numId="4">
    <w:abstractNumId w:val="0"/>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6AA"/>
    <w:rsid w:val="00014967"/>
    <w:rsid w:val="00080334"/>
    <w:rsid w:val="00085480"/>
    <w:rsid w:val="0009773B"/>
    <w:rsid w:val="000C7B36"/>
    <w:rsid w:val="000F18C9"/>
    <w:rsid w:val="000F4AA7"/>
    <w:rsid w:val="00104081"/>
    <w:rsid w:val="00111A64"/>
    <w:rsid w:val="001471EA"/>
    <w:rsid w:val="001472FC"/>
    <w:rsid w:val="001736CC"/>
    <w:rsid w:val="00176DD5"/>
    <w:rsid w:val="00185E9F"/>
    <w:rsid w:val="0019701B"/>
    <w:rsid w:val="001A540C"/>
    <w:rsid w:val="001D5FC5"/>
    <w:rsid w:val="001D7905"/>
    <w:rsid w:val="002117E6"/>
    <w:rsid w:val="00214C4D"/>
    <w:rsid w:val="00232D2D"/>
    <w:rsid w:val="00293DD6"/>
    <w:rsid w:val="002A483C"/>
    <w:rsid w:val="002F3895"/>
    <w:rsid w:val="00327F06"/>
    <w:rsid w:val="00335334"/>
    <w:rsid w:val="00336DDD"/>
    <w:rsid w:val="00381364"/>
    <w:rsid w:val="003B5B1D"/>
    <w:rsid w:val="003B5E8B"/>
    <w:rsid w:val="003F495D"/>
    <w:rsid w:val="00400E77"/>
    <w:rsid w:val="004449F2"/>
    <w:rsid w:val="00450D6E"/>
    <w:rsid w:val="004A1501"/>
    <w:rsid w:val="004C5595"/>
    <w:rsid w:val="00544465"/>
    <w:rsid w:val="00561190"/>
    <w:rsid w:val="00565B47"/>
    <w:rsid w:val="005672C3"/>
    <w:rsid w:val="00575A5A"/>
    <w:rsid w:val="005932D0"/>
    <w:rsid w:val="00597F9B"/>
    <w:rsid w:val="0061446D"/>
    <w:rsid w:val="00625397"/>
    <w:rsid w:val="00625930"/>
    <w:rsid w:val="0064138E"/>
    <w:rsid w:val="006A2F0E"/>
    <w:rsid w:val="006B38D7"/>
    <w:rsid w:val="006B3AB1"/>
    <w:rsid w:val="006E5593"/>
    <w:rsid w:val="006F06FD"/>
    <w:rsid w:val="00705B86"/>
    <w:rsid w:val="00707979"/>
    <w:rsid w:val="00732440"/>
    <w:rsid w:val="00753BB6"/>
    <w:rsid w:val="00814CF0"/>
    <w:rsid w:val="008169A6"/>
    <w:rsid w:val="00834DE8"/>
    <w:rsid w:val="008646E6"/>
    <w:rsid w:val="00866475"/>
    <w:rsid w:val="008A4B1F"/>
    <w:rsid w:val="008D4E53"/>
    <w:rsid w:val="00910E86"/>
    <w:rsid w:val="009313D2"/>
    <w:rsid w:val="0094124E"/>
    <w:rsid w:val="009421F0"/>
    <w:rsid w:val="009B7EF0"/>
    <w:rsid w:val="009C6013"/>
    <w:rsid w:val="009E12E4"/>
    <w:rsid w:val="00A22246"/>
    <w:rsid w:val="00A241FE"/>
    <w:rsid w:val="00A35CD0"/>
    <w:rsid w:val="00A606B1"/>
    <w:rsid w:val="00AE4F02"/>
    <w:rsid w:val="00B049A4"/>
    <w:rsid w:val="00B1045C"/>
    <w:rsid w:val="00B40BCC"/>
    <w:rsid w:val="00B43C56"/>
    <w:rsid w:val="00B55747"/>
    <w:rsid w:val="00B63E45"/>
    <w:rsid w:val="00B67B60"/>
    <w:rsid w:val="00BA0A5A"/>
    <w:rsid w:val="00BC329E"/>
    <w:rsid w:val="00BC7A00"/>
    <w:rsid w:val="00BC7D72"/>
    <w:rsid w:val="00BE7E66"/>
    <w:rsid w:val="00BF5683"/>
    <w:rsid w:val="00C16794"/>
    <w:rsid w:val="00C240E2"/>
    <w:rsid w:val="00C5757B"/>
    <w:rsid w:val="00CA31DF"/>
    <w:rsid w:val="00CC3427"/>
    <w:rsid w:val="00CC75CC"/>
    <w:rsid w:val="00D03AE2"/>
    <w:rsid w:val="00D676AA"/>
    <w:rsid w:val="00D7412D"/>
    <w:rsid w:val="00D92957"/>
    <w:rsid w:val="00DC2DFA"/>
    <w:rsid w:val="00DD5D52"/>
    <w:rsid w:val="00E97404"/>
    <w:rsid w:val="00EA2F26"/>
    <w:rsid w:val="00EA5BA4"/>
    <w:rsid w:val="00EA6D34"/>
    <w:rsid w:val="00EB40A5"/>
    <w:rsid w:val="00F16BED"/>
    <w:rsid w:val="00F225A2"/>
    <w:rsid w:val="00F25718"/>
    <w:rsid w:val="00F3567E"/>
    <w:rsid w:val="00F408EE"/>
    <w:rsid w:val="00F7051B"/>
    <w:rsid w:val="00FF4EAE"/>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559AA39"/>
  <w15:chartTrackingRefBased/>
  <w15:docId w15:val="{02918D57-ADB4-4D59-B393-0EB9FF85F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F26"/>
    <w:pPr>
      <w:spacing w:after="200" w:line="240" w:lineRule="auto"/>
    </w:pPr>
  </w:style>
  <w:style w:type="paragraph" w:styleId="Heading1">
    <w:name w:val="heading 1"/>
    <w:basedOn w:val="Normal"/>
    <w:next w:val="Normal"/>
    <w:link w:val="Heading1Char"/>
    <w:uiPriority w:val="9"/>
    <w:qFormat/>
    <w:rsid w:val="004449F2"/>
    <w:pPr>
      <w:keepNext/>
      <w:spacing w:before="240" w:after="240"/>
      <w:outlineLvl w:val="0"/>
    </w:pPr>
    <w:rPr>
      <w:rFonts w:asciiTheme="majorHAnsi" w:eastAsiaTheme="majorEastAsia" w:hAnsiTheme="majorHAnsi" w:cstheme="majorBidi"/>
      <w:b/>
      <w:color w:val="001C40"/>
      <w:sz w:val="48"/>
      <w:szCs w:val="32"/>
      <w:lang w:eastAsia="en-US"/>
    </w:rPr>
  </w:style>
  <w:style w:type="paragraph" w:styleId="Heading2">
    <w:name w:val="heading 2"/>
    <w:basedOn w:val="Normal"/>
    <w:next w:val="Normal"/>
    <w:link w:val="Heading2Char"/>
    <w:uiPriority w:val="9"/>
    <w:unhideWhenUsed/>
    <w:qFormat/>
    <w:rsid w:val="004449F2"/>
    <w:pPr>
      <w:keepNext/>
      <w:outlineLvl w:val="1"/>
    </w:pPr>
    <w:rPr>
      <w:rFonts w:asciiTheme="majorHAnsi" w:eastAsiaTheme="majorEastAsia" w:hAnsiTheme="majorHAnsi" w:cstheme="majorBidi"/>
      <w:b/>
      <w:color w:val="001C40"/>
      <w:sz w:val="36"/>
      <w:szCs w:val="26"/>
      <w:lang w:eastAsia="en-US"/>
    </w:rPr>
  </w:style>
  <w:style w:type="paragraph" w:styleId="Heading3">
    <w:name w:val="heading 3"/>
    <w:basedOn w:val="Normal"/>
    <w:next w:val="Normal"/>
    <w:link w:val="Heading3Char"/>
    <w:uiPriority w:val="9"/>
    <w:unhideWhenUsed/>
    <w:qFormat/>
    <w:rsid w:val="004449F2"/>
    <w:pPr>
      <w:keepNext/>
      <w:spacing w:after="120"/>
      <w:outlineLvl w:val="2"/>
    </w:pPr>
    <w:rPr>
      <w:rFonts w:asciiTheme="majorHAnsi" w:eastAsiaTheme="majorEastAsia" w:hAnsiTheme="majorHAnsi" w:cstheme="majorBidi"/>
      <w:b/>
      <w:color w:val="001C40"/>
      <w:sz w:val="30"/>
      <w:szCs w:val="24"/>
      <w:lang w:eastAsia="en-US"/>
    </w:rPr>
  </w:style>
  <w:style w:type="paragraph" w:styleId="Heading4">
    <w:name w:val="heading 4"/>
    <w:basedOn w:val="Normal"/>
    <w:next w:val="Normal"/>
    <w:link w:val="Heading4Char"/>
    <w:uiPriority w:val="9"/>
    <w:unhideWhenUsed/>
    <w:qFormat/>
    <w:rsid w:val="004449F2"/>
    <w:pPr>
      <w:keepNext/>
      <w:keepLines/>
      <w:spacing w:after="120"/>
      <w:outlineLvl w:val="3"/>
    </w:pPr>
    <w:rPr>
      <w:rFonts w:asciiTheme="majorHAnsi" w:eastAsiaTheme="majorEastAsia" w:hAnsiTheme="majorHAnsi" w:cstheme="majorBidi"/>
      <w:b/>
      <w:bCs/>
      <w:color w:val="001C40"/>
      <w:sz w:val="24"/>
      <w:szCs w:val="24"/>
    </w:rPr>
  </w:style>
  <w:style w:type="paragraph" w:styleId="Heading5">
    <w:name w:val="heading 5"/>
    <w:basedOn w:val="Normal"/>
    <w:next w:val="Normal"/>
    <w:link w:val="Heading5Char"/>
    <w:uiPriority w:val="9"/>
    <w:unhideWhenUsed/>
    <w:qFormat/>
    <w:rsid w:val="004449F2"/>
    <w:pPr>
      <w:keepNext/>
      <w:keepLines/>
      <w:spacing w:after="60"/>
      <w:outlineLvl w:val="4"/>
    </w:pPr>
    <w:rPr>
      <w:rFonts w:asciiTheme="majorHAnsi" w:eastAsiaTheme="majorEastAsia" w:hAnsiTheme="majorHAnsi" w:cstheme="majorBidi"/>
      <w:b/>
      <w:color w:val="001C40"/>
    </w:rPr>
  </w:style>
  <w:style w:type="paragraph" w:styleId="Heading6">
    <w:name w:val="heading 6"/>
    <w:basedOn w:val="Normal"/>
    <w:next w:val="Normal"/>
    <w:link w:val="Heading6Char"/>
    <w:uiPriority w:val="9"/>
    <w:unhideWhenUsed/>
    <w:qFormat/>
    <w:rsid w:val="00D7412D"/>
    <w:pPr>
      <w:keepNext/>
      <w:keepLines/>
      <w:spacing w:after="60"/>
      <w:outlineLvl w:val="5"/>
    </w:pPr>
    <w:rPr>
      <w:rFonts w:asciiTheme="majorHAnsi" w:eastAsiaTheme="majorEastAsia" w:hAnsiTheme="majorHAnsi" w:cstheme="majorBidi"/>
      <w:b/>
      <w:i/>
      <w:iCs/>
      <w:color w:val="155589"/>
    </w:rPr>
  </w:style>
  <w:style w:type="paragraph" w:styleId="Heading7">
    <w:name w:val="heading 7"/>
    <w:basedOn w:val="Normal"/>
    <w:next w:val="Normal"/>
    <w:link w:val="Heading7Char"/>
    <w:uiPriority w:val="9"/>
    <w:unhideWhenUsed/>
    <w:qFormat/>
    <w:rsid w:val="00D7412D"/>
    <w:pPr>
      <w:keepNext/>
      <w:keepLines/>
      <w:spacing w:before="40" w:after="0"/>
      <w:outlineLvl w:val="6"/>
    </w:pPr>
    <w:rPr>
      <w:rFonts w:asciiTheme="majorHAnsi" w:eastAsiaTheme="majorEastAsia" w:hAnsiTheme="majorHAnsi" w:cstheme="majorBidi"/>
      <w:b/>
      <w:i/>
      <w:iCs/>
      <w:color w:val="155589"/>
    </w:rPr>
  </w:style>
  <w:style w:type="paragraph" w:styleId="Heading8">
    <w:name w:val="heading 8"/>
    <w:basedOn w:val="Normal"/>
    <w:next w:val="Normal"/>
    <w:link w:val="Heading8Char"/>
    <w:uiPriority w:val="9"/>
    <w:unhideWhenUsed/>
    <w:qFormat/>
    <w:rsid w:val="00D7412D"/>
    <w:pPr>
      <w:keepNext/>
      <w:keepLines/>
      <w:spacing w:before="40" w:after="0"/>
      <w:outlineLvl w:val="7"/>
    </w:pPr>
    <w:rPr>
      <w:rFonts w:asciiTheme="majorHAnsi" w:eastAsiaTheme="majorEastAsia" w:hAnsiTheme="majorHAnsi" w:cstheme="majorBidi"/>
      <w:b/>
      <w:color w:val="155589"/>
      <w:sz w:val="21"/>
      <w:szCs w:val="21"/>
    </w:rPr>
  </w:style>
  <w:style w:type="paragraph" w:styleId="Heading9">
    <w:name w:val="heading 9"/>
    <w:basedOn w:val="Normal"/>
    <w:next w:val="Normal"/>
    <w:link w:val="Heading9Char"/>
    <w:uiPriority w:val="9"/>
    <w:unhideWhenUsed/>
    <w:qFormat/>
    <w:rsid w:val="00D7412D"/>
    <w:pPr>
      <w:keepNext/>
      <w:keepLines/>
      <w:spacing w:before="40" w:after="0"/>
      <w:outlineLvl w:val="8"/>
    </w:pPr>
    <w:rPr>
      <w:rFonts w:asciiTheme="majorHAnsi" w:eastAsiaTheme="majorEastAsia" w:hAnsiTheme="majorHAnsi" w:cstheme="majorBidi"/>
      <w:b/>
      <w:i/>
      <w:iCs/>
      <w:color w:val="15558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49F2"/>
    <w:rPr>
      <w:rFonts w:asciiTheme="majorHAnsi" w:eastAsiaTheme="majorEastAsia" w:hAnsiTheme="majorHAnsi" w:cstheme="majorBidi"/>
      <w:b/>
      <w:color w:val="001C40"/>
      <w:sz w:val="48"/>
      <w:szCs w:val="32"/>
      <w:lang w:eastAsia="en-US"/>
    </w:rPr>
  </w:style>
  <w:style w:type="character" w:customStyle="1" w:styleId="Heading2Char">
    <w:name w:val="Heading 2 Char"/>
    <w:basedOn w:val="DefaultParagraphFont"/>
    <w:link w:val="Heading2"/>
    <w:uiPriority w:val="9"/>
    <w:rsid w:val="004449F2"/>
    <w:rPr>
      <w:rFonts w:asciiTheme="majorHAnsi" w:eastAsiaTheme="majorEastAsia" w:hAnsiTheme="majorHAnsi" w:cstheme="majorBidi"/>
      <w:b/>
      <w:color w:val="001C40"/>
      <w:sz w:val="36"/>
      <w:szCs w:val="26"/>
      <w:lang w:eastAsia="en-US"/>
    </w:rPr>
  </w:style>
  <w:style w:type="character" w:customStyle="1" w:styleId="Heading3Char">
    <w:name w:val="Heading 3 Char"/>
    <w:basedOn w:val="DefaultParagraphFont"/>
    <w:link w:val="Heading3"/>
    <w:uiPriority w:val="9"/>
    <w:rsid w:val="004449F2"/>
    <w:rPr>
      <w:rFonts w:asciiTheme="majorHAnsi" w:eastAsiaTheme="majorEastAsia" w:hAnsiTheme="majorHAnsi" w:cstheme="majorBidi"/>
      <w:b/>
      <w:color w:val="001C40"/>
      <w:sz w:val="30"/>
      <w:szCs w:val="24"/>
      <w:lang w:eastAsia="en-US"/>
    </w:rPr>
  </w:style>
  <w:style w:type="character" w:styleId="Hyperlink">
    <w:name w:val="Hyperlink"/>
    <w:basedOn w:val="DefaultParagraphFont"/>
    <w:uiPriority w:val="99"/>
    <w:unhideWhenUsed/>
    <w:rsid w:val="004449F2"/>
    <w:rPr>
      <w:color w:val="0066AB"/>
      <w:u w:val="single"/>
    </w:rPr>
  </w:style>
  <w:style w:type="paragraph" w:customStyle="1" w:styleId="Bulletlevel1">
    <w:name w:val="Bullet level 1"/>
    <w:basedOn w:val="Normal"/>
    <w:qFormat/>
    <w:rsid w:val="002117E6"/>
    <w:pPr>
      <w:numPr>
        <w:numId w:val="1"/>
      </w:numPr>
      <w:ind w:left="567" w:hanging="567"/>
      <w:contextualSpacing/>
    </w:pPr>
    <w:rPr>
      <w:rFonts w:eastAsiaTheme="minorHAnsi"/>
      <w:lang w:eastAsia="en-US"/>
    </w:rPr>
  </w:style>
  <w:style w:type="paragraph" w:styleId="Quote">
    <w:name w:val="Quote"/>
    <w:basedOn w:val="Normal"/>
    <w:next w:val="Normal"/>
    <w:link w:val="QuoteChar"/>
    <w:uiPriority w:val="29"/>
    <w:qFormat/>
    <w:rsid w:val="004449F2"/>
    <w:pPr>
      <w:ind w:left="567"/>
    </w:pPr>
    <w:rPr>
      <w:rFonts w:eastAsiaTheme="minorHAnsi"/>
      <w:i/>
      <w:iCs/>
      <w:color w:val="001C40"/>
      <w:lang w:eastAsia="en-US"/>
    </w:rPr>
  </w:style>
  <w:style w:type="character" w:customStyle="1" w:styleId="QuoteChar">
    <w:name w:val="Quote Char"/>
    <w:basedOn w:val="DefaultParagraphFont"/>
    <w:link w:val="Quote"/>
    <w:uiPriority w:val="29"/>
    <w:rsid w:val="004449F2"/>
    <w:rPr>
      <w:rFonts w:eastAsiaTheme="minorHAnsi"/>
      <w:i/>
      <w:iCs/>
      <w:color w:val="001C40"/>
      <w:lang w:eastAsia="en-US"/>
    </w:rPr>
  </w:style>
  <w:style w:type="paragraph" w:styleId="Header">
    <w:name w:val="header"/>
    <w:basedOn w:val="Normal"/>
    <w:link w:val="HeaderChar"/>
    <w:uiPriority w:val="99"/>
    <w:unhideWhenUsed/>
    <w:rsid w:val="004449F2"/>
    <w:pPr>
      <w:tabs>
        <w:tab w:val="center" w:pos="4513"/>
        <w:tab w:val="right" w:pos="9026"/>
      </w:tabs>
      <w:spacing w:after="0"/>
    </w:pPr>
    <w:rPr>
      <w:color w:val="001C40"/>
    </w:rPr>
  </w:style>
  <w:style w:type="character" w:customStyle="1" w:styleId="HeaderChar">
    <w:name w:val="Header Char"/>
    <w:basedOn w:val="DefaultParagraphFont"/>
    <w:link w:val="Header"/>
    <w:uiPriority w:val="99"/>
    <w:rsid w:val="004449F2"/>
    <w:rPr>
      <w:color w:val="001C40"/>
    </w:rPr>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character" w:customStyle="1" w:styleId="Heading4Char">
    <w:name w:val="Heading 4 Char"/>
    <w:basedOn w:val="DefaultParagraphFont"/>
    <w:link w:val="Heading4"/>
    <w:uiPriority w:val="9"/>
    <w:rsid w:val="004449F2"/>
    <w:rPr>
      <w:rFonts w:asciiTheme="majorHAnsi" w:eastAsiaTheme="majorEastAsia" w:hAnsiTheme="majorHAnsi" w:cstheme="majorBidi"/>
      <w:b/>
      <w:bCs/>
      <w:color w:val="001C40"/>
      <w:sz w:val="24"/>
      <w:szCs w:val="24"/>
    </w:rPr>
  </w:style>
  <w:style w:type="character" w:customStyle="1" w:styleId="Heading5Char">
    <w:name w:val="Heading 5 Char"/>
    <w:basedOn w:val="DefaultParagraphFont"/>
    <w:link w:val="Heading5"/>
    <w:uiPriority w:val="9"/>
    <w:rsid w:val="004449F2"/>
    <w:rPr>
      <w:rFonts w:asciiTheme="majorHAnsi" w:eastAsiaTheme="majorEastAsia" w:hAnsiTheme="majorHAnsi" w:cstheme="majorBidi"/>
      <w:b/>
      <w:color w:val="001C40"/>
    </w:rPr>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4449F2"/>
    <w:pPr>
      <w:keepNext/>
      <w:spacing w:after="0"/>
    </w:pPr>
    <w:rPr>
      <w:rFonts w:asciiTheme="majorHAnsi" w:eastAsiaTheme="minorHAnsi" w:hAnsiTheme="majorHAnsi"/>
      <w:b/>
      <w:color w:val="001C40"/>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customStyle="1" w:styleId="Tablerowcolumnheadingcentred">
    <w:name w:val="Table row/column heading centred"/>
    <w:basedOn w:val="Normal"/>
    <w:next w:val="Normal"/>
    <w:rsid w:val="002117E6"/>
    <w:pPr>
      <w:spacing w:after="0"/>
      <w:jc w:val="center"/>
    </w:pPr>
    <w:rPr>
      <w:rFonts w:eastAsia="Times New Roman" w:cs="Times New Roman"/>
      <w:b/>
      <w:bCs/>
      <w:szCs w:val="20"/>
      <w:lang w:eastAsia="en-US"/>
    </w:rPr>
  </w:style>
  <w:style w:type="paragraph" w:customStyle="1" w:styleId="Tabletext">
    <w:name w:val="Table text"/>
    <w:basedOn w:val="Tabletextcentred"/>
    <w:qFormat/>
    <w:rsid w:val="002117E6"/>
    <w:pPr>
      <w:jc w:val="left"/>
    </w:pPr>
  </w:style>
  <w:style w:type="paragraph" w:styleId="NoSpacing">
    <w:name w:val="No Spacing"/>
    <w:uiPriority w:val="1"/>
    <w:qFormat/>
    <w:rsid w:val="002117E6"/>
    <w:pPr>
      <w:spacing w:after="0" w:line="240" w:lineRule="auto"/>
    </w:pPr>
  </w:style>
  <w:style w:type="paragraph" w:customStyle="1" w:styleId="Tablerowcolumnheading">
    <w:name w:val="Table row/column heading"/>
    <w:basedOn w:val="Normal"/>
    <w:next w:val="Normal"/>
    <w:rsid w:val="002117E6"/>
    <w:pPr>
      <w:spacing w:after="0"/>
    </w:pPr>
    <w:rPr>
      <w:rFonts w:eastAsia="Times New Roman" w:cs="Times New Roman"/>
      <w:b/>
      <w:bCs/>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customStyle="1" w:styleId="Heading6Char">
    <w:name w:val="Heading 6 Char"/>
    <w:basedOn w:val="DefaultParagraphFont"/>
    <w:link w:val="Heading6"/>
    <w:uiPriority w:val="9"/>
    <w:rsid w:val="00D7412D"/>
    <w:rPr>
      <w:rFonts w:asciiTheme="majorHAnsi" w:eastAsiaTheme="majorEastAsia" w:hAnsiTheme="majorHAnsi" w:cstheme="majorBidi"/>
      <w:b/>
      <w:i/>
      <w:iCs/>
      <w:color w:val="155589"/>
    </w:rPr>
  </w:style>
  <w:style w:type="character" w:customStyle="1" w:styleId="Heading7Char">
    <w:name w:val="Heading 7 Char"/>
    <w:basedOn w:val="DefaultParagraphFont"/>
    <w:link w:val="Heading7"/>
    <w:uiPriority w:val="9"/>
    <w:rsid w:val="00D7412D"/>
    <w:rPr>
      <w:rFonts w:asciiTheme="majorHAnsi" w:eastAsiaTheme="majorEastAsia" w:hAnsiTheme="majorHAnsi" w:cstheme="majorBidi"/>
      <w:b/>
      <w:i/>
      <w:iCs/>
      <w:color w:val="155589"/>
    </w:rPr>
  </w:style>
  <w:style w:type="character" w:customStyle="1" w:styleId="Heading8Char">
    <w:name w:val="Heading 8 Char"/>
    <w:basedOn w:val="DefaultParagraphFont"/>
    <w:link w:val="Heading8"/>
    <w:uiPriority w:val="9"/>
    <w:rsid w:val="00D7412D"/>
    <w:rPr>
      <w:rFonts w:asciiTheme="majorHAnsi" w:eastAsiaTheme="majorEastAsia" w:hAnsiTheme="majorHAnsi" w:cstheme="majorBidi"/>
      <w:b/>
      <w:color w:val="155589"/>
      <w:sz w:val="21"/>
      <w:szCs w:val="21"/>
    </w:rPr>
  </w:style>
  <w:style w:type="character" w:customStyle="1" w:styleId="Heading9Char">
    <w:name w:val="Heading 9 Char"/>
    <w:basedOn w:val="DefaultParagraphFont"/>
    <w:link w:val="Heading9"/>
    <w:uiPriority w:val="9"/>
    <w:rsid w:val="00D7412D"/>
    <w:rPr>
      <w:rFonts w:asciiTheme="majorHAnsi" w:eastAsiaTheme="majorEastAsia" w:hAnsiTheme="majorHAnsi" w:cstheme="majorBidi"/>
      <w:b/>
      <w:i/>
      <w:iCs/>
      <w:color w:val="155589"/>
      <w:szCs w:val="21"/>
    </w:rPr>
  </w:style>
  <w:style w:type="character" w:styleId="PlaceholderText">
    <w:name w:val="Placeholder Text"/>
    <w:basedOn w:val="DefaultParagraphFont"/>
    <w:uiPriority w:val="99"/>
    <w:semiHidden/>
    <w:rsid w:val="0064138E"/>
    <w:rPr>
      <w:color w:val="808080"/>
    </w:rPr>
  </w:style>
  <w:style w:type="character" w:styleId="FollowedHyperlink">
    <w:name w:val="FollowedHyperlink"/>
    <w:basedOn w:val="DefaultParagraphFont"/>
    <w:uiPriority w:val="99"/>
    <w:semiHidden/>
    <w:unhideWhenUsed/>
    <w:rsid w:val="009B7EF0"/>
    <w:rPr>
      <w:color w:val="155589" w:themeColor="followedHyperlink"/>
      <w:u w:val="single"/>
    </w:rPr>
  </w:style>
  <w:style w:type="character" w:customStyle="1" w:styleId="UnresolvedMention">
    <w:name w:val="Unresolved Mention"/>
    <w:basedOn w:val="DefaultParagraphFont"/>
    <w:uiPriority w:val="99"/>
    <w:semiHidden/>
    <w:unhideWhenUsed/>
    <w:rsid w:val="0094124E"/>
    <w:rPr>
      <w:color w:val="808080"/>
      <w:shd w:val="clear" w:color="auto" w:fill="E6E6E6"/>
    </w:rPr>
  </w:style>
  <w:style w:type="paragraph" w:customStyle="1" w:styleId="Heading2-notshowing">
    <w:name w:val="Heading 2 - not showing"/>
    <w:basedOn w:val="Heading2"/>
    <w:qFormat/>
    <w:rsid w:val="00D7412D"/>
    <w:pPr>
      <w:spacing w:after="120"/>
    </w:pPr>
    <w:rPr>
      <w:sz w:val="32"/>
    </w:rPr>
  </w:style>
  <w:style w:type="paragraph" w:customStyle="1" w:styleId="Heading3-notshowing">
    <w:name w:val="Heading 3 - not showing"/>
    <w:basedOn w:val="Heading3"/>
    <w:qFormat/>
    <w:rsid w:val="00D7412D"/>
    <w:rPr>
      <w:sz w:val="28"/>
    </w:rPr>
  </w:style>
  <w:style w:type="paragraph" w:styleId="TOC1">
    <w:name w:val="toc 1"/>
    <w:basedOn w:val="Normal"/>
    <w:next w:val="Normal"/>
    <w:autoRedefine/>
    <w:uiPriority w:val="39"/>
    <w:unhideWhenUsed/>
    <w:rsid w:val="00705B86"/>
    <w:pPr>
      <w:tabs>
        <w:tab w:val="right" w:leader="dot" w:pos="9072"/>
      </w:tabs>
      <w:spacing w:before="120" w:after="0"/>
    </w:pPr>
    <w:rPr>
      <w:b/>
      <w:color w:val="0F293A"/>
      <w:sz w:val="24"/>
    </w:rPr>
  </w:style>
  <w:style w:type="paragraph" w:styleId="TOC2">
    <w:name w:val="toc 2"/>
    <w:basedOn w:val="Normal"/>
    <w:next w:val="Normal"/>
    <w:autoRedefine/>
    <w:uiPriority w:val="39"/>
    <w:unhideWhenUsed/>
    <w:rsid w:val="00705B86"/>
    <w:pPr>
      <w:tabs>
        <w:tab w:val="right" w:leader="dot" w:pos="9072"/>
      </w:tabs>
      <w:spacing w:after="0"/>
      <w:ind w:left="567"/>
    </w:pPr>
  </w:style>
  <w:style w:type="paragraph" w:styleId="TOC3">
    <w:name w:val="toc 3"/>
    <w:basedOn w:val="Normal"/>
    <w:next w:val="Normal"/>
    <w:autoRedefine/>
    <w:uiPriority w:val="39"/>
    <w:unhideWhenUsed/>
    <w:rsid w:val="00705B86"/>
    <w:pPr>
      <w:tabs>
        <w:tab w:val="right" w:leader="dot" w:pos="9072"/>
      </w:tabs>
      <w:spacing w:after="0"/>
      <w:ind w:left="1134"/>
    </w:pPr>
  </w:style>
  <w:style w:type="paragraph" w:styleId="TOC4">
    <w:name w:val="toc 4"/>
    <w:basedOn w:val="Normal"/>
    <w:next w:val="Normal"/>
    <w:autoRedefine/>
    <w:uiPriority w:val="39"/>
    <w:unhideWhenUsed/>
    <w:rsid w:val="00705B86"/>
    <w:pPr>
      <w:tabs>
        <w:tab w:val="right" w:leader="dot" w:pos="9072"/>
      </w:tabs>
      <w:spacing w:after="0"/>
    </w:pPr>
  </w:style>
  <w:style w:type="paragraph" w:customStyle="1" w:styleId="Sourcenote">
    <w:name w:val="Source / note"/>
    <w:basedOn w:val="Normal"/>
    <w:next w:val="Normal"/>
    <w:qFormat/>
    <w:rsid w:val="00C16794"/>
    <w:rPr>
      <w:sz w:val="20"/>
      <w:szCs w:val="20"/>
    </w:rPr>
  </w:style>
  <w:style w:type="paragraph" w:styleId="ListParagraph">
    <w:name w:val="List Paragraph"/>
    <w:basedOn w:val="Normal"/>
    <w:uiPriority w:val="34"/>
    <w:qFormat/>
    <w:rsid w:val="00C16794"/>
    <w:pPr>
      <w:numPr>
        <w:numId w:val="3"/>
      </w:numPr>
      <w:ind w:left="567" w:hanging="567"/>
      <w:contextualSpacing/>
    </w:pPr>
  </w:style>
  <w:style w:type="paragraph" w:styleId="FootnoteText">
    <w:name w:val="footnote text"/>
    <w:basedOn w:val="Normal"/>
    <w:link w:val="FootnoteTextChar"/>
    <w:uiPriority w:val="99"/>
    <w:semiHidden/>
    <w:unhideWhenUsed/>
    <w:rsid w:val="003B5B1D"/>
    <w:pPr>
      <w:spacing w:after="0"/>
    </w:pPr>
    <w:rPr>
      <w:sz w:val="20"/>
      <w:szCs w:val="20"/>
    </w:rPr>
  </w:style>
  <w:style w:type="character" w:customStyle="1" w:styleId="FootnoteTextChar">
    <w:name w:val="Footnote Text Char"/>
    <w:basedOn w:val="DefaultParagraphFont"/>
    <w:link w:val="FootnoteText"/>
    <w:uiPriority w:val="99"/>
    <w:semiHidden/>
    <w:rsid w:val="003B5B1D"/>
    <w:rPr>
      <w:sz w:val="20"/>
      <w:szCs w:val="20"/>
    </w:rPr>
  </w:style>
  <w:style w:type="character" w:styleId="FootnoteReference">
    <w:name w:val="footnote reference"/>
    <w:basedOn w:val="DefaultParagraphFont"/>
    <w:uiPriority w:val="99"/>
    <w:semiHidden/>
    <w:unhideWhenUsed/>
    <w:rsid w:val="003B5B1D"/>
    <w:rPr>
      <w:vertAlign w:val="superscript"/>
    </w:rPr>
  </w:style>
  <w:style w:type="character" w:customStyle="1" w:styleId="superscriptfootnotereference">
    <w:name w:val="superscript footnote reference"/>
    <w:basedOn w:val="FootnoteReference"/>
    <w:uiPriority w:val="1"/>
    <w:qFormat/>
    <w:rsid w:val="003B5B1D"/>
    <w:rPr>
      <w:vertAlign w:val="superscript"/>
    </w:rPr>
  </w:style>
  <w:style w:type="paragraph" w:customStyle="1" w:styleId="Pa41">
    <w:name w:val="Pa4+1"/>
    <w:basedOn w:val="Normal"/>
    <w:next w:val="Normal"/>
    <w:uiPriority w:val="99"/>
    <w:rsid w:val="00080334"/>
    <w:pPr>
      <w:autoSpaceDE w:val="0"/>
      <w:autoSpaceDN w:val="0"/>
      <w:adjustRightInd w:val="0"/>
      <w:spacing w:after="0" w:line="241" w:lineRule="atLeast"/>
    </w:pPr>
    <w:rPr>
      <w:rFonts w:ascii="Muli Light" w:hAnsi="Muli Light" w:cs="Times New Roman"/>
      <w:sz w:val="24"/>
      <w:szCs w:val="24"/>
    </w:rPr>
  </w:style>
  <w:style w:type="character" w:customStyle="1" w:styleId="A31">
    <w:name w:val="A3+1"/>
    <w:uiPriority w:val="99"/>
    <w:rsid w:val="00080334"/>
    <w:rPr>
      <w:rFonts w:cs="Muli Light"/>
      <w:b/>
      <w:bCs/>
      <w:color w:val="000000"/>
      <w:sz w:val="21"/>
      <w:szCs w:val="21"/>
    </w:rPr>
  </w:style>
  <w:style w:type="character" w:customStyle="1" w:styleId="A4">
    <w:name w:val="A4"/>
    <w:uiPriority w:val="99"/>
    <w:rsid w:val="00080334"/>
    <w:rPr>
      <w:rFonts w:cs="Muli Light"/>
      <w:color w:val="061C3D"/>
      <w:sz w:val="21"/>
      <w:szCs w:val="21"/>
    </w:rPr>
  </w:style>
  <w:style w:type="character" w:styleId="CommentReference">
    <w:name w:val="annotation reference"/>
    <w:basedOn w:val="DefaultParagraphFont"/>
    <w:uiPriority w:val="99"/>
    <w:semiHidden/>
    <w:unhideWhenUsed/>
    <w:rsid w:val="004C5595"/>
    <w:rPr>
      <w:sz w:val="16"/>
      <w:szCs w:val="16"/>
    </w:rPr>
  </w:style>
  <w:style w:type="paragraph" w:styleId="CommentText">
    <w:name w:val="annotation text"/>
    <w:basedOn w:val="Normal"/>
    <w:link w:val="CommentTextChar"/>
    <w:uiPriority w:val="99"/>
    <w:semiHidden/>
    <w:unhideWhenUsed/>
    <w:rsid w:val="004C5595"/>
    <w:rPr>
      <w:sz w:val="20"/>
      <w:szCs w:val="20"/>
    </w:rPr>
  </w:style>
  <w:style w:type="character" w:customStyle="1" w:styleId="CommentTextChar">
    <w:name w:val="Comment Text Char"/>
    <w:basedOn w:val="DefaultParagraphFont"/>
    <w:link w:val="CommentText"/>
    <w:uiPriority w:val="99"/>
    <w:semiHidden/>
    <w:rsid w:val="004C5595"/>
    <w:rPr>
      <w:sz w:val="20"/>
      <w:szCs w:val="20"/>
    </w:rPr>
  </w:style>
  <w:style w:type="paragraph" w:styleId="CommentSubject">
    <w:name w:val="annotation subject"/>
    <w:basedOn w:val="CommentText"/>
    <w:next w:val="CommentText"/>
    <w:link w:val="CommentSubjectChar"/>
    <w:uiPriority w:val="99"/>
    <w:semiHidden/>
    <w:unhideWhenUsed/>
    <w:rsid w:val="004C5595"/>
    <w:rPr>
      <w:b/>
      <w:bCs/>
    </w:rPr>
  </w:style>
  <w:style w:type="character" w:customStyle="1" w:styleId="CommentSubjectChar">
    <w:name w:val="Comment Subject Char"/>
    <w:basedOn w:val="CommentTextChar"/>
    <w:link w:val="CommentSubject"/>
    <w:uiPriority w:val="99"/>
    <w:semiHidden/>
    <w:rsid w:val="004C5595"/>
    <w:rPr>
      <w:b/>
      <w:bCs/>
      <w:sz w:val="20"/>
      <w:szCs w:val="20"/>
    </w:rPr>
  </w:style>
  <w:style w:type="paragraph" w:styleId="BalloonText">
    <w:name w:val="Balloon Text"/>
    <w:basedOn w:val="Normal"/>
    <w:link w:val="BalloonTextChar"/>
    <w:uiPriority w:val="99"/>
    <w:semiHidden/>
    <w:unhideWhenUsed/>
    <w:rsid w:val="004C559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55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hyperlink" Target="mailto:helpdesk@relayservice.com.au" TargetMode="Externa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relayservic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relayservic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oCA">
      <a:dk1>
        <a:srgbClr val="000000"/>
      </a:dk1>
      <a:lt1>
        <a:srgbClr val="FFFFFF"/>
      </a:lt1>
      <a:dk2>
        <a:srgbClr val="155589"/>
      </a:dk2>
      <a:lt2>
        <a:srgbClr val="E4E4E4"/>
      </a:lt2>
      <a:accent1>
        <a:srgbClr val="77D1F5"/>
      </a:accent1>
      <a:accent2>
        <a:srgbClr val="4EB2B5"/>
      </a:accent2>
      <a:accent3>
        <a:srgbClr val="959ACD"/>
      </a:accent3>
      <a:accent4>
        <a:srgbClr val="1177AD"/>
      </a:accent4>
      <a:accent5>
        <a:srgbClr val="BADB98"/>
      </a:accent5>
      <a:accent6>
        <a:srgbClr val="626E81"/>
      </a:accent6>
      <a:hlink>
        <a:srgbClr val="155589"/>
      </a:hlink>
      <a:folHlink>
        <a:srgbClr val="155589"/>
      </a:folHlink>
    </a:clrScheme>
    <a:fontScheme name="DoCA">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E155AE9E01E04F8A5064D457919DB5" ma:contentTypeVersion="0" ma:contentTypeDescription="Create a new document." ma:contentTypeScope="" ma:versionID="ef76d8a739977db557e429f3a6db80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F0301-172A-407D-8C53-61B0048BB5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32A4504-C9CB-453C-8761-1105EED3AE2B}">
  <ds:schemaRefs>
    <ds:schemaRef ds:uri="http://schemas.microsoft.com/sharepoint/v3/contenttype/forms"/>
  </ds:schemaRefs>
</ds:datastoreItem>
</file>

<file path=customXml/itemProps3.xml><?xml version="1.0" encoding="utf-8"?>
<ds:datastoreItem xmlns:ds="http://schemas.openxmlformats.org/officeDocument/2006/customXml" ds:itemID="{846A7B9E-5BD0-4F63-8F8D-1187124C6A1D}">
  <ds:schemaRefs>
    <ds:schemaRef ds:uri="http://schemas.microsoft.com/office/infopath/2007/PartnerControl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2552FDFA-2C86-4C09-95DC-A9FE51BF8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5</Pages>
  <Words>1406</Words>
  <Characters>6835</Characters>
  <Application>Microsoft Office Word</Application>
  <DocSecurity>0</DocSecurity>
  <Lines>148</Lines>
  <Paragraphs>98</Paragraphs>
  <ScaleCrop>false</ScaleCrop>
  <HeadingPairs>
    <vt:vector size="2" baseType="variant">
      <vt:variant>
        <vt:lpstr>Title</vt:lpstr>
      </vt:variant>
      <vt:variant>
        <vt:i4>1</vt:i4>
      </vt:variant>
    </vt:vector>
  </HeadingPairs>
  <TitlesOfParts>
    <vt:vector size="1" baseType="lpstr">
      <vt:lpstr>instruction-sheet-3.1-nrs-app--internet-relay--making-a-call.docx</vt:lpstr>
    </vt:vector>
  </TitlesOfParts>
  <Company>Department of Communications and the Arts</Company>
  <LinksUpToDate>false</LinksUpToDate>
  <CharactersWithSpaces>8143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 sheet 3.1—NRS app (Internet Relay)—making a call</dc:title>
  <dc:subject/>
  <dc:creator>Department of Communications and the Arts</dc:creator>
  <cp:keywords/>
  <dc:description>25 October 2018</dc:description>
  <cp:lastModifiedBy>Department of Communications and the Arts</cp:lastModifiedBy>
  <cp:revision>6</cp:revision>
  <dcterms:created xsi:type="dcterms:W3CDTF">2019-01-10T04:41:00Z</dcterms:created>
  <dcterms:modified xsi:type="dcterms:W3CDTF">2019-01-14T05:02:00Z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0x010100EDE155AE9E01E04F8A5064D457919DB5</vt:lpwstr>
  </property>
  <property fmtid="{D5CDD505-2E9C-101B-9397-08002B2CF9AE}" pid="3" name="TrimRevisionNumber">
    <vt:i4>4</vt:i4>
  </property>
</Properties>
</file>