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67F03" w14:textId="77777777" w:rsidR="00E928E3" w:rsidRDefault="00D620A3" w:rsidP="005113AA">
      <w:pPr>
        <w:ind w:left="-1418"/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40B51A29" wp14:editId="7EB96677">
            <wp:extent cx="10692000" cy="1368212"/>
            <wp:effectExtent l="0" t="0" r="0" b="3810"/>
            <wp:docPr id="10" name="Picture 10" descr="Logo: Australian Government, Department of Communications and the Ar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A Header_Landscape_Artboard 1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000" cy="1368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353E7" w14:textId="77777777" w:rsidR="00D620A3" w:rsidRDefault="00D620A3" w:rsidP="00D620A3">
      <w:pPr>
        <w:sectPr w:rsidR="00D620A3" w:rsidSect="00D620A3">
          <w:footerReference w:type="default" r:id="rId12"/>
          <w:pgSz w:w="16838" w:h="11906" w:orient="landscape"/>
          <w:pgMar w:top="22" w:right="1843" w:bottom="1274" w:left="1440" w:header="708" w:footer="283" w:gutter="0"/>
          <w:cols w:space="708"/>
          <w:docGrid w:linePitch="360"/>
        </w:sectPr>
      </w:pPr>
    </w:p>
    <w:p w14:paraId="3F36BF80" w14:textId="41DCC72B" w:rsidR="003C5D02" w:rsidRDefault="005C07A7" w:rsidP="00D6018D">
      <w:pPr>
        <w:pStyle w:val="Heading1"/>
      </w:pPr>
      <w:r w:rsidRPr="002C19D1">
        <w:t xml:space="preserve">Register of developments exempted from Part 20A of the </w:t>
      </w:r>
      <w:r w:rsidRPr="002C19D1">
        <w:rPr>
          <w:i/>
        </w:rPr>
        <w:t>Telecommunications Act 1997</w:t>
      </w:r>
      <w:r w:rsidRPr="002C19D1">
        <w:t xml:space="preserve"> under the Telecommunications (Fibre-ready Facilities—Exempt Real Estate Development Projects) Instrument 2016</w:t>
      </w:r>
      <w:bookmarkStart w:id="0" w:name="_GoBack"/>
      <w:bookmarkEnd w:id="0"/>
    </w:p>
    <w:p w14:paraId="528DF5D8" w14:textId="77777777" w:rsidR="00E31086" w:rsidRPr="00E31086" w:rsidRDefault="00E31086" w:rsidP="00E31086">
      <w:pPr>
        <w:pStyle w:val="Heading2notshowing"/>
      </w:pPr>
      <w:r>
        <w:t>2019</w:t>
      </w:r>
    </w:p>
    <w:tbl>
      <w:tblPr>
        <w:tblStyle w:val="TableGrid1"/>
        <w:tblW w:w="16444" w:type="dxa"/>
        <w:tblInd w:w="-127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57" w:type="dxa"/>
        </w:tblCellMar>
        <w:tblLook w:val="04A0" w:firstRow="1" w:lastRow="0" w:firstColumn="1" w:lastColumn="0" w:noHBand="0" w:noVBand="1"/>
        <w:tblDescription w:val="2019—Register of developments exempted from Part 20A of the Telecommunications Act 1997 under the Telecommunications (Fibre-ready Facilities—Exempt Real Estate Development Projects) Instrument 2016."/>
      </w:tblPr>
      <w:tblGrid>
        <w:gridCol w:w="567"/>
        <w:gridCol w:w="1277"/>
        <w:gridCol w:w="1276"/>
        <w:gridCol w:w="1558"/>
        <w:gridCol w:w="1418"/>
        <w:gridCol w:w="992"/>
        <w:gridCol w:w="1418"/>
        <w:gridCol w:w="1559"/>
        <w:gridCol w:w="1343"/>
        <w:gridCol w:w="1343"/>
        <w:gridCol w:w="1141"/>
        <w:gridCol w:w="1134"/>
        <w:gridCol w:w="1418"/>
      </w:tblGrid>
      <w:tr w:rsidR="00E31086" w:rsidRPr="005113AA" w14:paraId="5A17D24E" w14:textId="77777777" w:rsidTr="002D4ED7">
        <w:trPr>
          <w:cantSplit/>
          <w:tblHeader/>
        </w:trPr>
        <w:tc>
          <w:tcPr>
            <w:tcW w:w="567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E4E4E4"/>
          </w:tcPr>
          <w:p w14:paraId="2B1D4346" w14:textId="77777777" w:rsidR="00E31086" w:rsidRPr="00E92EED" w:rsidRDefault="00E31086" w:rsidP="00180FB6">
            <w:pPr>
              <w:pStyle w:val="Tableheading"/>
            </w:pPr>
            <w:r w:rsidRPr="002D3D73">
              <w:t>No</w:t>
            </w:r>
            <w:r>
              <w:t>.</w:t>
            </w:r>
          </w:p>
        </w:tc>
        <w:tc>
          <w:tcPr>
            <w:tcW w:w="1277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E4E4E4"/>
          </w:tcPr>
          <w:p w14:paraId="1CAAAC2C" w14:textId="77777777" w:rsidR="00E31086" w:rsidRPr="00E92EED" w:rsidRDefault="00E31086" w:rsidP="00180FB6">
            <w:pPr>
              <w:pStyle w:val="Tableheading"/>
            </w:pPr>
            <w:r w:rsidRPr="00E92EED">
              <w:t>Date of notice</w:t>
            </w:r>
          </w:p>
        </w:tc>
        <w:tc>
          <w:tcPr>
            <w:tcW w:w="1276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E4E4E4"/>
          </w:tcPr>
          <w:p w14:paraId="5A9BE25C" w14:textId="77777777" w:rsidR="00E31086" w:rsidRPr="00E92EED" w:rsidRDefault="00E31086" w:rsidP="00180FB6">
            <w:pPr>
              <w:pStyle w:val="Tableheading"/>
            </w:pPr>
            <w:r w:rsidRPr="00E92EED">
              <w:t>Company/ partnership or individual</w:t>
            </w:r>
          </w:p>
        </w:tc>
        <w:tc>
          <w:tcPr>
            <w:tcW w:w="1558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E4E4E4"/>
          </w:tcPr>
          <w:p w14:paraId="2947BD1D" w14:textId="77777777" w:rsidR="00E31086" w:rsidRPr="00E92EED" w:rsidRDefault="00E31086" w:rsidP="00180FB6">
            <w:pPr>
              <w:pStyle w:val="Tableheading"/>
              <w:jc w:val="center"/>
            </w:pPr>
            <w:r w:rsidRPr="00E92EED">
              <w:t>Developer name</w:t>
            </w:r>
          </w:p>
        </w:tc>
        <w:tc>
          <w:tcPr>
            <w:tcW w:w="1418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E4E4E4"/>
          </w:tcPr>
          <w:p w14:paraId="402EC545" w14:textId="77777777" w:rsidR="00E31086" w:rsidRPr="00E92EED" w:rsidRDefault="00E31086" w:rsidP="00180FB6">
            <w:pPr>
              <w:pStyle w:val="Tableheadingcentred"/>
            </w:pPr>
            <w:r>
              <w:t>Trading name</w:t>
            </w:r>
          </w:p>
        </w:tc>
        <w:tc>
          <w:tcPr>
            <w:tcW w:w="992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E4E4E4"/>
          </w:tcPr>
          <w:p w14:paraId="5D52C9B2" w14:textId="77777777" w:rsidR="00E31086" w:rsidRPr="00E92EED" w:rsidRDefault="00E31086" w:rsidP="00180FB6">
            <w:pPr>
              <w:pStyle w:val="Tableheadingcentred"/>
            </w:pPr>
            <w:r>
              <w:t>Stage number</w:t>
            </w:r>
          </w:p>
        </w:tc>
        <w:tc>
          <w:tcPr>
            <w:tcW w:w="1418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E4E4E4"/>
          </w:tcPr>
          <w:p w14:paraId="4C10A581" w14:textId="01AEFBDB" w:rsidR="00E31086" w:rsidRPr="00E92EED" w:rsidRDefault="00D6018D" w:rsidP="00180FB6">
            <w:pPr>
              <w:pStyle w:val="Tableheadingcentred"/>
            </w:pPr>
            <w:r>
              <w:t>Development a</w:t>
            </w:r>
            <w:r w:rsidR="00E31086" w:rsidRPr="00E92EED">
              <w:t>ddress</w:t>
            </w:r>
          </w:p>
        </w:tc>
        <w:tc>
          <w:tcPr>
            <w:tcW w:w="1559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E4E4E4"/>
          </w:tcPr>
          <w:p w14:paraId="35AA18A9" w14:textId="266301AE" w:rsidR="00E31086" w:rsidRPr="00E92EED" w:rsidRDefault="00D6018D" w:rsidP="00180FB6">
            <w:pPr>
              <w:pStyle w:val="Tableheadingcentred"/>
            </w:pPr>
            <w:r>
              <w:t>Development su</w:t>
            </w:r>
            <w:r w:rsidR="00E31086" w:rsidRPr="00E92EED">
              <w:t>burb</w:t>
            </w:r>
          </w:p>
        </w:tc>
        <w:tc>
          <w:tcPr>
            <w:tcW w:w="1343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E4E4E4"/>
          </w:tcPr>
          <w:p w14:paraId="5980DA38" w14:textId="77777777" w:rsidR="00E31086" w:rsidRPr="00E92EED" w:rsidRDefault="00E31086" w:rsidP="00180FB6">
            <w:pPr>
              <w:pStyle w:val="Tableheadingcentred"/>
            </w:pPr>
            <w:r w:rsidRPr="00E92EED">
              <w:t>Development state</w:t>
            </w:r>
          </w:p>
        </w:tc>
        <w:tc>
          <w:tcPr>
            <w:tcW w:w="1343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E4E4E4"/>
          </w:tcPr>
          <w:p w14:paraId="3F40737B" w14:textId="77777777" w:rsidR="00E31086" w:rsidRPr="00E92EED" w:rsidRDefault="00E31086" w:rsidP="00180FB6">
            <w:pPr>
              <w:pStyle w:val="Tableheadingcentred"/>
            </w:pPr>
            <w:r w:rsidRPr="00E92EED">
              <w:t>Development postcode</w:t>
            </w:r>
          </w:p>
        </w:tc>
        <w:tc>
          <w:tcPr>
            <w:tcW w:w="1141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E4E4E4"/>
          </w:tcPr>
          <w:p w14:paraId="269B070F" w14:textId="77777777" w:rsidR="00E31086" w:rsidRPr="00E92EED" w:rsidRDefault="00E31086" w:rsidP="00180FB6">
            <w:pPr>
              <w:pStyle w:val="Tableheadingcentred"/>
            </w:pPr>
            <w:r w:rsidRPr="00E92EED">
              <w:t>Estimated number of lots/units</w:t>
            </w:r>
          </w:p>
        </w:tc>
        <w:tc>
          <w:tcPr>
            <w:tcW w:w="1134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E4E4E4"/>
          </w:tcPr>
          <w:p w14:paraId="246A87F8" w14:textId="77777777" w:rsidR="00E31086" w:rsidRPr="00E92EED" w:rsidRDefault="00E31086" w:rsidP="00180FB6">
            <w:pPr>
              <w:pStyle w:val="Tableheadingcentred"/>
            </w:pPr>
            <w:r w:rsidRPr="00E92EED">
              <w:t>Average length of street frontage</w:t>
            </w:r>
          </w:p>
        </w:tc>
        <w:tc>
          <w:tcPr>
            <w:tcW w:w="1418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E4E4E4"/>
          </w:tcPr>
          <w:p w14:paraId="25EEED71" w14:textId="77777777" w:rsidR="00E31086" w:rsidRPr="00E92EED" w:rsidRDefault="00E31086" w:rsidP="00180FB6">
            <w:pPr>
              <w:pStyle w:val="Tableheadingcentred"/>
            </w:pPr>
            <w:r w:rsidRPr="00E92EED">
              <w:t>Development type</w:t>
            </w:r>
          </w:p>
        </w:tc>
      </w:tr>
      <w:tr w:rsidR="00E31086" w:rsidRPr="005113AA" w14:paraId="6B21C3F3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BD466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033A2" w14:textId="77777777" w:rsidR="00E31086" w:rsidRPr="00E92EED" w:rsidRDefault="00E31086" w:rsidP="00681D5E">
            <w:pPr>
              <w:pStyle w:val="Tabletext"/>
              <w:keepNext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03/01/2019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99AE0" w14:textId="77777777" w:rsidR="00E31086" w:rsidRPr="00E92EED" w:rsidRDefault="00E31086" w:rsidP="00681D5E">
            <w:pPr>
              <w:pStyle w:val="Tabletext"/>
              <w:keepNext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77916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Doug Sallis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D289E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Doug Sallis Nominees Pty Ltd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4C1754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7DAD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t>670 Letchford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0438F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Darwin River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A05B1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NT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89265B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841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11660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1425E2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150m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E341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05A3DA7F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6740CF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DFEAB" w14:textId="77777777" w:rsidR="00E31086" w:rsidRPr="00E92EED" w:rsidRDefault="00E31086" w:rsidP="00681D5E">
            <w:pPr>
              <w:pStyle w:val="Tabletext"/>
              <w:keepNext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07/01/2019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8FCC2C" w14:textId="77777777" w:rsidR="00E31086" w:rsidRPr="00E92EED" w:rsidRDefault="00E31086" w:rsidP="00681D5E">
            <w:pPr>
              <w:pStyle w:val="Tabletext"/>
              <w:keepNext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89CF6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David Gumley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A4F34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D3C75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1521AE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rFonts w:cs="Arial"/>
              </w:rPr>
              <w:t>275a Matron Porter Drive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9ED7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Narrawallee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90072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2F10D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2539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65F2E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E5149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65m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134D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5225C519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01DFD3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48981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09/01/2019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BEA6A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6CA21A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Wright Family Superannuation Pty Ltd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937EC2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2C4FA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B5EE5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rFonts w:cs="Arial"/>
              </w:rPr>
              <w:t>65b Marden Lane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45A4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Kangaroo Valley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701AB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7F4B6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2577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0399B3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2C289D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62m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1EFEE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2DC7A78B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7407A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14D7B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10/01/2019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63443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4FBA3E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Sonja Foran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8B671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BBF54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7CEC8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rFonts w:cs="Arial"/>
              </w:rPr>
              <w:t>15 Fleurs Lane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E4C39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Batesford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17312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1837E1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3213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49160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E9D328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65m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56AA1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4B2E84C9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35703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DEDEC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11/01/2019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FD5CC9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D73FF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William Newman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7C38C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WW and BM Newman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59765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DC6BF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rFonts w:cs="Arial"/>
              </w:rPr>
              <w:t>1193 Yarrabin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5E6B0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Mudgee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D8725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683D6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2850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AC8A13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9D2DF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700m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5B71E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57434EA9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A8FE3E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2E6797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13/01/2019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8E83D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26AF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Nathan Thwaite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D5FE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E56F0B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E1ED6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Lot 5 Booloongie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E9F8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Gooburrum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9EC1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2C1C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4670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503167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414E8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140m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2F5F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63CBB314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D973D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FE3F1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14/01/2019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853CA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A351E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Kevin Anderson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8A363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4E4B92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6025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Lot 5, 1581 Gin Gin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4CFC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Sharon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4994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82BC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4670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450F9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35EF0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118m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DE80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00E1C9CC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1F23D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6DE30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14/01/2019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68A9E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0853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Sandro Condurso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2B90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1815C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C804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2645 &amp; 2707 Epping Kilmore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15C0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Wallan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3B87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914E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3756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3FA67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B9E71B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500m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E3DEA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Rural boundary re-alignment</w:t>
            </w:r>
          </w:p>
        </w:tc>
      </w:tr>
      <w:tr w:rsidR="00E31086" w:rsidRPr="005113AA" w14:paraId="12BD42E9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0746C3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294C3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17/01/2019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81CDD7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2722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Wayne Cull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1C26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B6513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14F5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54 Stanley Street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E64E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Elphinstone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0A0C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5672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3448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C35A73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1BD5A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75m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9FBC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1F9223EE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CA5E9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59723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18/01/2019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3FC19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B288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H82W8 Pty Ltd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E3D3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AEA0ED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05DF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185 Bonna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0C91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Branyan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EFF0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96AB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4670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F7513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BB3325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82.5m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5D2B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6216A7E7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792CB0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443DC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18/01/2019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C4CA6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574B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Azaela Pty Ltd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B665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Helen &amp; Joey Estate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24450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A3A50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12-14 Spring Lane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FC47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Gruyere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0831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1C0E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3770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14212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06736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500m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F43EB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Mixed</w:t>
            </w:r>
          </w:p>
        </w:tc>
      </w:tr>
      <w:tr w:rsidR="00E31086" w:rsidRPr="005113AA" w14:paraId="4AEB7613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43651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47C65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18/01/2019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F506A9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D3E5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Marilyn van Wegen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C506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4D131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19F58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70, 76, 86 And 94 The Broadway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C324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Portland North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5099A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23F57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3305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D7102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54733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86.23m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9317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344A8044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D9A8F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F29C0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21/01/2019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1A7BB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7C89E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Rob &amp; Tracey Grogan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2212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EB9A6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4DF1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424 Lang Lang-Poowong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00BC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Nyora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11D5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EC40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3987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245D0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D022D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200.53m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9220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162D68E9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278CDE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3E428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23/01/2019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64C59F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E3E9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Barry Moffitt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46B9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Barry Moffitt Pastoral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165CA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AC49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153 West Kameruka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5606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Kameruka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101A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89252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2550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33FEF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8637A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D2D3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4DF379B9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E6DC3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5B7BF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25/01/2019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46CF0F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266E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Paul Veares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B1F6C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5ABE7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094D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1533 Kyogle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9A58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Uki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F640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D981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2484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1191A3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0CF2C8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67m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CAB0F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Rural Subdivision</w:t>
            </w:r>
          </w:p>
        </w:tc>
      </w:tr>
      <w:tr w:rsidR="00E31086" w:rsidRPr="005113AA" w14:paraId="1FD391A8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19C6E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AE2DB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05/02/2019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DBC8F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77AF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Christine Chapman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608D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ECEAB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B3B6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223 Old Backwater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3C57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Narromine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3B9CF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223D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2821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60D6E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E0762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225m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E0CF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Rural Residential</w:t>
            </w:r>
          </w:p>
        </w:tc>
      </w:tr>
      <w:tr w:rsidR="00E31086" w:rsidRPr="005113AA" w14:paraId="19B93DFE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87A9AF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55545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06/02/2019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528D6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C5B7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  <w:color w:val="333333"/>
              </w:rPr>
              <w:t>Mark Bradley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D567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  <w:color w:val="333333"/>
              </w:rPr>
              <w:t>Mark Bradley Plumbing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A1D13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A043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  <w:color w:val="333333"/>
              </w:rPr>
              <w:t>119 Rannock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0B98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  <w:color w:val="333333"/>
              </w:rPr>
              <w:t>Coolamon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A3A1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  <w:color w:val="333333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2B01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2701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92276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C0219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158.656m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9756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  <w:color w:val="333333"/>
              </w:rPr>
              <w:t>Rural / lifestyle blocks</w:t>
            </w:r>
          </w:p>
        </w:tc>
      </w:tr>
      <w:tr w:rsidR="00E31086" w:rsidRPr="005113AA" w14:paraId="54F86B29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8C09BE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EC160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11/02/2019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D4363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7EF9B2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Gordon Raux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DE0A4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DFD3E6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D10F52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</w:rPr>
              <w:t>103 Clancys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5A4CB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</w:rPr>
              <w:t>Korumburra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FB7B7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7DB9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3950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12B12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E0FE1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62m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40960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6F1AAADD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3E214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4FF78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14/02/2019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96F24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99C08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Jeremy Stone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D3C496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974A0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BF89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65 Abernethy Street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B8F5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Kitchener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7E816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F4CC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2325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31AF15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6A055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113m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19F5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0E33E021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9CD9A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F18DC0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15/02/2019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D7BB83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419CB5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</w:rPr>
              <w:t>Valerie Rees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59902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</w:rPr>
              <w:t>Valerie Rees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B9F9D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74B9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183 Bidgee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B959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Binjura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631AB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C645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2630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1EA57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80729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73m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79DF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69948A61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A0BD4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4CCE9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16/02/2019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05DB16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2D008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</w:rPr>
              <w:t>Karl &amp; Cecile Felderhoff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E39242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EAF2B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2B92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 Wales Close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5A6F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Bowning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A257F9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5BEE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2582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A7147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E868D6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84m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AD4D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5819BFDE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DADB1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D1BD9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19/02/2019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1FE51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659E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TAK QLD Pty Ltd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37265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85C1E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2B30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131 Schubels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BF6D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Marburg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39F03A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18B2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4346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540B2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8FD677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125m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358F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1DDF055C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29F4E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6769D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20/02/2019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12181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F1BB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Chrisjan Joubert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88259C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17A67E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5AFAE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396 Chatsworth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59370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Chatsworth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1EF93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0ABE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2469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06E8E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DEDB0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203m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46A4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54178D5C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D57CB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7DB128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21/02/2019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21E07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46CBD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D.P. &amp; M.J. Donnelly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77E2E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07A96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B981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142 Langer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6B51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Bidwill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CF4F63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55CC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4650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654DA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D21F5E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80m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A096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4F91FB68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6D8B4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43E1F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25/02/2019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FDEBD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A0CA5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Sandra Strang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EF845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73D4B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C731F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74 Ranceby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D5F5F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Poowong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4A58B4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39C5E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3988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A5149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D4EF7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61m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B0D8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4252DB22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66B433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BE630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25/02/2019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A9B3A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01C71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Fred Sheridan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011C7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Fred Sheridan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6D742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ACE24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59 Old Brierfield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0CB4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Bellingen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43433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3393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2454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768D2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D242C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1645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Rural Residential</w:t>
            </w:r>
          </w:p>
        </w:tc>
      </w:tr>
      <w:tr w:rsidR="00E31086" w:rsidRPr="005113AA" w14:paraId="68D96791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AD8169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AA616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27/02/2019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D26718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C9DA0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John Gedye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E6EB4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9A44B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08DD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30 Shirley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F2F1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Neerim South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ECDCA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9940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3831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809B9F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DEFCBF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290m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3315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6DBE539A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71B03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842D2A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28/02/2019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56D76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5337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PTRK P/L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42FC7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9AD14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718C3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310 Pitt Town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1C08E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Kenthurst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8F0666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5478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2758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C5E307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A36D57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306m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A68EB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Rural Cluster</w:t>
            </w:r>
          </w:p>
        </w:tc>
      </w:tr>
      <w:tr w:rsidR="00E31086" w:rsidRPr="005113AA" w14:paraId="2ADCD133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A3993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FA0BB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01/03/2019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E60817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D1326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Patricia and Ivan Frankovic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8736F1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384C2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8CBB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65 Dominic Road And 545 Victoria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BD8A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Gruyere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C3B98A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1BD6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3770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CAD5B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33CBA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380m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D55A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Mixed</w:t>
            </w:r>
          </w:p>
        </w:tc>
      </w:tr>
      <w:tr w:rsidR="00E31086" w:rsidRPr="005113AA" w14:paraId="45DD722E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254F6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924D7E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01/03/2019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39272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5F7A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Ellie Wilson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BA700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28E34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64D9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100 Couangalt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C490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Gisborne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9F54B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42C1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3437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1C5322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E24F5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150m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CC8A2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6AD5EDB2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23164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DDABA2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01/03/2019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E4BAE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A264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Peter &amp; Karin Martin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1B6A5A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CBE281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BD203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2529 Sofala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AB8E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Wiagdon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E4293F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0F19A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2795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56CA65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9F522B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200E6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06CB3231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0CA2CD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E63EB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04/03/2019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DC1938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0541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Tony Murphy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668232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Tony and Brian Murphy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D8676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3C55F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11506 Wee Jasper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A397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Yass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3C9E64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9559B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2582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E9C57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E0828F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260m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D705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4380E227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135F4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8F954E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05/03/2019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F85A3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968FD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Bruce Hamilton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7F0FC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84C5E5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8AD9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375 Tathra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7898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Kalaru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44241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EB0A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2550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AC203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1EFC4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195m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803A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60DC6673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0CCE8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1B8D8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05/03/2019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D2B22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C8A2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eastAsia="PMingLiU" w:cs="Arial"/>
                <w:lang w:eastAsia="zh-TW"/>
              </w:rPr>
              <w:t>Glen Young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4CA2A1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</w:rPr>
              <w:t>Glen Young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07D7A0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Stage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7E68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150 Hydes Creek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27A0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Bellingen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FCA29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B778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2454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4B6BA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2EB32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80m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586A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Rural residential</w:t>
            </w:r>
          </w:p>
        </w:tc>
      </w:tr>
      <w:tr w:rsidR="00E31086" w:rsidRPr="005113AA" w14:paraId="3090EB0F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32E43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263B5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05/03/2019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7E667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EF17B" w14:textId="77777777" w:rsidR="00E31086" w:rsidRPr="00E92EED" w:rsidRDefault="00E31086" w:rsidP="00180FB6">
            <w:pPr>
              <w:pStyle w:val="Tabletextcentred"/>
              <w:rPr>
                <w:rFonts w:eastAsia="PMingLiU" w:cs="Arial"/>
                <w:lang w:eastAsia="zh-TW"/>
              </w:rPr>
            </w:pPr>
            <w:r w:rsidRPr="00E92EED">
              <w:rPr>
                <w:rFonts w:cs="Arial"/>
              </w:rPr>
              <w:t>Liz Toussaint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2E36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  <w:color w:val="333333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A0F6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EA6D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205 Beralston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40CB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Gundaroo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92E5C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463C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2620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39EE9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4022C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820m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42E4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33E00AE7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662EF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E456A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06/03/2019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9BE23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201B4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Hill Top Planners Pty Ltd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284F3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</w:rPr>
              <w:t>Hill Top Planners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32D2D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8FB7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353 Duns Creek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35E6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Duns Creek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790694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E5D5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2421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4EC884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F2C9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660m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DB4D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6A3BB437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F157D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82086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06/03/2019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46C6E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070D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Ms T M Turner &amp; Mr G M McTaggart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5700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  <w:color w:val="333333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585FF1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5636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56-58 Wollombi Street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2A7B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Broke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087CF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E914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2330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09300F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85774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80m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3ECC9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Rural Small Holdings Subdivision</w:t>
            </w:r>
          </w:p>
        </w:tc>
      </w:tr>
      <w:tr w:rsidR="00E31086" w:rsidRPr="005113AA" w14:paraId="5E795D2E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D8963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C418D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06/03/2019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BACF8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676B6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Adam Howlett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028EF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7F1C7D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749BB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 Rayner Place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666B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Yass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1F4CE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60C4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2582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15815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CED2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E1DA1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0F92523A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894F6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786C0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13/03/2019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91E17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3FD8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Laurence Genrich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A1B4C0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01700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9F080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77 Genrich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03FB1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Tinana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56A1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2EE2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4650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F76885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71970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76m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C944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0D4DFE91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93609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AF59A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13/03/2019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CD202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D1985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John Craddock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E97D3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35F67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FE5E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185 Sugarload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2E56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Sheans Creek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81D4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8EE3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3666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856EE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BA7D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400m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63234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546C85DE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BBFFF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13969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13/03/2019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42539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4B86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Robert Hodges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22FFD6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DAC54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8E87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899 Carmodys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AB77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Longwood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CCD0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01A6D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3665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6A22CE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C6021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700m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C051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4DC84056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58842A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33C63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15/03/2019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088D7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Company/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E891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Pipkins Enterprise P/L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DB077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783CB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7F64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167 Herivels Roard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02BC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Wootton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D5D2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B301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2423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04EB9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8F8C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CE7D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665FA084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8F36B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7F10FB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19/03/2019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B6778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D2AD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Clair Thornton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1D93D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57F684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333333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8FB7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eastAsia="PMingLiU" w:cs="Arial"/>
                <w:lang w:eastAsia="zh-TW"/>
              </w:rPr>
              <w:t>32 David Street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327E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Gundaroo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F449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7A6C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2620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70508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8AF5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C6A1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4DE48818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9DDAD1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06F3A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20/03/2019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7BBBE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Company/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A404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Gilrosence Pty Ltd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D12FAC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EBCB1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3998A9" w14:textId="77777777" w:rsidR="00E31086" w:rsidRPr="00E92EED" w:rsidRDefault="00E31086" w:rsidP="00180FB6">
            <w:pPr>
              <w:pStyle w:val="Tabletextcentred"/>
              <w:rPr>
                <w:rFonts w:eastAsia="PMingLiU" w:cs="Arial"/>
                <w:lang w:eastAsia="zh-TW"/>
              </w:rPr>
            </w:pPr>
            <w:r w:rsidRPr="00E92EED">
              <w:rPr>
                <w:rFonts w:cs="Arial"/>
              </w:rPr>
              <w:t>1726 The Lakes Way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2546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Mayers Flat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BBD9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4439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2423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D19826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6CEA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410m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2EFC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10692C63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5D769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5B70E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28/03/2019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C5ABF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Company/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A20FE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WCDR P/L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7F0F3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35552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1D09B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1432 Wine Country Drive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ADD5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Rothbury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B2CD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4688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2320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B123B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373FB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300 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93567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Rural</w:t>
            </w:r>
          </w:p>
        </w:tc>
      </w:tr>
      <w:tr w:rsidR="00E31086" w:rsidRPr="005113AA" w14:paraId="65ED2896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88FEF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67F9D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02/04/2019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AA84A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6FB3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Mr Chris Gibbs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F7E9C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91198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4D5C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5646 Braidwood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39F9C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Coolumburra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1046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23EC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2622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F38F3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28A84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1.8km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CBA7B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42E7A556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AE2ED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206F2C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03/04/2019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5B2FD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0831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Brian Guest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26B91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955B77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2AA2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38 Tallowood Terrace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5EC9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Valla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30C1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3AC0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2448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AF13E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D59E8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80m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08EEB" w14:textId="77777777" w:rsidR="00E31086" w:rsidRPr="00E92EED" w:rsidRDefault="00681D5E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Rural residential</w:t>
            </w:r>
          </w:p>
        </w:tc>
      </w:tr>
      <w:tr w:rsidR="00E31086" w:rsidRPr="005113AA" w14:paraId="25698E7B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EB786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35D01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03/04/2019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63DA96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583A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Thomas Martin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7C135" w14:textId="77777777" w:rsidR="00E31086" w:rsidRPr="00E92EED" w:rsidRDefault="00E31086" w:rsidP="00180FB6">
            <w:pPr>
              <w:rPr>
                <w:rFonts w:cs="Arial"/>
                <w:sz w:val="20"/>
                <w:szCs w:val="20"/>
              </w:rPr>
            </w:pPr>
            <w:r w:rsidRPr="00E92EED">
              <w:rPr>
                <w:rFonts w:cs="Arial"/>
                <w:sz w:val="20"/>
                <w:szCs w:val="20"/>
              </w:rPr>
              <w:t xml:space="preserve">T.R.Martin &amp; Co Pty Ltd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9BE28C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</w:rPr>
              <w:t>Planning Permit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4EFBF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Cemetary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24E3C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Bethanga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44551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8030F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3691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41C25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8A72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296.52m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1A31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09FCE3E9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BCD36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4C8A3A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03/04/2019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FA558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6E56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Phillip Rose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A8DDB" w14:textId="77777777" w:rsidR="00E31086" w:rsidRPr="00E92EED" w:rsidRDefault="00E31086" w:rsidP="00180FB6">
            <w:pPr>
              <w:jc w:val="center"/>
              <w:rPr>
                <w:rFonts w:cs="Arial"/>
                <w:sz w:val="20"/>
                <w:szCs w:val="20"/>
              </w:rPr>
            </w:pPr>
            <w:r w:rsidRPr="00E92EED">
              <w:rPr>
                <w:rFonts w:cs="Arial"/>
                <w:color w:val="333333"/>
                <w:sz w:val="20"/>
                <w:szCs w:val="20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0FFA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D3FB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75 Stones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29F0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Naughtons Gap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BD54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25A7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2470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648C0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1B15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80.32m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D03E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1AD2E1B4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00D54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C2561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09/04/2019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30095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Company/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FA483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Perception Planning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06794" w14:textId="77777777" w:rsidR="00E31086" w:rsidRPr="00E92EED" w:rsidRDefault="00E31086" w:rsidP="00180FB6">
            <w:pPr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E92EED">
              <w:rPr>
                <w:rFonts w:cs="Arial"/>
                <w:color w:val="333333"/>
                <w:sz w:val="20"/>
                <w:szCs w:val="20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82623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  <w:color w:val="333333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DF24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345 &amp; 277 Sugarloaf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45618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Sugarloaf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BAF43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7FE8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2420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B85DC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Boundary adjustment two into two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B317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400m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4CB2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59E537F8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968E5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9DD00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09/04/2019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03199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BAA4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Paul Rotthier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11F24" w14:textId="77777777" w:rsidR="00E31086" w:rsidRPr="00E92EED" w:rsidRDefault="00E31086" w:rsidP="00180FB6">
            <w:pPr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E92EED">
              <w:rPr>
                <w:rFonts w:cs="Arial"/>
                <w:color w:val="333333"/>
                <w:sz w:val="20"/>
                <w:szCs w:val="20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499E5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0BCA8" w14:textId="752C7820" w:rsidR="00E31086" w:rsidRPr="00E92EED" w:rsidRDefault="00E31086" w:rsidP="00355C10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145 Clancy</w:t>
            </w:r>
            <w:r w:rsidR="00355C10">
              <w:rPr>
                <w:rFonts w:cs="Arial"/>
              </w:rPr>
              <w:t xml:space="preserve">s </w:t>
            </w:r>
            <w:r w:rsidRPr="00E92EED">
              <w:rPr>
                <w:rFonts w:cs="Arial"/>
              </w:rPr>
              <w:t>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26A6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Korumburra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89E1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522A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3950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E71B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CB97E" w14:textId="17CC544C" w:rsidR="00E31086" w:rsidRPr="00E92EED" w:rsidRDefault="00F92883" w:rsidP="00180FB6">
            <w:pPr>
              <w:pStyle w:val="Tabletextcentred"/>
              <w:rPr>
                <w:rFonts w:cs="Arial"/>
              </w:rPr>
            </w:pPr>
            <w:r>
              <w:rPr>
                <w:rFonts w:cs="Arial"/>
              </w:rPr>
              <w:t>100</w:t>
            </w:r>
            <w:r w:rsidR="00E31086" w:rsidRPr="00E92EED">
              <w:rPr>
                <w:rFonts w:cs="Arial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4FA5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2CFB24CF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106CD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8EBAEB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11/04/2019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5980C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Company/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C6D38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Hill Top Planners Pty Ltd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EEE8F" w14:textId="77777777" w:rsidR="00E31086" w:rsidRPr="00E92EED" w:rsidRDefault="00E31086" w:rsidP="00180FB6">
            <w:pPr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E92EED">
              <w:rPr>
                <w:rFonts w:cs="Arial"/>
                <w:color w:val="333333"/>
                <w:sz w:val="20"/>
                <w:szCs w:val="20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2ED71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BEDE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854 Webbers Creek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1A4C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Webbers Creek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C6B6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0E57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2321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4110E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1561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510m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C1703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1DCD5E57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FD478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46CD13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11/04/2019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5FE56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Company/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AF81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Makaraka Limited atf The Mellington Trust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B8150" w14:textId="77777777" w:rsidR="00E31086" w:rsidRPr="00E92EED" w:rsidRDefault="00E31086" w:rsidP="00180FB6">
            <w:pPr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E92EED">
              <w:rPr>
                <w:rFonts w:cs="Arial"/>
                <w:color w:val="333333"/>
                <w:sz w:val="20"/>
                <w:szCs w:val="20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5CAB83" w14:textId="77777777" w:rsidR="00E31086" w:rsidRPr="00E92EED" w:rsidRDefault="00E31086" w:rsidP="00180FB6">
            <w:pPr>
              <w:pStyle w:val="Tabletextcentred"/>
              <w:rPr>
                <w:rFonts w:cs="Arial"/>
                <w:color w:val="333333"/>
              </w:rPr>
            </w:pPr>
            <w:r w:rsidRPr="00E92EED">
              <w:rPr>
                <w:rFonts w:cs="Arial"/>
                <w:color w:val="333333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C851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690 Yellow Rock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A047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Raleigh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B206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6E5F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2454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0E05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FB388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1300m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B390F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Other - subdivision</w:t>
            </w:r>
          </w:p>
        </w:tc>
      </w:tr>
      <w:tr w:rsidR="00E31086" w:rsidRPr="005113AA" w14:paraId="7C76B853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8FB81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C58423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12/04/2019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B31B9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F353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Frank Teodo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884801" w14:textId="77777777" w:rsidR="00E31086" w:rsidRPr="00E92EED" w:rsidRDefault="00E31086" w:rsidP="00180FB6">
            <w:pPr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E92EED">
              <w:rPr>
                <w:rFonts w:cs="Arial"/>
                <w:color w:val="333333"/>
                <w:sz w:val="20"/>
                <w:szCs w:val="20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F38D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  <w:color w:val="333333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7447E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119 Cooper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F8356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Mount Peter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247B6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E8B2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4869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D89F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1F1E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90m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997DA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7AF811F6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8A329F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5024F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12/04/2019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676F9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3F2C5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Mathew Armstrong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94BF14" w14:textId="77777777" w:rsidR="00E31086" w:rsidRPr="00E92EED" w:rsidRDefault="00E31086" w:rsidP="00180FB6">
            <w:pPr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E92EED">
              <w:rPr>
                <w:rFonts w:cs="Arial"/>
                <w:color w:val="333333"/>
                <w:sz w:val="20"/>
                <w:szCs w:val="20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321F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  <w:color w:val="333333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A769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>
              <w:rPr>
                <w:rFonts w:cs="Arial"/>
              </w:rPr>
              <w:t xml:space="preserve">lot 4, </w:t>
            </w:r>
            <w:r w:rsidRPr="00E92EED">
              <w:rPr>
                <w:rFonts w:cs="Arial"/>
              </w:rPr>
              <w:t>298 Coopers Shoot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5513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Bangalow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A295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1A1F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2479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F37A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6E0F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102m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1B27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170AF8A3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5F3F2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C3BD8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16/04/2019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09866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34D1C" w14:textId="77777777" w:rsidR="00E31086" w:rsidRPr="00E92EED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Ann Lacey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1ECA9" w14:textId="77777777" w:rsidR="00E31086" w:rsidRPr="00E92EED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80DFCB" w14:textId="77777777" w:rsidR="00E31086" w:rsidRPr="00E92EED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644C5" w14:textId="77777777" w:rsidR="00E31086" w:rsidRPr="00E92EED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100 Greenwood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8DAC3" w14:textId="77777777" w:rsidR="00E31086" w:rsidRPr="00E92EED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Gerogery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D303A" w14:textId="77777777" w:rsidR="00E31086" w:rsidRPr="00E92EED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FDC31" w14:textId="77777777" w:rsidR="00E31086" w:rsidRPr="00E92EED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2642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F0357" w14:textId="77777777" w:rsidR="00E31086" w:rsidRPr="00E92EED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FFBA4" w14:textId="77777777" w:rsidR="00E31086" w:rsidRPr="00E92EED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119.5m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C5B705" w14:textId="77777777" w:rsidR="00E31086" w:rsidRPr="00E92EED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Residential</w:t>
            </w:r>
          </w:p>
        </w:tc>
      </w:tr>
      <w:tr w:rsidR="00E31086" w:rsidRPr="005113AA" w14:paraId="52A9E393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13313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119AC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17/04/2019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2B70D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Company/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B51FD9" w14:textId="77777777" w:rsidR="00E31086" w:rsidRPr="00E92EED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Amaki Pty Ltd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3B587" w14:textId="77777777" w:rsidR="00E31086" w:rsidRPr="00E92EED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7D2E3" w14:textId="77777777" w:rsidR="00E31086" w:rsidRPr="00E92EED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215F2" w14:textId="77777777" w:rsidR="00E31086" w:rsidRPr="00E92EED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450 Warrah Ridge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0C9B2" w14:textId="77777777" w:rsidR="00E31086" w:rsidRPr="00E92EED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Quirindi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670E7" w14:textId="77777777" w:rsidR="00E31086" w:rsidRPr="00E92EED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63372" w14:textId="77777777" w:rsidR="00E31086" w:rsidRPr="00E92EED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2343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07AFA" w14:textId="77777777" w:rsidR="00E31086" w:rsidRPr="00E92EED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A8549" w14:textId="77777777" w:rsidR="00E31086" w:rsidRPr="00E92EED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831C4" w14:textId="77777777" w:rsidR="00E31086" w:rsidRPr="00E92EED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E31086" w:rsidRPr="005113AA" w14:paraId="7A8D1B8B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C6128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824CE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18/04/2019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8D48B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EACF0" w14:textId="77777777" w:rsidR="00E31086" w:rsidRPr="00E92EED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Judith Duke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D683B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J &amp; J Duke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4486C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B186D" w14:textId="77777777" w:rsidR="00E31086" w:rsidRPr="00E92EED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Butterbush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84C21F" w14:textId="77777777" w:rsidR="00E31086" w:rsidRPr="00E92EED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Lake Albert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805C4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20D44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E3B41C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157D0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27E88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E31086" w:rsidRPr="005113AA" w14:paraId="6BDBC780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66922B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23A0A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21/04/2019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950DF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20608B" w14:textId="77777777" w:rsidR="00E31086" w:rsidRPr="00E92EED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Helen Ann Allen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46CB0" w14:textId="77777777" w:rsidR="00E31086" w:rsidRPr="00E92EED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AA4FB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81390" w14:textId="77777777" w:rsidR="00E31086" w:rsidRPr="00E92EED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 xml:space="preserve">570 Haddock Drive / 62 Boo Roo </w:t>
            </w:r>
            <w:r>
              <w:rPr>
                <w:color w:val="000000" w:themeColor="text1"/>
              </w:rPr>
              <w:t>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3681B" w14:textId="77777777" w:rsidR="00E31086" w:rsidRPr="00E92EED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O'Connell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DCA1F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FD9E9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4680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F78088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AC6C8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78DDA4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E31086" w:rsidRPr="005113AA" w14:paraId="4CDF2D4A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15B0E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F151C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07/05/2019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2991A9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5ECF7" w14:textId="77777777" w:rsidR="00E31086" w:rsidRPr="00E92EED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James Cutler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0A123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29AA6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3B177" w14:textId="77777777" w:rsidR="00E31086" w:rsidRPr="00E92EED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 Smith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BF015" w14:textId="77777777" w:rsidR="00E31086" w:rsidRPr="00E92EED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Scone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624E7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29280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2337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6B1783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1BC5B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566m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3B8A3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E31086" w:rsidRPr="005113AA" w14:paraId="5C427058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D95530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5DC18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08/05/2019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F94D66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B233C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Jake Griffin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23A530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50DF6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562F1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155 Donalds Range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1A9D2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Razorback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BC90EB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0409E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2571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BBE8C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9CFD5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70973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E31086" w:rsidRPr="005113AA" w14:paraId="06B697D0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CCB90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A4D38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09/05/2019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F14B90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CB492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Stephen Sinclair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D8160A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Croft Surveying and Mapping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23EAD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B1970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1271 Ben Lomond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BA611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Ben Lomond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EC5D9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8F06C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2365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C29DD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BED9D4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67.2m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76BFD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E31086" w:rsidRPr="005113AA" w14:paraId="186BD6F4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AC44E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79B196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14/05/2019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EABBE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Company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F9994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Jim Tickle – Care of Perception Planning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23786A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F5673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42863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277 and 345 Sugarloaf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E10B1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Sugarloaf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32F04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F88B2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2420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BB8C7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C9943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08505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Commercial</w:t>
            </w:r>
          </w:p>
        </w:tc>
      </w:tr>
      <w:tr w:rsidR="00E31086" w:rsidRPr="005113AA" w14:paraId="60DA558C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2202B6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CF0989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14/05/2019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ADABB5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0F78D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Ian George and Ah Kenman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5A9EC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94AA70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B4D26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427 Laceys Creek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B8910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Laceys Creek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617FC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2EAFA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4521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D36CA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B9F2C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6kms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6593C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E31086" w:rsidRPr="005113AA" w14:paraId="19239032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0B45A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3A807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14/05/2019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1EB63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FFC72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Heather Jensen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48631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CEB67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FB3F3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 Vantage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C72979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Chatswood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8EE9A3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5F498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4570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55804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2E6167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B7EFD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E31086" w:rsidRPr="005113AA" w14:paraId="026F3B52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F914E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60738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14/05/2019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FDDCA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Company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C5E2E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Don Pitkin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5F5B5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Pitkin Investments Pty Ltd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00947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0D19E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128-130 Apanie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678A9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Lake Innes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9FB235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844152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2446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AA4C2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1F6245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9C8F5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E31086" w:rsidRPr="005113AA" w14:paraId="5D7AD506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363E1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B4CDD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15/05/2019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08582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EA3E6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Roger Meischke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524F99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C47E65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1C30F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Faithful Street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14CC2C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Gundaroo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E996E3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4E79AE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2620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EBB50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84C143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146m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6C89B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E31086" w:rsidRPr="005113AA" w14:paraId="4987C0DA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B249D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88847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16/05/2019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21058E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ED282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Carl Pegler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E885C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22808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6A96C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326 Toms Creek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E915E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Ellenborough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B83AA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6D34C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2446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4C979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21002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CE988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E31086" w:rsidRPr="005113AA" w14:paraId="4AA81345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FE38BE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D3D126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23/05/2019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0B9005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0FB58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 R Crisp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7052E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EA7F9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EFBCF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157 Poley House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F13E3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Braunstone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A9D38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5E3833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EC19C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7669A5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769m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FAEF6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E31086" w:rsidRPr="005113AA" w14:paraId="4535B01D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81A4E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5ECD1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23/05/2019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2AD687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74F9A0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Gerard Rosse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9916EA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0D3CA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9E2D8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345 Whitewood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058FB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Howard Springs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8246DC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NT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E5502D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0835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417157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5E9C7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6429A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E31086" w:rsidRPr="005113AA" w14:paraId="6512D0B7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21BC9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0B0EE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23/05/2019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07C2B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85212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Walter Edmund Tomkins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124D9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F8E66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69262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619 Osbornes Flat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A7D56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Osbornes Flat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72DDF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C7B7DA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3690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4F8FD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0F71A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45737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E31086" w:rsidRPr="005113AA" w14:paraId="3881DE21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DE083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AC7DF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26/05/2019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29E64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Company/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316C6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Sentros Pty Ltd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5DAFD3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Sentros Pty Ltd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F2245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28B34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 Forest Road and Muller Roads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3376F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Wyee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D28C98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6872F1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2259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E6B95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1F96A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A1985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E31086" w:rsidRPr="005113AA" w14:paraId="4C7DB8FC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37785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D19DB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28/05/2019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55E005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FE43A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John Fisher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358B1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4E4D0D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EC1E3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337 Emerys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11D53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Budgong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1EB64B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43D7A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2577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7502D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BCCE8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808BBD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E31086" w:rsidRPr="005113AA" w14:paraId="555B77B3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E87E6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028B2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29/05/2019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5F999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5409D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Ken Steward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8CC5A9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7E3B2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714E1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 Pine View Drive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8E730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Yarrawonga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9E232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7761F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3730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B7AED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578CB9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E58A4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E31086" w:rsidRPr="005113AA" w14:paraId="5C4878BC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0BEBFD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91A35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29/05/2019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1F402B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D6E16" w14:textId="77777777" w:rsidR="00E31086" w:rsidRDefault="00E31086" w:rsidP="000A4BE9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Robert Harris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5323D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50563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C556B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Harrow Lane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5DB64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Yass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E4600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02A18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2582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BA81E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2D7916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60m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B3A4D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E31086" w:rsidRPr="005113AA" w14:paraId="718A9469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4C9930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DBEED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29/05/2019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24093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63FCE7" w14:textId="77777777" w:rsidR="00E31086" w:rsidRDefault="00E31086" w:rsidP="000A4BE9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Daryl Lavender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9F7EA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8CF95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05F77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275 Spains Lane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B5E59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Warral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DF81ED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85C35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62183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08AA3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191m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3665B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Rural</w:t>
            </w:r>
          </w:p>
        </w:tc>
      </w:tr>
      <w:tr w:rsidR="00E31086" w:rsidRPr="005113AA" w14:paraId="44ABBC5E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C7ACD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FF1A7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29/05/2019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64BCA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66019" w14:textId="77777777" w:rsidR="00E31086" w:rsidRDefault="00E31086" w:rsidP="000A4BE9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Darryl and Nicole Farmer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415F25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BF3E5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86FC8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 Dunstan Track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53275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Bright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CD946F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44FAD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3724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1622A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F8F38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62664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E31086" w:rsidRPr="005113AA" w14:paraId="1F7A6B5B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64DAD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E8C0F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30/05/2019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00DB8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EAFF78" w14:textId="77777777" w:rsidR="00E31086" w:rsidRDefault="00E31086" w:rsidP="000A4BE9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Desmond Dunne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77E33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1620A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6AE89C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 Mackenzie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6A6D62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Alton Downs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311BC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C178F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4702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20C6FA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E5298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348BD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E31086" w:rsidRPr="005113AA" w14:paraId="6E79B8D8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53CBA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78E07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30/05/2019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006FF2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Company/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362BE" w14:textId="77777777" w:rsidR="00E31086" w:rsidRDefault="00E31086" w:rsidP="000A4BE9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Daryl Davies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7FE5F9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Sandra Developments P/L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637DB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9A173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 Robinson Road South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3B143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Ocean View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64342C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27E36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4521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0AB9E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4A99C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CB9E04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E31086" w:rsidRPr="005113AA" w14:paraId="5A86C8D8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53BEA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C86D2E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30/05/2019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14A23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6050B" w14:textId="77777777" w:rsidR="00E31086" w:rsidRDefault="00E31086" w:rsidP="000A4BE9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James Kuhn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C5926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5050E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FECC2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 Kuhn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AC64A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Mt Pleasant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65C972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DD59C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28882E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FD23A1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4CA5F1" w14:textId="76E72A75" w:rsidR="00E31086" w:rsidRDefault="00150F68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Rural/ Residential</w:t>
            </w:r>
          </w:p>
        </w:tc>
      </w:tr>
      <w:tr w:rsidR="00E31086" w:rsidRPr="005113AA" w14:paraId="6A6A9862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3EC71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22B36D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31/05/2019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A0030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615FF" w14:textId="77777777" w:rsidR="00E31086" w:rsidRDefault="00E31086" w:rsidP="000A4BE9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Frank Humphreys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B6905C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CE028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023FD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130 Woodwind Valley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1895D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Yeppoon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F7035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0564E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4703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6BC745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C85D8E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A1954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E31086" w:rsidRPr="005113AA" w14:paraId="2719C4BD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4E4E2" w14:textId="77777777" w:rsidR="00E31086" w:rsidRPr="002D3D73" w:rsidRDefault="00E3108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D808D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03/06/2019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2981E2" w14:textId="77777777" w:rsidR="00E31086" w:rsidRDefault="00E31086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87AB7" w14:textId="77777777" w:rsidR="00E31086" w:rsidRDefault="00E31086" w:rsidP="000A4BE9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Garry and Julie Kenny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38A07D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71A55E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1C557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155 Bruce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C6B4E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Mudgee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D5ADC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3ADB9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2580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C592A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57AA0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7E01DA" w14:textId="77777777" w:rsidR="00E31086" w:rsidRDefault="00E31086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3C1F77" w:rsidRPr="005113AA" w14:paraId="55CC05D1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D5783" w14:textId="77777777" w:rsidR="003C1F77" w:rsidRPr="002D3D73" w:rsidRDefault="003C1F77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32EFB2" w14:textId="7BB17BEA" w:rsidR="003C1F77" w:rsidRDefault="00FF0D37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05/06/2019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22E80" w14:textId="6C0EE43B" w:rsidR="003C1F77" w:rsidRDefault="00FF0D37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E85C4" w14:textId="7A78A8B2" w:rsidR="003C1F77" w:rsidRDefault="00FF0D37" w:rsidP="000A4BE9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Charles Smith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EA2EB" w14:textId="7F951817" w:rsidR="003C1F77" w:rsidRDefault="00FF0D37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D05BD" w14:textId="348F2323" w:rsidR="003C1F77" w:rsidRDefault="00FF0D37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D1DA82" w14:textId="76C13E61" w:rsidR="003C1F77" w:rsidRDefault="00FF0D37" w:rsidP="00180FB6">
            <w:pPr>
              <w:pStyle w:val="Tabletext"/>
              <w:jc w:val="center"/>
              <w:rPr>
                <w:color w:val="000000" w:themeColor="text1"/>
              </w:rPr>
            </w:pPr>
            <w:r w:rsidRPr="00FF0D37">
              <w:rPr>
                <w:color w:val="000000" w:themeColor="text1"/>
              </w:rPr>
              <w:t>“Minaki” Icely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88592" w14:textId="6308E686" w:rsidR="003C1F77" w:rsidRDefault="00FF0D37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Orange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8EB70" w14:textId="02835082" w:rsidR="003C1F77" w:rsidRDefault="00FF0D37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CE069" w14:textId="7007ADB5" w:rsidR="003C1F77" w:rsidRDefault="00FF0D37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9E2E1" w14:textId="3C3C35DF" w:rsidR="003C1F77" w:rsidRDefault="00FF0D37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619733" w14:textId="3CBCD4B8" w:rsidR="003C1F77" w:rsidRDefault="00FF0D37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2419D" w14:textId="703BABC6" w:rsidR="003C1F77" w:rsidRDefault="00FF0D37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180FB6" w:rsidRPr="005113AA" w14:paraId="65A386AD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37D9B" w14:textId="1F3FD1B3" w:rsidR="00180FB6" w:rsidRPr="002D3D73" w:rsidRDefault="00180FB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E69892" w14:textId="1D940686" w:rsidR="00180FB6" w:rsidRDefault="004C212E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11/06/2019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7FD38" w14:textId="4F7DB6AD" w:rsidR="00180FB6" w:rsidRDefault="004C212E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A2191" w14:textId="5D886D8B" w:rsidR="00180FB6" w:rsidRDefault="004C212E" w:rsidP="000A4BE9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 &amp; M D’Augello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67172" w14:textId="18575244" w:rsidR="00180FB6" w:rsidRDefault="004C212E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AFDF9" w14:textId="128D3F49" w:rsidR="00180FB6" w:rsidRDefault="004C212E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4E3850" w14:textId="01007F32" w:rsidR="00180FB6" w:rsidRDefault="004C212E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sz w:val="18"/>
                <w:szCs w:val="18"/>
              </w:rPr>
              <w:t>267 John Allan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31C78" w14:textId="12BFBE98" w:rsidR="00180FB6" w:rsidRDefault="004C212E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Kyabram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80567" w14:textId="4A753B8E" w:rsidR="00180FB6" w:rsidRDefault="004C212E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F42A24" w14:textId="7BA7C7AF" w:rsidR="00180FB6" w:rsidRDefault="004C212E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3620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018C3B" w14:textId="5668C108" w:rsidR="00180FB6" w:rsidRDefault="004C212E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D9584" w14:textId="61E9A0D8" w:rsidR="00180FB6" w:rsidRDefault="004C212E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DB9F3" w14:textId="39E3490F" w:rsidR="00180FB6" w:rsidRDefault="004C212E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Mixed</w:t>
            </w:r>
          </w:p>
        </w:tc>
      </w:tr>
      <w:tr w:rsidR="00180FB6" w:rsidRPr="005113AA" w14:paraId="1ECAAB1B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BD42E" w14:textId="77777777" w:rsidR="00180FB6" w:rsidRPr="002D3D73" w:rsidRDefault="00180FB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7C180" w14:textId="0BC5B169" w:rsidR="00180FB6" w:rsidRDefault="00DC0FB1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11/06/2019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72EB5" w14:textId="0FA2BCEA" w:rsidR="00180FB6" w:rsidRDefault="00DC0FB1" w:rsidP="00180FB6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Company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79C1C" w14:textId="201B55C3" w:rsidR="00180FB6" w:rsidRDefault="00DC0FB1" w:rsidP="000A4BE9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Andrew Box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CCD83" w14:textId="30CDAF23" w:rsidR="00180FB6" w:rsidRDefault="00DC0FB1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53ac Pty Ltd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517CC" w14:textId="4B7F923E" w:rsidR="00180FB6" w:rsidRDefault="00DC0FB1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EB4AB" w14:textId="0C60E203" w:rsidR="00180FB6" w:rsidRDefault="00DC0FB1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 Delaney Drive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5C982" w14:textId="0970E161" w:rsidR="00180FB6" w:rsidRDefault="00DC0FB1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Little Hartley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03B57" w14:textId="4F2E6EF2" w:rsidR="00180FB6" w:rsidRDefault="00DC0FB1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184E0" w14:textId="75B68B70" w:rsidR="00180FB6" w:rsidRDefault="00DC0FB1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2790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33A0D" w14:textId="074764C7" w:rsidR="00180FB6" w:rsidRDefault="00DC0FB1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6D2CC" w14:textId="699C32EA" w:rsidR="00180FB6" w:rsidRDefault="00DC0FB1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1C04B" w14:textId="0C702124" w:rsidR="00180FB6" w:rsidRDefault="00DC0FB1" w:rsidP="00180FB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FF0D37" w:rsidRPr="005113AA" w14:paraId="12C32ED9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6B9C7C" w14:textId="26F48015" w:rsidR="00FF0D37" w:rsidRPr="002D3D73" w:rsidRDefault="00FF0D37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EE516" w14:textId="668C5A8F" w:rsidR="00FF0D37" w:rsidRDefault="00DC0FB1" w:rsidP="00FF0D37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13/06/2019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764FF" w14:textId="63C39040" w:rsidR="00FF0D37" w:rsidRDefault="00DC0FB1" w:rsidP="00FF0D37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Company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A429D" w14:textId="3ADD56A8" w:rsidR="00FF0D37" w:rsidRDefault="00DC0FB1" w:rsidP="000A4BE9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Paul Carmody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A2874" w14:textId="6B790CA3" w:rsidR="00FF0D37" w:rsidRDefault="00DC0FB1" w:rsidP="00FF0D37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Kyeema Management Pty Ltd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E8C16" w14:textId="21078A56" w:rsidR="00FF0D37" w:rsidRDefault="00DC0FB1" w:rsidP="00FF0D37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0E657" w14:textId="25AE3047" w:rsidR="00FF0D37" w:rsidRDefault="00DC0FB1" w:rsidP="00FF0D37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4078 Gundaroo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14084" w14:textId="5260AC62" w:rsidR="00FF0D37" w:rsidRDefault="00DC0FB1" w:rsidP="00FF0D37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Gundaroo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E88A" w14:textId="236947A6" w:rsidR="00FF0D37" w:rsidRDefault="00DC0FB1" w:rsidP="00FF0D37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9BA3F" w14:textId="54A57571" w:rsidR="00FF0D37" w:rsidRDefault="00DC0FB1" w:rsidP="00FF0D37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2620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ABAA1" w14:textId="3A4C60DA" w:rsidR="00FF0D37" w:rsidRDefault="00DC0FB1" w:rsidP="00FF0D37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6B817" w14:textId="4F05CFEE" w:rsidR="00FF0D37" w:rsidRDefault="00DC0FB1" w:rsidP="00FF0D37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279m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0F8BD" w14:textId="293A8AC5" w:rsidR="00FF0D37" w:rsidRDefault="00DC0FB1" w:rsidP="00FF0D37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DC0FB1" w:rsidRPr="005113AA" w14:paraId="14E12F5C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7E716A" w14:textId="77777777" w:rsidR="00DC0FB1" w:rsidRPr="002D3D73" w:rsidRDefault="00DC0FB1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1DC28" w14:textId="2585202F" w:rsidR="00DC0FB1" w:rsidRDefault="00DC0FB1" w:rsidP="00DC0FB1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18/06/2019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F7C38B" w14:textId="02D25D69" w:rsidR="00DC0FB1" w:rsidRDefault="00DC0FB1" w:rsidP="00DC0FB1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Company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5A39B" w14:textId="135A1960" w:rsidR="00DC0FB1" w:rsidRDefault="00DC0FB1" w:rsidP="000A4BE9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Dale Leslie Fleming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251BF" w14:textId="55345B34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6B719" w14:textId="549BC63D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B0217" w14:textId="60AD5CFD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2323 Curr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C0C31" w14:textId="0F5921A2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Tongala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C737D" w14:textId="6C3037E1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76B63" w14:textId="790C8FDF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3621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F7ACC" w14:textId="5D6636A1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6C90B" w14:textId="0BF606D8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247m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DB51E2" w14:textId="2B4D3CFC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Rural Subdivision</w:t>
            </w:r>
          </w:p>
        </w:tc>
      </w:tr>
      <w:tr w:rsidR="00DC0FB1" w:rsidRPr="005113AA" w14:paraId="4986407F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054E3" w14:textId="77777777" w:rsidR="00DC0FB1" w:rsidRPr="002D3D73" w:rsidRDefault="00DC0FB1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56D52" w14:textId="46ABE46F" w:rsidR="00DC0FB1" w:rsidRDefault="00DC0FB1" w:rsidP="00DC0FB1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18/06/2019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FA900" w14:textId="5410FD39" w:rsidR="00DC0FB1" w:rsidRDefault="00DC0FB1" w:rsidP="00DC0FB1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Company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3200B" w14:textId="70E122DF" w:rsidR="00DC0FB1" w:rsidRDefault="00DC0FB1" w:rsidP="000A4BE9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Dale Leslie Fleming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124EF" w14:textId="0F1715C1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29D9F" w14:textId="77777777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5AA77" w14:textId="36B6046F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2323 Curr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95892" w14:textId="22E99CA7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Tongala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E79B81" w14:textId="5A980178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55BC3" w14:textId="244F039E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3621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E0EA6" w14:textId="7252D921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4C2BC" w14:textId="6E3C7AC1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247m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F6443" w14:textId="680CA7A9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Rural Subdivision</w:t>
            </w:r>
          </w:p>
        </w:tc>
      </w:tr>
      <w:tr w:rsidR="00DC0FB1" w:rsidRPr="005113AA" w14:paraId="49FED706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7D67AB" w14:textId="77777777" w:rsidR="00DC0FB1" w:rsidRPr="002D3D73" w:rsidRDefault="00DC0FB1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EC5D3" w14:textId="4888DCF4" w:rsidR="00DC0FB1" w:rsidRDefault="00DC0FB1" w:rsidP="00DC0FB1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19/06/2019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828C6" w14:textId="45915F52" w:rsidR="00DC0FB1" w:rsidRDefault="00DC0FB1" w:rsidP="00DC0FB1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1127D" w14:textId="7502AF18" w:rsidR="00DC0FB1" w:rsidRDefault="00DC0FB1" w:rsidP="000A4BE9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Dianne Ianham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F2818" w14:textId="0304118D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1DCAA" w14:textId="4E21FC01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5B253A" w14:textId="08CD8B89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 Boundary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FCFC7" w14:textId="506EB0BB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Glossodia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2D77E" w14:textId="417EC4FC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1BA37" w14:textId="3757C33A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2756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1A7B9" w14:textId="3CE94D14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C3296" w14:textId="5D3EDD44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162m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D57D1" w14:textId="4FBB7436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Rural/ Residential</w:t>
            </w:r>
          </w:p>
        </w:tc>
      </w:tr>
      <w:tr w:rsidR="00DC0FB1" w:rsidRPr="005113AA" w14:paraId="755175CD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81BCB3" w14:textId="3257E975" w:rsidR="00DC0FB1" w:rsidRPr="002D3D73" w:rsidRDefault="00DC0FB1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11842" w14:textId="656614C8" w:rsidR="00DC0FB1" w:rsidRDefault="00DC0FB1" w:rsidP="00DC0FB1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25/06/2019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7C9822" w14:textId="18381C58" w:rsidR="00DC0FB1" w:rsidRDefault="00DC0FB1" w:rsidP="00DC0FB1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52972" w14:textId="3BA40DB9" w:rsidR="00DC0FB1" w:rsidRDefault="00DC0FB1" w:rsidP="000A4BE9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Margaret Lobato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73ACC4" w14:textId="1FAF3D10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7B771" w14:textId="77777777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053488" w14:textId="20C653E6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 Dyall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D0E03" w14:textId="738D6429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Drouin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F634D" w14:textId="12486F49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21757C" w14:textId="7FE1F6B1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3818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50132" w14:textId="1AC1E6D4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2BAB69" w14:textId="1BC116AE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77.67m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BC996" w14:textId="1C4586FA" w:rsidR="00DC0FB1" w:rsidRDefault="00DC0FB1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8B086D" w:rsidRPr="005113AA" w14:paraId="3FADEBBB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F3320C" w14:textId="77777777" w:rsidR="008B086D" w:rsidRPr="002D3D73" w:rsidRDefault="008B086D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3E2EF" w14:textId="4E1FF870" w:rsidR="008B086D" w:rsidRDefault="008B086D" w:rsidP="00DC0FB1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05/07/2019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5A5F1" w14:textId="1599967A" w:rsidR="008B086D" w:rsidRDefault="008B086D" w:rsidP="00DC0FB1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BF475" w14:textId="1DCE1DB5" w:rsidR="008B086D" w:rsidRDefault="008B086D" w:rsidP="000A4BE9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Paul Marcus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DE12D" w14:textId="093A0660" w:rsidR="008B086D" w:rsidRDefault="008B086D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46FCA" w14:textId="77777777" w:rsidR="008B086D" w:rsidRDefault="008B086D" w:rsidP="00DC0FB1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815633" w14:textId="4E376F7C" w:rsidR="008B086D" w:rsidRDefault="008B086D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 Jacks Corner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4B6BF" w14:textId="0391A369" w:rsidR="008B086D" w:rsidRDefault="008B086D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Kangaroo Valley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39D85" w14:textId="284153AD" w:rsidR="008B086D" w:rsidRDefault="008B086D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ED2E0" w14:textId="4717778F" w:rsidR="008B086D" w:rsidRDefault="008B086D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2577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CDA3A" w14:textId="2963EBFE" w:rsidR="008B086D" w:rsidRDefault="008B086D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6CD0D6" w14:textId="01A51A4A" w:rsidR="008B086D" w:rsidRDefault="008B086D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20F5C" w14:textId="77777777" w:rsidR="008B086D" w:rsidRDefault="008B086D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Rural/</w:t>
            </w:r>
          </w:p>
          <w:p w14:paraId="7694A5EA" w14:textId="2BFF74D6" w:rsidR="008B086D" w:rsidRDefault="008B086D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5554ED" w:rsidRPr="005113AA" w14:paraId="0B2B4F10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88DC8" w14:textId="77777777" w:rsidR="005554ED" w:rsidRPr="002D3D73" w:rsidRDefault="005554ED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3EAAE" w14:textId="7A47B8C1" w:rsidR="005554ED" w:rsidRDefault="005554ED" w:rsidP="00DC0FB1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06/07/2019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5ED174" w14:textId="25DD6131" w:rsidR="005554ED" w:rsidRDefault="005554ED" w:rsidP="00DC0FB1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62A7B" w14:textId="01435629" w:rsidR="005554ED" w:rsidRDefault="005554ED" w:rsidP="000A4BE9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James Duggan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87444" w14:textId="4E456A39" w:rsidR="005554ED" w:rsidRDefault="005554ED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14EC4" w14:textId="2828B927" w:rsidR="005554ED" w:rsidRDefault="005554ED" w:rsidP="00DC0FB1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F7648F" w14:textId="625743B0" w:rsidR="005554ED" w:rsidRDefault="005554ED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2421 Duckmaloi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993FF" w14:textId="5FEBF55A" w:rsidR="005554ED" w:rsidRDefault="005554ED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Hampton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F7382" w14:textId="51512E67" w:rsidR="005554ED" w:rsidRDefault="005554ED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EFBD8" w14:textId="7D71F454" w:rsidR="005554ED" w:rsidRDefault="005554ED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2790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08175" w14:textId="7C36DD90" w:rsidR="005554ED" w:rsidRDefault="005554ED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93463C" w14:textId="553D03BA" w:rsidR="005554ED" w:rsidRDefault="005554ED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A58BE" w14:textId="5B70C88F" w:rsidR="005554ED" w:rsidRDefault="005554ED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5554ED" w:rsidRPr="005113AA" w14:paraId="6538D88A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A2C37" w14:textId="77777777" w:rsidR="005554ED" w:rsidRPr="002D3D73" w:rsidRDefault="005554ED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DEF938" w14:textId="2892D0D8" w:rsidR="005554ED" w:rsidRDefault="00DA20B2" w:rsidP="00DC0FB1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07/07/2019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BBEE0" w14:textId="62BA64EE" w:rsidR="005554ED" w:rsidRDefault="00DA20B2" w:rsidP="00DC0FB1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64F92" w14:textId="3CDD5DE9" w:rsidR="005554ED" w:rsidRDefault="00DA20B2" w:rsidP="00DC0FB1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Miles D Barclay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776B9" w14:textId="40353AC5" w:rsidR="005554ED" w:rsidRDefault="00DA20B2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A25326" w14:textId="77777777" w:rsidR="005554ED" w:rsidRDefault="005554ED" w:rsidP="00DC0FB1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CBEA3" w14:textId="4FCB63B2" w:rsidR="005554ED" w:rsidRDefault="00DA20B2" w:rsidP="00F359E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380 Cloonty R</w:t>
            </w:r>
            <w:r w:rsidR="00F359E0">
              <w:rPr>
                <w:color w:val="000000" w:themeColor="text1"/>
              </w:rPr>
              <w:t>oa</w:t>
            </w:r>
            <w:r>
              <w:rPr>
                <w:color w:val="000000" w:themeColor="text1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A20ED" w14:textId="4EA178AE" w:rsidR="005554ED" w:rsidRDefault="00DA20B2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Carrington Falls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DCFEF" w14:textId="6E0C2C57" w:rsidR="005554ED" w:rsidRDefault="00DA20B2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EC145" w14:textId="4446DAE5" w:rsidR="005554ED" w:rsidRDefault="00DA20B2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2577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93314" w14:textId="69B7928D" w:rsidR="005554ED" w:rsidRDefault="00DA20B2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797D41" w14:textId="348D78A8" w:rsidR="005554ED" w:rsidRDefault="00DA20B2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C6EB2C" w14:textId="4FE76A0D" w:rsidR="005554ED" w:rsidRDefault="00DA20B2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Farm</w:t>
            </w:r>
          </w:p>
        </w:tc>
      </w:tr>
      <w:tr w:rsidR="00237844" w:rsidRPr="005113AA" w14:paraId="70D6541A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D6A3D" w14:textId="77777777" w:rsidR="00237844" w:rsidRPr="002D3D73" w:rsidRDefault="00237844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15179" w14:textId="5AD5FE5E" w:rsidR="00237844" w:rsidRDefault="00237844" w:rsidP="00DC0FB1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08/07/2019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A25CD" w14:textId="77777777" w:rsidR="00237844" w:rsidRDefault="00237844" w:rsidP="00DC0FB1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Company/</w:t>
            </w:r>
          </w:p>
          <w:p w14:paraId="772F41FB" w14:textId="45EA99DD" w:rsidR="00237844" w:rsidRDefault="00237844" w:rsidP="00DC0FB1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32EC5" w14:textId="3E81C3BD" w:rsidR="00237844" w:rsidRDefault="00237844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Sedgewick Rural Pty Ltd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62DAE" w14:textId="66F8607F" w:rsidR="00237844" w:rsidRDefault="00237844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Sedgewick Rural Pty Ltd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35EA0" w14:textId="77777777" w:rsidR="00237844" w:rsidRDefault="00237844" w:rsidP="00DC0FB1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A3BE5" w14:textId="77777777" w:rsidR="00237844" w:rsidRDefault="00237844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1218-1306 </w:t>
            </w:r>
          </w:p>
          <w:p w14:paraId="3742080D" w14:textId="2361F681" w:rsidR="00237844" w:rsidRDefault="00237844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Axe Creek R</w:t>
            </w:r>
            <w:r w:rsidR="00F359E0">
              <w:rPr>
                <w:color w:val="000000" w:themeColor="text1"/>
              </w:rPr>
              <w:t>oa</w:t>
            </w:r>
            <w:r>
              <w:rPr>
                <w:color w:val="000000" w:themeColor="text1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3BB229" w14:textId="431F2C21" w:rsidR="00237844" w:rsidRDefault="00237844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Sedgewick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2ECE20" w14:textId="1CF58101" w:rsidR="00237844" w:rsidRDefault="00237844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66595" w14:textId="45896B4E" w:rsidR="00237844" w:rsidRDefault="00237844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3551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3FBAB" w14:textId="003E5F78" w:rsidR="00237844" w:rsidRDefault="00237844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A903C" w14:textId="755BF8D7" w:rsidR="00237844" w:rsidRDefault="00237844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178m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C21B8" w14:textId="06F626D5" w:rsidR="00237844" w:rsidRDefault="00237844" w:rsidP="00DC0FB1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Rural</w:t>
            </w:r>
          </w:p>
        </w:tc>
      </w:tr>
      <w:tr w:rsidR="00237844" w:rsidRPr="005113AA" w14:paraId="1D2538ED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F72F8" w14:textId="36B3E421" w:rsidR="00237844" w:rsidRPr="002D3D73" w:rsidRDefault="00237844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6A6624" w14:textId="4AD09AF7" w:rsidR="00237844" w:rsidRDefault="00237844" w:rsidP="00237844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08/07/2019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90365" w14:textId="77777777" w:rsidR="00237844" w:rsidRDefault="00237844" w:rsidP="00237844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Company/</w:t>
            </w:r>
          </w:p>
          <w:p w14:paraId="35DD48F2" w14:textId="63B38CCF" w:rsidR="00237844" w:rsidRDefault="00237844" w:rsidP="00237844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44BE7" w14:textId="389779AB" w:rsidR="00237844" w:rsidRDefault="00237844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Sedgewick Rural Pty Ltd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0842F" w14:textId="2623678B" w:rsidR="00237844" w:rsidRDefault="00237844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Sedgewick Rural Pty Ltd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7BB973" w14:textId="77777777" w:rsidR="00237844" w:rsidRDefault="00237844" w:rsidP="00237844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C6E3A" w14:textId="77777777" w:rsidR="00237844" w:rsidRDefault="00237844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273-277 </w:t>
            </w:r>
          </w:p>
          <w:p w14:paraId="5F8610FF" w14:textId="153000F9" w:rsidR="00237844" w:rsidRDefault="00237844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Sutton Grange R</w:t>
            </w:r>
            <w:r w:rsidR="00F359E0">
              <w:rPr>
                <w:color w:val="000000" w:themeColor="text1"/>
              </w:rPr>
              <w:t>oa</w:t>
            </w:r>
            <w:r>
              <w:rPr>
                <w:color w:val="000000" w:themeColor="text1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6E486" w14:textId="182DB7FE" w:rsidR="00237844" w:rsidRDefault="00237844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Sedgewick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9CA02" w14:textId="2FD05959" w:rsidR="00237844" w:rsidRDefault="00237844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7AD0F" w14:textId="2703BE78" w:rsidR="00237844" w:rsidRDefault="00237844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3551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06D583" w14:textId="42504FEC" w:rsidR="00237844" w:rsidRDefault="00237844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3A0437" w14:textId="632D4B48" w:rsidR="00237844" w:rsidRDefault="00237844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178m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C0951C" w14:textId="5D69FB11" w:rsidR="00237844" w:rsidRDefault="00237844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Rural</w:t>
            </w:r>
          </w:p>
        </w:tc>
      </w:tr>
      <w:tr w:rsidR="00237844" w:rsidRPr="005113AA" w14:paraId="698607F6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DA6CB4" w14:textId="2C66DDCD" w:rsidR="00237844" w:rsidRPr="002D3D73" w:rsidRDefault="00237844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8928EE" w14:textId="3F7B865E" w:rsidR="00237844" w:rsidRDefault="00237844" w:rsidP="00237844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08/07/2019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DE9DB1" w14:textId="77777777" w:rsidR="00237844" w:rsidRDefault="00237844" w:rsidP="00237844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Company/</w:t>
            </w:r>
          </w:p>
          <w:p w14:paraId="7DF40FBE" w14:textId="77544519" w:rsidR="00237844" w:rsidRDefault="00237844" w:rsidP="00237844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0CF1B3" w14:textId="76EBB9F4" w:rsidR="00237844" w:rsidRDefault="00237844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Sedgewick Rural Pty Ltd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A1154D" w14:textId="4C49C458" w:rsidR="00237844" w:rsidRDefault="00237844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Sedgewick Rural Pty Ltd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B0A6E" w14:textId="77777777" w:rsidR="00237844" w:rsidRDefault="00237844" w:rsidP="00237844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FE43CD" w14:textId="08E2AE97" w:rsidR="00237844" w:rsidRDefault="00237844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149-151</w:t>
            </w:r>
          </w:p>
          <w:p w14:paraId="3E8C0789" w14:textId="0DEF5A84" w:rsidR="00237844" w:rsidRDefault="00237844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Sutton Grange R</w:t>
            </w:r>
            <w:r w:rsidR="00F359E0">
              <w:rPr>
                <w:color w:val="000000" w:themeColor="text1"/>
              </w:rPr>
              <w:t>oa</w:t>
            </w:r>
            <w:r>
              <w:rPr>
                <w:color w:val="000000" w:themeColor="text1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09E9FD" w14:textId="5386FEA7" w:rsidR="00237844" w:rsidRDefault="00237844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Sedgewick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252DF" w14:textId="7CE438DC" w:rsidR="00237844" w:rsidRDefault="00237844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2052F" w14:textId="5A665B36" w:rsidR="00237844" w:rsidRDefault="00237844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3551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DC38E" w14:textId="23C61A3C" w:rsidR="00237844" w:rsidRDefault="00237844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3CC37" w14:textId="01E92DB1" w:rsidR="00237844" w:rsidRDefault="00237844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178m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5E4B93" w14:textId="25A4553D" w:rsidR="00237844" w:rsidRDefault="00237844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Rural</w:t>
            </w:r>
          </w:p>
        </w:tc>
      </w:tr>
      <w:tr w:rsidR="00503E74" w:rsidRPr="005113AA" w14:paraId="47694641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C77FB" w14:textId="77777777" w:rsidR="00503E74" w:rsidRPr="002D3D73" w:rsidRDefault="00503E74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E39DF1" w14:textId="5ADF1B15" w:rsidR="00503E74" w:rsidRDefault="00503E74" w:rsidP="00237844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09/07/2019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F0483" w14:textId="1B4589E0" w:rsidR="00503E74" w:rsidRDefault="00503E74" w:rsidP="00237844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Individual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2C47D" w14:textId="77777777" w:rsidR="00503E74" w:rsidRDefault="00503E74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Chris Best and</w:t>
            </w:r>
          </w:p>
          <w:p w14:paraId="51CCE6E3" w14:textId="0E24554A" w:rsidR="00503E74" w:rsidRDefault="00503E74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Hannah Shaw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26F60" w14:textId="51875859" w:rsidR="00503E74" w:rsidRDefault="00503E74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798B6" w14:textId="3DF7DFFD" w:rsidR="00503E74" w:rsidRDefault="00503E74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A21A3" w14:textId="4CF6D94F" w:rsidR="00503E74" w:rsidRDefault="00503E74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2041 Myrtle Mountain R</w:t>
            </w:r>
            <w:r w:rsidR="00F359E0">
              <w:rPr>
                <w:color w:val="000000" w:themeColor="text1"/>
              </w:rPr>
              <w:t>oa</w:t>
            </w:r>
            <w:r>
              <w:rPr>
                <w:color w:val="000000" w:themeColor="text1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19216F" w14:textId="42AF9255" w:rsidR="00503E74" w:rsidRDefault="00503E74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Candelo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249A83" w14:textId="03FB5AB0" w:rsidR="00503E74" w:rsidRDefault="00503E74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83861" w14:textId="57F0B549" w:rsidR="00503E74" w:rsidRDefault="00503E74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7C232" w14:textId="62FF3AF3" w:rsidR="00503E74" w:rsidRDefault="00503E74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1D3A6" w14:textId="2B656EBE" w:rsidR="00503E74" w:rsidRDefault="00503E74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17F31" w14:textId="2BF39010" w:rsidR="00503E74" w:rsidRDefault="00503E74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8922C9" w:rsidRPr="005113AA" w14:paraId="525E0466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3938AA" w14:textId="77777777" w:rsidR="008922C9" w:rsidRPr="002D3D73" w:rsidRDefault="008922C9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F95F1" w14:textId="13497DE9" w:rsidR="008922C9" w:rsidRDefault="008922C9" w:rsidP="00237844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09/07/2019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6823A0" w14:textId="21C935B7" w:rsidR="008922C9" w:rsidRDefault="008922C9" w:rsidP="00237844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BB2AD" w14:textId="4F083025" w:rsidR="008922C9" w:rsidRDefault="008922C9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Tanya Buckley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272DC" w14:textId="4095258B" w:rsidR="008922C9" w:rsidRDefault="008922C9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D3DDB" w14:textId="04418497" w:rsidR="008922C9" w:rsidRDefault="008922C9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AF5E5" w14:textId="2A6737C6" w:rsidR="008922C9" w:rsidRDefault="008922C9" w:rsidP="008922C9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 Grigg R</w:t>
            </w:r>
            <w:r w:rsidR="00F359E0">
              <w:rPr>
                <w:color w:val="000000" w:themeColor="text1"/>
              </w:rPr>
              <w:t>oa</w:t>
            </w:r>
            <w:r>
              <w:rPr>
                <w:color w:val="000000" w:themeColor="text1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804EB" w14:textId="3A63CB09" w:rsidR="008922C9" w:rsidRDefault="008922C9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Limestone Creek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518416" w14:textId="46F4A652" w:rsidR="008922C9" w:rsidRDefault="008922C9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51C3B" w14:textId="745A1E04" w:rsidR="008922C9" w:rsidRDefault="008922C9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4701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8CDEA" w14:textId="6BD50469" w:rsidR="008922C9" w:rsidRDefault="008922C9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0529D" w14:textId="79CF3520" w:rsidR="008922C9" w:rsidRDefault="008922C9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E2B3F" w14:textId="32A130B1" w:rsidR="008922C9" w:rsidRDefault="008922C9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4A77CB" w:rsidRPr="005113AA" w14:paraId="5A205222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FD9C3" w14:textId="77777777" w:rsidR="004A77CB" w:rsidRPr="002D3D73" w:rsidRDefault="004A77CB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1FC48" w14:textId="135CF041" w:rsidR="004A77CB" w:rsidRDefault="004A77CB" w:rsidP="00237844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12/07/2019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B84C51" w14:textId="6AA4DD12" w:rsidR="004A77CB" w:rsidRDefault="004A77CB" w:rsidP="00237844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4AA6C" w14:textId="63964111" w:rsidR="004A77CB" w:rsidRDefault="004A77CB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Deirde Simpson and Damian Heaney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1AD9C3" w14:textId="321985A1" w:rsidR="004A77CB" w:rsidRDefault="004A77CB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20D03A" w14:textId="77777777" w:rsidR="004A77CB" w:rsidRDefault="004A77CB" w:rsidP="00237844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E1185D" w14:textId="7962400F" w:rsidR="004A77CB" w:rsidRDefault="00F359E0" w:rsidP="00F359E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Taylors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072B6" w14:textId="249CA0AF" w:rsidR="004A77CB" w:rsidRDefault="004A77CB" w:rsidP="00237844">
            <w:pPr>
              <w:pStyle w:val="Tabletext"/>
              <w:jc w:val="center"/>
              <w:rPr>
                <w:color w:val="000000" w:themeColor="text1"/>
              </w:rPr>
            </w:pPr>
            <w:r w:rsidRPr="004A77CB">
              <w:rPr>
                <w:color w:val="000000" w:themeColor="text1"/>
              </w:rPr>
              <w:t>Cooranbong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EDA288" w14:textId="37E12AE4" w:rsidR="004A77CB" w:rsidRDefault="004A77CB" w:rsidP="00237844">
            <w:pPr>
              <w:pStyle w:val="Tabletext"/>
              <w:jc w:val="center"/>
              <w:rPr>
                <w:color w:val="000000" w:themeColor="text1"/>
              </w:rPr>
            </w:pPr>
            <w:r w:rsidRPr="004A77CB"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812342" w14:textId="381888F6" w:rsidR="004A77CB" w:rsidRDefault="004A77CB" w:rsidP="00237844">
            <w:pPr>
              <w:pStyle w:val="Tabletext"/>
              <w:jc w:val="center"/>
              <w:rPr>
                <w:color w:val="000000" w:themeColor="text1"/>
              </w:rPr>
            </w:pPr>
            <w:r w:rsidRPr="004A77CB">
              <w:rPr>
                <w:color w:val="000000" w:themeColor="text1"/>
              </w:rPr>
              <w:t>2264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326B61" w14:textId="372E2FCA" w:rsidR="004A77CB" w:rsidRDefault="004A77CB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E17E5" w14:textId="041F191D" w:rsidR="004A77CB" w:rsidRDefault="004A77CB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773C0" w14:textId="3DAFB18A" w:rsidR="004A77CB" w:rsidRDefault="004A77CB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0A4BE9" w:rsidRPr="005113AA" w14:paraId="12BB56E8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ED901" w14:textId="77777777" w:rsidR="000A4BE9" w:rsidRPr="002D3D73" w:rsidRDefault="000A4BE9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7BCA1" w14:textId="27594A2C" w:rsidR="000A4BE9" w:rsidRDefault="000A4BE9" w:rsidP="00237844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15/07/2019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EC27FC" w14:textId="2E1CA073" w:rsidR="000A4BE9" w:rsidRDefault="000A4BE9" w:rsidP="00237844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6AA90" w14:textId="41458772" w:rsidR="000A4BE9" w:rsidRDefault="000A4BE9" w:rsidP="00237844">
            <w:pPr>
              <w:pStyle w:val="Tabletext"/>
              <w:jc w:val="center"/>
              <w:rPr>
                <w:color w:val="000000" w:themeColor="text1"/>
              </w:rPr>
            </w:pPr>
            <w:r w:rsidRPr="000A4BE9">
              <w:rPr>
                <w:color w:val="000000" w:themeColor="text1"/>
              </w:rPr>
              <w:t>Brad Carmady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A431B" w14:textId="179EA9A9" w:rsidR="000A4BE9" w:rsidRDefault="000A4BE9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D5920" w14:textId="77777777" w:rsidR="000A4BE9" w:rsidRDefault="000A4BE9" w:rsidP="00237844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0CCD4" w14:textId="248D10BE" w:rsidR="000A4BE9" w:rsidRPr="004A77CB" w:rsidRDefault="000A4BE9" w:rsidP="00F359E0">
            <w:pPr>
              <w:pStyle w:val="Tabletext"/>
              <w:jc w:val="center"/>
              <w:rPr>
                <w:color w:val="000000" w:themeColor="text1"/>
              </w:rPr>
            </w:pPr>
            <w:r w:rsidRPr="000A4BE9">
              <w:rPr>
                <w:color w:val="000000" w:themeColor="text1"/>
              </w:rPr>
              <w:t>1180 Wolgan R</w:t>
            </w:r>
            <w:r w:rsidR="00F359E0">
              <w:rPr>
                <w:color w:val="000000" w:themeColor="text1"/>
              </w:rPr>
              <w:t>oa</w:t>
            </w:r>
            <w:r w:rsidRPr="000A4BE9">
              <w:rPr>
                <w:color w:val="000000" w:themeColor="text1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EE7A9" w14:textId="67796FD5" w:rsidR="000A4BE9" w:rsidRPr="004A77CB" w:rsidRDefault="000A4BE9" w:rsidP="00237844">
            <w:pPr>
              <w:pStyle w:val="Tabletext"/>
              <w:jc w:val="center"/>
              <w:rPr>
                <w:color w:val="000000" w:themeColor="text1"/>
              </w:rPr>
            </w:pPr>
            <w:r w:rsidRPr="000A4BE9">
              <w:rPr>
                <w:color w:val="000000" w:themeColor="text1"/>
              </w:rPr>
              <w:t>Wolgan Valley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A27F8" w14:textId="31C9176C" w:rsidR="000A4BE9" w:rsidRPr="004A77CB" w:rsidRDefault="000A4BE9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3C2C50" w14:textId="6D1301D8" w:rsidR="000A4BE9" w:rsidRPr="004A77CB" w:rsidRDefault="000A4BE9" w:rsidP="00237844">
            <w:pPr>
              <w:pStyle w:val="Tabletext"/>
              <w:jc w:val="center"/>
              <w:rPr>
                <w:color w:val="000000" w:themeColor="text1"/>
              </w:rPr>
            </w:pPr>
            <w:r w:rsidRPr="000A4BE9">
              <w:rPr>
                <w:color w:val="000000" w:themeColor="text1"/>
              </w:rPr>
              <w:t>2790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CBD07" w14:textId="3A2C885A" w:rsidR="000A4BE9" w:rsidRDefault="000A4BE9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6C5F5B" w14:textId="2E555361" w:rsidR="000A4BE9" w:rsidRDefault="000A4BE9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2E72D" w14:textId="3ECAE68B" w:rsidR="000A4BE9" w:rsidRDefault="000A4BE9" w:rsidP="00237844">
            <w:pPr>
              <w:pStyle w:val="Tabletext"/>
              <w:jc w:val="center"/>
              <w:rPr>
                <w:color w:val="000000" w:themeColor="text1"/>
              </w:rPr>
            </w:pPr>
            <w:r w:rsidRPr="000A4BE9">
              <w:rPr>
                <w:color w:val="000000" w:themeColor="text1"/>
              </w:rPr>
              <w:t>Rural boundary adjustment</w:t>
            </w:r>
          </w:p>
        </w:tc>
      </w:tr>
      <w:tr w:rsidR="000A4BE9" w:rsidRPr="005113AA" w14:paraId="06DA7601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33B88" w14:textId="77777777" w:rsidR="000A4BE9" w:rsidRPr="002D3D73" w:rsidRDefault="000A4BE9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FBC27" w14:textId="35E96740" w:rsidR="000A4BE9" w:rsidRDefault="000A4BE9" w:rsidP="00237844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15/07/2019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B205A6" w14:textId="58CDF4C0" w:rsidR="000A4BE9" w:rsidRDefault="000A4BE9" w:rsidP="00237844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F9736" w14:textId="1C7EEA7E" w:rsidR="000A4BE9" w:rsidRPr="000A4BE9" w:rsidRDefault="000A4BE9" w:rsidP="00237844">
            <w:pPr>
              <w:pStyle w:val="Tabletext"/>
              <w:jc w:val="center"/>
              <w:rPr>
                <w:color w:val="000000" w:themeColor="text1"/>
              </w:rPr>
            </w:pPr>
            <w:r w:rsidRPr="000A4BE9">
              <w:rPr>
                <w:color w:val="000000" w:themeColor="text1"/>
              </w:rPr>
              <w:t>Barry Moffitt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8A74B" w14:textId="30AC8020" w:rsidR="000A4BE9" w:rsidRDefault="000A4BE9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6B652" w14:textId="7FA7993E" w:rsidR="000A4BE9" w:rsidRDefault="00615661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D4BF9" w14:textId="3B99BD1B" w:rsidR="000A4BE9" w:rsidRPr="000A4BE9" w:rsidRDefault="000A4BE9" w:rsidP="00F359E0">
            <w:pPr>
              <w:pStyle w:val="Tabletext"/>
              <w:jc w:val="center"/>
              <w:rPr>
                <w:color w:val="000000" w:themeColor="text1"/>
              </w:rPr>
            </w:pPr>
            <w:r w:rsidRPr="000A4BE9">
              <w:rPr>
                <w:color w:val="000000" w:themeColor="text1"/>
              </w:rPr>
              <w:t>217 West Kameruka R</w:t>
            </w:r>
            <w:r w:rsidR="00F359E0">
              <w:rPr>
                <w:color w:val="000000" w:themeColor="text1"/>
              </w:rPr>
              <w:t>oa</w:t>
            </w:r>
            <w:r w:rsidRPr="000A4BE9">
              <w:rPr>
                <w:color w:val="000000" w:themeColor="text1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83D50" w14:textId="47A104CF" w:rsidR="000A4BE9" w:rsidRPr="000A4BE9" w:rsidRDefault="000A4BE9" w:rsidP="00237844">
            <w:pPr>
              <w:pStyle w:val="Tabletext"/>
              <w:jc w:val="center"/>
              <w:rPr>
                <w:color w:val="000000" w:themeColor="text1"/>
              </w:rPr>
            </w:pPr>
            <w:r w:rsidRPr="000A4BE9">
              <w:rPr>
                <w:color w:val="000000" w:themeColor="text1"/>
              </w:rPr>
              <w:t>Kameruka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50632" w14:textId="206E89CC" w:rsidR="000A4BE9" w:rsidRDefault="000A4BE9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B87BB" w14:textId="3530735C" w:rsidR="000A4BE9" w:rsidRPr="000A4BE9" w:rsidRDefault="000A4BE9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2C30F" w14:textId="2A2C888C" w:rsidR="000A4BE9" w:rsidRDefault="00615661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20425" w14:textId="09BDEF7E" w:rsidR="000A4BE9" w:rsidRDefault="00615661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196m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65D649" w14:textId="7AFE97F3" w:rsidR="000A4BE9" w:rsidRPr="000A4BE9" w:rsidRDefault="00615661" w:rsidP="0023784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DD565C" w:rsidRPr="005113AA" w14:paraId="56B76EC2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DE4350" w14:textId="10B2056B" w:rsidR="00DD565C" w:rsidRPr="002D3D73" w:rsidRDefault="00DD565C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C90140" w14:textId="61AF5811" w:rsidR="00DD565C" w:rsidRDefault="00DD565C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16/07/2019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4195AB" w14:textId="5309B9A2" w:rsidR="00DD565C" w:rsidRDefault="00DD565C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Company/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79B6A" w14:textId="464440A8" w:rsidR="00DD565C" w:rsidRPr="000A4BE9" w:rsidRDefault="00DD565C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Sedgewick Rural Pty Ltd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1EBBB" w14:textId="5EE25F3C" w:rsidR="00DD565C" w:rsidRDefault="00DD565C" w:rsidP="00DD565C">
            <w:pPr>
              <w:pStyle w:val="Tabletext"/>
              <w:jc w:val="center"/>
              <w:rPr>
                <w:color w:val="000000" w:themeColor="text1"/>
              </w:rPr>
            </w:pPr>
            <w:r w:rsidRPr="00DD565C">
              <w:rPr>
                <w:color w:val="000000" w:themeColor="text1"/>
              </w:rPr>
              <w:t>Sedgewick Rural Pty Ltd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D1D95" w14:textId="77777777" w:rsidR="00DD565C" w:rsidRDefault="00DD565C" w:rsidP="00DD565C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4A865" w14:textId="0B437B03" w:rsidR="00DD565C" w:rsidRPr="000A4BE9" w:rsidRDefault="00DD565C" w:rsidP="00DD565C">
            <w:pPr>
              <w:pStyle w:val="Tabletext"/>
              <w:jc w:val="center"/>
              <w:rPr>
                <w:color w:val="000000" w:themeColor="text1"/>
              </w:rPr>
            </w:pPr>
            <w:r w:rsidRPr="00DD565C">
              <w:rPr>
                <w:color w:val="000000" w:themeColor="text1"/>
              </w:rPr>
              <w:t>77 Drechsler</w:t>
            </w:r>
            <w:r>
              <w:rPr>
                <w:color w:val="000000" w:themeColor="text1"/>
              </w:rPr>
              <w:t xml:space="preserve">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CCEBEB" w14:textId="7E659661" w:rsidR="00DD565C" w:rsidRPr="000A4BE9" w:rsidRDefault="00DD565C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Sedgewick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36190" w14:textId="1A470725" w:rsidR="00DD565C" w:rsidRDefault="00DD565C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2A293" w14:textId="31E9CC51" w:rsidR="00DD565C" w:rsidRDefault="00DD565C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3551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63A7AF" w14:textId="5BB14272" w:rsidR="00DD565C" w:rsidRDefault="008E2A69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4CCF4" w14:textId="6BC74FF9" w:rsidR="00DD565C" w:rsidRDefault="008E2A69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169m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D7612A" w14:textId="0C3ABF2A" w:rsidR="00DD565C" w:rsidRDefault="008E2A69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Rural Subdivision</w:t>
            </w:r>
          </w:p>
        </w:tc>
      </w:tr>
      <w:tr w:rsidR="00F359E0" w:rsidRPr="005113AA" w14:paraId="24C7A4DE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0C563" w14:textId="77777777" w:rsidR="00F359E0" w:rsidRPr="002D3D73" w:rsidRDefault="00F359E0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13CD6" w14:textId="19E56769" w:rsidR="00F359E0" w:rsidRDefault="00F359E0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23/07/2019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07975C" w14:textId="62714BDD" w:rsidR="00F359E0" w:rsidRDefault="00F359E0" w:rsidP="00DD565C">
            <w:pPr>
              <w:pStyle w:val="Tabletext"/>
              <w:rPr>
                <w:color w:val="000000" w:themeColor="text1"/>
              </w:rPr>
            </w:pPr>
            <w:r w:rsidRPr="00F359E0"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69869" w14:textId="05F65E84" w:rsidR="00F359E0" w:rsidRDefault="00F359E0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Ray Gilbert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1D4E0" w14:textId="59DE3BBB" w:rsidR="00F359E0" w:rsidRPr="00DD565C" w:rsidRDefault="00F359E0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608252" w14:textId="340A0947" w:rsidR="00F359E0" w:rsidRDefault="00F359E0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461AD" w14:textId="6A391699" w:rsidR="00F359E0" w:rsidRPr="00DD565C" w:rsidRDefault="00F359E0" w:rsidP="00F359E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 Hobbs Close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3F42D" w14:textId="02C2543C" w:rsidR="00F359E0" w:rsidRDefault="00F359E0" w:rsidP="00F359E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Yackandandah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B4361" w14:textId="400F4F53" w:rsidR="00F359E0" w:rsidRDefault="00F359E0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64C2B2" w14:textId="44683ACC" w:rsidR="00F359E0" w:rsidRDefault="00F359E0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3749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DF438" w14:textId="0F813AAF" w:rsidR="00F359E0" w:rsidRDefault="00F359E0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EBBBE" w14:textId="18492ECB" w:rsidR="00F359E0" w:rsidRDefault="00F359E0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55917" w14:textId="64EB2020" w:rsidR="00F359E0" w:rsidRDefault="00F359E0" w:rsidP="00DD565C">
            <w:pPr>
              <w:pStyle w:val="Tabletext"/>
              <w:jc w:val="center"/>
              <w:rPr>
                <w:color w:val="000000" w:themeColor="text1"/>
              </w:rPr>
            </w:pPr>
            <w:r w:rsidRPr="00F359E0">
              <w:rPr>
                <w:color w:val="000000" w:themeColor="text1"/>
              </w:rPr>
              <w:t>Residential</w:t>
            </w:r>
          </w:p>
        </w:tc>
      </w:tr>
      <w:tr w:rsidR="00F359E0" w:rsidRPr="005113AA" w14:paraId="42418578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D1DC3" w14:textId="77777777" w:rsidR="00F359E0" w:rsidRPr="002D3D73" w:rsidRDefault="00F359E0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8BB562" w14:textId="0A0BADEF" w:rsidR="00F359E0" w:rsidRDefault="00F359E0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23/07/2019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A27AC" w14:textId="62469B98" w:rsidR="00F359E0" w:rsidRPr="00F359E0" w:rsidRDefault="00F359E0" w:rsidP="00DD565C">
            <w:pPr>
              <w:pStyle w:val="Tabletext"/>
              <w:rPr>
                <w:color w:val="000000" w:themeColor="text1"/>
              </w:rPr>
            </w:pPr>
            <w:r w:rsidRPr="00F359E0"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0DEBB" w14:textId="0184B4E1" w:rsidR="00F359E0" w:rsidRDefault="00F359E0" w:rsidP="00DD565C">
            <w:pPr>
              <w:pStyle w:val="Tabletext"/>
              <w:jc w:val="center"/>
              <w:rPr>
                <w:color w:val="000000" w:themeColor="text1"/>
              </w:rPr>
            </w:pPr>
            <w:r w:rsidRPr="00F359E0">
              <w:rPr>
                <w:color w:val="000000" w:themeColor="text1"/>
              </w:rPr>
              <w:t>Peter Brazel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BD7F53" w14:textId="14925AFC" w:rsidR="00F359E0" w:rsidRDefault="00F359E0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CA99B9" w14:textId="77777777" w:rsidR="00F359E0" w:rsidRDefault="00F359E0" w:rsidP="00DD565C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830BD" w14:textId="38DC6D86" w:rsidR="00F359E0" w:rsidRDefault="00F359E0" w:rsidP="002E4864">
            <w:pPr>
              <w:pStyle w:val="Tabletext"/>
              <w:jc w:val="center"/>
              <w:rPr>
                <w:color w:val="000000" w:themeColor="text1"/>
              </w:rPr>
            </w:pPr>
            <w:r w:rsidRPr="00F359E0">
              <w:rPr>
                <w:color w:val="000000" w:themeColor="text1"/>
              </w:rPr>
              <w:t>83 Plain Str</w:t>
            </w:r>
            <w:r w:rsidR="002E4864">
              <w:rPr>
                <w:color w:val="000000" w:themeColor="text1"/>
              </w:rPr>
              <w:t>ee</w:t>
            </w:r>
            <w:r w:rsidRPr="00F359E0">
              <w:rPr>
                <w:color w:val="000000" w:themeColor="text1"/>
              </w:rPr>
              <w:t>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29708" w14:textId="36382166" w:rsidR="00F359E0" w:rsidRDefault="00F359E0" w:rsidP="00F359E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Tamworth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8D59E" w14:textId="0059E509" w:rsidR="00F359E0" w:rsidRDefault="00F359E0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7BB5C" w14:textId="36A796CB" w:rsidR="00F359E0" w:rsidRDefault="00F359E0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2482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B6B4D" w14:textId="430B2868" w:rsidR="00F359E0" w:rsidRDefault="00F359E0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802943" w14:textId="55CC3CDB" w:rsidR="00F359E0" w:rsidRDefault="00F359E0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BC355" w14:textId="1F062174" w:rsidR="00F359E0" w:rsidRPr="00F359E0" w:rsidRDefault="00F359E0" w:rsidP="00DD565C">
            <w:pPr>
              <w:pStyle w:val="Tabletext"/>
              <w:jc w:val="center"/>
              <w:rPr>
                <w:color w:val="000000" w:themeColor="text1"/>
              </w:rPr>
            </w:pPr>
            <w:r w:rsidRPr="00F359E0">
              <w:rPr>
                <w:color w:val="000000" w:themeColor="text1"/>
              </w:rPr>
              <w:t>Rural boundary adjustment</w:t>
            </w:r>
          </w:p>
        </w:tc>
      </w:tr>
      <w:tr w:rsidR="00F359E0" w:rsidRPr="005113AA" w14:paraId="088FBA30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C77F6" w14:textId="77777777" w:rsidR="00F359E0" w:rsidRPr="002D3D73" w:rsidRDefault="00F359E0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300E5" w14:textId="75CE385B" w:rsidR="00F359E0" w:rsidRDefault="00F359E0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23/07/2019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61394" w14:textId="1E76C724" w:rsidR="00F359E0" w:rsidRPr="00F359E0" w:rsidRDefault="00F359E0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C9EC0F" w14:textId="4AA69173" w:rsidR="00F359E0" w:rsidRPr="00F359E0" w:rsidRDefault="00F359E0" w:rsidP="00DD565C">
            <w:pPr>
              <w:pStyle w:val="Tabletext"/>
              <w:jc w:val="center"/>
              <w:rPr>
                <w:color w:val="000000" w:themeColor="text1"/>
              </w:rPr>
            </w:pPr>
            <w:r w:rsidRPr="00F359E0">
              <w:rPr>
                <w:color w:val="000000" w:themeColor="text1"/>
              </w:rPr>
              <w:t>Marcus Barry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1C661" w14:textId="1D26469E" w:rsidR="00F359E0" w:rsidRDefault="00DB466F" w:rsidP="00DD565C">
            <w:pPr>
              <w:pStyle w:val="Tabletext"/>
              <w:jc w:val="center"/>
              <w:rPr>
                <w:color w:val="000000" w:themeColor="text1"/>
              </w:rPr>
            </w:pPr>
            <w:r w:rsidRPr="00DB466F">
              <w:rPr>
                <w:color w:val="000000" w:themeColor="text1"/>
              </w:rPr>
              <w:t>Marcus Barry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D4434B" w14:textId="1ACBA992" w:rsidR="00F359E0" w:rsidRDefault="00DB466F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655BB" w14:textId="43DDF3D4" w:rsidR="00F359E0" w:rsidRPr="00F359E0" w:rsidRDefault="00DB466F" w:rsidP="002E4864">
            <w:pPr>
              <w:pStyle w:val="Tabletext"/>
              <w:jc w:val="center"/>
              <w:rPr>
                <w:color w:val="000000" w:themeColor="text1"/>
              </w:rPr>
            </w:pPr>
            <w:r w:rsidRPr="00DB466F">
              <w:rPr>
                <w:color w:val="000000" w:themeColor="text1"/>
              </w:rPr>
              <w:t>995 Markwell R</w:t>
            </w:r>
            <w:r w:rsidR="002E4864">
              <w:rPr>
                <w:color w:val="000000" w:themeColor="text1"/>
              </w:rPr>
              <w:t>oa</w:t>
            </w:r>
            <w:r w:rsidRPr="00DB466F">
              <w:rPr>
                <w:color w:val="000000" w:themeColor="text1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3DDB2" w14:textId="4C0C9A54" w:rsidR="00F359E0" w:rsidRDefault="00DB466F" w:rsidP="00F359E0">
            <w:pPr>
              <w:pStyle w:val="Tabletext"/>
              <w:jc w:val="center"/>
              <w:rPr>
                <w:color w:val="000000" w:themeColor="text1"/>
              </w:rPr>
            </w:pPr>
            <w:r w:rsidRPr="00DB466F">
              <w:rPr>
                <w:color w:val="000000" w:themeColor="text1"/>
              </w:rPr>
              <w:t>Markwell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4CCBC3" w14:textId="5B88FA5A" w:rsidR="00F359E0" w:rsidRDefault="00DB466F" w:rsidP="00DD565C">
            <w:pPr>
              <w:pStyle w:val="Tabletext"/>
              <w:jc w:val="center"/>
              <w:rPr>
                <w:color w:val="000000" w:themeColor="text1"/>
              </w:rPr>
            </w:pPr>
            <w:r w:rsidRPr="00DB466F"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1A000" w14:textId="54CCDA67" w:rsidR="00F359E0" w:rsidRDefault="00DB466F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2423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407A1" w14:textId="118EEE77" w:rsidR="00F359E0" w:rsidRDefault="00DB466F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3566FA" w14:textId="35A282D4" w:rsidR="00F359E0" w:rsidRDefault="00DB466F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C8D91" w14:textId="7CDA8ABC" w:rsidR="00F359E0" w:rsidRPr="00F359E0" w:rsidRDefault="00DB466F" w:rsidP="00DD565C">
            <w:pPr>
              <w:pStyle w:val="Tabletext"/>
              <w:jc w:val="center"/>
              <w:rPr>
                <w:color w:val="000000" w:themeColor="text1"/>
              </w:rPr>
            </w:pPr>
            <w:r w:rsidRPr="00DB466F">
              <w:rPr>
                <w:color w:val="000000" w:themeColor="text1"/>
              </w:rPr>
              <w:t>Residential</w:t>
            </w:r>
          </w:p>
        </w:tc>
      </w:tr>
      <w:tr w:rsidR="00DB466F" w:rsidRPr="005113AA" w14:paraId="6A98C8D1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99E85" w14:textId="77777777" w:rsidR="00DB466F" w:rsidRPr="002D3D73" w:rsidRDefault="00DB466F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33D4B" w14:textId="0016E567" w:rsidR="00DB466F" w:rsidRDefault="00DB466F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23/07/2019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32C14" w14:textId="23DA67D2" w:rsidR="00DB466F" w:rsidRDefault="00DB466F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EE032" w14:textId="217C69B5" w:rsidR="00DB466F" w:rsidRPr="00F359E0" w:rsidRDefault="00DB466F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David Smith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1BAB58" w14:textId="27B134F1" w:rsidR="00DB466F" w:rsidRPr="00DB466F" w:rsidRDefault="00DB466F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David Smith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8905E5" w14:textId="43C216FC" w:rsidR="00DB466F" w:rsidRDefault="00DB466F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B3DB24" w14:textId="10D34C11" w:rsidR="00DB466F" w:rsidRPr="00DB466F" w:rsidRDefault="00DB466F" w:rsidP="002E4864">
            <w:pPr>
              <w:pStyle w:val="Tabletext"/>
              <w:jc w:val="center"/>
              <w:rPr>
                <w:color w:val="000000" w:themeColor="text1"/>
              </w:rPr>
            </w:pPr>
            <w:r w:rsidRPr="00DB466F">
              <w:rPr>
                <w:color w:val="000000" w:themeColor="text1"/>
              </w:rPr>
              <w:t>430 Mount Burrell R</w:t>
            </w:r>
            <w:r w:rsidR="002E4864">
              <w:rPr>
                <w:color w:val="000000" w:themeColor="text1"/>
              </w:rPr>
              <w:t>oa</w:t>
            </w:r>
            <w:r w:rsidRPr="00DB466F">
              <w:rPr>
                <w:color w:val="000000" w:themeColor="text1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AA95A" w14:textId="48AE21B9" w:rsidR="00DB466F" w:rsidRPr="00DB466F" w:rsidRDefault="00DB466F" w:rsidP="00F359E0">
            <w:pPr>
              <w:pStyle w:val="Tabletext"/>
              <w:jc w:val="center"/>
              <w:rPr>
                <w:color w:val="000000" w:themeColor="text1"/>
              </w:rPr>
            </w:pPr>
            <w:r w:rsidRPr="00DB466F">
              <w:rPr>
                <w:color w:val="000000" w:themeColor="text1"/>
              </w:rPr>
              <w:t>Mount Burrell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6FC127" w14:textId="47388F23" w:rsidR="00DB466F" w:rsidRPr="00DB466F" w:rsidRDefault="00DB466F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1DEBE" w14:textId="61EE664A" w:rsidR="00DB466F" w:rsidRDefault="00DB466F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2484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AF63D" w14:textId="5C3A16E6" w:rsidR="00DB466F" w:rsidRDefault="00DB466F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56C7C" w14:textId="6BA4B357" w:rsidR="00DB466F" w:rsidRDefault="00DB466F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FA138" w14:textId="42D46193" w:rsidR="00DB466F" w:rsidRPr="00DB466F" w:rsidRDefault="00DB466F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BF7C00" w:rsidRPr="005113AA" w14:paraId="6FA292DD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308DCF" w14:textId="77777777" w:rsidR="00BF7C00" w:rsidRPr="002D3D73" w:rsidRDefault="00BF7C00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D266C" w14:textId="0CB45E1C" w:rsidR="00BF7C00" w:rsidRDefault="00BF7C00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24/07/2019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F07A" w14:textId="36E3561E" w:rsidR="00BF7C00" w:rsidRDefault="00BF7C00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139E2" w14:textId="6F4F6D9E" w:rsidR="00BF7C00" w:rsidRDefault="00BF7C00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Rob Crow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66A79" w14:textId="5FEEA48C" w:rsidR="00BF7C00" w:rsidRDefault="00BF7C00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F4F7E" w14:textId="0FD511FD" w:rsidR="00BF7C00" w:rsidRDefault="00BF7C00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95CB4" w14:textId="37ACFDC6" w:rsidR="00BF7C00" w:rsidRPr="00DB466F" w:rsidRDefault="00BF7C00" w:rsidP="002E486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Newell H</w:t>
            </w:r>
            <w:r w:rsidR="002E4864">
              <w:rPr>
                <w:color w:val="000000" w:themeColor="text1"/>
              </w:rPr>
              <w:t>ighwa</w:t>
            </w:r>
            <w:r>
              <w:rPr>
                <w:color w:val="000000" w:themeColor="text1"/>
              </w:rPr>
              <w:t>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D64D9E" w14:textId="5D43A51B" w:rsidR="00BF7C00" w:rsidRPr="00DB466F" w:rsidRDefault="00BF7C00" w:rsidP="00F359E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Tocumwal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C7346" w14:textId="1E99B71A" w:rsidR="00BF7C00" w:rsidRDefault="00BF7C00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F2C35" w14:textId="20C33C15" w:rsidR="00BF7C00" w:rsidRDefault="00BF7C00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FB6C2" w14:textId="751A679E" w:rsidR="00BF7C00" w:rsidRDefault="00BF7C00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31196" w14:textId="5F0A848C" w:rsidR="00BF7C00" w:rsidRDefault="00BF7C00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66A8E" w14:textId="7247D1DE" w:rsidR="00BF7C00" w:rsidRDefault="00BF7C00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9C0D1A" w:rsidRPr="005113AA" w14:paraId="5DC2D440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D548D" w14:textId="77777777" w:rsidR="009C0D1A" w:rsidRPr="002D3D73" w:rsidRDefault="009C0D1A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158ED" w14:textId="528975C7" w:rsidR="009C0D1A" w:rsidRDefault="009C0D1A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24/07/2019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D3C50" w14:textId="5238A064" w:rsidR="009C0D1A" w:rsidRDefault="009C0D1A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F9617" w14:textId="3A6CC849" w:rsidR="009C0D1A" w:rsidRDefault="009C0D1A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John and Gilda Davis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DCB34" w14:textId="09B50387" w:rsidR="009C0D1A" w:rsidRDefault="009C0D1A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98020" w14:textId="32FFF69A" w:rsidR="009C0D1A" w:rsidRDefault="009C0D1A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53DBE" w14:textId="275F4531" w:rsidR="009C0D1A" w:rsidRDefault="009C0D1A" w:rsidP="00397BAD">
            <w:pPr>
              <w:pStyle w:val="Tabletext"/>
              <w:jc w:val="center"/>
              <w:rPr>
                <w:color w:val="000000" w:themeColor="text1"/>
              </w:rPr>
            </w:pPr>
            <w:r w:rsidRPr="009C0D1A">
              <w:rPr>
                <w:color w:val="000000" w:themeColor="text1"/>
              </w:rPr>
              <w:t>305 Bucca R</w:t>
            </w:r>
            <w:r w:rsidR="002E4864">
              <w:rPr>
                <w:color w:val="000000" w:themeColor="text1"/>
              </w:rPr>
              <w:t>oa</w:t>
            </w:r>
            <w:r w:rsidRPr="009C0D1A">
              <w:rPr>
                <w:color w:val="000000" w:themeColor="text1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9E6E00" w14:textId="799B3605" w:rsidR="009C0D1A" w:rsidRDefault="009C0D1A" w:rsidP="00F359E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Bucca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ED6E2" w14:textId="091B7954" w:rsidR="009C0D1A" w:rsidRDefault="009C0D1A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B670A0" w14:textId="014E1B26" w:rsidR="009C0D1A" w:rsidRDefault="009C0D1A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4670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B5967" w14:textId="78B58B96" w:rsidR="009C0D1A" w:rsidRDefault="009C0D1A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1B5DC" w14:textId="41163BF2" w:rsidR="009C0D1A" w:rsidRDefault="009C0D1A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A92E8" w14:textId="73E37BB7" w:rsidR="009C0D1A" w:rsidRDefault="009C0D1A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4958D3" w:rsidRPr="005113AA" w14:paraId="3CE32060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AC760" w14:textId="77777777" w:rsidR="004958D3" w:rsidRPr="002D3D73" w:rsidRDefault="004958D3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F91E7" w14:textId="06E49E27" w:rsidR="004958D3" w:rsidRDefault="004958D3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24/07/2019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D3790" w14:textId="48F831F8" w:rsidR="004958D3" w:rsidRDefault="004958D3" w:rsidP="00DD565C">
            <w:pPr>
              <w:pStyle w:val="Tabletext"/>
              <w:rPr>
                <w:color w:val="000000" w:themeColor="text1"/>
              </w:rPr>
            </w:pPr>
            <w:r w:rsidRPr="004958D3">
              <w:rPr>
                <w:color w:val="000000" w:themeColor="text1"/>
              </w:rPr>
              <w:t>Company/</w:t>
            </w:r>
            <w:r>
              <w:rPr>
                <w:color w:val="000000" w:themeColor="text1"/>
              </w:rPr>
              <w:t xml:space="preserve"> </w:t>
            </w:r>
            <w:r w:rsidRPr="004958D3">
              <w:rPr>
                <w:color w:val="000000" w:themeColor="text1"/>
              </w:rPr>
              <w:t>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977B1" w14:textId="5E194EAE" w:rsidR="004958D3" w:rsidRDefault="004958D3" w:rsidP="004958D3">
            <w:pPr>
              <w:pStyle w:val="Tabletext"/>
              <w:jc w:val="center"/>
              <w:rPr>
                <w:color w:val="000000" w:themeColor="text1"/>
              </w:rPr>
            </w:pPr>
            <w:r w:rsidRPr="004958D3">
              <w:rPr>
                <w:color w:val="000000" w:themeColor="text1"/>
              </w:rPr>
              <w:t xml:space="preserve">DB Butterly, SJ Butterly </w:t>
            </w:r>
            <w:r>
              <w:rPr>
                <w:color w:val="000000" w:themeColor="text1"/>
              </w:rPr>
              <w:t>and</w:t>
            </w:r>
            <w:r w:rsidRPr="004958D3">
              <w:rPr>
                <w:color w:val="000000" w:themeColor="text1"/>
              </w:rPr>
              <w:t xml:space="preserve"> WM Butterly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175C0" w14:textId="4ABB8040" w:rsidR="004958D3" w:rsidRDefault="004958D3" w:rsidP="00DD565C">
            <w:pPr>
              <w:pStyle w:val="Tabletext"/>
              <w:jc w:val="center"/>
              <w:rPr>
                <w:color w:val="000000" w:themeColor="text1"/>
              </w:rPr>
            </w:pPr>
            <w:r w:rsidRPr="004958D3">
              <w:rPr>
                <w:color w:val="000000" w:themeColor="text1"/>
              </w:rPr>
              <w:t>DB Butterly, SJ Butterly and WM Butterly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F264A" w14:textId="5206DC86" w:rsidR="004958D3" w:rsidRDefault="004958D3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C88B2" w14:textId="1948AD03" w:rsidR="004958D3" w:rsidRPr="009C0D1A" w:rsidRDefault="004958D3" w:rsidP="00397BAD">
            <w:pPr>
              <w:pStyle w:val="Tabletext"/>
              <w:jc w:val="center"/>
              <w:rPr>
                <w:color w:val="000000" w:themeColor="text1"/>
              </w:rPr>
            </w:pPr>
            <w:r w:rsidRPr="004958D3">
              <w:rPr>
                <w:color w:val="000000" w:themeColor="text1"/>
              </w:rPr>
              <w:t>1442 Wildwood R</w:t>
            </w:r>
            <w:r w:rsidR="002E4864">
              <w:rPr>
                <w:color w:val="000000" w:themeColor="text1"/>
              </w:rPr>
              <w:t>oa</w:t>
            </w:r>
            <w:r w:rsidRPr="004958D3">
              <w:rPr>
                <w:color w:val="000000" w:themeColor="text1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50E20" w14:textId="64D9BDE1" w:rsidR="004958D3" w:rsidRDefault="004958D3" w:rsidP="00F359E0">
            <w:pPr>
              <w:pStyle w:val="Tabletext"/>
              <w:jc w:val="center"/>
              <w:rPr>
                <w:color w:val="000000" w:themeColor="text1"/>
              </w:rPr>
            </w:pPr>
            <w:r w:rsidRPr="004958D3">
              <w:rPr>
                <w:color w:val="000000" w:themeColor="text1"/>
              </w:rPr>
              <w:t>Yallingup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ABBCF7" w14:textId="7C6D0C4A" w:rsidR="004958D3" w:rsidRDefault="004958D3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D1350" w14:textId="4F2ACC3F" w:rsidR="004958D3" w:rsidRDefault="004958D3" w:rsidP="00DD565C">
            <w:pPr>
              <w:pStyle w:val="Tabletext"/>
              <w:jc w:val="center"/>
              <w:rPr>
                <w:color w:val="000000" w:themeColor="text1"/>
              </w:rPr>
            </w:pPr>
            <w:r w:rsidRPr="004958D3">
              <w:rPr>
                <w:color w:val="000000" w:themeColor="text1"/>
              </w:rPr>
              <w:t>6282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5ADE1F" w14:textId="36376662" w:rsidR="004958D3" w:rsidRDefault="004958D3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820FA" w14:textId="7A67D6CA" w:rsidR="004958D3" w:rsidRDefault="004958D3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</w:t>
            </w:r>
            <w:r w:rsidR="0011006A">
              <w:rPr>
                <w:color w:val="000000" w:themeColor="text1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60F3B" w14:textId="672B53D2" w:rsidR="004958D3" w:rsidRDefault="004958D3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11006A" w:rsidRPr="005113AA" w14:paraId="4686CBD2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F9A25" w14:textId="77777777" w:rsidR="0011006A" w:rsidRPr="002D3D73" w:rsidRDefault="0011006A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95AA7" w14:textId="3299B385" w:rsidR="0011006A" w:rsidRDefault="0011006A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26/07/2019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D79102" w14:textId="1910FB42" w:rsidR="0011006A" w:rsidRPr="004958D3" w:rsidRDefault="0011006A" w:rsidP="00DD565C">
            <w:pPr>
              <w:pStyle w:val="Tabletext"/>
              <w:rPr>
                <w:color w:val="000000" w:themeColor="text1"/>
              </w:rPr>
            </w:pPr>
            <w:r w:rsidRPr="0011006A"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E2D97D" w14:textId="56E6E136" w:rsidR="0011006A" w:rsidRPr="004958D3" w:rsidRDefault="0011006A" w:rsidP="004958D3">
            <w:pPr>
              <w:pStyle w:val="Tabletext"/>
              <w:jc w:val="center"/>
              <w:rPr>
                <w:color w:val="000000" w:themeColor="text1"/>
              </w:rPr>
            </w:pPr>
            <w:r w:rsidRPr="0011006A">
              <w:rPr>
                <w:color w:val="000000" w:themeColor="text1"/>
              </w:rPr>
              <w:t>Tabitha Jones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BE4922" w14:textId="429B34B5" w:rsidR="0011006A" w:rsidRPr="004958D3" w:rsidRDefault="0011006A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86415" w14:textId="4CD191B1" w:rsidR="0011006A" w:rsidRDefault="0011006A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46573" w14:textId="54296593" w:rsidR="0011006A" w:rsidRPr="004958D3" w:rsidRDefault="0011006A" w:rsidP="00397BAD">
            <w:pPr>
              <w:pStyle w:val="Tabletext"/>
              <w:jc w:val="center"/>
              <w:rPr>
                <w:color w:val="000000" w:themeColor="text1"/>
              </w:rPr>
            </w:pPr>
            <w:r w:rsidRPr="0011006A">
              <w:rPr>
                <w:color w:val="000000" w:themeColor="text1"/>
              </w:rPr>
              <w:t>65 Oaklands R</w:t>
            </w:r>
            <w:r w:rsidR="002E4864">
              <w:rPr>
                <w:color w:val="000000" w:themeColor="text1"/>
              </w:rPr>
              <w:t>oa</w:t>
            </w:r>
            <w:r w:rsidRPr="0011006A">
              <w:rPr>
                <w:color w:val="000000" w:themeColor="text1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E4D54E" w14:textId="19D915BB" w:rsidR="0011006A" w:rsidRPr="004958D3" w:rsidRDefault="0011006A" w:rsidP="00F359E0">
            <w:pPr>
              <w:pStyle w:val="Tabletext"/>
              <w:jc w:val="center"/>
              <w:rPr>
                <w:color w:val="000000" w:themeColor="text1"/>
              </w:rPr>
            </w:pPr>
            <w:r w:rsidRPr="0011006A">
              <w:rPr>
                <w:color w:val="000000" w:themeColor="text1"/>
              </w:rPr>
              <w:t>Pambula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7D3BA" w14:textId="303FA8AE" w:rsidR="0011006A" w:rsidRDefault="0011006A" w:rsidP="00DD565C">
            <w:pPr>
              <w:pStyle w:val="Tabletext"/>
              <w:jc w:val="center"/>
              <w:rPr>
                <w:color w:val="000000" w:themeColor="text1"/>
              </w:rPr>
            </w:pPr>
            <w:r w:rsidRPr="0011006A"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E23780" w14:textId="03F21A04" w:rsidR="0011006A" w:rsidRPr="004958D3" w:rsidRDefault="0011006A" w:rsidP="00DD565C">
            <w:pPr>
              <w:pStyle w:val="Tabletext"/>
              <w:jc w:val="center"/>
              <w:rPr>
                <w:color w:val="000000" w:themeColor="text1"/>
              </w:rPr>
            </w:pPr>
            <w:r w:rsidRPr="0011006A">
              <w:rPr>
                <w:color w:val="000000" w:themeColor="text1"/>
              </w:rPr>
              <w:t>2549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7F46D" w14:textId="16A370A3" w:rsidR="0011006A" w:rsidRDefault="0011006A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E8EC03" w14:textId="4CBDF7D6" w:rsidR="0011006A" w:rsidRDefault="0011006A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31704" w14:textId="1771004F" w:rsidR="0011006A" w:rsidRDefault="0011006A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1F5E67" w:rsidRPr="005113AA" w14:paraId="68DE9800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2D727" w14:textId="77777777" w:rsidR="001F5E67" w:rsidRPr="002D3D73" w:rsidRDefault="001F5E67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4BE78" w14:textId="595DF320" w:rsidR="001F5E67" w:rsidRDefault="001F5E67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29/07/2019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BF07E" w14:textId="659AFB8A" w:rsidR="001F5E67" w:rsidRPr="0011006A" w:rsidRDefault="001F5E67" w:rsidP="00DD565C">
            <w:pPr>
              <w:pStyle w:val="Tabletext"/>
              <w:rPr>
                <w:color w:val="000000" w:themeColor="text1"/>
              </w:rPr>
            </w:pPr>
            <w:r w:rsidRPr="001F5E67">
              <w:rPr>
                <w:color w:val="000000" w:themeColor="text1"/>
              </w:rPr>
              <w:t>Company/</w:t>
            </w:r>
            <w:r>
              <w:rPr>
                <w:color w:val="000000" w:themeColor="text1"/>
              </w:rPr>
              <w:t xml:space="preserve"> </w:t>
            </w:r>
            <w:r w:rsidRPr="001F5E67">
              <w:rPr>
                <w:color w:val="000000" w:themeColor="text1"/>
              </w:rPr>
              <w:t>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5BEA7" w14:textId="2A5FFC7D" w:rsidR="001F5E67" w:rsidRPr="0011006A" w:rsidRDefault="001F5E67" w:rsidP="004958D3">
            <w:pPr>
              <w:pStyle w:val="Tabletext"/>
              <w:jc w:val="center"/>
              <w:rPr>
                <w:color w:val="000000" w:themeColor="text1"/>
              </w:rPr>
            </w:pPr>
            <w:r w:rsidRPr="001F5E67">
              <w:rPr>
                <w:color w:val="000000" w:themeColor="text1"/>
              </w:rPr>
              <w:t>Graeme Hatch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80054E" w14:textId="7C69565F" w:rsidR="001F5E67" w:rsidRDefault="001F5E67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585135" w14:textId="77777777" w:rsidR="001F5E67" w:rsidRDefault="001F5E67" w:rsidP="00DD565C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05039" w14:textId="187BBB4A" w:rsidR="001F5E67" w:rsidRPr="0011006A" w:rsidRDefault="001F5E67" w:rsidP="001F5E67">
            <w:pPr>
              <w:pStyle w:val="Tabletext"/>
              <w:jc w:val="center"/>
              <w:rPr>
                <w:color w:val="000000" w:themeColor="text1"/>
              </w:rPr>
            </w:pPr>
            <w:r w:rsidRPr="001F5E67">
              <w:rPr>
                <w:color w:val="000000" w:themeColor="text1"/>
              </w:rPr>
              <w:t>27 Lawson R</w:t>
            </w:r>
            <w:r w:rsidR="002E4864">
              <w:rPr>
                <w:color w:val="000000" w:themeColor="text1"/>
              </w:rPr>
              <w:t>oa</w:t>
            </w:r>
            <w:r w:rsidRPr="001F5E67">
              <w:rPr>
                <w:color w:val="000000" w:themeColor="text1"/>
              </w:rPr>
              <w:t xml:space="preserve">d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258BF" w14:textId="631C2AC4" w:rsidR="001F5E67" w:rsidRPr="0011006A" w:rsidRDefault="001F5E67" w:rsidP="00F359E0">
            <w:pPr>
              <w:pStyle w:val="Tabletext"/>
              <w:jc w:val="center"/>
              <w:rPr>
                <w:color w:val="000000" w:themeColor="text1"/>
              </w:rPr>
            </w:pPr>
            <w:r w:rsidRPr="001F5E67">
              <w:rPr>
                <w:color w:val="000000" w:themeColor="text1"/>
              </w:rPr>
              <w:t>Draper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38082" w14:textId="1C374DCE" w:rsidR="001F5E67" w:rsidRPr="0011006A" w:rsidRDefault="001F5E67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5F56F" w14:textId="782B31F2" w:rsidR="001F5E67" w:rsidRPr="0011006A" w:rsidRDefault="001F5E67" w:rsidP="00DD565C">
            <w:pPr>
              <w:pStyle w:val="Tabletext"/>
              <w:jc w:val="center"/>
              <w:rPr>
                <w:color w:val="000000" w:themeColor="text1"/>
              </w:rPr>
            </w:pPr>
            <w:r w:rsidRPr="001F5E67">
              <w:rPr>
                <w:color w:val="000000" w:themeColor="text1"/>
              </w:rPr>
              <w:t>4520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95870D" w14:textId="3EAC81A2" w:rsidR="001F5E67" w:rsidRDefault="001F5E67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AF4DB" w14:textId="3CACC5C1" w:rsidR="001F5E67" w:rsidRDefault="001F5E67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192m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06E91" w14:textId="1AF748FA" w:rsidR="001F5E67" w:rsidRDefault="001F5E67" w:rsidP="00DD565C">
            <w:pPr>
              <w:pStyle w:val="Tabletext"/>
              <w:jc w:val="center"/>
              <w:rPr>
                <w:color w:val="000000" w:themeColor="text1"/>
              </w:rPr>
            </w:pPr>
            <w:r w:rsidRPr="001F5E67">
              <w:rPr>
                <w:color w:val="000000" w:themeColor="text1"/>
              </w:rPr>
              <w:t>Residential</w:t>
            </w:r>
          </w:p>
        </w:tc>
      </w:tr>
      <w:tr w:rsidR="00397BAD" w:rsidRPr="005113AA" w14:paraId="01BB3299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94164" w14:textId="77777777" w:rsidR="00397BAD" w:rsidRPr="002D3D73" w:rsidRDefault="00397BAD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E8D05" w14:textId="17D5420D" w:rsidR="00397BAD" w:rsidRDefault="00397BAD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30/07/2019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4BDAD" w14:textId="7B537363" w:rsidR="00397BAD" w:rsidRPr="001F5E67" w:rsidRDefault="00397BAD" w:rsidP="00DD565C">
            <w:pPr>
              <w:pStyle w:val="Tabletext"/>
              <w:rPr>
                <w:color w:val="000000" w:themeColor="text1"/>
              </w:rPr>
            </w:pPr>
            <w:r w:rsidRPr="00397BAD"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D6CE9" w14:textId="0D6FAA0E" w:rsidR="00397BAD" w:rsidRPr="001F5E67" w:rsidRDefault="00397BAD" w:rsidP="004958D3">
            <w:pPr>
              <w:pStyle w:val="Tabletext"/>
              <w:jc w:val="center"/>
              <w:rPr>
                <w:color w:val="000000" w:themeColor="text1"/>
              </w:rPr>
            </w:pPr>
            <w:r w:rsidRPr="00397BAD">
              <w:rPr>
                <w:color w:val="000000" w:themeColor="text1"/>
              </w:rPr>
              <w:t>James Godfrey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82965" w14:textId="7B0E646D" w:rsidR="00397BAD" w:rsidRDefault="00397BAD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8E02E" w14:textId="61492825" w:rsidR="00397BAD" w:rsidRDefault="00397BAD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D3268" w14:textId="5281B619" w:rsidR="00397BAD" w:rsidRPr="001F5E67" w:rsidRDefault="00397BAD" w:rsidP="002E4864">
            <w:pPr>
              <w:pStyle w:val="Tabletext"/>
              <w:jc w:val="center"/>
              <w:rPr>
                <w:color w:val="000000" w:themeColor="text1"/>
              </w:rPr>
            </w:pPr>
            <w:r w:rsidRPr="00397BAD">
              <w:rPr>
                <w:color w:val="000000" w:themeColor="text1"/>
              </w:rPr>
              <w:t>129 East P</w:t>
            </w:r>
            <w:r w:rsidR="002E4864">
              <w:rPr>
                <w:color w:val="000000" w:themeColor="text1"/>
              </w:rPr>
              <w:t>arade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6396A0" w14:textId="66F6C228" w:rsidR="00397BAD" w:rsidRPr="001F5E67" w:rsidRDefault="00397BAD" w:rsidP="00F359E0">
            <w:pPr>
              <w:pStyle w:val="Tabletext"/>
              <w:jc w:val="center"/>
              <w:rPr>
                <w:color w:val="000000" w:themeColor="text1"/>
              </w:rPr>
            </w:pPr>
            <w:r w:rsidRPr="00397BAD">
              <w:rPr>
                <w:color w:val="000000" w:themeColor="text1"/>
              </w:rPr>
              <w:t>Balmoral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963F9C" w14:textId="6B6D4F76" w:rsidR="00397BAD" w:rsidRDefault="00397BAD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30217" w14:textId="0658334F" w:rsidR="00397BAD" w:rsidRPr="001F5E67" w:rsidRDefault="00397BAD" w:rsidP="00DD565C">
            <w:pPr>
              <w:pStyle w:val="Tabletext"/>
              <w:jc w:val="center"/>
              <w:rPr>
                <w:color w:val="000000" w:themeColor="text1"/>
              </w:rPr>
            </w:pPr>
            <w:r w:rsidRPr="00397BAD">
              <w:rPr>
                <w:color w:val="000000" w:themeColor="text1"/>
              </w:rPr>
              <w:t>2575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43EB99" w14:textId="60F36E0A" w:rsidR="00397BAD" w:rsidRDefault="00397BAD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20BBF" w14:textId="0A45A1BB" w:rsidR="00397BAD" w:rsidRDefault="00397BAD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97CF2" w14:textId="03B62A6C" w:rsidR="00397BAD" w:rsidRPr="001F5E67" w:rsidRDefault="00397BAD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2E4864" w:rsidRPr="005113AA" w14:paraId="4424E882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A546E" w14:textId="77777777" w:rsidR="002E4864" w:rsidRPr="002D3D73" w:rsidRDefault="002E4864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5C3C5" w14:textId="10DB9B7A" w:rsidR="002E4864" w:rsidRDefault="002E4864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31/07/2019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A4452A" w14:textId="1DDCCBFB" w:rsidR="002E4864" w:rsidRPr="00397BAD" w:rsidRDefault="002E4864" w:rsidP="00DD565C">
            <w:pPr>
              <w:pStyle w:val="Tabletext"/>
              <w:rPr>
                <w:color w:val="000000" w:themeColor="text1"/>
              </w:rPr>
            </w:pPr>
            <w:r w:rsidRPr="002E4864">
              <w:rPr>
                <w:color w:val="000000" w:themeColor="text1"/>
              </w:rPr>
              <w:t>Company/</w:t>
            </w:r>
            <w:r>
              <w:rPr>
                <w:color w:val="000000" w:themeColor="text1"/>
              </w:rPr>
              <w:t xml:space="preserve"> </w:t>
            </w:r>
            <w:r w:rsidRPr="002E4864">
              <w:rPr>
                <w:color w:val="000000" w:themeColor="text1"/>
              </w:rPr>
              <w:t>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E4BF9" w14:textId="425A8226" w:rsidR="002E4864" w:rsidRPr="00397BAD" w:rsidRDefault="002E4864" w:rsidP="004958D3">
            <w:pPr>
              <w:pStyle w:val="Tabletext"/>
              <w:jc w:val="center"/>
              <w:rPr>
                <w:color w:val="000000" w:themeColor="text1"/>
              </w:rPr>
            </w:pPr>
            <w:r w:rsidRPr="002E4864">
              <w:rPr>
                <w:color w:val="000000" w:themeColor="text1"/>
              </w:rPr>
              <w:t>Red Tank Holdings P/L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58911" w14:textId="75F862C9" w:rsidR="002E4864" w:rsidRDefault="002E4864" w:rsidP="00DD565C">
            <w:pPr>
              <w:pStyle w:val="Tabletext"/>
              <w:jc w:val="center"/>
              <w:rPr>
                <w:color w:val="000000" w:themeColor="text1"/>
              </w:rPr>
            </w:pPr>
            <w:r w:rsidRPr="002E4864">
              <w:rPr>
                <w:color w:val="000000" w:themeColor="text1"/>
              </w:rPr>
              <w:t>Red Tank Holdings P/L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82372" w14:textId="77777777" w:rsidR="002E4864" w:rsidRDefault="002E4864" w:rsidP="00DD565C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4B730" w14:textId="0BAA2CBE" w:rsidR="002E4864" w:rsidRPr="00397BAD" w:rsidRDefault="001A2907" w:rsidP="002E4864">
            <w:pPr>
              <w:pStyle w:val="Tabletext"/>
              <w:jc w:val="center"/>
              <w:rPr>
                <w:color w:val="000000" w:themeColor="text1"/>
              </w:rPr>
            </w:pPr>
            <w:r w:rsidRPr="001A2907">
              <w:rPr>
                <w:color w:val="000000" w:themeColor="text1"/>
              </w:rPr>
              <w:t>120 Godfreys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04800F" w14:textId="13EB1C2A" w:rsidR="002E4864" w:rsidRPr="00397BAD" w:rsidRDefault="001A2907" w:rsidP="00F359E0">
            <w:pPr>
              <w:pStyle w:val="Tabletext"/>
              <w:jc w:val="center"/>
              <w:rPr>
                <w:color w:val="000000" w:themeColor="text1"/>
              </w:rPr>
            </w:pPr>
            <w:r w:rsidRPr="001A2907">
              <w:rPr>
                <w:color w:val="000000" w:themeColor="text1"/>
              </w:rPr>
              <w:t>Eppalock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18E32" w14:textId="1D06F517" w:rsidR="002E4864" w:rsidRDefault="001A2907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A910B1" w14:textId="69662B1F" w:rsidR="002E4864" w:rsidRPr="00397BAD" w:rsidRDefault="001A2907" w:rsidP="00DD565C">
            <w:pPr>
              <w:pStyle w:val="Tabletext"/>
              <w:jc w:val="center"/>
              <w:rPr>
                <w:color w:val="000000" w:themeColor="text1"/>
              </w:rPr>
            </w:pPr>
            <w:r w:rsidRPr="001A2907">
              <w:rPr>
                <w:color w:val="000000" w:themeColor="text1"/>
              </w:rPr>
              <w:t>3551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2524E" w14:textId="1A3EA3E0" w:rsidR="002E4864" w:rsidRDefault="001A2907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C6BC7" w14:textId="1A60B7C3" w:rsidR="002E4864" w:rsidRDefault="001A2907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CF8B6E" w14:textId="1376EE43" w:rsidR="002E4864" w:rsidRDefault="001A2907" w:rsidP="00DD565C">
            <w:pPr>
              <w:pStyle w:val="Tabletext"/>
              <w:jc w:val="center"/>
              <w:rPr>
                <w:color w:val="000000" w:themeColor="text1"/>
              </w:rPr>
            </w:pPr>
            <w:r w:rsidRPr="001A2907">
              <w:rPr>
                <w:color w:val="000000" w:themeColor="text1"/>
              </w:rPr>
              <w:t>Rural residential</w:t>
            </w:r>
          </w:p>
        </w:tc>
      </w:tr>
      <w:tr w:rsidR="008B7465" w:rsidRPr="005113AA" w14:paraId="0C3CFD28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5EE4B" w14:textId="77777777" w:rsidR="008B7465" w:rsidRPr="002D3D73" w:rsidRDefault="008B7465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37DF3" w14:textId="3915E7FE" w:rsidR="008B7465" w:rsidRDefault="008B7465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01/08/2019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3B0CB" w14:textId="5EB3A46A" w:rsidR="008B7465" w:rsidRPr="002E4864" w:rsidRDefault="008B7465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2033B" w14:textId="02EE6894" w:rsidR="008B7465" w:rsidRPr="002E4864" w:rsidRDefault="008B7465" w:rsidP="004958D3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Thomas S</w:t>
            </w:r>
            <w:r w:rsidRPr="008B7465">
              <w:rPr>
                <w:color w:val="000000" w:themeColor="text1"/>
              </w:rPr>
              <w:t>pencer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2E412" w14:textId="553E4032" w:rsidR="008B7465" w:rsidRPr="002E4864" w:rsidRDefault="008B7465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46746" w14:textId="77777777" w:rsidR="008B7465" w:rsidRDefault="008B7465" w:rsidP="00DD565C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AAF03" w14:textId="4B092AC7" w:rsidR="008B7465" w:rsidRPr="001A2907" w:rsidRDefault="008B7465" w:rsidP="002E4864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 Reading R</w:t>
            </w:r>
            <w:r w:rsidRPr="008B7465">
              <w:rPr>
                <w:color w:val="000000" w:themeColor="text1"/>
              </w:rPr>
              <w:t>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8E3FB" w14:textId="6AB439BD" w:rsidR="008B7465" w:rsidRPr="001A2907" w:rsidRDefault="008B7465" w:rsidP="00F359E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</w:t>
            </w:r>
            <w:r w:rsidRPr="008B7465">
              <w:rPr>
                <w:color w:val="000000" w:themeColor="text1"/>
              </w:rPr>
              <w:t>ondabah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6EB826" w14:textId="3477C993" w:rsidR="008B7465" w:rsidRDefault="008B7465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B6AD7" w14:textId="1F7AB3DA" w:rsidR="008B7465" w:rsidRPr="001A2907" w:rsidRDefault="008B7465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5E8D34" w14:textId="4B2C2CF1" w:rsidR="008B7465" w:rsidRDefault="008B7465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BC839" w14:textId="7BD9C519" w:rsidR="008B7465" w:rsidRDefault="008B7465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D25B9" w14:textId="0ED5058E" w:rsidR="008B7465" w:rsidRPr="001A2907" w:rsidRDefault="008B7465" w:rsidP="00DD565C">
            <w:pPr>
              <w:pStyle w:val="Tabletext"/>
              <w:jc w:val="center"/>
              <w:rPr>
                <w:color w:val="000000" w:themeColor="text1"/>
              </w:rPr>
            </w:pPr>
            <w:r w:rsidRPr="008B7465">
              <w:rPr>
                <w:color w:val="000000" w:themeColor="text1"/>
              </w:rPr>
              <w:t>Residential</w:t>
            </w:r>
          </w:p>
        </w:tc>
      </w:tr>
      <w:tr w:rsidR="00F32C0A" w:rsidRPr="005113AA" w14:paraId="1B4CE561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F0307" w14:textId="77777777" w:rsidR="00F32C0A" w:rsidRPr="002D3D73" w:rsidRDefault="00F32C0A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3CA49" w14:textId="05C1A2F9" w:rsidR="00F32C0A" w:rsidRDefault="00F32C0A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05/08/2019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4027A" w14:textId="4A4A35A3" w:rsidR="00F32C0A" w:rsidRDefault="00F32C0A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AFD662" w14:textId="1F79C653" w:rsidR="00F32C0A" w:rsidRDefault="00F32C0A" w:rsidP="004958D3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John Lee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03083" w14:textId="394E9961" w:rsidR="00F32C0A" w:rsidRDefault="00F32C0A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1F34D" w14:textId="1197C1E7" w:rsidR="00F32C0A" w:rsidRDefault="00F32C0A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F7F0E" w14:textId="59E4F405" w:rsidR="00F32C0A" w:rsidRDefault="007F35E6" w:rsidP="00BF205C">
            <w:pPr>
              <w:pStyle w:val="Tabletext"/>
              <w:jc w:val="center"/>
              <w:rPr>
                <w:color w:val="000000" w:themeColor="text1"/>
              </w:rPr>
            </w:pPr>
            <w:r w:rsidRPr="007F35E6">
              <w:rPr>
                <w:color w:val="000000" w:themeColor="text1"/>
              </w:rPr>
              <w:t>5 Glengarry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A0AC4" w14:textId="6C14CD3A" w:rsidR="00F32C0A" w:rsidRDefault="00BF205C" w:rsidP="00F359E0">
            <w:pPr>
              <w:pStyle w:val="Tabletext"/>
              <w:jc w:val="center"/>
              <w:rPr>
                <w:color w:val="000000" w:themeColor="text1"/>
              </w:rPr>
            </w:pPr>
            <w:r w:rsidRPr="00BF205C">
              <w:rPr>
                <w:color w:val="000000" w:themeColor="text1"/>
              </w:rPr>
              <w:t>Binalong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BAA09" w14:textId="0975CAFA" w:rsidR="00F32C0A" w:rsidRDefault="00BF205C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671B3F" w14:textId="7262F6EE" w:rsidR="00F32C0A" w:rsidRDefault="00BF205C" w:rsidP="00DD565C">
            <w:pPr>
              <w:pStyle w:val="Tabletext"/>
              <w:jc w:val="center"/>
              <w:rPr>
                <w:color w:val="000000" w:themeColor="text1"/>
              </w:rPr>
            </w:pPr>
            <w:r w:rsidRPr="00BF205C">
              <w:rPr>
                <w:color w:val="000000" w:themeColor="text1"/>
              </w:rPr>
              <w:t>2584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D2304" w14:textId="643CCB90" w:rsidR="00F32C0A" w:rsidRDefault="00BF205C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853635" w14:textId="18EF9F1B" w:rsidR="00F32C0A" w:rsidRDefault="00BF205C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311m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D5C5B" w14:textId="13E9AAE3" w:rsidR="00F32C0A" w:rsidRPr="008B7465" w:rsidRDefault="00BF205C" w:rsidP="00DD565C">
            <w:pPr>
              <w:pStyle w:val="Tabletext"/>
              <w:jc w:val="center"/>
              <w:rPr>
                <w:color w:val="000000" w:themeColor="text1"/>
              </w:rPr>
            </w:pPr>
            <w:r w:rsidRPr="00BF205C">
              <w:rPr>
                <w:color w:val="000000" w:themeColor="text1"/>
              </w:rPr>
              <w:t>Residential</w:t>
            </w:r>
          </w:p>
        </w:tc>
      </w:tr>
      <w:tr w:rsidR="00B61D2B" w:rsidRPr="005113AA" w14:paraId="6B4B6D57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FEFBB1" w14:textId="77777777" w:rsidR="00B61D2B" w:rsidRPr="002D3D73" w:rsidRDefault="00B61D2B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A7584" w14:textId="197BBD6C" w:rsidR="00B61D2B" w:rsidRDefault="00B61D2B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07/08/2019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B15FB" w14:textId="770EE060" w:rsidR="00B61D2B" w:rsidRDefault="00B61D2B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970D89" w14:textId="5A108CBC" w:rsidR="00B61D2B" w:rsidRDefault="00B61D2B" w:rsidP="004958D3">
            <w:pPr>
              <w:pStyle w:val="Tabletext"/>
              <w:jc w:val="center"/>
              <w:rPr>
                <w:color w:val="000000" w:themeColor="text1"/>
              </w:rPr>
            </w:pPr>
            <w:r w:rsidRPr="00B61D2B">
              <w:rPr>
                <w:color w:val="000000" w:themeColor="text1"/>
              </w:rPr>
              <w:t>Harold Sharman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F01F4" w14:textId="38A832A1" w:rsidR="00B61D2B" w:rsidRDefault="00B61D2B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AEEE5" w14:textId="2DB6612A" w:rsidR="00B61D2B" w:rsidRDefault="00B61D2B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B8754" w14:textId="59630D67" w:rsidR="00B61D2B" w:rsidRPr="007F35E6" w:rsidRDefault="00B61D2B" w:rsidP="00BF205C">
            <w:pPr>
              <w:pStyle w:val="Tabletext"/>
              <w:jc w:val="center"/>
              <w:rPr>
                <w:color w:val="000000" w:themeColor="text1"/>
              </w:rPr>
            </w:pPr>
            <w:r w:rsidRPr="00B61D2B">
              <w:rPr>
                <w:color w:val="000000" w:themeColor="text1"/>
              </w:rPr>
              <w:t>1025 Upper Kangaroo River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38DF0" w14:textId="2446BDD4" w:rsidR="00B61D2B" w:rsidRPr="00BF205C" w:rsidRDefault="00B61D2B" w:rsidP="00F359E0">
            <w:pPr>
              <w:pStyle w:val="Tabletext"/>
              <w:jc w:val="center"/>
              <w:rPr>
                <w:color w:val="000000" w:themeColor="text1"/>
              </w:rPr>
            </w:pPr>
            <w:r w:rsidRPr="00B61D2B">
              <w:rPr>
                <w:color w:val="000000" w:themeColor="text1"/>
              </w:rPr>
              <w:t>Upper Kangaroo River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903BC" w14:textId="6E4D4105" w:rsidR="00B61D2B" w:rsidRDefault="00B61D2B" w:rsidP="00DD565C">
            <w:pPr>
              <w:pStyle w:val="Tabletext"/>
              <w:jc w:val="center"/>
              <w:rPr>
                <w:color w:val="000000" w:themeColor="text1"/>
              </w:rPr>
            </w:pPr>
            <w:r w:rsidRPr="00B61D2B"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E10B14" w14:textId="7BA52B61" w:rsidR="00B61D2B" w:rsidRPr="00BF205C" w:rsidRDefault="00B61D2B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2577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2D88F" w14:textId="36FC44A7" w:rsidR="00B61D2B" w:rsidRDefault="00B61D2B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A94B5" w14:textId="7C52558E" w:rsidR="00B61D2B" w:rsidRDefault="00B61D2B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278m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7A46C" w14:textId="48C0CEAA" w:rsidR="00B61D2B" w:rsidRPr="00BF205C" w:rsidRDefault="00B61D2B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051D3E" w:rsidRPr="005113AA" w14:paraId="53CD200A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17D1E" w14:textId="77777777" w:rsidR="00051D3E" w:rsidRPr="002D3D73" w:rsidRDefault="00051D3E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9C2EF" w14:textId="7372FDE2" w:rsidR="00051D3E" w:rsidRDefault="00051D3E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7/08/2019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83F42" w14:textId="594D6848" w:rsidR="00051D3E" w:rsidRDefault="00051D3E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FD1AC" w14:textId="14FB260B" w:rsidR="00051D3E" w:rsidRPr="00B61D2B" w:rsidRDefault="00051D3E" w:rsidP="00051D3E">
            <w:pPr>
              <w:pStyle w:val="Tabletext"/>
              <w:jc w:val="center"/>
              <w:rPr>
                <w:color w:val="000000" w:themeColor="text1"/>
              </w:rPr>
            </w:pPr>
            <w:r w:rsidRPr="00051D3E">
              <w:rPr>
                <w:color w:val="000000" w:themeColor="text1"/>
              </w:rPr>
              <w:t xml:space="preserve">Michael </w:t>
            </w:r>
            <w:r>
              <w:rPr>
                <w:color w:val="000000" w:themeColor="text1"/>
              </w:rPr>
              <w:t>and</w:t>
            </w:r>
            <w:r w:rsidRPr="00051D3E">
              <w:rPr>
                <w:color w:val="000000" w:themeColor="text1"/>
              </w:rPr>
              <w:t xml:space="preserve"> Veronica Davis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B6F5B" w14:textId="6A4BD16F" w:rsidR="00051D3E" w:rsidRDefault="00051D3E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7BAE8E" w14:textId="77777777" w:rsidR="00051D3E" w:rsidRDefault="00051D3E" w:rsidP="00DD565C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455C6" w14:textId="71BA01A1" w:rsidR="00051D3E" w:rsidRPr="00B61D2B" w:rsidRDefault="00051D3E" w:rsidP="00BF205C">
            <w:pPr>
              <w:pStyle w:val="Tabletext"/>
              <w:jc w:val="center"/>
              <w:rPr>
                <w:color w:val="000000" w:themeColor="text1"/>
              </w:rPr>
            </w:pPr>
            <w:r w:rsidRPr="00051D3E">
              <w:rPr>
                <w:color w:val="000000" w:themeColor="text1"/>
              </w:rPr>
              <w:t>59 Allison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B851D" w14:textId="60826345" w:rsidR="00051D3E" w:rsidRPr="00B61D2B" w:rsidRDefault="00051D3E" w:rsidP="00F359E0">
            <w:pPr>
              <w:pStyle w:val="Tabletext"/>
              <w:jc w:val="center"/>
              <w:rPr>
                <w:color w:val="000000" w:themeColor="text1"/>
              </w:rPr>
            </w:pPr>
            <w:r w:rsidRPr="00051D3E">
              <w:rPr>
                <w:color w:val="000000" w:themeColor="text1"/>
              </w:rPr>
              <w:t>Springhurst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E90DD" w14:textId="414F5915" w:rsidR="00051D3E" w:rsidRPr="00B61D2B" w:rsidRDefault="00051D3E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83444" w14:textId="5F3AB90E" w:rsidR="00051D3E" w:rsidRDefault="00051D3E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3682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A0791" w14:textId="324825AB" w:rsidR="00051D3E" w:rsidRDefault="00051D3E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4130F9" w14:textId="2412E7C4" w:rsidR="00051D3E" w:rsidRDefault="00051D3E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09E7F" w14:textId="6F56E535" w:rsidR="00051D3E" w:rsidRDefault="00051D3E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117063" w:rsidRPr="005113AA" w14:paraId="06AF04CD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ADC11" w14:textId="77777777" w:rsidR="00117063" w:rsidRPr="002D3D73" w:rsidRDefault="00117063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93A1D" w14:textId="438C8D6B" w:rsidR="00117063" w:rsidRDefault="00117063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7/08/2019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73E60" w14:textId="2B737D3E" w:rsidR="00117063" w:rsidRDefault="00117063" w:rsidP="00AC53CA">
            <w:pPr>
              <w:pStyle w:val="Tabletext"/>
              <w:jc w:val="center"/>
              <w:rPr>
                <w:color w:val="000000" w:themeColor="text1"/>
              </w:rPr>
            </w:pPr>
            <w:r w:rsidRPr="00117063"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0F2E5" w14:textId="1D20E9DC" w:rsidR="00117063" w:rsidRPr="00051D3E" w:rsidRDefault="00117063" w:rsidP="00051D3E">
            <w:pPr>
              <w:pStyle w:val="Tabletext"/>
              <w:jc w:val="center"/>
              <w:rPr>
                <w:color w:val="000000" w:themeColor="text1"/>
              </w:rPr>
            </w:pPr>
            <w:r w:rsidRPr="00117063">
              <w:rPr>
                <w:color w:val="000000" w:themeColor="text1"/>
              </w:rPr>
              <w:t>John Diaz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430526" w14:textId="024538E5" w:rsidR="00117063" w:rsidRDefault="00117063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940FF" w14:textId="31CDF32D" w:rsidR="00117063" w:rsidRDefault="00117063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F4756" w14:textId="03E5DAE5" w:rsidR="00117063" w:rsidRPr="00051D3E" w:rsidRDefault="00297E1F" w:rsidP="00BF20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1751 </w:t>
            </w:r>
            <w:r w:rsidR="00117063" w:rsidRPr="00117063">
              <w:rPr>
                <w:color w:val="000000" w:themeColor="text1"/>
              </w:rPr>
              <w:t>Canyonleigh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079C5" w14:textId="4E13025F" w:rsidR="00117063" w:rsidRPr="00051D3E" w:rsidRDefault="00117063" w:rsidP="00F359E0">
            <w:pPr>
              <w:pStyle w:val="Tabletext"/>
              <w:jc w:val="center"/>
              <w:rPr>
                <w:color w:val="000000" w:themeColor="text1"/>
              </w:rPr>
            </w:pPr>
            <w:r w:rsidRPr="00117063">
              <w:rPr>
                <w:color w:val="000000" w:themeColor="text1"/>
              </w:rPr>
              <w:t>Canyonleigh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C5800" w14:textId="75C7E8CE" w:rsidR="00117063" w:rsidRDefault="00117063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A8E53E" w14:textId="136B6DB1" w:rsidR="00117063" w:rsidRDefault="00117063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2577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F7548" w14:textId="38693962" w:rsidR="00117063" w:rsidRDefault="00117063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32B5D" w14:textId="6E420923" w:rsidR="00117063" w:rsidRDefault="00117063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37150" w14:textId="619CAEAD" w:rsidR="00117063" w:rsidRDefault="00117063" w:rsidP="00CF5852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CF5852" w:rsidRPr="005113AA" w14:paraId="0A9E5777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2193D" w14:textId="77777777" w:rsidR="00CF5852" w:rsidRPr="002D3D73" w:rsidRDefault="00CF5852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5F0B0E" w14:textId="655BF592" w:rsidR="00CF5852" w:rsidRDefault="00CF5852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13/08/2019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80661" w14:textId="2C3E3976" w:rsidR="00CF5852" w:rsidRPr="00117063" w:rsidRDefault="00CF5852" w:rsidP="00AC53C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99F76" w14:textId="4AAC6147" w:rsidR="00CF5852" w:rsidRPr="00117063" w:rsidRDefault="00CF5852" w:rsidP="00051D3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Gillien Wright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7651C" w14:textId="09F4D04A" w:rsidR="00CF5852" w:rsidRDefault="00CF5852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FEA4BC" w14:textId="77777777" w:rsidR="00CF5852" w:rsidRDefault="00CF5852" w:rsidP="00DD565C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0297A9" w14:textId="0FB38FD8" w:rsidR="00CF5852" w:rsidRDefault="00CF5852" w:rsidP="00BF205C">
            <w:pPr>
              <w:pStyle w:val="Tabletext"/>
              <w:jc w:val="center"/>
              <w:rPr>
                <w:color w:val="000000" w:themeColor="text1"/>
              </w:rPr>
            </w:pPr>
            <w:r w:rsidRPr="00CF5852">
              <w:rPr>
                <w:color w:val="000000" w:themeColor="text1"/>
              </w:rPr>
              <w:t>42a &amp; 42b Finlays Rd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126A7" w14:textId="040E573E" w:rsidR="00CF5852" w:rsidRPr="00117063" w:rsidRDefault="00CF5852" w:rsidP="00F359E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sz w:val="18"/>
                <w:szCs w:val="18"/>
              </w:rPr>
              <w:t>Korora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B4C309" w14:textId="208969B5" w:rsidR="00CF5852" w:rsidRDefault="00CF5852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B1F76" w14:textId="78819142" w:rsidR="00CF5852" w:rsidRDefault="00CF5852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E2E0FB" w14:textId="2E14C05D" w:rsidR="00CF5852" w:rsidRDefault="00CF5852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E0BB2" w14:textId="323A9D73" w:rsidR="00CF5852" w:rsidRDefault="00CF5852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149.5m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39816" w14:textId="00B704F4" w:rsidR="00CF5852" w:rsidRDefault="00CF5852" w:rsidP="00CF5852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386553" w:rsidRPr="005113AA" w14:paraId="272EEB13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793AF" w14:textId="77777777" w:rsidR="00386553" w:rsidRPr="002D3D73" w:rsidRDefault="00386553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98547" w14:textId="67BD06EF" w:rsidR="00386553" w:rsidRDefault="00386553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14/08/2019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FAD36E" w14:textId="2954CD10" w:rsidR="00386553" w:rsidRDefault="00386553" w:rsidP="00AC53C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DE63F" w14:textId="3E70A021" w:rsidR="00386553" w:rsidRDefault="00386553" w:rsidP="00051D3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Bruce Simpson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6DD12" w14:textId="504CF384" w:rsidR="00386553" w:rsidRDefault="00386553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1BE1BE" w14:textId="38D4F329" w:rsidR="00386553" w:rsidRDefault="00386553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00693" w14:textId="44BC106A" w:rsidR="00386553" w:rsidRPr="00CF5852" w:rsidRDefault="00386553" w:rsidP="00386553">
            <w:pPr>
              <w:pStyle w:val="Tabletext"/>
              <w:jc w:val="center"/>
              <w:rPr>
                <w:color w:val="000000" w:themeColor="text1"/>
              </w:rPr>
            </w:pPr>
            <w:r w:rsidRPr="00386553">
              <w:rPr>
                <w:color w:val="000000" w:themeColor="text1"/>
              </w:rPr>
              <w:t xml:space="preserve">416 </w:t>
            </w:r>
            <w:r>
              <w:rPr>
                <w:color w:val="000000" w:themeColor="text1"/>
              </w:rPr>
              <w:t>S</w:t>
            </w:r>
            <w:r w:rsidRPr="00386553">
              <w:rPr>
                <w:color w:val="000000" w:themeColor="text1"/>
              </w:rPr>
              <w:t xml:space="preserve">tud </w:t>
            </w:r>
            <w:r>
              <w:rPr>
                <w:color w:val="000000" w:themeColor="text1"/>
              </w:rPr>
              <w:t>P</w:t>
            </w:r>
            <w:r w:rsidRPr="00386553">
              <w:rPr>
                <w:color w:val="000000" w:themeColor="text1"/>
              </w:rPr>
              <w:t xml:space="preserve">ark </w:t>
            </w:r>
            <w:r>
              <w:rPr>
                <w:color w:val="000000" w:themeColor="text1"/>
              </w:rPr>
              <w:t>R</w:t>
            </w:r>
            <w:r w:rsidRPr="00386553">
              <w:rPr>
                <w:color w:val="000000" w:themeColor="text1"/>
              </w:rPr>
              <w:t>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F8F2FE" w14:textId="4549BF9E" w:rsidR="00386553" w:rsidRDefault="00386553" w:rsidP="00F359E0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386553">
              <w:rPr>
                <w:rFonts w:ascii="Arial" w:hAnsi="Arial" w:cs="Arial"/>
                <w:sz w:val="18"/>
                <w:szCs w:val="18"/>
              </w:rPr>
              <w:t>eniliquin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8EDFF4" w14:textId="2937D667" w:rsidR="00386553" w:rsidRDefault="00386553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259C7" w14:textId="426C8845" w:rsidR="00386553" w:rsidRDefault="00386553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ADB5E" w14:textId="168E0C0D" w:rsidR="00386553" w:rsidRDefault="00386553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AE8835" w14:textId="7B6D35AD" w:rsidR="00386553" w:rsidRDefault="00386553" w:rsidP="00DD565C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C11AD" w14:textId="6DC112C7" w:rsidR="00386553" w:rsidRDefault="00386553" w:rsidP="00CF5852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C866A0" w:rsidRPr="005113AA" w14:paraId="671A9569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D26A5" w14:textId="77777777" w:rsidR="00C866A0" w:rsidRPr="002D3D73" w:rsidRDefault="00C866A0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06E5F" w14:textId="20B9BD8A" w:rsidR="00C866A0" w:rsidRDefault="00C866A0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19/08/2019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6F1AE" w14:textId="21475AEB" w:rsidR="00C866A0" w:rsidRDefault="00C866A0" w:rsidP="00AC53C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25869" w14:textId="36F3514F" w:rsidR="00C866A0" w:rsidRDefault="00C866A0" w:rsidP="002C4980">
            <w:pPr>
              <w:pStyle w:val="Tabletext"/>
              <w:jc w:val="center"/>
              <w:rPr>
                <w:color w:val="000000" w:themeColor="text1"/>
              </w:rPr>
            </w:pPr>
            <w:r w:rsidRPr="00C866A0">
              <w:rPr>
                <w:color w:val="000000" w:themeColor="text1"/>
              </w:rPr>
              <w:t>Wolfgang Spielmeyer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67077" w14:textId="25619FEF" w:rsidR="00C866A0" w:rsidRDefault="00C866A0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05412C" w14:textId="77777777" w:rsidR="00C866A0" w:rsidRDefault="00C866A0" w:rsidP="002C4980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21AD0" w14:textId="75D5E098" w:rsidR="00C866A0" w:rsidRPr="00386553" w:rsidRDefault="00C866A0" w:rsidP="002C4980">
            <w:pPr>
              <w:pStyle w:val="Tabletext"/>
              <w:jc w:val="center"/>
              <w:rPr>
                <w:color w:val="000000" w:themeColor="text1"/>
              </w:rPr>
            </w:pPr>
            <w:r w:rsidRPr="002C4980">
              <w:rPr>
                <w:color w:val="000000" w:themeColor="text1"/>
              </w:rPr>
              <w:t>1A Rosamel Street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B71A2" w14:textId="015E5261" w:rsidR="00C866A0" w:rsidRPr="002C4980" w:rsidRDefault="00C866A0" w:rsidP="002C4980">
            <w:pPr>
              <w:pStyle w:val="Tabletext"/>
              <w:jc w:val="center"/>
              <w:rPr>
                <w:color w:val="000000" w:themeColor="text1"/>
              </w:rPr>
            </w:pPr>
            <w:r w:rsidRPr="002C4980">
              <w:rPr>
                <w:color w:val="000000" w:themeColor="text1"/>
              </w:rPr>
              <w:t>Gundaroo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3260D" w14:textId="224B19BD" w:rsidR="00C866A0" w:rsidRDefault="00C866A0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77E2A" w14:textId="594B75A2" w:rsidR="00C866A0" w:rsidRDefault="00C866A0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2620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FE900" w14:textId="6E12AAC1" w:rsidR="00C866A0" w:rsidRDefault="00C866A0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9A7360" w14:textId="4A78E77B" w:rsidR="00C866A0" w:rsidRDefault="00C866A0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90391" w14:textId="04468FF4" w:rsidR="00C866A0" w:rsidRDefault="00C866A0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C866A0" w:rsidRPr="005113AA" w14:paraId="367DBF7B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4F04B" w14:textId="77777777" w:rsidR="00C866A0" w:rsidRPr="002D3D73" w:rsidRDefault="00C866A0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32FEF" w14:textId="62CDD813" w:rsidR="00C866A0" w:rsidRDefault="00C866A0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19/08/2019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82B0A0" w14:textId="2B3376D6" w:rsidR="00C866A0" w:rsidRDefault="00C866A0" w:rsidP="00AC53C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ECAEE" w14:textId="5586629D" w:rsidR="00C866A0" w:rsidRPr="00C866A0" w:rsidRDefault="00C866A0" w:rsidP="002C4980">
            <w:pPr>
              <w:pStyle w:val="Tabletext"/>
              <w:jc w:val="center"/>
              <w:rPr>
                <w:color w:val="000000" w:themeColor="text1"/>
              </w:rPr>
            </w:pPr>
            <w:r w:rsidRPr="002C4980">
              <w:rPr>
                <w:color w:val="000000" w:themeColor="text1"/>
              </w:rPr>
              <w:t>Fiona Bolton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C0061" w14:textId="543F672C" w:rsidR="00C866A0" w:rsidRDefault="00C866A0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73CA4" w14:textId="77777777" w:rsidR="00C866A0" w:rsidRDefault="00C866A0" w:rsidP="002C4980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E2A49" w14:textId="04A23CA3" w:rsidR="00C866A0" w:rsidRPr="002C4980" w:rsidRDefault="00C866A0" w:rsidP="00D6018D">
            <w:pPr>
              <w:pStyle w:val="Tabletext"/>
              <w:jc w:val="center"/>
              <w:rPr>
                <w:color w:val="000000" w:themeColor="text1"/>
              </w:rPr>
            </w:pPr>
            <w:r w:rsidRPr="002C4980">
              <w:rPr>
                <w:color w:val="000000" w:themeColor="text1"/>
              </w:rPr>
              <w:t>Lot 51 Booloongie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B8E9AA" w14:textId="6F1EC028" w:rsidR="00C866A0" w:rsidRPr="002C4980" w:rsidRDefault="00C866A0" w:rsidP="002C4980">
            <w:pPr>
              <w:pStyle w:val="Tabletext"/>
              <w:jc w:val="center"/>
              <w:rPr>
                <w:color w:val="000000" w:themeColor="text1"/>
              </w:rPr>
            </w:pPr>
            <w:r w:rsidRPr="002C4980">
              <w:rPr>
                <w:color w:val="000000" w:themeColor="text1"/>
              </w:rPr>
              <w:t>Gooburrum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E912F9" w14:textId="79BCFAEF" w:rsidR="00C866A0" w:rsidRDefault="00C866A0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9A9BA" w14:textId="73B4053F" w:rsidR="00C866A0" w:rsidRDefault="00C866A0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4670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14B83" w14:textId="251EE91C" w:rsidR="00C866A0" w:rsidRDefault="00C866A0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AE60A" w14:textId="4FC92217" w:rsidR="00C866A0" w:rsidRDefault="00C866A0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7D471" w14:textId="6C07E778" w:rsidR="00C866A0" w:rsidRDefault="00C866A0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872090" w:rsidRPr="005113AA" w14:paraId="4AC3AB4E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61F029" w14:textId="77777777" w:rsidR="00872090" w:rsidRPr="002D3D73" w:rsidRDefault="00872090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472931" w14:textId="183914BA" w:rsidR="00872090" w:rsidRDefault="00872090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19/08/2019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3FD89" w14:textId="55CDEE1A" w:rsidR="00872090" w:rsidRDefault="00872090" w:rsidP="00AC53C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26E93" w14:textId="291DC7B8" w:rsidR="00872090" w:rsidRPr="002C4980" w:rsidRDefault="00872090" w:rsidP="002C4980">
            <w:pPr>
              <w:pStyle w:val="Tabletext"/>
              <w:jc w:val="center"/>
              <w:rPr>
                <w:color w:val="000000" w:themeColor="text1"/>
              </w:rPr>
            </w:pPr>
            <w:r w:rsidRPr="00872090">
              <w:rPr>
                <w:color w:val="000000" w:themeColor="text1"/>
              </w:rPr>
              <w:t>Peter Leslie Taylor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8D658" w14:textId="739DA973" w:rsidR="00872090" w:rsidRDefault="00872090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3B8BE" w14:textId="16FF7FCC" w:rsidR="00872090" w:rsidRDefault="00872090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35BDD" w14:textId="5460E8CA" w:rsidR="00872090" w:rsidRPr="002C4980" w:rsidRDefault="00872090" w:rsidP="002A6971">
            <w:pPr>
              <w:pStyle w:val="Tabletext"/>
              <w:jc w:val="center"/>
              <w:rPr>
                <w:color w:val="000000" w:themeColor="text1"/>
              </w:rPr>
            </w:pPr>
            <w:r w:rsidRPr="00872090">
              <w:rPr>
                <w:color w:val="000000" w:themeColor="text1"/>
              </w:rPr>
              <w:t>13 Homebush Drive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81D75" w14:textId="4304E8F1" w:rsidR="00872090" w:rsidRPr="002C4980" w:rsidRDefault="00872090" w:rsidP="002C4980">
            <w:pPr>
              <w:pStyle w:val="Tabletext"/>
              <w:jc w:val="center"/>
              <w:rPr>
                <w:color w:val="000000" w:themeColor="text1"/>
              </w:rPr>
            </w:pPr>
            <w:r w:rsidRPr="00872090">
              <w:rPr>
                <w:color w:val="000000" w:themeColor="text1"/>
              </w:rPr>
              <w:t>Junortoun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4EC1D5" w14:textId="0BFE33D7" w:rsidR="00872090" w:rsidRDefault="00872090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6EE849" w14:textId="3095931A" w:rsidR="00872090" w:rsidRPr="002C4980" w:rsidRDefault="00872090" w:rsidP="002C4980">
            <w:pPr>
              <w:pStyle w:val="Tabletext"/>
              <w:jc w:val="center"/>
              <w:rPr>
                <w:color w:val="000000" w:themeColor="text1"/>
              </w:rPr>
            </w:pPr>
            <w:r w:rsidRPr="00872090">
              <w:rPr>
                <w:color w:val="000000" w:themeColor="text1"/>
              </w:rPr>
              <w:t>3551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2258B" w14:textId="71A6C5B0" w:rsidR="00872090" w:rsidRDefault="00872090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F703FD" w14:textId="6FF0E5B6" w:rsidR="00872090" w:rsidRDefault="00872090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174m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0C71D" w14:textId="12FAC3B6" w:rsidR="00872090" w:rsidRDefault="00872090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C866A0" w:rsidRPr="005113AA" w14:paraId="0FADEE83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CA13E" w14:textId="77777777" w:rsidR="00C866A0" w:rsidRPr="002D3D73" w:rsidRDefault="00C866A0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2B72B" w14:textId="5FC23641" w:rsidR="00C866A0" w:rsidRDefault="00C866A0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19/08/2019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B8D4" w14:textId="68AA2CCA" w:rsidR="00C866A0" w:rsidRDefault="00C866A0" w:rsidP="00AC53C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Company/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44614" w14:textId="087285FE" w:rsidR="00C866A0" w:rsidRPr="002C4980" w:rsidRDefault="00C866A0" w:rsidP="002C4980">
            <w:pPr>
              <w:pStyle w:val="Tabletext"/>
              <w:jc w:val="center"/>
              <w:rPr>
                <w:color w:val="000000" w:themeColor="text1"/>
              </w:rPr>
            </w:pPr>
            <w:r w:rsidRPr="002C4980">
              <w:rPr>
                <w:color w:val="000000" w:themeColor="text1"/>
              </w:rPr>
              <w:t>Molesworth Developments Pty Ltd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11356B" w14:textId="3B94734D" w:rsidR="00C866A0" w:rsidRDefault="00C866A0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3B4701" w14:textId="18F54730" w:rsidR="00C866A0" w:rsidRDefault="00C866A0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FB208" w14:textId="60B5644C" w:rsidR="00C866A0" w:rsidRPr="002C4980" w:rsidRDefault="00C866A0" w:rsidP="002A6971">
            <w:pPr>
              <w:pStyle w:val="Tabletext"/>
              <w:jc w:val="center"/>
              <w:rPr>
                <w:color w:val="000000" w:themeColor="text1"/>
              </w:rPr>
            </w:pPr>
            <w:r w:rsidRPr="002C4980">
              <w:rPr>
                <w:color w:val="000000" w:themeColor="text1"/>
              </w:rPr>
              <w:t>Lot</w:t>
            </w:r>
            <w:r w:rsidR="002A6971">
              <w:rPr>
                <w:color w:val="000000" w:themeColor="text1"/>
              </w:rPr>
              <w:t xml:space="preserve"> 1, Lot 2, Lot 3 and Lot </w:t>
            </w:r>
            <w:r w:rsidRPr="002C4980">
              <w:rPr>
                <w:color w:val="000000" w:themeColor="text1"/>
              </w:rPr>
              <w:t>4 King Street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FD8704" w14:textId="25051194" w:rsidR="00C866A0" w:rsidRPr="002C4980" w:rsidRDefault="00C866A0" w:rsidP="002C4980">
            <w:pPr>
              <w:pStyle w:val="Tabletext"/>
              <w:jc w:val="center"/>
              <w:rPr>
                <w:color w:val="000000" w:themeColor="text1"/>
              </w:rPr>
            </w:pPr>
            <w:r w:rsidRPr="002C4980">
              <w:rPr>
                <w:color w:val="000000" w:themeColor="text1"/>
              </w:rPr>
              <w:t>Oxley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18170" w14:textId="3EC2FDEB" w:rsidR="00C866A0" w:rsidRDefault="00C866A0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8F7D" w14:textId="72151A8B" w:rsidR="00C866A0" w:rsidRDefault="00C866A0" w:rsidP="002C4980">
            <w:pPr>
              <w:pStyle w:val="Tabletext"/>
              <w:jc w:val="center"/>
              <w:rPr>
                <w:color w:val="000000" w:themeColor="text1"/>
              </w:rPr>
            </w:pPr>
            <w:r w:rsidRPr="002C4980">
              <w:rPr>
                <w:color w:val="000000" w:themeColor="text1"/>
              </w:rPr>
              <w:t>3678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0742B" w14:textId="186AFA42" w:rsidR="00C866A0" w:rsidRDefault="00C866A0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57395" w14:textId="245F8E3A" w:rsidR="00C866A0" w:rsidRDefault="00C866A0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</w:t>
            </w:r>
            <w:r w:rsidR="006918CF">
              <w:rPr>
                <w:color w:val="000000" w:themeColor="text1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FEC6D" w14:textId="2C69E294" w:rsidR="00C866A0" w:rsidRDefault="00C866A0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6918CF" w:rsidRPr="005113AA" w14:paraId="2A962D46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5081F7" w14:textId="77777777" w:rsidR="006918CF" w:rsidRPr="002D3D73" w:rsidRDefault="006918CF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6A212" w14:textId="3067C08C" w:rsidR="006918CF" w:rsidRDefault="006918CF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20/08/2019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44F00" w14:textId="1DDB8794" w:rsidR="006918CF" w:rsidRDefault="006918CF" w:rsidP="00AC53C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79143" w14:textId="41825D8E" w:rsidR="006918CF" w:rsidRPr="002C4980" w:rsidRDefault="006918CF" w:rsidP="002C4980">
            <w:pPr>
              <w:pStyle w:val="Tabletext"/>
              <w:jc w:val="center"/>
              <w:rPr>
                <w:color w:val="000000" w:themeColor="text1"/>
              </w:rPr>
            </w:pPr>
            <w:r w:rsidRPr="002C4980">
              <w:rPr>
                <w:color w:val="000000" w:themeColor="text1"/>
              </w:rPr>
              <w:t>Robert and Tracey Grogan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C7E26" w14:textId="6807CE20" w:rsidR="006918CF" w:rsidRDefault="006918CF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40443C" w14:textId="77777777" w:rsidR="006918CF" w:rsidRDefault="006918CF" w:rsidP="002C4980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66FC2" w14:textId="12036127" w:rsidR="006918CF" w:rsidRPr="002C4980" w:rsidRDefault="006918CF" w:rsidP="002C4980">
            <w:pPr>
              <w:pStyle w:val="Tabletext"/>
              <w:jc w:val="center"/>
              <w:rPr>
                <w:color w:val="000000" w:themeColor="text1"/>
              </w:rPr>
            </w:pPr>
            <w:r w:rsidRPr="002C4980">
              <w:rPr>
                <w:color w:val="000000" w:themeColor="text1"/>
              </w:rPr>
              <w:t>424 Lang Lang Poowong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7A6E00" w14:textId="362647C5" w:rsidR="006918CF" w:rsidRPr="002C4980" w:rsidRDefault="006918CF" w:rsidP="002C4980">
            <w:pPr>
              <w:pStyle w:val="Tabletext"/>
              <w:jc w:val="center"/>
              <w:rPr>
                <w:color w:val="000000" w:themeColor="text1"/>
              </w:rPr>
            </w:pPr>
            <w:r w:rsidRPr="002C4980">
              <w:rPr>
                <w:color w:val="000000" w:themeColor="text1"/>
              </w:rPr>
              <w:t>Nyora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AA7AE" w14:textId="0B3E276B" w:rsidR="006918CF" w:rsidRDefault="006918CF" w:rsidP="002C4980">
            <w:pPr>
              <w:pStyle w:val="Tabletext"/>
              <w:jc w:val="center"/>
              <w:rPr>
                <w:color w:val="000000" w:themeColor="text1"/>
              </w:rPr>
            </w:pPr>
            <w:r w:rsidRPr="002C4980">
              <w:rPr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F8218" w14:textId="7A7BA3C7" w:rsidR="006918CF" w:rsidRPr="002C4980" w:rsidRDefault="006918CF" w:rsidP="002C4980">
            <w:pPr>
              <w:pStyle w:val="Tabletext"/>
              <w:jc w:val="center"/>
              <w:rPr>
                <w:color w:val="000000" w:themeColor="text1"/>
              </w:rPr>
            </w:pPr>
            <w:r w:rsidRPr="002C4980">
              <w:rPr>
                <w:color w:val="000000" w:themeColor="text1"/>
              </w:rPr>
              <w:t>3987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EC249" w14:textId="0190BF1B" w:rsidR="006918CF" w:rsidRDefault="006918CF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0561D" w14:textId="7F062196" w:rsidR="006918CF" w:rsidRDefault="006918CF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349071" w14:textId="1597AA5E" w:rsidR="006918CF" w:rsidRDefault="006918CF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</w:t>
            </w:r>
            <w:r w:rsidR="004025DD">
              <w:rPr>
                <w:color w:val="000000" w:themeColor="text1"/>
              </w:rPr>
              <w:t>i</w:t>
            </w:r>
            <w:r>
              <w:rPr>
                <w:color w:val="000000" w:themeColor="text1"/>
              </w:rPr>
              <w:t>al</w:t>
            </w:r>
          </w:p>
        </w:tc>
      </w:tr>
      <w:tr w:rsidR="00AC53CA" w:rsidRPr="005113AA" w14:paraId="66CBA1F0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8F78CD" w14:textId="77777777" w:rsidR="00AC53CA" w:rsidRPr="002D3D73" w:rsidRDefault="00AC53CA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A024D" w14:textId="7CB5EA9D" w:rsidR="00AC53CA" w:rsidRDefault="00AC53CA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21/08/2019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715CB" w14:textId="29322DF7" w:rsidR="00AC53CA" w:rsidRDefault="00AC53CA" w:rsidP="00AC53C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BF412" w14:textId="506B2C15" w:rsidR="00AC53CA" w:rsidRPr="001C72E1" w:rsidRDefault="00AC53CA" w:rsidP="002C4980">
            <w:pPr>
              <w:pStyle w:val="Tabletext"/>
              <w:jc w:val="center"/>
              <w:rPr>
                <w:color w:val="000000" w:themeColor="text1"/>
              </w:rPr>
            </w:pPr>
            <w:r w:rsidRPr="00AC53CA">
              <w:rPr>
                <w:color w:val="000000" w:themeColor="text1"/>
              </w:rPr>
              <w:t>Suzanne Donnellan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F42F6" w14:textId="672ADB00" w:rsidR="00AC53CA" w:rsidRDefault="00AC53CA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8AAD7" w14:textId="77777777" w:rsidR="00AC53CA" w:rsidRDefault="00AC53CA" w:rsidP="002C4980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EBAEB" w14:textId="27CBCECC" w:rsidR="00AC53CA" w:rsidRPr="001C72E1" w:rsidRDefault="00AC53CA" w:rsidP="002C4980">
            <w:pPr>
              <w:pStyle w:val="Tabletext"/>
              <w:jc w:val="center"/>
              <w:rPr>
                <w:color w:val="000000" w:themeColor="text1"/>
              </w:rPr>
            </w:pPr>
            <w:r w:rsidRPr="00AC53CA">
              <w:rPr>
                <w:color w:val="000000" w:themeColor="text1"/>
              </w:rPr>
              <w:t>196-198 Banks Creek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5A7C9" w14:textId="4E15A0C2" w:rsidR="00AC53CA" w:rsidRDefault="00AC53CA" w:rsidP="002C4980">
            <w:pPr>
              <w:pStyle w:val="Tabletext"/>
              <w:jc w:val="center"/>
              <w:rPr>
                <w:color w:val="000000" w:themeColor="text1"/>
              </w:rPr>
            </w:pPr>
            <w:r w:rsidRPr="00AC53CA">
              <w:rPr>
                <w:color w:val="000000" w:themeColor="text1"/>
              </w:rPr>
              <w:t>Fernvale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27866" w14:textId="1AF54DEA" w:rsidR="00AC53CA" w:rsidRDefault="00AC53CA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1CB9B" w14:textId="4C60568A" w:rsidR="00AC53CA" w:rsidRDefault="00AC53CA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4306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0CB806" w14:textId="20337406" w:rsidR="00AC53CA" w:rsidRDefault="00AC53CA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C994B" w14:textId="4380B0FD" w:rsidR="00AC53CA" w:rsidRDefault="00AC53CA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1A74A" w14:textId="0C076BF3" w:rsidR="00AC53CA" w:rsidRDefault="00AC53CA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4025DD" w:rsidRPr="005113AA" w14:paraId="7E1DB2D7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366A6" w14:textId="77777777" w:rsidR="004025DD" w:rsidRPr="002D3D73" w:rsidRDefault="004025DD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5950B" w14:textId="7F626372" w:rsidR="004025DD" w:rsidRDefault="002A5A53" w:rsidP="00DD565C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21/08/2019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39D50" w14:textId="1426C905" w:rsidR="004025DD" w:rsidRDefault="002A5A53" w:rsidP="00AC53C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Company/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6E97F" w14:textId="65508A48" w:rsidR="004025DD" w:rsidRPr="002C4980" w:rsidRDefault="002A5A53" w:rsidP="002C4980">
            <w:pPr>
              <w:pStyle w:val="Tabletext"/>
              <w:jc w:val="center"/>
              <w:rPr>
                <w:color w:val="000000" w:themeColor="text1"/>
              </w:rPr>
            </w:pPr>
            <w:r w:rsidRPr="001C72E1">
              <w:rPr>
                <w:color w:val="000000" w:themeColor="text1"/>
              </w:rPr>
              <w:t>Enwave Regional Energy (Victoria) Pty Ltd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68621C" w14:textId="5316BEDD" w:rsidR="004025DD" w:rsidRDefault="002A5A53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88B61E" w14:textId="239027A9" w:rsidR="004025DD" w:rsidRDefault="002A5A53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F96F4" w14:textId="21D292B2" w:rsidR="004025DD" w:rsidRPr="002C4980" w:rsidRDefault="002A5A53" w:rsidP="002C4980">
            <w:pPr>
              <w:pStyle w:val="Tabletext"/>
              <w:jc w:val="center"/>
              <w:rPr>
                <w:color w:val="000000" w:themeColor="text1"/>
              </w:rPr>
            </w:pPr>
            <w:r w:rsidRPr="001C72E1">
              <w:rPr>
                <w:color w:val="000000" w:themeColor="text1"/>
              </w:rPr>
              <w:t>1469 Calder Highway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F0AB9" w14:textId="3E4A6E2A" w:rsidR="004025DD" w:rsidRPr="002C4980" w:rsidRDefault="002A5A53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Marong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B2D41" w14:textId="1D971391" w:rsidR="004025DD" w:rsidRPr="002C4980" w:rsidRDefault="002A5A53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3EC7B" w14:textId="26DD97E8" w:rsidR="004025DD" w:rsidRPr="002C4980" w:rsidRDefault="002A5A53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3515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40AAB" w14:textId="035E694D" w:rsidR="004025DD" w:rsidRDefault="002A5A53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0A0FC0" w14:textId="44C6B8C5" w:rsidR="004025DD" w:rsidRDefault="002A5A53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0AF31E" w14:textId="447871C4" w:rsidR="004025DD" w:rsidRDefault="002A5A53" w:rsidP="002C498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Industrial</w:t>
            </w:r>
          </w:p>
        </w:tc>
      </w:tr>
      <w:tr w:rsidR="00A13AC0" w:rsidRPr="005113AA" w14:paraId="13348B10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26764" w14:textId="77777777" w:rsidR="00A13AC0" w:rsidRPr="002D3D73" w:rsidRDefault="00A13AC0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515DC" w14:textId="41E62D1E" w:rsidR="00A13AC0" w:rsidRDefault="00A13AC0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22/08/2019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46B0B" w14:textId="0F893E97" w:rsidR="00A13AC0" w:rsidRDefault="00A13AC0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A13AC0">
              <w:rPr>
                <w:color w:val="000000" w:themeColor="text1"/>
              </w:rPr>
              <w:t>Company/</w:t>
            </w:r>
            <w:r>
              <w:rPr>
                <w:color w:val="000000" w:themeColor="text1"/>
              </w:rPr>
              <w:t xml:space="preserve">  </w:t>
            </w:r>
            <w:r w:rsidRPr="00A13AC0">
              <w:rPr>
                <w:color w:val="000000" w:themeColor="text1"/>
              </w:rPr>
              <w:t>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B61D5" w14:textId="5F1BD571" w:rsidR="00A13AC0" w:rsidRPr="00274C9E" w:rsidRDefault="00A13AC0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274C9E">
              <w:rPr>
                <w:color w:val="000000" w:themeColor="text1"/>
              </w:rPr>
              <w:t>Barome Australia Pty Ltd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35043E" w14:textId="22B6EF2D" w:rsidR="00A13AC0" w:rsidRPr="00274C9E" w:rsidRDefault="00A13AC0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274C9E"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08C86" w14:textId="77777777" w:rsidR="00A13AC0" w:rsidRDefault="00A13AC0" w:rsidP="00274C9E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4BCDE5" w14:textId="3176C614" w:rsidR="00A13AC0" w:rsidRPr="001C72E1" w:rsidRDefault="00A13AC0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A13AC0">
              <w:rPr>
                <w:color w:val="000000" w:themeColor="text1"/>
              </w:rPr>
              <w:t>160 Dollins R</w:t>
            </w:r>
            <w:r>
              <w:rPr>
                <w:color w:val="000000" w:themeColor="text1"/>
              </w:rPr>
              <w:t>oa</w:t>
            </w:r>
            <w:r w:rsidRPr="00A13AC0">
              <w:rPr>
                <w:color w:val="000000" w:themeColor="text1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67C2B" w14:textId="4B286B34" w:rsidR="00A13AC0" w:rsidRDefault="00A13AC0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A13AC0">
              <w:rPr>
                <w:color w:val="000000" w:themeColor="text1"/>
              </w:rPr>
              <w:t>Kurrajong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65D60" w14:textId="315F422D" w:rsidR="00A13AC0" w:rsidRDefault="00A13AC0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93152" w14:textId="38A4FE40" w:rsidR="00A13AC0" w:rsidRDefault="00A13AC0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A13AC0">
              <w:rPr>
                <w:color w:val="000000" w:themeColor="text1"/>
              </w:rPr>
              <w:t>2758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603F5" w14:textId="675A2DFF" w:rsidR="00A13AC0" w:rsidRDefault="00A13AC0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2C0CC" w14:textId="6DDF380A" w:rsidR="00A13AC0" w:rsidRDefault="00A13AC0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B1014" w14:textId="5DB3F6ED" w:rsidR="00A13AC0" w:rsidRDefault="00A13AC0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A13AC0">
              <w:rPr>
                <w:color w:val="000000" w:themeColor="text1"/>
              </w:rPr>
              <w:t>Residential</w:t>
            </w:r>
          </w:p>
        </w:tc>
      </w:tr>
      <w:tr w:rsidR="00872090" w:rsidRPr="005113AA" w14:paraId="063B2B62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DFD21" w14:textId="77777777" w:rsidR="00872090" w:rsidRPr="002D3D73" w:rsidRDefault="00872090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64A697" w14:textId="1CB2F5C1" w:rsidR="00872090" w:rsidRDefault="00F54FF1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26/08/2019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7D342" w14:textId="2A10131D" w:rsidR="00872090" w:rsidRPr="00A13AC0" w:rsidRDefault="00F54FF1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07419" w14:textId="457A1043" w:rsidR="00872090" w:rsidRPr="00A13AC0" w:rsidRDefault="00F54FF1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274C9E">
              <w:rPr>
                <w:color w:val="000000" w:themeColor="text1"/>
              </w:rPr>
              <w:t>Ross Spalding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82DD4A" w14:textId="5A59907F" w:rsidR="00872090" w:rsidRDefault="00F54FF1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0439C" w14:textId="77777777" w:rsidR="00872090" w:rsidRDefault="00872090" w:rsidP="00274C9E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DEAEE2" w14:textId="626870FD" w:rsidR="00872090" w:rsidRPr="00A13AC0" w:rsidRDefault="00F54FF1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F54FF1">
              <w:rPr>
                <w:color w:val="000000" w:themeColor="text1"/>
              </w:rPr>
              <w:t>1101 Table Top Rd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7ED90" w14:textId="5349A31C" w:rsidR="00872090" w:rsidRPr="00A13AC0" w:rsidRDefault="00F54FF1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F54FF1">
              <w:rPr>
                <w:color w:val="000000" w:themeColor="text1"/>
              </w:rPr>
              <w:t>Table Top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1A8DE" w14:textId="1F4A10AB" w:rsidR="00872090" w:rsidRDefault="00F54FF1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83AB9" w14:textId="1BE36109" w:rsidR="00872090" w:rsidRPr="00A13AC0" w:rsidRDefault="00F54FF1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1782B" w14:textId="7A3DFEA5" w:rsidR="00872090" w:rsidRDefault="00F54FF1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BBC80" w14:textId="7E2DC0DA" w:rsidR="00872090" w:rsidRDefault="00F54FF1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127m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EB3ACA" w14:textId="0694760A" w:rsidR="00872090" w:rsidRPr="00A13AC0" w:rsidRDefault="00F54FF1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7D4117" w:rsidRPr="005113AA" w14:paraId="2FB0D5D4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C24A9" w14:textId="77777777" w:rsidR="007D4117" w:rsidRPr="002D3D73" w:rsidRDefault="007D4117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74EB8" w14:textId="05E61914" w:rsidR="007D4117" w:rsidRDefault="007D4117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27/08/2019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3D543" w14:textId="57B67771" w:rsidR="007D4117" w:rsidRDefault="007D4117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9652D" w14:textId="60B7A022" w:rsidR="007D4117" w:rsidRPr="00274C9E" w:rsidRDefault="007D4117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274C9E">
              <w:rPr>
                <w:color w:val="000000" w:themeColor="text1"/>
              </w:rPr>
              <w:t>Richard Powell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9B3028" w14:textId="08A92C6A" w:rsidR="007D4117" w:rsidRDefault="007D4117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3734E" w14:textId="77777777" w:rsidR="007D4117" w:rsidRDefault="007D4117" w:rsidP="00274C9E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B4C14" w14:textId="4C457018" w:rsidR="007D4117" w:rsidRPr="00F54FF1" w:rsidRDefault="007D4117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7D4117">
              <w:rPr>
                <w:color w:val="000000" w:themeColor="text1"/>
              </w:rPr>
              <w:t>31 Hewett Street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285D0" w14:textId="3882D6C9" w:rsidR="007D4117" w:rsidRPr="00F54FF1" w:rsidRDefault="007D4117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7D4117">
              <w:rPr>
                <w:color w:val="000000" w:themeColor="text1"/>
              </w:rPr>
              <w:t>Meeniyan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461A4" w14:textId="38A57544" w:rsidR="007D4117" w:rsidRDefault="007D4117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2ABB0" w14:textId="70C52290" w:rsidR="007D4117" w:rsidRDefault="007D4117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3956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17A59" w14:textId="74B35C7D" w:rsidR="007D4117" w:rsidRDefault="007D4117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CF6207" w14:textId="5838E0B0" w:rsidR="007D4117" w:rsidRDefault="007D4117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07B24" w14:textId="0396A39D" w:rsidR="007D4117" w:rsidRDefault="007D4117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893758" w:rsidRPr="005113AA" w14:paraId="53167CA9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21368" w14:textId="77777777" w:rsidR="00893758" w:rsidRPr="002D3D73" w:rsidRDefault="00893758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F4B02" w14:textId="7449D000" w:rsidR="00893758" w:rsidRDefault="00893758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29/08/2019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D577B" w14:textId="7A586BCF" w:rsidR="00893758" w:rsidRDefault="00893758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893758">
              <w:rPr>
                <w:color w:val="000000" w:themeColor="text1"/>
              </w:rPr>
              <w:t>Company/ 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1D5A9" w14:textId="525498D3" w:rsidR="00893758" w:rsidRPr="00274C9E" w:rsidRDefault="00893758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274C9E">
              <w:rPr>
                <w:color w:val="000000" w:themeColor="text1"/>
              </w:rPr>
              <w:t>Sedgwick Rural Pty Ltd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E9547" w14:textId="68A7EF32" w:rsidR="00893758" w:rsidRDefault="00893758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19950" w14:textId="77777777" w:rsidR="00893758" w:rsidRDefault="00893758" w:rsidP="00274C9E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367B5" w14:textId="399C0B40" w:rsidR="00893758" w:rsidRPr="007D4117" w:rsidRDefault="00893758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893758">
              <w:rPr>
                <w:color w:val="000000" w:themeColor="text1"/>
              </w:rPr>
              <w:t>77 Drechsler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E55D6" w14:textId="693B7360" w:rsidR="00893758" w:rsidRPr="007D4117" w:rsidRDefault="00893758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893758">
              <w:rPr>
                <w:color w:val="000000" w:themeColor="text1"/>
              </w:rPr>
              <w:t>Sedgwick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FA65E" w14:textId="04FF6445" w:rsidR="00893758" w:rsidRDefault="00893758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E43C2" w14:textId="618A0AAD" w:rsidR="00893758" w:rsidRDefault="00893758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3551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A3A9F" w14:textId="585865FC" w:rsidR="00893758" w:rsidRDefault="00893758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7DB1A" w14:textId="5C68A84A" w:rsidR="00893758" w:rsidRDefault="00893758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D3927" w14:textId="22C27341" w:rsidR="00893758" w:rsidRDefault="00893758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Rural Allotment</w:t>
            </w:r>
          </w:p>
        </w:tc>
      </w:tr>
      <w:tr w:rsidR="004904C3" w:rsidRPr="005113AA" w14:paraId="6E86B303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2F39B" w14:textId="77777777" w:rsidR="004904C3" w:rsidRPr="002D3D73" w:rsidRDefault="004904C3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82653" w14:textId="53EDC482" w:rsidR="004904C3" w:rsidRDefault="004904C3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29/08/2019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30DA7" w14:textId="35ABA59E" w:rsidR="004904C3" w:rsidRPr="00893758" w:rsidRDefault="004904C3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4904C3">
              <w:rPr>
                <w:color w:val="000000" w:themeColor="text1"/>
              </w:rPr>
              <w:t>Company/ 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F8ECB" w14:textId="7AE5684D" w:rsidR="004904C3" w:rsidRPr="00274C9E" w:rsidRDefault="004904C3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274C9E">
              <w:rPr>
                <w:color w:val="000000" w:themeColor="text1"/>
              </w:rPr>
              <w:t>Ken Chandler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5D463" w14:textId="59EEDB83" w:rsidR="004904C3" w:rsidRDefault="004904C3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F1E795" w14:textId="77777777" w:rsidR="004904C3" w:rsidRDefault="004904C3" w:rsidP="00274C9E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DFE4B" w14:textId="28FD9A88" w:rsidR="004904C3" w:rsidRPr="00893758" w:rsidRDefault="004904C3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4904C3">
              <w:rPr>
                <w:color w:val="000000" w:themeColor="text1"/>
              </w:rPr>
              <w:t>2657 Glendonbrook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161CF" w14:textId="05B3C602" w:rsidR="004904C3" w:rsidRPr="00893758" w:rsidRDefault="004904C3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4904C3">
              <w:rPr>
                <w:color w:val="000000" w:themeColor="text1"/>
              </w:rPr>
              <w:t>Gresford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1FE84" w14:textId="1311FEB6" w:rsidR="004904C3" w:rsidRDefault="004904C3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7DF042" w14:textId="445413C8" w:rsidR="004904C3" w:rsidRDefault="004904C3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2311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6F9CF" w14:textId="4B259B81" w:rsidR="004904C3" w:rsidRDefault="004904C3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A27FB" w14:textId="4DBB1162" w:rsidR="004904C3" w:rsidRDefault="004904C3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CA159" w14:textId="72CDA11C" w:rsidR="004904C3" w:rsidRDefault="004904C3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492A10" w:rsidRPr="005113AA" w14:paraId="1D366EBF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8F8717" w14:textId="77777777" w:rsidR="00492A10" w:rsidRPr="002D3D73" w:rsidRDefault="00492A10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3E5493" w14:textId="3211BE8E" w:rsidR="00492A10" w:rsidRDefault="00492A10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29/08/2019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F4F5C" w14:textId="64316924" w:rsidR="00492A10" w:rsidRPr="004904C3" w:rsidRDefault="00492A10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472F6" w14:textId="31F90F44" w:rsidR="00492A10" w:rsidRPr="00274C9E" w:rsidRDefault="00492A10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274C9E">
              <w:rPr>
                <w:color w:val="000000" w:themeColor="text1"/>
              </w:rPr>
              <w:t>Cyril Ciavarella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B087B" w14:textId="086AF222" w:rsidR="00492A10" w:rsidRDefault="00492A10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12A9A" w14:textId="77777777" w:rsidR="00492A10" w:rsidRDefault="00492A10" w:rsidP="00274C9E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C4091" w14:textId="1C6F88CC" w:rsidR="00492A10" w:rsidRPr="004904C3" w:rsidRDefault="00492A10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492A10">
              <w:rPr>
                <w:color w:val="000000" w:themeColor="text1"/>
              </w:rPr>
              <w:t>17 Evans Lane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E5E6B9" w14:textId="2FA3D21D" w:rsidR="00492A10" w:rsidRPr="004904C3" w:rsidRDefault="00492A10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492A10">
              <w:rPr>
                <w:color w:val="000000" w:themeColor="text1"/>
              </w:rPr>
              <w:t>Oxley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D11E32" w14:textId="5E98F2E6" w:rsidR="00492A10" w:rsidRDefault="00492A10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05FF2" w14:textId="3FFAE3A5" w:rsidR="00492A10" w:rsidRDefault="00492A10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492A10">
              <w:rPr>
                <w:color w:val="000000" w:themeColor="text1"/>
              </w:rPr>
              <w:t>3678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DA374" w14:textId="3C622BD5" w:rsidR="00492A10" w:rsidRDefault="00492A10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45920" w14:textId="06A74EC9" w:rsidR="00492A10" w:rsidRDefault="00492A10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C257A" w14:textId="4B574C63" w:rsidR="00492A10" w:rsidRDefault="00492A10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813C33" w:rsidRPr="005113AA" w14:paraId="5316BB50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3E3F1" w14:textId="77777777" w:rsidR="00813C33" w:rsidRPr="002D3D73" w:rsidRDefault="00813C33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6C86D2" w14:textId="3ED57530" w:rsidR="00813C33" w:rsidRDefault="00813C33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29/08/2019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CD9EB" w14:textId="1EDFFA09" w:rsidR="00813C33" w:rsidRDefault="00813C33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813C33">
              <w:rPr>
                <w:color w:val="000000" w:themeColor="text1"/>
              </w:rPr>
              <w:t>Company/ 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C0C59F" w14:textId="4EE142B2" w:rsidR="00813C33" w:rsidRPr="00274C9E" w:rsidRDefault="00813C33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274C9E">
              <w:rPr>
                <w:color w:val="000000" w:themeColor="text1"/>
              </w:rPr>
              <w:t>Red Tank Holdings Pty Ltd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6A0F8D" w14:textId="20C066AD" w:rsidR="00813C33" w:rsidRDefault="00813C33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33CD5" w14:textId="77777777" w:rsidR="00813C33" w:rsidRDefault="00813C33" w:rsidP="00274C9E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A1A273" w14:textId="13DFE506" w:rsidR="00813C33" w:rsidRPr="00492A10" w:rsidRDefault="00813C33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813C33">
              <w:rPr>
                <w:color w:val="000000" w:themeColor="text1"/>
              </w:rPr>
              <w:t>120 Godfreys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20545" w14:textId="674CCFBD" w:rsidR="00813C33" w:rsidRPr="00492A10" w:rsidRDefault="00813C33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813C33">
              <w:rPr>
                <w:color w:val="000000" w:themeColor="text1"/>
              </w:rPr>
              <w:t>Eppalock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10CB2" w14:textId="457CA570" w:rsidR="00813C33" w:rsidRDefault="00813C33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80E055" w14:textId="0E65EFE7" w:rsidR="00813C33" w:rsidRPr="00492A10" w:rsidRDefault="00813C33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3551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AE449" w14:textId="5F8C6AF5" w:rsidR="00813C33" w:rsidRDefault="00813C33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84A255" w14:textId="3953AD6D" w:rsidR="00813C33" w:rsidRDefault="00813C33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124m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545A3E" w14:textId="28EF9F35" w:rsidR="00813C33" w:rsidRDefault="00813C33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Rural Farmlets</w:t>
            </w:r>
          </w:p>
        </w:tc>
      </w:tr>
      <w:tr w:rsidR="006E2C0F" w:rsidRPr="005113AA" w14:paraId="44DBFA06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3264EB" w14:textId="77777777" w:rsidR="006E2C0F" w:rsidRPr="002D3D73" w:rsidRDefault="006E2C0F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68FEB" w14:textId="4B44E896" w:rsidR="006E2C0F" w:rsidRDefault="006E2C0F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03/09/2019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C10A6" w14:textId="13A16C1A" w:rsidR="006E2C0F" w:rsidRPr="00813C33" w:rsidRDefault="006E2C0F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787D2" w14:textId="60BE06DD" w:rsidR="006E2C0F" w:rsidRPr="00274C9E" w:rsidRDefault="006E2C0F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274C9E">
              <w:rPr>
                <w:color w:val="000000" w:themeColor="text1"/>
              </w:rPr>
              <w:t>Rob Laspina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A2631F" w14:textId="764AD331" w:rsidR="006E2C0F" w:rsidRDefault="006E2C0F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C18251" w14:textId="77777777" w:rsidR="006E2C0F" w:rsidRDefault="006E2C0F" w:rsidP="00274C9E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1200A" w14:textId="35648807" w:rsidR="006E2C0F" w:rsidRPr="00813C33" w:rsidRDefault="00274C9E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175 Fel</w:t>
            </w:r>
            <w:r w:rsidR="006E2C0F" w:rsidRPr="00274C9E">
              <w:rPr>
                <w:color w:val="000000" w:themeColor="text1"/>
              </w:rPr>
              <w:t>uga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26E578" w14:textId="5FD0B22D" w:rsidR="006E2C0F" w:rsidRPr="00813C33" w:rsidRDefault="006E2C0F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Feluga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DF6AA" w14:textId="3434373C" w:rsidR="006E2C0F" w:rsidRDefault="006E2C0F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C8D39" w14:textId="6BAFDE6D" w:rsidR="006E2C0F" w:rsidRDefault="006E2C0F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4854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27B0B" w14:textId="11C12F3C" w:rsidR="006E2C0F" w:rsidRDefault="006E2C0F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72117" w14:textId="0F0EBBBC" w:rsidR="006E2C0F" w:rsidRDefault="006E2C0F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D211C" w14:textId="537B92A7" w:rsidR="006E2C0F" w:rsidRDefault="006E2C0F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Commercial</w:t>
            </w:r>
          </w:p>
        </w:tc>
      </w:tr>
      <w:tr w:rsidR="006E2C0F" w:rsidRPr="005113AA" w14:paraId="0A34026A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12525" w14:textId="77777777" w:rsidR="006E2C0F" w:rsidRPr="002D3D73" w:rsidRDefault="006E2C0F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AC379" w14:textId="7222E4F4" w:rsidR="006E2C0F" w:rsidRDefault="006E2C0F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04/09/2019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9DA4A" w14:textId="1708C3F7" w:rsidR="006E2C0F" w:rsidRDefault="006E2C0F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0820DA" w14:textId="75DB12B8" w:rsidR="006E2C0F" w:rsidRPr="00274C9E" w:rsidRDefault="006E2C0F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274C9E">
              <w:rPr>
                <w:color w:val="000000" w:themeColor="text1"/>
              </w:rPr>
              <w:t>Terry Donnollan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1081D" w14:textId="55533DD4" w:rsidR="006E2C0F" w:rsidRDefault="006E2C0F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10DDC" w14:textId="77777777" w:rsidR="006E2C0F" w:rsidRDefault="006E2C0F" w:rsidP="00274C9E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DA7A6" w14:textId="1622BFBD" w:rsidR="006E2C0F" w:rsidRPr="00274C9E" w:rsidRDefault="006E2C0F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274C9E">
              <w:rPr>
                <w:color w:val="000000" w:themeColor="text1"/>
              </w:rPr>
              <w:t>8 Rocklyn Street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13E36" w14:textId="77777777" w:rsidR="006E2C0F" w:rsidRPr="00274C9E" w:rsidRDefault="006E2C0F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274C9E">
              <w:rPr>
                <w:color w:val="000000" w:themeColor="text1"/>
              </w:rPr>
              <w:t>Darling</w:t>
            </w:r>
          </w:p>
          <w:p w14:paraId="25954AB2" w14:textId="30B1A6D6" w:rsidR="006E2C0F" w:rsidRDefault="006E2C0F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274C9E">
              <w:rPr>
                <w:color w:val="000000" w:themeColor="text1"/>
              </w:rPr>
              <w:t>Heights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F5BC3" w14:textId="6CD2A576" w:rsidR="006E2C0F" w:rsidRDefault="006E2C0F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504485" w14:textId="0B0CD912" w:rsidR="006E2C0F" w:rsidRDefault="006E2C0F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185BF" w14:textId="0A544B89" w:rsidR="006E2C0F" w:rsidRDefault="006E2C0F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4CBA5" w14:textId="665E055C" w:rsidR="006E2C0F" w:rsidRDefault="006E2C0F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123m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58249" w14:textId="69825F8C" w:rsidR="006E2C0F" w:rsidRDefault="006E2C0F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D8504C" w:rsidRPr="005113AA" w14:paraId="538B7FE2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992B3" w14:textId="77777777" w:rsidR="00D8504C" w:rsidRPr="002D3D73" w:rsidRDefault="00D8504C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6DA0EA" w14:textId="37FF0E4E" w:rsidR="00D8504C" w:rsidRDefault="00D8504C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06/09/2019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31138" w14:textId="460CA822" w:rsidR="00D8504C" w:rsidRDefault="00D8504C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84D83" w14:textId="64A4913F" w:rsidR="00D8504C" w:rsidRPr="00274C9E" w:rsidRDefault="00D8504C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274C9E">
              <w:rPr>
                <w:color w:val="000000" w:themeColor="text1"/>
              </w:rPr>
              <w:t>Bruce Simpson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26EF5" w14:textId="55026E77" w:rsidR="00D8504C" w:rsidRDefault="00D8504C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A79B12" w14:textId="77777777" w:rsidR="00D8504C" w:rsidRDefault="00D8504C" w:rsidP="00274C9E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F4FB3A" w14:textId="7C477D14" w:rsidR="00D8504C" w:rsidRPr="00274C9E" w:rsidRDefault="00D8504C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274C9E">
              <w:rPr>
                <w:color w:val="000000" w:themeColor="text1"/>
              </w:rPr>
              <w:t>274 Stud Park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692F3" w14:textId="7C6696A7" w:rsidR="00D8504C" w:rsidRPr="00274C9E" w:rsidRDefault="00D8504C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274C9E">
              <w:rPr>
                <w:color w:val="000000" w:themeColor="text1"/>
              </w:rPr>
              <w:t>Deniliquin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03490" w14:textId="67771267" w:rsidR="00D8504C" w:rsidRDefault="00D8504C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D72AC" w14:textId="1191F680" w:rsidR="00D8504C" w:rsidRDefault="00D8504C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4FBC9" w14:textId="2C4B9DAE" w:rsidR="00D8504C" w:rsidRDefault="00D8504C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C3CEA" w14:textId="6DEA3355" w:rsidR="00D8504C" w:rsidRDefault="00D8504C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9B040" w14:textId="54CE3509" w:rsidR="00D8504C" w:rsidRDefault="00D8504C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BB7C76" w:rsidRPr="005113AA" w14:paraId="3F042536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EB47A" w14:textId="77777777" w:rsidR="00BB7C76" w:rsidRPr="002D3D73" w:rsidRDefault="00BB7C7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7E7288" w14:textId="27308B31" w:rsidR="00BB7C76" w:rsidRDefault="00BB7C76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09/09/2019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C8673" w14:textId="6158C021" w:rsidR="00BB7C76" w:rsidRDefault="00BB7C76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BB7C76">
              <w:rPr>
                <w:color w:val="000000" w:themeColor="text1"/>
              </w:rPr>
              <w:t>Company/</w:t>
            </w:r>
            <w:r>
              <w:rPr>
                <w:color w:val="000000" w:themeColor="text1"/>
              </w:rPr>
              <w:t xml:space="preserve"> </w:t>
            </w:r>
            <w:r w:rsidRPr="00BB7C76">
              <w:rPr>
                <w:color w:val="000000" w:themeColor="text1"/>
              </w:rPr>
              <w:t>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BEC8B7" w14:textId="3F2AE6DC" w:rsidR="00BB7C76" w:rsidRPr="00274C9E" w:rsidRDefault="00BB7C76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Nina Williams and</w:t>
            </w:r>
            <w:r w:rsidRPr="00BB7C76">
              <w:rPr>
                <w:color w:val="000000" w:themeColor="text1"/>
              </w:rPr>
              <w:t xml:space="preserve"> David Andersen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26CD46" w14:textId="068BF290" w:rsidR="00BB7C76" w:rsidRDefault="00BB7C76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BB7C76">
              <w:rPr>
                <w:color w:val="000000" w:themeColor="text1"/>
              </w:rPr>
              <w:t>Andco Farm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9DEA7F" w14:textId="77777777" w:rsidR="00BB7C76" w:rsidRDefault="00BB7C76" w:rsidP="00274C9E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9CB7A" w14:textId="51495D00" w:rsidR="00BB7C76" w:rsidRPr="00274C9E" w:rsidRDefault="00BB7C76" w:rsidP="00BB7C76">
            <w:pPr>
              <w:pStyle w:val="Tabletext"/>
              <w:jc w:val="center"/>
              <w:rPr>
                <w:color w:val="000000" w:themeColor="text1"/>
              </w:rPr>
            </w:pPr>
            <w:r w:rsidRPr="00BB7C76">
              <w:rPr>
                <w:color w:val="000000" w:themeColor="text1"/>
              </w:rPr>
              <w:t xml:space="preserve">150 Steele and Youngs </w:t>
            </w:r>
            <w:r>
              <w:rPr>
                <w:color w:val="000000" w:themeColor="text1"/>
              </w:rPr>
              <w:t>R</w:t>
            </w:r>
            <w:r w:rsidRPr="00BB7C76">
              <w:rPr>
                <w:color w:val="000000" w:themeColor="text1"/>
              </w:rPr>
              <w:t>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FC9C9" w14:textId="740F52E6" w:rsidR="00BB7C76" w:rsidRPr="00274C9E" w:rsidRDefault="00BB7C76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BB7C76">
              <w:rPr>
                <w:color w:val="000000" w:themeColor="text1"/>
              </w:rPr>
              <w:t>Mardan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CDBEB" w14:textId="73F18C7F" w:rsidR="00BB7C76" w:rsidRDefault="00BB7C76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D8D2E" w14:textId="63AC14FF" w:rsidR="00BB7C76" w:rsidRDefault="00BB7C76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3953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DEA24" w14:textId="41BB5BF1" w:rsidR="00BB7C76" w:rsidRDefault="00BB7C76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C250A" w14:textId="3B7741DE" w:rsidR="00BB7C76" w:rsidRDefault="00BB7C76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562m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5F927" w14:textId="7B593612" w:rsidR="00BB7C76" w:rsidRDefault="00BB7C76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183F71" w:rsidRPr="005113AA" w14:paraId="62D87C1D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75384" w14:textId="77777777" w:rsidR="00183F71" w:rsidRPr="002D3D73" w:rsidRDefault="00183F71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BBDB3" w14:textId="5F358F95" w:rsidR="00183F71" w:rsidRDefault="00183F71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13/09/2019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97890" w14:textId="79AB26DC" w:rsidR="00183F71" w:rsidRPr="00BB7C76" w:rsidRDefault="00183F71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183F71"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2DB71" w14:textId="027B12B4" w:rsidR="00183F71" w:rsidRDefault="00183F71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183F71">
              <w:rPr>
                <w:color w:val="000000" w:themeColor="text1"/>
              </w:rPr>
              <w:t>Ben Osborne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69618F" w14:textId="20ACBDFD" w:rsidR="00183F71" w:rsidRPr="00BB7C76" w:rsidRDefault="00183F71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066D1" w14:textId="77777777" w:rsidR="00183F71" w:rsidRDefault="00183F71" w:rsidP="00274C9E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53ECA" w14:textId="386567BF" w:rsidR="00183F71" w:rsidRPr="00BB7C76" w:rsidRDefault="00183F71" w:rsidP="00BB7C76">
            <w:pPr>
              <w:pStyle w:val="Tabletext"/>
              <w:jc w:val="center"/>
              <w:rPr>
                <w:color w:val="000000" w:themeColor="text1"/>
              </w:rPr>
            </w:pPr>
            <w:r w:rsidRPr="00183F71">
              <w:rPr>
                <w:color w:val="000000" w:themeColor="text1"/>
              </w:rPr>
              <w:t>126 Meadows Lane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467D36" w14:textId="5A8AB912" w:rsidR="00183F71" w:rsidRPr="00BB7C76" w:rsidRDefault="00183F71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183F71">
              <w:rPr>
                <w:color w:val="000000" w:themeColor="text1"/>
              </w:rPr>
              <w:t>Kingswood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E5271" w14:textId="5DABF96E" w:rsidR="00183F71" w:rsidRDefault="00183F71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D7A03" w14:textId="035EC857" w:rsidR="00183F71" w:rsidRDefault="00183F71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EB170" w14:textId="1708951E" w:rsidR="00183F71" w:rsidRDefault="00183F71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9E257" w14:textId="3CB18172" w:rsidR="00183F71" w:rsidRDefault="00183F71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8CF67A" w14:textId="0A760870" w:rsidR="00183F71" w:rsidRDefault="00183F71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8F0EEA" w:rsidRPr="005113AA" w14:paraId="1FBD1D1C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99013" w14:textId="77777777" w:rsidR="008F0EEA" w:rsidRPr="002D3D73" w:rsidRDefault="008F0EEA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9237C" w14:textId="6C8795B4" w:rsidR="008F0EEA" w:rsidRDefault="008F0EEA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16/09/2019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E32C2E" w14:textId="40E32CEF" w:rsidR="008F0EEA" w:rsidRDefault="008F0EEA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8F0EEA"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2BC46" w14:textId="3746740A" w:rsidR="008F0EEA" w:rsidRPr="001C6201" w:rsidRDefault="00F92883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Fiona Green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DA1EB" w14:textId="6294CBCE" w:rsidR="008F0EEA" w:rsidRDefault="008F0EEA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9A211" w14:textId="77777777" w:rsidR="008F0EEA" w:rsidRDefault="008F0EEA" w:rsidP="00274C9E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B3D05" w14:textId="4572AC92" w:rsidR="008F0EEA" w:rsidRPr="001C6201" w:rsidRDefault="00F92883" w:rsidP="00BB7C76">
            <w:pPr>
              <w:pStyle w:val="Tabletext"/>
              <w:jc w:val="center"/>
              <w:rPr>
                <w:color w:val="000000" w:themeColor="text1"/>
              </w:rPr>
            </w:pPr>
            <w:r w:rsidRPr="00F92883">
              <w:rPr>
                <w:color w:val="000000" w:themeColor="text1"/>
              </w:rPr>
              <w:t>171 Kirkton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0B04D" w14:textId="4D2152BB" w:rsidR="008F0EEA" w:rsidRPr="001C6201" w:rsidRDefault="00F92883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F92883">
              <w:rPr>
                <w:color w:val="000000" w:themeColor="text1"/>
              </w:rPr>
              <w:t>Marchmont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883864" w14:textId="5DC9EF9C" w:rsidR="008F0EEA" w:rsidRDefault="00F92883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81392" w14:textId="5583B642" w:rsidR="008F0EEA" w:rsidRDefault="00F92883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2581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38735" w14:textId="69DCAFE7" w:rsidR="008F0EEA" w:rsidRDefault="00F92883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A6B473" w14:textId="0017745E" w:rsidR="008F0EEA" w:rsidRDefault="00F92883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358.5m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659976" w14:textId="65A047D4" w:rsidR="008F0EEA" w:rsidRDefault="00F92883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1C6201" w:rsidRPr="005113AA" w14:paraId="3304E696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DBB97" w14:textId="77777777" w:rsidR="001C6201" w:rsidRPr="002D3D73" w:rsidRDefault="001C6201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27648" w14:textId="094757E3" w:rsidR="001C6201" w:rsidRDefault="001C6201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17/09/2019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08D9D" w14:textId="346BC2CF" w:rsidR="001C6201" w:rsidRDefault="001C6201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F57143" w14:textId="318AEACB" w:rsidR="001C6201" w:rsidRPr="001C6201" w:rsidRDefault="001C6201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1C6201">
              <w:rPr>
                <w:color w:val="000000" w:themeColor="text1"/>
              </w:rPr>
              <w:t>David Looker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6FE25" w14:textId="389D75B8" w:rsidR="001C6201" w:rsidRDefault="001C6201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08D03" w14:textId="77777777" w:rsidR="001C6201" w:rsidRDefault="001C6201" w:rsidP="00274C9E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E6F13" w14:textId="034CCADA" w:rsidR="001C6201" w:rsidRPr="001C6201" w:rsidRDefault="001C6201" w:rsidP="00BB7C76">
            <w:pPr>
              <w:pStyle w:val="Tabletext"/>
              <w:jc w:val="center"/>
              <w:rPr>
                <w:color w:val="000000" w:themeColor="text1"/>
              </w:rPr>
            </w:pPr>
            <w:r w:rsidRPr="001C6201">
              <w:rPr>
                <w:color w:val="000000" w:themeColor="text1"/>
              </w:rPr>
              <w:t>185 Cohuna Island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81495" w14:textId="06E704D3" w:rsidR="001C6201" w:rsidRPr="001C6201" w:rsidRDefault="001C6201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1C6201">
              <w:rPr>
                <w:color w:val="000000" w:themeColor="text1"/>
              </w:rPr>
              <w:t>Cohuna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A4216" w14:textId="47360006" w:rsidR="001C6201" w:rsidRDefault="001C6201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63B68" w14:textId="0CBBE5BB" w:rsidR="001C6201" w:rsidRDefault="001C6201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3568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1D088" w14:textId="362A6541" w:rsidR="001C6201" w:rsidRDefault="001C6201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9E3C0" w14:textId="20A2A59D" w:rsidR="001C6201" w:rsidRDefault="00B85EF8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87m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F2F744" w14:textId="38366DDD" w:rsidR="001C6201" w:rsidRDefault="001C6201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07702A" w:rsidRPr="005113AA" w14:paraId="02BE467C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F4745" w14:textId="77777777" w:rsidR="0007702A" w:rsidRPr="002D3D73" w:rsidRDefault="0007702A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3E11B7" w14:textId="69F08719" w:rsidR="0007702A" w:rsidRDefault="0007702A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18/09/2019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A3F51" w14:textId="793863EC" w:rsidR="0007702A" w:rsidRDefault="0007702A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BFC37" w14:textId="1430AF13" w:rsidR="0007702A" w:rsidRPr="001C6201" w:rsidRDefault="0007702A" w:rsidP="0007702A">
            <w:pPr>
              <w:pStyle w:val="Tabletext"/>
              <w:jc w:val="center"/>
              <w:rPr>
                <w:color w:val="000000" w:themeColor="text1"/>
              </w:rPr>
            </w:pPr>
            <w:r w:rsidRPr="0007702A">
              <w:rPr>
                <w:color w:val="000000" w:themeColor="text1"/>
              </w:rPr>
              <w:t xml:space="preserve">Blair Alexander Webb </w:t>
            </w:r>
            <w:r>
              <w:rPr>
                <w:color w:val="000000" w:themeColor="text1"/>
              </w:rPr>
              <w:t>and</w:t>
            </w:r>
            <w:r w:rsidRPr="0007702A">
              <w:rPr>
                <w:color w:val="000000" w:themeColor="text1"/>
              </w:rPr>
              <w:t xml:space="preserve"> Fiona Louise Webb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79223" w14:textId="3287ABD3" w:rsidR="0007702A" w:rsidRDefault="0007702A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E1F7C" w14:textId="77777777" w:rsidR="0007702A" w:rsidRDefault="0007702A" w:rsidP="00274C9E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A9890" w14:textId="44A59113" w:rsidR="0007702A" w:rsidRPr="001C6201" w:rsidRDefault="0007702A" w:rsidP="00BB7C76">
            <w:pPr>
              <w:pStyle w:val="Tabletext"/>
              <w:jc w:val="center"/>
              <w:rPr>
                <w:color w:val="000000" w:themeColor="text1"/>
              </w:rPr>
            </w:pPr>
            <w:r w:rsidRPr="0007702A">
              <w:rPr>
                <w:color w:val="000000" w:themeColor="text1"/>
              </w:rPr>
              <w:t>341 Mutton Falls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AB8ED9" w14:textId="408B2F1C" w:rsidR="0007702A" w:rsidRPr="001C6201" w:rsidRDefault="0007702A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Tarana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40011" w14:textId="727903B9" w:rsidR="0007702A" w:rsidRDefault="0007702A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D33F81" w14:textId="41020B24" w:rsidR="0007702A" w:rsidRDefault="0007702A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2787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7FB9A" w14:textId="06535A08" w:rsidR="0007702A" w:rsidRDefault="0007702A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BC09B7" w14:textId="3AF6C94B" w:rsidR="0007702A" w:rsidRDefault="0007702A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1,755m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D8D9A" w14:textId="07C5F18D" w:rsidR="0007702A" w:rsidRDefault="0007702A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Rural Farmland</w:t>
            </w:r>
          </w:p>
        </w:tc>
      </w:tr>
      <w:tr w:rsidR="0007702A" w:rsidRPr="005113AA" w14:paraId="403C8F8B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A2990" w14:textId="77777777" w:rsidR="0007702A" w:rsidRPr="002D3D73" w:rsidRDefault="0007702A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962E3" w14:textId="222F9B25" w:rsidR="0007702A" w:rsidRDefault="0007702A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19/09/2019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C375AF" w14:textId="2390C315" w:rsidR="0007702A" w:rsidRDefault="0007702A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867E8A" w14:textId="64D45A85" w:rsidR="0007702A" w:rsidRPr="0007702A" w:rsidRDefault="0007702A" w:rsidP="0007702A">
            <w:pPr>
              <w:pStyle w:val="Tabletext"/>
              <w:jc w:val="center"/>
              <w:rPr>
                <w:color w:val="000000" w:themeColor="text1"/>
              </w:rPr>
            </w:pPr>
            <w:r w:rsidRPr="0007702A">
              <w:rPr>
                <w:color w:val="000000" w:themeColor="text1"/>
              </w:rPr>
              <w:t>Leanne Robertson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11DF1" w14:textId="1B4BFE2F" w:rsidR="0007702A" w:rsidRDefault="0007702A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68E06" w14:textId="77777777" w:rsidR="0007702A" w:rsidRDefault="0007702A" w:rsidP="00274C9E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37689" w14:textId="5289DAF5" w:rsidR="0007702A" w:rsidRPr="0007702A" w:rsidRDefault="0007702A" w:rsidP="00BB7C76">
            <w:pPr>
              <w:pStyle w:val="Tabletext"/>
              <w:jc w:val="center"/>
              <w:rPr>
                <w:color w:val="000000" w:themeColor="text1"/>
              </w:rPr>
            </w:pPr>
            <w:r w:rsidRPr="0007702A">
              <w:rPr>
                <w:color w:val="000000" w:themeColor="text1"/>
              </w:rPr>
              <w:t>34 Stratford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75770" w14:textId="4917924C" w:rsidR="0007702A" w:rsidRDefault="0007702A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Bauple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22C39" w14:textId="6C2EAB3B" w:rsidR="0007702A" w:rsidRDefault="0007702A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873396" w14:textId="393B2A61" w:rsidR="0007702A" w:rsidRDefault="0007702A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2FA20" w14:textId="27725973" w:rsidR="0007702A" w:rsidRDefault="00564779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28865" w14:textId="683180B5" w:rsidR="0007702A" w:rsidRDefault="00564779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265.7m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C784C0" w14:textId="47DAF8E6" w:rsidR="0007702A" w:rsidRDefault="00564779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B91B57" w:rsidRPr="005113AA" w14:paraId="312C1BDA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A973D3" w14:textId="77777777" w:rsidR="00B91B57" w:rsidRPr="002D3D73" w:rsidRDefault="00B91B57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D4FFA" w14:textId="795166D9" w:rsidR="00B91B57" w:rsidRDefault="00B91B57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24/09/2019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1F9FF" w14:textId="7111525E" w:rsidR="00B91B57" w:rsidRDefault="00B91B57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06CC0" w14:textId="59D8DDE7" w:rsidR="00B91B57" w:rsidRPr="0007702A" w:rsidRDefault="00B91B57" w:rsidP="0007702A">
            <w:pPr>
              <w:pStyle w:val="Tabletext"/>
              <w:jc w:val="center"/>
              <w:rPr>
                <w:color w:val="000000" w:themeColor="text1"/>
              </w:rPr>
            </w:pPr>
            <w:r w:rsidRPr="00B91B57">
              <w:rPr>
                <w:color w:val="000000" w:themeColor="text1"/>
              </w:rPr>
              <w:t>Denis Atkinson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8D5AC" w14:textId="46876FBE" w:rsidR="00B91B57" w:rsidRDefault="00B91B57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9EBBE" w14:textId="77777777" w:rsidR="00B91B57" w:rsidRDefault="00B91B57" w:rsidP="00274C9E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85C412" w14:textId="161B7389" w:rsidR="00B91B57" w:rsidRPr="0007702A" w:rsidRDefault="00B91B57" w:rsidP="00BB7C76">
            <w:pPr>
              <w:pStyle w:val="Tabletext"/>
              <w:jc w:val="center"/>
              <w:rPr>
                <w:color w:val="000000" w:themeColor="text1"/>
              </w:rPr>
            </w:pPr>
            <w:r w:rsidRPr="00B91B57">
              <w:rPr>
                <w:color w:val="000000" w:themeColor="text1"/>
              </w:rPr>
              <w:t>138 Roses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FBD88" w14:textId="39354FE3" w:rsidR="00B91B57" w:rsidRDefault="00B91B57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B91B57">
              <w:rPr>
                <w:color w:val="000000" w:themeColor="text1"/>
              </w:rPr>
              <w:t>Gleniffer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6DFD4" w14:textId="14F054B9" w:rsidR="00B91B57" w:rsidRDefault="00B91B57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57E31" w14:textId="730672B9" w:rsidR="00B91B57" w:rsidRDefault="00B91B57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6DDCA" w14:textId="228C58E8" w:rsidR="00B91B57" w:rsidRDefault="00B91B57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076CDF" w14:textId="77160F99" w:rsidR="00B91B57" w:rsidRDefault="00B91B57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85C5D" w14:textId="5AD50D0B" w:rsidR="00B91B57" w:rsidRDefault="00B91B57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Rural</w:t>
            </w:r>
          </w:p>
        </w:tc>
      </w:tr>
      <w:tr w:rsidR="0046348D" w:rsidRPr="005113AA" w14:paraId="669ECEB4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21667" w14:textId="77777777" w:rsidR="0046348D" w:rsidRPr="002D3D73" w:rsidRDefault="0046348D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241EF" w14:textId="1E4D904C" w:rsidR="0046348D" w:rsidRDefault="0046348D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30/09/2019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869D5" w14:textId="158DC0FA" w:rsidR="0046348D" w:rsidRDefault="0046348D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46348D">
              <w:rPr>
                <w:color w:val="000000" w:themeColor="text1"/>
              </w:rPr>
              <w:t>Company/</w:t>
            </w:r>
            <w:r>
              <w:rPr>
                <w:color w:val="000000" w:themeColor="text1"/>
              </w:rPr>
              <w:t xml:space="preserve"> </w:t>
            </w:r>
            <w:r w:rsidRPr="0046348D">
              <w:rPr>
                <w:color w:val="000000" w:themeColor="text1"/>
              </w:rPr>
              <w:t>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0DB74" w14:textId="1301B2BC" w:rsidR="0046348D" w:rsidRPr="00B91B57" w:rsidRDefault="0046348D" w:rsidP="0007702A">
            <w:pPr>
              <w:pStyle w:val="Tabletext"/>
              <w:jc w:val="center"/>
              <w:rPr>
                <w:color w:val="000000" w:themeColor="text1"/>
              </w:rPr>
            </w:pPr>
            <w:r w:rsidRPr="0046348D">
              <w:rPr>
                <w:color w:val="000000" w:themeColor="text1"/>
              </w:rPr>
              <w:t>Rich River Irrigation Developments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FF17F" w14:textId="59FE6DF0" w:rsidR="0046348D" w:rsidRDefault="0046348D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46348D">
              <w:rPr>
                <w:color w:val="000000" w:themeColor="text1"/>
              </w:rPr>
              <w:t>James McLaurin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04E75" w14:textId="77777777" w:rsidR="0046348D" w:rsidRDefault="0046348D" w:rsidP="00274C9E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EB69E" w14:textId="591179AA" w:rsidR="0046348D" w:rsidRPr="00B91B57" w:rsidRDefault="005B0750" w:rsidP="00BB7C76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Lot 2 Morris Street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80BC9D" w14:textId="171F9975" w:rsidR="0046348D" w:rsidRPr="00B91B57" w:rsidRDefault="005B0750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Mathoura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0BE8E" w14:textId="0F7DD9E6" w:rsidR="0046348D" w:rsidRDefault="005B0750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B4088" w14:textId="079C2695" w:rsidR="0046348D" w:rsidRDefault="005B0750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574719" w14:textId="1F347C33" w:rsidR="0046348D" w:rsidRDefault="005B0750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F4B92" w14:textId="2006E5BE" w:rsidR="0046348D" w:rsidRDefault="005B0750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2F06F" w14:textId="6B6BFD80" w:rsidR="0046348D" w:rsidRDefault="005B0750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0246DD" w:rsidRPr="005113AA" w14:paraId="2A23C8F7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7E2D0" w14:textId="77777777" w:rsidR="000246DD" w:rsidRPr="002D3D73" w:rsidRDefault="000246DD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D50B65" w14:textId="72B480A2" w:rsidR="000246DD" w:rsidRDefault="000246DD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02/10/2019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23069F" w14:textId="412E3ADA" w:rsidR="000246DD" w:rsidRPr="0046348D" w:rsidRDefault="000246DD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0246DD"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1CEF1" w14:textId="7052FFC2" w:rsidR="000246DD" w:rsidRPr="0046348D" w:rsidRDefault="000246DD" w:rsidP="0007702A">
            <w:pPr>
              <w:pStyle w:val="Tabletext"/>
              <w:jc w:val="center"/>
              <w:rPr>
                <w:color w:val="000000" w:themeColor="text1"/>
              </w:rPr>
            </w:pPr>
            <w:r w:rsidRPr="000246DD">
              <w:rPr>
                <w:color w:val="000000" w:themeColor="text1"/>
              </w:rPr>
              <w:t>Russell McCracken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CAA79" w14:textId="407E6978" w:rsidR="000246DD" w:rsidRPr="0046348D" w:rsidRDefault="000246DD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94C344" w14:textId="77777777" w:rsidR="000246DD" w:rsidRDefault="000246DD" w:rsidP="00274C9E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3E357" w14:textId="06FA182C" w:rsidR="000246DD" w:rsidRDefault="000246DD" w:rsidP="00BB7C76">
            <w:pPr>
              <w:pStyle w:val="Tabletext"/>
              <w:jc w:val="center"/>
              <w:rPr>
                <w:color w:val="000000" w:themeColor="text1"/>
              </w:rPr>
            </w:pPr>
            <w:r w:rsidRPr="000246DD">
              <w:rPr>
                <w:color w:val="000000" w:themeColor="text1"/>
              </w:rPr>
              <w:t>32 Low Street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56010" w14:textId="24328044" w:rsidR="000246DD" w:rsidRDefault="000246DD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0246DD">
              <w:rPr>
                <w:color w:val="000000" w:themeColor="text1"/>
              </w:rPr>
              <w:t>Kensington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32F63" w14:textId="489B40F3" w:rsidR="000246DD" w:rsidRDefault="000246DD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DC02F" w14:textId="1783375A" w:rsidR="000246DD" w:rsidRDefault="000246DD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4670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428F09" w14:textId="34EBD196" w:rsidR="000246DD" w:rsidRDefault="000246DD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61C72" w14:textId="44C06BE7" w:rsidR="000246DD" w:rsidRDefault="000246DD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E0287" w14:textId="690BA20D" w:rsidR="000246DD" w:rsidRDefault="000246DD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0A7E7A" w:rsidRPr="005113AA" w14:paraId="4A4D7975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933295" w14:textId="652E9592" w:rsidR="000A7E7A" w:rsidRDefault="000A7E7A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84025" w14:textId="6DE72A58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09/10/2019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17FE4" w14:textId="585073E5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42D5E" w14:textId="217AF0D5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 w:rsidRPr="00577580">
              <w:rPr>
                <w:color w:val="000000" w:themeColor="text1"/>
              </w:rPr>
              <w:t>Mark Donnelly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D130A" w14:textId="0475F0A7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C040B2" w14:textId="77777777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EEA3F" w14:textId="3B9DDEE8" w:rsidR="000A7E7A" w:rsidRPr="00E23B9B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72-78 Worns Lane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D36D9" w14:textId="327D3283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 w:rsidRPr="00577580">
              <w:rPr>
                <w:color w:val="000000" w:themeColor="text1"/>
              </w:rPr>
              <w:t>Yarrambat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5DF301" w14:textId="0807A954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054D6" w14:textId="28F7B7E9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3091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39006" w14:textId="4257288E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920CD" w14:textId="24BBB14B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C4484" w14:textId="7D168D10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0A7E7A" w:rsidRPr="005113AA" w14:paraId="364087F7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DBC3F0" w14:textId="313298A4" w:rsidR="000A7E7A" w:rsidRDefault="000A7E7A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F8B272" w14:textId="72CCD181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10/10/2019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2743D" w14:textId="368E2BF6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2242C" w14:textId="07395E01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 w:rsidRPr="00577580">
              <w:rPr>
                <w:color w:val="000000" w:themeColor="text1"/>
              </w:rPr>
              <w:t>Ceridwen Burnet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29EED" w14:textId="3ED7F37A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7B601" w14:textId="77777777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DF7EA" w14:textId="7DA4621D" w:rsidR="000A7E7A" w:rsidRPr="00E23B9B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 w:rsidRPr="00577580">
              <w:rPr>
                <w:color w:val="000000" w:themeColor="text1"/>
              </w:rPr>
              <w:t>250 Roses R</w:t>
            </w:r>
            <w:r>
              <w:rPr>
                <w:color w:val="000000" w:themeColor="text1"/>
              </w:rPr>
              <w:t>oa</w:t>
            </w:r>
            <w:r w:rsidRPr="00577580">
              <w:rPr>
                <w:color w:val="000000" w:themeColor="text1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CA4A7" w14:textId="2654E7BA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 w:rsidRPr="00577580">
              <w:rPr>
                <w:color w:val="000000" w:themeColor="text1"/>
              </w:rPr>
              <w:t>G</w:t>
            </w:r>
            <w:r>
              <w:rPr>
                <w:color w:val="000000" w:themeColor="text1"/>
              </w:rPr>
              <w:t>leniffer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54993" w14:textId="224A8158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45B00" w14:textId="1F50DE58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3FD99" w14:textId="7C6E937B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F48DF4" w14:textId="391CDAC2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F6AC65" w14:textId="45A0498E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Boundary Adjustment</w:t>
            </w:r>
          </w:p>
        </w:tc>
      </w:tr>
      <w:tr w:rsidR="000A7E7A" w:rsidRPr="005113AA" w14:paraId="39BF85E6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A24FF" w14:textId="3E184F20" w:rsidR="000A7E7A" w:rsidRDefault="000A7E7A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FA1C02" w14:textId="7FA3F114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10/10/2019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15C9C" w14:textId="4F6488F2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 w:rsidRPr="005C1573"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A8506" w14:textId="5EE68F58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Kim Doherty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DDB12" w14:textId="4E15FE3B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A1B9B" w14:textId="77777777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1C985" w14:textId="3CC7006A" w:rsidR="000A7E7A" w:rsidRPr="00E23B9B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 Ward S</w:t>
            </w:r>
            <w:r w:rsidRPr="005C1573">
              <w:rPr>
                <w:color w:val="000000" w:themeColor="text1"/>
              </w:rPr>
              <w:t>treet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CE6B5" w14:textId="3967BA53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Inglewood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B7D1B" w14:textId="5B63D77F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B35FE" w14:textId="204EF8B5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3517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35286" w14:textId="10A7FBDE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C52E" w14:textId="17762B66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166223" w14:textId="51A18FD9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0A7E7A" w:rsidRPr="005113AA" w14:paraId="0AF8D10E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9A119" w14:textId="087D7FEE" w:rsidR="000A7E7A" w:rsidRPr="002D3D73" w:rsidRDefault="000A7E7A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55FE18" w14:textId="3F5813DB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11/10/2019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1B989" w14:textId="30FE934C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775F1" w14:textId="3165A32D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 w:rsidRPr="00EB4D8F">
              <w:rPr>
                <w:color w:val="000000" w:themeColor="text1"/>
              </w:rPr>
              <w:t>Warren Olley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468BB" w14:textId="2331C3A6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2A107" w14:textId="77777777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88743D" w14:textId="472B8A07" w:rsidR="000A7E7A" w:rsidRPr="00E23B9B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 w:rsidRPr="00EB4D8F">
              <w:rPr>
                <w:color w:val="000000" w:themeColor="text1"/>
              </w:rPr>
              <w:t>2 Redcotes R</w:t>
            </w:r>
            <w:r>
              <w:rPr>
                <w:color w:val="000000" w:themeColor="text1"/>
              </w:rPr>
              <w:t>oa</w:t>
            </w:r>
            <w:r w:rsidRPr="00EB4D8F">
              <w:rPr>
                <w:color w:val="000000" w:themeColor="text1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E03B2D" w14:textId="6C5AF666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EB4D8F">
              <w:rPr>
                <w:color w:val="000000" w:themeColor="text1"/>
              </w:rPr>
              <w:t>imbin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B004C" w14:textId="78AB884F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71A02" w14:textId="67993635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2480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8D939F" w14:textId="7BC184AA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50CE2" w14:textId="4A0B5FCC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433m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C16F0" w14:textId="65FBD093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0A7E7A" w:rsidRPr="005113AA" w14:paraId="1852ACE3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7751A" w14:textId="67506DCA" w:rsidR="000A7E7A" w:rsidRDefault="000A7E7A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4253D" w14:textId="1C0172AE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16/10/2019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F550E0" w14:textId="7E9931BB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C98A9" w14:textId="5615DFCC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John and Debbie Smith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96BD5" w14:textId="20378188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A7517" w14:textId="77777777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ABB5D" w14:textId="0C7111E1" w:rsidR="000A7E7A" w:rsidRPr="00E23B9B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155 Evans Road West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82A79E" w14:textId="68C7A58D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Kleinton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652127" w14:textId="4E26F0A2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B5BD52" w14:textId="46EA4B98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4352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CB8B3" w14:textId="2562F0C5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6708F" w14:textId="5FBB7448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090D5F" w14:textId="7B903BBB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0A7E7A" w:rsidRPr="005113AA" w14:paraId="7A0CCAE8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2FEB2" w14:textId="1551BB6F" w:rsidR="000A7E7A" w:rsidRDefault="000A7E7A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1980D" w14:textId="40B6AF07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16/10/2019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31D10" w14:textId="3B657C28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ECFB3" w14:textId="3F58D17D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sz w:val="18"/>
                <w:szCs w:val="18"/>
              </w:rPr>
              <w:t>Ken Walsh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A2B42F" w14:textId="4D6982C6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744B8" w14:textId="63CAC204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4411EC" w14:textId="7481F65B" w:rsidR="000A7E7A" w:rsidRPr="00E23B9B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 w:rsidRPr="00F56368">
              <w:rPr>
                <w:color w:val="000000" w:themeColor="text1"/>
              </w:rPr>
              <w:t>205 Table Top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064B9" w14:textId="38D4F845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Albury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4ECD2" w14:textId="5D45489B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8DDF12" w14:textId="45FF3E78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3AAE0" w14:textId="6C0C6B77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AF3E73" w14:textId="3383A752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FB8AE9" w14:textId="0F6AF550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0A7E7A" w:rsidRPr="005113AA" w14:paraId="27F7A6A1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31A1DD" w14:textId="42BAB2D2" w:rsidR="000A7E7A" w:rsidRPr="002D3D73" w:rsidRDefault="000A7E7A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1B78E0" w14:textId="51E00CD2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17/10/2019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8D7D5" w14:textId="1B58A703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7CD189" w14:textId="330BE5F2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sz w:val="18"/>
                <w:szCs w:val="18"/>
              </w:rPr>
              <w:t>Steve Milton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7F2F5E" w14:textId="6A81562B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8DE46" w14:textId="77777777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840BF2" w14:textId="7ED3A6FA" w:rsidR="000A7E7A" w:rsidRPr="00E23B9B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 w:rsidRPr="009828BD">
              <w:rPr>
                <w:color w:val="000000" w:themeColor="text1"/>
              </w:rPr>
              <w:t>604 Moonbi Gap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B1C74" w14:textId="18B9D296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Moore Creek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F6A4E" w14:textId="2BD09172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DF5D9" w14:textId="7B688ACB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D528F" w14:textId="74A1796A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D511C9" w14:textId="71BBD875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18440D" w14:textId="1C3F4805" w:rsidR="000A7E7A" w:rsidRDefault="000A7E7A" w:rsidP="000A7E7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E23B9B" w:rsidRPr="005113AA" w14:paraId="0000C461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80D3E" w14:textId="77777777" w:rsidR="00E23B9B" w:rsidRPr="002D3D73" w:rsidRDefault="00E23B9B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0ED2D" w14:textId="4206858A" w:rsidR="00E23B9B" w:rsidRDefault="00E23B9B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18/10/2019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78F2C" w14:textId="4819E17C" w:rsidR="00E23B9B" w:rsidRDefault="00E23B9B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C4AD4" w14:textId="6849DAF0" w:rsidR="00E23B9B" w:rsidRPr="008672BC" w:rsidRDefault="00E23B9B" w:rsidP="0007702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Leigh Stevens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F5CB4" w14:textId="2A4F5F70" w:rsidR="00E23B9B" w:rsidRPr="008672BC" w:rsidRDefault="00E23B9B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431A1" w14:textId="77777777" w:rsidR="00E23B9B" w:rsidRDefault="00E23B9B" w:rsidP="00274C9E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B0D395" w14:textId="2FD833CD" w:rsidR="00E23B9B" w:rsidRDefault="00E23B9B" w:rsidP="00E23B9B">
            <w:pPr>
              <w:pStyle w:val="Tabletext"/>
              <w:jc w:val="center"/>
              <w:rPr>
                <w:color w:val="000000" w:themeColor="text1"/>
              </w:rPr>
            </w:pPr>
            <w:r w:rsidRPr="00E23B9B">
              <w:rPr>
                <w:color w:val="000000" w:themeColor="text1"/>
              </w:rPr>
              <w:t>Lot 1 &amp; 2/90 Gleesons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1AE14" w14:textId="4BBF7DB7" w:rsidR="00E23B9B" w:rsidRDefault="00E23B9B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Axe Creek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022E2" w14:textId="410ED75A" w:rsidR="00E23B9B" w:rsidRDefault="00E23B9B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F72E56" w14:textId="0752BD8E" w:rsidR="00E23B9B" w:rsidRDefault="00E23B9B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3551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98B36" w14:textId="1FF360F2" w:rsidR="00E23B9B" w:rsidRDefault="00E23B9B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E54A8" w14:textId="0B42511C" w:rsidR="00E23B9B" w:rsidRDefault="00E23B9B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29A28" w14:textId="6E889F52" w:rsidR="00E23B9B" w:rsidRDefault="00E23B9B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E23B9B" w:rsidRPr="005113AA" w14:paraId="1796648E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3F1113" w14:textId="77777777" w:rsidR="00E23B9B" w:rsidRPr="002D3D73" w:rsidRDefault="00E23B9B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EF27A" w14:textId="545B44AE" w:rsidR="00E23B9B" w:rsidRDefault="00E23B9B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20/10/2019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ED71" w14:textId="066EDAFB" w:rsidR="00E23B9B" w:rsidRDefault="00E23B9B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29C797" w14:textId="24B76AD4" w:rsidR="00E23B9B" w:rsidRDefault="00E23B9B" w:rsidP="0007702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Chris Bertoldi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DAC6E6" w14:textId="189D7075" w:rsidR="00E23B9B" w:rsidRDefault="00E23B9B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D0D43" w14:textId="77777777" w:rsidR="00E23B9B" w:rsidRDefault="00E23B9B" w:rsidP="00274C9E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2CDE2" w14:textId="3B121D72" w:rsidR="00E23B9B" w:rsidRPr="00E23B9B" w:rsidRDefault="00E23B9B" w:rsidP="00E23B9B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1224 Cawongla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612B65" w14:textId="22DF8CD0" w:rsidR="00E23B9B" w:rsidRDefault="00E23B9B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Larnock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A8CA" w14:textId="21E25CC7" w:rsidR="00E23B9B" w:rsidRDefault="00E23B9B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A4B31" w14:textId="74B7BB98" w:rsidR="00E23B9B" w:rsidRDefault="00E23B9B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2480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E34961" w14:textId="6FDF0E80" w:rsidR="00E23B9B" w:rsidRDefault="00E23B9B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2D904" w14:textId="46453E87" w:rsidR="00E23B9B" w:rsidRDefault="00E23B9B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1,570m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C52EE" w14:textId="68F7A996" w:rsidR="00E23B9B" w:rsidRDefault="00E23B9B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Rural</w:t>
            </w:r>
          </w:p>
        </w:tc>
      </w:tr>
      <w:tr w:rsidR="00E23B9B" w:rsidRPr="005113AA" w14:paraId="36BCE88E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0D439" w14:textId="77777777" w:rsidR="00E23B9B" w:rsidRPr="002D3D73" w:rsidRDefault="00E23B9B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A7523" w14:textId="4A805740" w:rsidR="00E23B9B" w:rsidRDefault="00E23B9B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21/10/2019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C7ECE" w14:textId="7B469281" w:rsidR="00E23B9B" w:rsidRDefault="00E23B9B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497C6D" w14:textId="16878016" w:rsidR="00E23B9B" w:rsidRDefault="00E23B9B" w:rsidP="0007702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Robert Franze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374866" w14:textId="1CBE2346" w:rsidR="00E23B9B" w:rsidRDefault="00E23B9B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E152FD" w14:textId="77777777" w:rsidR="00E23B9B" w:rsidRDefault="00E23B9B" w:rsidP="00274C9E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976E6" w14:textId="333B7C27" w:rsidR="00E23B9B" w:rsidRDefault="00E23B9B" w:rsidP="00E23B9B">
            <w:pPr>
              <w:pStyle w:val="Tabletext"/>
              <w:jc w:val="center"/>
              <w:rPr>
                <w:color w:val="000000" w:themeColor="text1"/>
              </w:rPr>
            </w:pPr>
            <w:r w:rsidRPr="00E23B9B">
              <w:rPr>
                <w:color w:val="000000" w:themeColor="text1"/>
              </w:rPr>
              <w:t>50 Stanley Street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317DF" w14:textId="09442793" w:rsidR="00E23B9B" w:rsidRDefault="00E23B9B" w:rsidP="00274C9E">
            <w:pPr>
              <w:pStyle w:val="Tabletext"/>
              <w:jc w:val="center"/>
              <w:rPr>
                <w:color w:val="000000" w:themeColor="text1"/>
              </w:rPr>
            </w:pPr>
            <w:r w:rsidRPr="00E23B9B">
              <w:rPr>
                <w:color w:val="000000" w:themeColor="text1"/>
              </w:rPr>
              <w:t>Elphinstone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76FF9" w14:textId="788ACFE2" w:rsidR="00E23B9B" w:rsidRDefault="00E23B9B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F7282" w14:textId="7EBDCE10" w:rsidR="00E23B9B" w:rsidRDefault="00E23B9B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3448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8B0E7" w14:textId="566EE50E" w:rsidR="00E23B9B" w:rsidRDefault="00E23B9B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77949" w14:textId="6E08BD79" w:rsidR="00E23B9B" w:rsidRDefault="00E23B9B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4F0F6" w14:textId="6B46EF73" w:rsidR="00E23B9B" w:rsidRDefault="00E23B9B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D260B7" w:rsidRPr="005113AA" w14:paraId="7C084B6C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D12EFB" w14:textId="77777777" w:rsidR="00D260B7" w:rsidRPr="002D3D73" w:rsidRDefault="00D260B7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40FCD" w14:textId="0F87A3ED" w:rsidR="00D260B7" w:rsidRDefault="00D260B7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22/10/2019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F034A" w14:textId="52A36145" w:rsidR="00D260B7" w:rsidRDefault="00D260B7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E033B" w14:textId="3E414F6C" w:rsidR="00D260B7" w:rsidRDefault="00D260B7" w:rsidP="0007702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Adam and Donna Darley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E9DA4" w14:textId="01ADE346" w:rsidR="00D260B7" w:rsidRDefault="00D260B7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260B0" w14:textId="77777777" w:rsidR="00D260B7" w:rsidRDefault="00D260B7" w:rsidP="00274C9E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41E0D" w14:textId="254D44F3" w:rsidR="00D260B7" w:rsidRPr="005C4BD3" w:rsidRDefault="00D260B7" w:rsidP="00D260B7">
            <w:pPr>
              <w:pStyle w:val="Tabletext"/>
              <w:jc w:val="center"/>
              <w:rPr>
                <w:color w:val="000000" w:themeColor="text1"/>
              </w:rPr>
            </w:pPr>
            <w:r w:rsidRPr="00D260B7">
              <w:rPr>
                <w:color w:val="000000" w:themeColor="text1"/>
              </w:rPr>
              <w:t>247/270 W</w:t>
            </w:r>
            <w:r>
              <w:rPr>
                <w:color w:val="000000" w:themeColor="text1"/>
              </w:rPr>
              <w:t>hisky</w:t>
            </w:r>
            <w:r w:rsidRPr="00D260B7">
              <w:rPr>
                <w:color w:val="000000" w:themeColor="text1"/>
              </w:rPr>
              <w:t xml:space="preserve"> C</w:t>
            </w:r>
            <w:r>
              <w:rPr>
                <w:color w:val="000000" w:themeColor="text1"/>
              </w:rPr>
              <w:t>reek</w:t>
            </w:r>
            <w:r w:rsidRPr="00D260B7">
              <w:rPr>
                <w:color w:val="000000" w:themeColor="text1"/>
              </w:rPr>
              <w:t xml:space="preserve"> R</w:t>
            </w:r>
            <w:r>
              <w:rPr>
                <w:color w:val="000000" w:themeColor="text1"/>
              </w:rPr>
              <w:t>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19198" w14:textId="04E49A94" w:rsidR="00D260B7" w:rsidRDefault="00D260B7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Bielsdown Hills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4B48E3" w14:textId="37813B71" w:rsidR="00D260B7" w:rsidRDefault="00D260B7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38100B" w14:textId="30480459" w:rsidR="00D260B7" w:rsidRDefault="00D260B7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CC5F33" w14:textId="279CB8D7" w:rsidR="00D260B7" w:rsidRDefault="00D260B7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6CDBE6" w14:textId="7DDACD45" w:rsidR="00D260B7" w:rsidRDefault="00D260B7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057C" w14:textId="6E253A49" w:rsidR="00D260B7" w:rsidRDefault="00D260B7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Rural Residential</w:t>
            </w:r>
          </w:p>
        </w:tc>
      </w:tr>
      <w:tr w:rsidR="00E23B9B" w:rsidRPr="005113AA" w14:paraId="52D0BCEA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D4AEB" w14:textId="77777777" w:rsidR="00E23B9B" w:rsidRPr="002D3D73" w:rsidRDefault="00E23B9B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01B86" w14:textId="7D5A32F6" w:rsidR="00E23B9B" w:rsidRDefault="005C4BD3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23/10/2019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CAAC9" w14:textId="0A124F10" w:rsidR="00E23B9B" w:rsidRDefault="005C4BD3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0C952" w14:textId="2B27E6B8" w:rsidR="00E23B9B" w:rsidRDefault="005C4BD3" w:rsidP="0007702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Perception Planning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822A1" w14:textId="6B4D7F46" w:rsidR="00E23B9B" w:rsidRDefault="005C4BD3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58482" w14:textId="12373AF8" w:rsidR="00E23B9B" w:rsidRDefault="00E23B9B" w:rsidP="00274C9E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9392D" w14:textId="01150570" w:rsidR="00E23B9B" w:rsidRPr="00E23B9B" w:rsidRDefault="005C4BD3" w:rsidP="00E23B9B">
            <w:pPr>
              <w:pStyle w:val="Tabletext"/>
              <w:jc w:val="center"/>
              <w:rPr>
                <w:color w:val="000000" w:themeColor="text1"/>
              </w:rPr>
            </w:pPr>
            <w:r w:rsidRPr="005C4BD3">
              <w:rPr>
                <w:color w:val="000000" w:themeColor="text1"/>
              </w:rPr>
              <w:t>141 Fotheringay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37E44" w14:textId="277F2239" w:rsidR="00E23B9B" w:rsidRPr="00E23B9B" w:rsidRDefault="005C4BD3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Clarence Town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FC78E" w14:textId="2112A468" w:rsidR="00E23B9B" w:rsidRDefault="005C4BD3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8745B0" w14:textId="708D673E" w:rsidR="00E23B9B" w:rsidRDefault="005C4BD3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2321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894622" w14:textId="0767A1EE" w:rsidR="00E23B9B" w:rsidRDefault="005C4BD3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44DFC" w14:textId="40BB35A4" w:rsidR="00E23B9B" w:rsidRDefault="005C4BD3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66.5m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088E5" w14:textId="7BC6B9DC" w:rsidR="00E23B9B" w:rsidRDefault="005C4BD3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1E5F9D" w:rsidRPr="005113AA" w14:paraId="77222DDD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BEC96" w14:textId="77777777" w:rsidR="001E5F9D" w:rsidRPr="002D3D73" w:rsidRDefault="001E5F9D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701474" w14:textId="10F0B2EC" w:rsidR="001E5F9D" w:rsidRDefault="001E5F9D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25/10/2019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D776F" w14:textId="004329BF" w:rsidR="001E5F9D" w:rsidRDefault="001E5F9D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BE09A" w14:textId="6995C673" w:rsidR="001E5F9D" w:rsidRDefault="001E5F9D" w:rsidP="0007702A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Josh Wylucki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4306B" w14:textId="7788EBE9" w:rsidR="001E5F9D" w:rsidRDefault="001E5F9D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21C64" w14:textId="77777777" w:rsidR="001E5F9D" w:rsidRDefault="001E5F9D" w:rsidP="00274C9E">
            <w:pPr>
              <w:pStyle w:val="Tabletext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7DF8C" w14:textId="62CCB01B" w:rsidR="001E5F9D" w:rsidRPr="005C4BD3" w:rsidRDefault="001E5F9D" w:rsidP="00E23B9B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259 Condor Drive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7F90A" w14:textId="69E2D445" w:rsidR="001E5F9D" w:rsidRDefault="001E5F9D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Sunshine Acres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09E626" w14:textId="07364758" w:rsidR="001E5F9D" w:rsidRDefault="001E5F9D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CF20C3" w14:textId="3D47FDD2" w:rsidR="001E5F9D" w:rsidRDefault="001E5F9D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28B47A" w14:textId="482D7D88" w:rsidR="001E5F9D" w:rsidRDefault="001E5F9D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08BC8" w14:textId="41E312EB" w:rsidR="001E5F9D" w:rsidRDefault="001E5F9D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F3ADF" w14:textId="2F4DE9FA" w:rsidR="001E5F9D" w:rsidRDefault="001E5F9D" w:rsidP="00274C9E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Residential</w:t>
            </w:r>
          </w:p>
        </w:tc>
      </w:tr>
      <w:tr w:rsidR="00802A55" w:rsidRPr="005113AA" w14:paraId="748A3C9A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57063" w14:textId="77777777" w:rsidR="00802A55" w:rsidRPr="00DA45E9" w:rsidRDefault="00802A55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548BA" w14:textId="5650F947" w:rsidR="00802A55" w:rsidRPr="00DA45E9" w:rsidRDefault="00802A55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DA45E9">
              <w:rPr>
                <w:rFonts w:cstheme="minorHAnsi"/>
                <w:color w:val="000000" w:themeColor="text1"/>
              </w:rPr>
              <w:t>30/10/2019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A3DB58" w14:textId="6D3E791F" w:rsidR="00802A55" w:rsidRPr="00DA45E9" w:rsidRDefault="00802A55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DA45E9">
              <w:rPr>
                <w:rFonts w:cstheme="minorHAnsi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280CC" w14:textId="065CF839" w:rsidR="00802A55" w:rsidRPr="00DA45E9" w:rsidRDefault="00802A55" w:rsidP="0007702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DA45E9">
              <w:rPr>
                <w:rFonts w:cstheme="minorHAnsi"/>
                <w:color w:val="000000" w:themeColor="text1"/>
              </w:rPr>
              <w:t>Mark Mooney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3C852" w14:textId="3A598DC7" w:rsidR="00802A55" w:rsidRPr="00DA45E9" w:rsidRDefault="00802A55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DA45E9">
              <w:rPr>
                <w:rFonts w:cstheme="minorHAnsi"/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8C873" w14:textId="77777777" w:rsidR="00802A55" w:rsidRPr="00DA45E9" w:rsidRDefault="00802A55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CE86B1" w14:textId="68D6667E" w:rsidR="00802A55" w:rsidRPr="00DA45E9" w:rsidRDefault="00802A55" w:rsidP="00E23B9B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DA45E9">
              <w:rPr>
                <w:rFonts w:cstheme="minorHAnsi"/>
                <w:color w:val="000000" w:themeColor="text1"/>
              </w:rPr>
              <w:t>7 Gundaroo Terrace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1226DD" w14:textId="47715547" w:rsidR="00802A55" w:rsidRPr="00DA45E9" w:rsidRDefault="00802A55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DA45E9">
              <w:rPr>
                <w:rFonts w:cstheme="minorHAnsi"/>
              </w:rPr>
              <w:t>Gundaroo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69E213" w14:textId="36324A6B" w:rsidR="00802A55" w:rsidRPr="00DA45E9" w:rsidRDefault="00802A55" w:rsidP="00802A55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DA45E9">
              <w:rPr>
                <w:rFonts w:cstheme="minorHAnsi"/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2BB0E" w14:textId="321DD4D2" w:rsidR="00802A55" w:rsidRPr="00DA45E9" w:rsidRDefault="00802A55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DA45E9">
              <w:rPr>
                <w:rFonts w:cstheme="minorHAnsi"/>
                <w:color w:val="000000" w:themeColor="text1"/>
              </w:rPr>
              <w:t>2582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F0537" w14:textId="72F88AE0" w:rsidR="00802A55" w:rsidRPr="00DA45E9" w:rsidRDefault="00802A55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DA45E9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7F5DB" w14:textId="7DBA1E34" w:rsidR="00802A55" w:rsidRPr="00DA45E9" w:rsidRDefault="00802A55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DA45E9">
              <w:rPr>
                <w:rFonts w:cstheme="minorHAnsi"/>
                <w:color w:val="000000" w:themeColor="text1"/>
              </w:rPr>
              <w:t>70m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FBB89" w14:textId="64F35389" w:rsidR="00802A55" w:rsidRPr="00DA45E9" w:rsidRDefault="00802A55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DA45E9">
              <w:rPr>
                <w:rFonts w:cstheme="minorHAnsi"/>
                <w:color w:val="000000" w:themeColor="text1"/>
              </w:rPr>
              <w:t>Residential</w:t>
            </w:r>
          </w:p>
        </w:tc>
      </w:tr>
      <w:tr w:rsidR="009902C6" w:rsidRPr="005113AA" w14:paraId="3226F6E6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DE025" w14:textId="77777777" w:rsidR="009902C6" w:rsidRPr="00DA45E9" w:rsidRDefault="009902C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CAFEE" w14:textId="2925679C" w:rsidR="009902C6" w:rsidRPr="00DA45E9" w:rsidRDefault="009902C6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DA45E9">
              <w:rPr>
                <w:rFonts w:cstheme="minorHAnsi"/>
                <w:color w:val="000000" w:themeColor="text1"/>
              </w:rPr>
              <w:t>31/10/2019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5FD27" w14:textId="75AB2437" w:rsidR="009902C6" w:rsidRPr="00DA45E9" w:rsidRDefault="009902C6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DA45E9">
              <w:rPr>
                <w:rFonts w:cstheme="minorHAnsi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D83C8" w14:textId="0B9E0B42" w:rsidR="009902C6" w:rsidRPr="00DA45E9" w:rsidRDefault="009902C6" w:rsidP="0007702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DA45E9">
              <w:rPr>
                <w:rFonts w:cstheme="minorHAnsi"/>
              </w:rPr>
              <w:t>Robert Owen Williams and Patricia Joan Williams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5557D" w14:textId="39870097" w:rsidR="009902C6" w:rsidRPr="00DA45E9" w:rsidRDefault="009902C6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DA45E9">
              <w:rPr>
                <w:rFonts w:cstheme="minorHAnsi"/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D8156" w14:textId="77777777" w:rsidR="009902C6" w:rsidRPr="00DA45E9" w:rsidRDefault="009902C6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7B3C7" w14:textId="05EF8D17" w:rsidR="009902C6" w:rsidRPr="00DA45E9" w:rsidRDefault="009902C6" w:rsidP="00E23B9B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DA45E9">
              <w:rPr>
                <w:rFonts w:cstheme="minorHAnsi"/>
              </w:rPr>
              <w:t>240 Hydehurst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8DCF0" w14:textId="5AC5B394" w:rsidR="009902C6" w:rsidRPr="00DA45E9" w:rsidRDefault="009902C6" w:rsidP="00274C9E">
            <w:pPr>
              <w:pStyle w:val="Tabletext"/>
              <w:jc w:val="center"/>
              <w:rPr>
                <w:rFonts w:cstheme="minorHAnsi"/>
              </w:rPr>
            </w:pPr>
            <w:r w:rsidRPr="00DA45E9">
              <w:rPr>
                <w:rFonts w:cstheme="minorHAnsi"/>
              </w:rPr>
              <w:t>Lachlan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10E8EF" w14:textId="4F242E46" w:rsidR="009902C6" w:rsidRPr="00DA45E9" w:rsidRDefault="009902C6" w:rsidP="00802A55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DA45E9">
              <w:rPr>
                <w:rFonts w:cstheme="minorHAnsi"/>
                <w:color w:val="000000" w:themeColor="text1"/>
              </w:rPr>
              <w:t>TAS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4FB82" w14:textId="7D513F0E" w:rsidR="009902C6" w:rsidRPr="00DA45E9" w:rsidRDefault="009902C6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DA45E9">
              <w:rPr>
                <w:rFonts w:cstheme="minorHAnsi"/>
                <w:color w:val="000000" w:themeColor="text1"/>
              </w:rPr>
              <w:t>7140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F1662B" w14:textId="275651EA" w:rsidR="009902C6" w:rsidRPr="00DA45E9" w:rsidRDefault="009902C6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DA45E9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E96573" w14:textId="4C0F1342" w:rsidR="009902C6" w:rsidRPr="00DA45E9" w:rsidRDefault="009902C6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DA45E9">
              <w:rPr>
                <w:rFonts w:cstheme="minorHAnsi"/>
                <w:color w:val="000000" w:themeColor="text1"/>
              </w:rPr>
              <w:t>310</w:t>
            </w:r>
            <w:r w:rsidR="00381AAB" w:rsidRPr="00DA45E9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E5C0EC" w14:textId="25F039ED" w:rsidR="009902C6" w:rsidRPr="00DA45E9" w:rsidRDefault="009902C6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DA45E9">
              <w:rPr>
                <w:rFonts w:cstheme="minorHAnsi"/>
                <w:color w:val="000000" w:themeColor="text1"/>
              </w:rPr>
              <w:t>Residential</w:t>
            </w:r>
          </w:p>
        </w:tc>
      </w:tr>
      <w:tr w:rsidR="00381AAB" w:rsidRPr="005113AA" w14:paraId="34867BE9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58D95" w14:textId="77777777" w:rsidR="00381AAB" w:rsidRPr="00DA45E9" w:rsidRDefault="00381AAB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57727" w14:textId="75AD302C" w:rsidR="00381AAB" w:rsidRPr="00DA45E9" w:rsidRDefault="00381AAB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DA45E9">
              <w:rPr>
                <w:rFonts w:cstheme="minorHAnsi"/>
                <w:color w:val="000000" w:themeColor="text1"/>
              </w:rPr>
              <w:t>01/11/2019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8EDE8" w14:textId="2CAC1F89" w:rsidR="00381AAB" w:rsidRPr="00DA45E9" w:rsidRDefault="00381AAB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DA45E9">
              <w:rPr>
                <w:rFonts w:cstheme="minorHAnsi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BB5D9" w14:textId="3711C671" w:rsidR="00381AAB" w:rsidRPr="00DA45E9" w:rsidRDefault="00381AAB" w:rsidP="0007702A">
            <w:pPr>
              <w:pStyle w:val="Tabletext"/>
              <w:jc w:val="center"/>
              <w:rPr>
                <w:rFonts w:cstheme="minorHAnsi"/>
              </w:rPr>
            </w:pPr>
            <w:r w:rsidRPr="00DA45E9">
              <w:rPr>
                <w:rFonts w:cstheme="minorHAnsi"/>
              </w:rPr>
              <w:t>David Cunningham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9C1423" w14:textId="6095E910" w:rsidR="00381AAB" w:rsidRPr="00DA45E9" w:rsidRDefault="00381AAB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DA45E9">
              <w:rPr>
                <w:rFonts w:cstheme="minorHAnsi"/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D2F13" w14:textId="77777777" w:rsidR="00381AAB" w:rsidRPr="00DA45E9" w:rsidRDefault="00381AAB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3B3C3" w14:textId="1D48C71C" w:rsidR="00381AAB" w:rsidRPr="00DA45E9" w:rsidRDefault="00381AAB" w:rsidP="00E23B9B">
            <w:pPr>
              <w:pStyle w:val="Tabletext"/>
              <w:jc w:val="center"/>
              <w:rPr>
                <w:rFonts w:cstheme="minorHAnsi"/>
              </w:rPr>
            </w:pPr>
            <w:r w:rsidRPr="00DA45E9">
              <w:rPr>
                <w:rFonts w:cstheme="minorHAnsi"/>
              </w:rPr>
              <w:t>98 Middle Ridge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3FABB" w14:textId="3E7C60B2" w:rsidR="00381AAB" w:rsidRPr="00DA45E9" w:rsidRDefault="00381AAB" w:rsidP="00274C9E">
            <w:pPr>
              <w:pStyle w:val="Tabletext"/>
              <w:jc w:val="center"/>
              <w:rPr>
                <w:rFonts w:cstheme="minorHAnsi"/>
              </w:rPr>
            </w:pPr>
            <w:r w:rsidRPr="00DA45E9">
              <w:rPr>
                <w:rFonts w:cstheme="minorHAnsi"/>
              </w:rPr>
              <w:t>Termeil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6CF4B" w14:textId="7C57E26E" w:rsidR="00381AAB" w:rsidRPr="00DA45E9" w:rsidRDefault="00381AAB" w:rsidP="00802A55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DA45E9">
              <w:rPr>
                <w:rFonts w:cstheme="minorHAnsi"/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8B57B8" w14:textId="79D6720D" w:rsidR="00381AAB" w:rsidRPr="00DA45E9" w:rsidRDefault="00381AAB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DA45E9">
              <w:rPr>
                <w:rFonts w:cstheme="minorHAnsi"/>
                <w:color w:val="000000" w:themeColor="text1"/>
              </w:rPr>
              <w:t>2539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12833" w14:textId="61797102" w:rsidR="00381AAB" w:rsidRPr="00DA45E9" w:rsidRDefault="00381AAB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DA45E9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01E32" w14:textId="0F749068" w:rsidR="00381AAB" w:rsidRPr="00DA45E9" w:rsidRDefault="00381AAB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DA45E9">
              <w:rPr>
                <w:rFonts w:cstheme="minorHAnsi"/>
                <w:color w:val="000000" w:themeColor="text1"/>
              </w:rPr>
              <w:t>75m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32CB2" w14:textId="6790FD03" w:rsidR="00381AAB" w:rsidRPr="00DA45E9" w:rsidRDefault="00381AAB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DA45E9">
              <w:rPr>
                <w:rFonts w:cstheme="minorHAnsi"/>
                <w:color w:val="000000" w:themeColor="text1"/>
              </w:rPr>
              <w:t>Residential</w:t>
            </w:r>
          </w:p>
        </w:tc>
      </w:tr>
      <w:tr w:rsidR="00E069BC" w:rsidRPr="005113AA" w14:paraId="268D1053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229DF6" w14:textId="77777777" w:rsidR="00E069BC" w:rsidRPr="00DA45E9" w:rsidRDefault="00E069BC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2D7E2" w14:textId="193B8387" w:rsidR="00E069BC" w:rsidRPr="00DA45E9" w:rsidRDefault="00E069BC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06/11/2019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0DA0F" w14:textId="33446D5F" w:rsidR="00E069BC" w:rsidRPr="00DA45E9" w:rsidRDefault="00E069BC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731B26">
              <w:rPr>
                <w:rFonts w:cstheme="minorHAnsi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A4CF0" w14:textId="02259D8D" w:rsidR="00E069BC" w:rsidRPr="00731B26" w:rsidRDefault="00E069BC" w:rsidP="0007702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731B26">
              <w:rPr>
                <w:rFonts w:cstheme="minorHAnsi"/>
                <w:color w:val="000000" w:themeColor="text1"/>
              </w:rPr>
              <w:t>Ian John and Shirley Ann Burley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664B6" w14:textId="39FBAFB2" w:rsidR="00E069BC" w:rsidRPr="00DA45E9" w:rsidRDefault="00E069BC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26592" w14:textId="77777777" w:rsidR="00E069BC" w:rsidRPr="00DA45E9" w:rsidRDefault="00E069BC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F6882" w14:textId="57F2D53C" w:rsidR="00E069BC" w:rsidRPr="00731B26" w:rsidRDefault="00E069BC" w:rsidP="00E23B9B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731B26">
              <w:rPr>
                <w:rFonts w:cstheme="minorHAnsi"/>
                <w:color w:val="000000" w:themeColor="text1"/>
              </w:rPr>
              <w:t>3 Blaxlands Flat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90E3B" w14:textId="0D6BB258" w:rsidR="00E069BC" w:rsidRPr="00731B26" w:rsidRDefault="00E069BC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731B26">
              <w:rPr>
                <w:rFonts w:cstheme="minorHAnsi"/>
                <w:color w:val="000000" w:themeColor="text1"/>
              </w:rPr>
              <w:t>Blaxlands Creek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3C075" w14:textId="214116A4" w:rsidR="00E069BC" w:rsidRPr="00DA45E9" w:rsidRDefault="00E069BC" w:rsidP="00802A55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B05E0" w14:textId="2BA392CD" w:rsidR="00E069BC" w:rsidRPr="00DA45E9" w:rsidRDefault="00E069BC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2460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D0CC9" w14:textId="419B8A2E" w:rsidR="00E069BC" w:rsidRPr="00DA45E9" w:rsidRDefault="00E069BC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04D85" w14:textId="716726A2" w:rsidR="00E069BC" w:rsidRPr="00DA45E9" w:rsidRDefault="00E069BC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A9A44" w14:textId="6DD4DF5F" w:rsidR="00E069BC" w:rsidRPr="00DA45E9" w:rsidRDefault="00E069BC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Rural subdivision</w:t>
            </w:r>
          </w:p>
        </w:tc>
      </w:tr>
      <w:tr w:rsidR="00E069BC" w:rsidRPr="005113AA" w14:paraId="3D130A74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3F2B5" w14:textId="77777777" w:rsidR="00E069BC" w:rsidRPr="00DA45E9" w:rsidRDefault="00E069BC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2B776" w14:textId="5A813BDE" w:rsidR="00E069BC" w:rsidRDefault="00E069BC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06/11/2019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F4FC11" w14:textId="594D536D" w:rsidR="00E069BC" w:rsidRPr="00731B26" w:rsidRDefault="00E069BC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731B26">
              <w:rPr>
                <w:rFonts w:cstheme="minorHAnsi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6D59D" w14:textId="317BBE4D" w:rsidR="00E069BC" w:rsidRPr="00731B26" w:rsidRDefault="00E069BC" w:rsidP="0007702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731B26">
              <w:rPr>
                <w:rFonts w:cstheme="minorHAnsi"/>
                <w:color w:val="000000" w:themeColor="text1"/>
              </w:rPr>
              <w:t>Luke Opperman and Margaret Ann Visagie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EDE624" w14:textId="5AAE8297" w:rsidR="00E069BC" w:rsidRDefault="00E069BC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2C187" w14:textId="77777777" w:rsidR="00E069BC" w:rsidRPr="00DA45E9" w:rsidRDefault="00E069BC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738B3" w14:textId="7870C838" w:rsidR="00E069BC" w:rsidRPr="00731B26" w:rsidRDefault="00E069BC" w:rsidP="00E23B9B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731B26">
              <w:rPr>
                <w:rFonts w:cstheme="minorHAnsi"/>
                <w:color w:val="000000" w:themeColor="text1"/>
              </w:rPr>
              <w:t>139 Clearview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71102" w14:textId="1CFE861D" w:rsidR="00E069BC" w:rsidRPr="00731B26" w:rsidRDefault="00E069BC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731B26">
              <w:rPr>
                <w:rFonts w:cstheme="minorHAnsi"/>
                <w:color w:val="000000" w:themeColor="text1"/>
              </w:rPr>
              <w:t>Coutts Crossing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4355E" w14:textId="1B79BBB8" w:rsidR="00E069BC" w:rsidRDefault="00E069BC" w:rsidP="00802A55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104777" w14:textId="6627861B" w:rsidR="00E069BC" w:rsidRDefault="00E069BC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2460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929066" w14:textId="204504FA" w:rsidR="00E069BC" w:rsidRDefault="00E069BC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A6FAB" w14:textId="42943972" w:rsidR="00E069BC" w:rsidRDefault="00E069BC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AF26C" w14:textId="23BABBBA" w:rsidR="00E069BC" w:rsidRDefault="00E069BC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Residential</w:t>
            </w:r>
          </w:p>
        </w:tc>
      </w:tr>
      <w:tr w:rsidR="00731B26" w:rsidRPr="005113AA" w14:paraId="406BDC6B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13BE4" w14:textId="77777777" w:rsidR="00731B26" w:rsidRPr="00DA45E9" w:rsidRDefault="00731B26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36A86" w14:textId="49BCC685" w:rsidR="00731B26" w:rsidRDefault="00731B26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11/11/2019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9A8892" w14:textId="7443341B" w:rsidR="00731B26" w:rsidRPr="00731B26" w:rsidRDefault="00731B26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731B26">
              <w:rPr>
                <w:rFonts w:cstheme="minorHAnsi"/>
                <w:color w:val="000000" w:themeColor="text1"/>
              </w:rPr>
              <w:t>Company /partnership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6267A" w14:textId="2B36B1F9" w:rsidR="00731B26" w:rsidRPr="00731B26" w:rsidRDefault="00731B26" w:rsidP="0007702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731B26">
              <w:rPr>
                <w:rFonts w:cstheme="minorHAnsi"/>
                <w:color w:val="000000" w:themeColor="text1"/>
              </w:rPr>
              <w:t>John Drechsler and Brendan Drechsler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AEDD34" w14:textId="52A28A8C" w:rsidR="00731B26" w:rsidRDefault="00731B26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8E749" w14:textId="77777777" w:rsidR="00731B26" w:rsidRPr="00DA45E9" w:rsidRDefault="00731B26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DBBBB" w14:textId="60C68190" w:rsidR="00731B26" w:rsidRPr="00731B26" w:rsidRDefault="00731B26" w:rsidP="00E23B9B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731B26">
              <w:rPr>
                <w:rFonts w:cstheme="minorHAnsi"/>
                <w:color w:val="000000" w:themeColor="text1"/>
              </w:rPr>
              <w:t>942 Sedgwick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7B119" w14:textId="537A8134" w:rsidR="00731B26" w:rsidRPr="00731B26" w:rsidRDefault="00731B26" w:rsidP="00731B2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Sedgwick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7206D1" w14:textId="6EFCA7CB" w:rsidR="00731B26" w:rsidRDefault="00731B26" w:rsidP="00802A55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C47A2" w14:textId="792BCE20" w:rsidR="00731B26" w:rsidRDefault="00731B26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3551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4E52D" w14:textId="3F3FED1C" w:rsidR="00731B26" w:rsidRDefault="00731B26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8A23A" w14:textId="4ED20E6F" w:rsidR="00731B26" w:rsidRDefault="00731B26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44B5C" w14:textId="67759215" w:rsidR="00731B26" w:rsidRDefault="00731B26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Residential</w:t>
            </w:r>
          </w:p>
        </w:tc>
      </w:tr>
      <w:tr w:rsidR="00E95007" w:rsidRPr="005113AA" w14:paraId="4A0486A4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27DFF" w14:textId="77777777" w:rsidR="00E95007" w:rsidRPr="00DA45E9" w:rsidRDefault="00E95007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8895C" w14:textId="072B1E21" w:rsidR="00E95007" w:rsidRDefault="00E95007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11/11/2019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A8A95" w14:textId="41E9A315" w:rsidR="00E95007" w:rsidRPr="00731B26" w:rsidRDefault="00E95007" w:rsidP="002D4ED7">
            <w:pPr>
              <w:pStyle w:val="Tabletextcentred"/>
            </w:pPr>
            <w:r w:rsidRPr="00E95007"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328DB" w14:textId="6716B584" w:rsidR="00E95007" w:rsidRPr="00731B26" w:rsidRDefault="00E95007" w:rsidP="0007702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E95007">
              <w:rPr>
                <w:rFonts w:cstheme="minorHAnsi"/>
                <w:color w:val="000000" w:themeColor="text1"/>
              </w:rPr>
              <w:t>John Thorne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33245" w14:textId="3A01E20A" w:rsidR="00E95007" w:rsidRDefault="00E95007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CC83AC" w14:textId="77777777" w:rsidR="00E95007" w:rsidRPr="00DA45E9" w:rsidRDefault="00E95007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401AE" w14:textId="501FCFDB" w:rsidR="00E95007" w:rsidRPr="00731B26" w:rsidRDefault="00E95007" w:rsidP="00E23B9B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E95007">
              <w:rPr>
                <w:rFonts w:cstheme="minorHAnsi"/>
                <w:color w:val="000000" w:themeColor="text1"/>
              </w:rPr>
              <w:t>39 Lute Street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21196B" w14:textId="060B08ED" w:rsidR="00E95007" w:rsidRDefault="00E95007" w:rsidP="00731B2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E95007">
              <w:rPr>
                <w:rFonts w:cstheme="minorHAnsi"/>
                <w:color w:val="000000" w:themeColor="text1"/>
              </w:rPr>
              <w:t>Gundaroo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91A53" w14:textId="28FB0345" w:rsidR="00E95007" w:rsidRDefault="00E95007" w:rsidP="00802A55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3D71E" w14:textId="05A1999C" w:rsidR="00E95007" w:rsidRDefault="00E95007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2620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F06221" w14:textId="1CF58B4B" w:rsidR="00E95007" w:rsidRDefault="00E95007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169BA" w14:textId="4B630878" w:rsidR="00E95007" w:rsidRDefault="00E95007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101m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1C0F5" w14:textId="6F6EB6BA" w:rsidR="00E95007" w:rsidRDefault="00E95007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Residential</w:t>
            </w:r>
          </w:p>
        </w:tc>
      </w:tr>
      <w:tr w:rsidR="00E95007" w:rsidRPr="005113AA" w14:paraId="026FC6E3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7D98E" w14:textId="77777777" w:rsidR="00E95007" w:rsidRPr="00DA45E9" w:rsidRDefault="00E95007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5211D9" w14:textId="08B19727" w:rsidR="00E95007" w:rsidRDefault="00E95007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11/11/2019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39604" w14:textId="53B93B0A" w:rsidR="00E95007" w:rsidRPr="00E95007" w:rsidRDefault="00E95007" w:rsidP="002D4ED7">
            <w:pPr>
              <w:pStyle w:val="Tabletextcentred"/>
            </w:pPr>
            <w:r>
              <w:t>Indiv</w:t>
            </w:r>
            <w:r w:rsidR="00D82535">
              <w:t>i</w:t>
            </w:r>
            <w:r>
              <w:t>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EC54F" w14:textId="104E8BEB" w:rsidR="00E95007" w:rsidRPr="00E95007" w:rsidRDefault="00E95007" w:rsidP="0007702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E95007">
              <w:rPr>
                <w:rFonts w:cstheme="minorHAnsi"/>
                <w:color w:val="000000" w:themeColor="text1"/>
              </w:rPr>
              <w:t>Joe Krivanek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8447D5" w14:textId="721F29F0" w:rsidR="00E95007" w:rsidRDefault="00E95007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491F2" w14:textId="77777777" w:rsidR="00E95007" w:rsidRPr="00DA45E9" w:rsidRDefault="00E95007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FA30B" w14:textId="3AC1378F" w:rsidR="00E95007" w:rsidRPr="00E95007" w:rsidRDefault="00E95007" w:rsidP="00E23B9B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E95007">
              <w:rPr>
                <w:rFonts w:cstheme="minorHAnsi"/>
                <w:color w:val="000000" w:themeColor="text1"/>
              </w:rPr>
              <w:t>1606 Tea Tree R</w:t>
            </w:r>
            <w:r>
              <w:rPr>
                <w:rFonts w:cstheme="minorHAnsi"/>
                <w:color w:val="000000" w:themeColor="text1"/>
              </w:rPr>
              <w:t>oa</w:t>
            </w:r>
            <w:r w:rsidRPr="00E95007">
              <w:rPr>
                <w:rFonts w:cstheme="minorHAnsi"/>
                <w:color w:val="000000" w:themeColor="text1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EA454" w14:textId="2ADCB1F9" w:rsidR="00E95007" w:rsidRPr="00E95007" w:rsidRDefault="00E95007" w:rsidP="00731B2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E95007">
              <w:rPr>
                <w:rFonts w:cstheme="minorHAnsi"/>
                <w:color w:val="000000" w:themeColor="text1"/>
              </w:rPr>
              <w:t>Roseberg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3015C" w14:textId="5149C7DE" w:rsidR="00E95007" w:rsidRDefault="00E95007" w:rsidP="00802A55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7EDE7" w14:textId="16B0D764" w:rsidR="00E95007" w:rsidRDefault="00E95007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2793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E9BB3" w14:textId="2E64D73C" w:rsidR="00E95007" w:rsidRDefault="00E95007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27E158" w14:textId="1D080D9F" w:rsidR="00E95007" w:rsidRDefault="00E95007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117m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FCB31B" w14:textId="36371407" w:rsidR="00E95007" w:rsidRDefault="00E95007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Residential</w:t>
            </w:r>
          </w:p>
        </w:tc>
      </w:tr>
      <w:tr w:rsidR="00D82535" w:rsidRPr="00635339" w14:paraId="0A07C222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9D8FA" w14:textId="1C23F238" w:rsidR="00D82535" w:rsidRPr="00DA45E9" w:rsidRDefault="00635339" w:rsidP="00D6018D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85C5F6" w14:textId="0732B157" w:rsidR="00D82535" w:rsidRDefault="00D82535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15/11/2019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0851B9" w14:textId="7C6FC78C" w:rsidR="00D82535" w:rsidRDefault="00D82535" w:rsidP="002D4ED7">
            <w:pPr>
              <w:pStyle w:val="Tabletextcentred"/>
            </w:pPr>
            <w: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3FAA7" w14:textId="7CD677DD" w:rsidR="00D82535" w:rsidRPr="00E95007" w:rsidRDefault="00D82535" w:rsidP="0007702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3D4496">
              <w:rPr>
                <w:rFonts w:cstheme="minorHAnsi"/>
                <w:color w:val="000000" w:themeColor="text1"/>
              </w:rPr>
              <w:t>Robert Ferguson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3A757" w14:textId="40B726D6" w:rsidR="00D82535" w:rsidRDefault="00D82535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7AA2B" w14:textId="77777777" w:rsidR="00D82535" w:rsidRPr="00DA45E9" w:rsidRDefault="00D82535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80D4F" w14:textId="3A81E865" w:rsidR="00D82535" w:rsidRPr="00E95007" w:rsidRDefault="00D82535" w:rsidP="00E23B9B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3D4496">
              <w:rPr>
                <w:rFonts w:cstheme="minorHAnsi"/>
                <w:color w:val="000000" w:themeColor="text1"/>
              </w:rPr>
              <w:t>Lot 2 Five Mile Rd East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379CD" w14:textId="21463BD6" w:rsidR="00D82535" w:rsidRPr="00E95007" w:rsidRDefault="00D82535" w:rsidP="00731B2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3D4496">
              <w:rPr>
                <w:rFonts w:cstheme="minorHAnsi"/>
                <w:color w:val="000000" w:themeColor="text1"/>
              </w:rPr>
              <w:t>Tinana South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468BE" w14:textId="2EAA3E3D" w:rsidR="00D82535" w:rsidRDefault="00D82535" w:rsidP="00802A55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30E7F" w14:textId="70BD4804" w:rsidR="00D82535" w:rsidRDefault="00D82535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4650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0174B" w14:textId="1997B79F" w:rsidR="00D82535" w:rsidRDefault="00D82535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A8D82" w14:textId="25F5AB48" w:rsidR="00D82535" w:rsidRDefault="00D82535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539856" w14:textId="58013AE2" w:rsidR="00D82535" w:rsidRDefault="00D82535" w:rsidP="00274C9E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Residential</w:t>
            </w:r>
          </w:p>
        </w:tc>
      </w:tr>
      <w:tr w:rsidR="003D4496" w:rsidRPr="00635339" w14:paraId="7ABF4701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46832" w14:textId="254F0A56" w:rsidR="003D4496" w:rsidRPr="00DA45E9" w:rsidRDefault="00635339" w:rsidP="00D6018D">
            <w:pPr>
              <w:pStyle w:val="ListParagraph"/>
              <w:numPr>
                <w:ilvl w:val="0"/>
                <w:numId w:val="17"/>
              </w:numPr>
              <w:spacing w:after="0"/>
              <w:ind w:left="0" w:firstLine="0"/>
            </w:pPr>
            <w: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E1CC9" w14:textId="6DF616D7" w:rsidR="003D4496" w:rsidRDefault="003D4496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19/11/2019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2FD99" w14:textId="2CFD07C7" w:rsidR="003D4496" w:rsidRDefault="003D4496" w:rsidP="002D4ED7">
            <w:pPr>
              <w:pStyle w:val="Tabletextcentred"/>
            </w:pPr>
            <w:r w:rsidRPr="00731B26">
              <w:t>Company /partnership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7A15D" w14:textId="4B69C362" w:rsidR="003D4496" w:rsidRPr="00635339" w:rsidRDefault="003D4496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635339">
              <w:rPr>
                <w:rFonts w:cstheme="minorHAnsi"/>
                <w:color w:val="000000" w:themeColor="text1"/>
              </w:rPr>
              <w:t>Quanta Lines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62AE6" w14:textId="6ECC5EC3" w:rsidR="003D4496" w:rsidRDefault="003D4496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8A9A6" w14:textId="77777777" w:rsidR="003D4496" w:rsidRPr="00DA45E9" w:rsidRDefault="003D4496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114F3" w14:textId="4D443E7F" w:rsidR="003D4496" w:rsidRPr="00635339" w:rsidRDefault="003D4496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635339">
              <w:rPr>
                <w:rFonts w:cstheme="minorHAnsi"/>
                <w:color w:val="000000" w:themeColor="text1"/>
              </w:rPr>
              <w:t>150 Whian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DB1B3" w14:textId="61D2A631" w:rsidR="003D4496" w:rsidRPr="00635339" w:rsidRDefault="003D4496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635339">
              <w:rPr>
                <w:rFonts w:cstheme="minorHAnsi"/>
                <w:color w:val="000000" w:themeColor="text1"/>
              </w:rPr>
              <w:t>Eureka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710F3" w14:textId="4B0E29F7" w:rsidR="003D4496" w:rsidRDefault="003D4496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1E37E" w14:textId="328DE5AC" w:rsidR="003D4496" w:rsidRDefault="003D4496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2480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10881" w14:textId="2B57F5E0" w:rsidR="003D4496" w:rsidRDefault="003D4496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00B64" w14:textId="709759FB" w:rsidR="003D4496" w:rsidRDefault="003D4496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110m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1D398" w14:textId="1AC04231" w:rsidR="003D4496" w:rsidRDefault="003D4496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Residential</w:t>
            </w:r>
          </w:p>
        </w:tc>
      </w:tr>
      <w:tr w:rsidR="003D4496" w:rsidRPr="00635339" w14:paraId="67C2A865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73F164" w14:textId="2A9FABCC" w:rsidR="003D4496" w:rsidRPr="00DA45E9" w:rsidRDefault="003D4496" w:rsidP="00D6018D">
            <w:pPr>
              <w:pStyle w:val="ListParagraph"/>
              <w:numPr>
                <w:ilvl w:val="0"/>
                <w:numId w:val="17"/>
              </w:numPr>
              <w:spacing w:after="0"/>
              <w:ind w:left="0" w:firstLine="0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0059D8" w14:textId="74C39DB4" w:rsidR="003D4496" w:rsidRDefault="003D4496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21/11/2019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835A64" w14:textId="37828285" w:rsidR="003D4496" w:rsidRPr="00731B26" w:rsidRDefault="003D4496" w:rsidP="002D4ED7">
            <w:pPr>
              <w:pStyle w:val="Tabletextcentred"/>
            </w:pPr>
            <w:r w:rsidRPr="00635339"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FA93F" w14:textId="30DC12D4" w:rsidR="003D4496" w:rsidRPr="00635339" w:rsidRDefault="003D4496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635339">
              <w:rPr>
                <w:rFonts w:cstheme="minorHAnsi"/>
                <w:color w:val="000000" w:themeColor="text1"/>
              </w:rPr>
              <w:t>Henricus and Margaret Mennen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7CC24F" w14:textId="07CE8C96" w:rsidR="003D4496" w:rsidRDefault="003D4496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7242C" w14:textId="77777777" w:rsidR="003D4496" w:rsidRPr="00DA45E9" w:rsidRDefault="003D4496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36CCC" w14:textId="14C26AE4" w:rsidR="003D4496" w:rsidRPr="00635339" w:rsidRDefault="003D4496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635339">
              <w:rPr>
                <w:rFonts w:cstheme="minorHAnsi"/>
                <w:color w:val="000000" w:themeColor="text1"/>
              </w:rPr>
              <w:t>690 North Harcourt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21AC85" w14:textId="0A43A500" w:rsidR="003D4496" w:rsidRPr="00635339" w:rsidRDefault="003D4496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635339">
              <w:rPr>
                <w:rFonts w:cstheme="minorHAnsi"/>
                <w:color w:val="000000" w:themeColor="text1"/>
              </w:rPr>
              <w:t>Sedgwick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E43F10" w14:textId="27C4426A" w:rsidR="003D4496" w:rsidRDefault="003D4496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40D00" w14:textId="3F9945EF" w:rsidR="003D4496" w:rsidRDefault="003D4496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3551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377B6" w14:textId="07BBE169" w:rsidR="003D4496" w:rsidRDefault="003D4496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48299" w14:textId="55BB4889" w:rsidR="003D4496" w:rsidRDefault="003D4496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156m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62D644" w14:textId="3D09AFEF" w:rsidR="003D4496" w:rsidRDefault="003D4496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Residential</w:t>
            </w:r>
          </w:p>
        </w:tc>
      </w:tr>
      <w:tr w:rsidR="00635339" w:rsidRPr="00635339" w14:paraId="2E07D3AB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6E8CB" w14:textId="6B33D6BC" w:rsidR="00635339" w:rsidRPr="00DA45E9" w:rsidRDefault="00635339" w:rsidP="00D6018D">
            <w:pPr>
              <w:pStyle w:val="ListParagraph"/>
              <w:numPr>
                <w:ilvl w:val="0"/>
                <w:numId w:val="17"/>
              </w:numPr>
              <w:spacing w:after="0"/>
              <w:ind w:left="0" w:firstLine="0"/>
            </w:pPr>
            <w: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D7AED" w14:textId="7FD385D9" w:rsidR="00635339" w:rsidRDefault="00635339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25/11/2019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1C55D" w14:textId="498F1904" w:rsidR="00635339" w:rsidRPr="002D4ED7" w:rsidRDefault="00635339" w:rsidP="002D4ED7">
            <w:pPr>
              <w:pStyle w:val="Tabletextcentred"/>
            </w:pPr>
            <w:r w:rsidRPr="002D4ED7"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D76E0" w14:textId="4FD554FA" w:rsidR="00635339" w:rsidRPr="00635339" w:rsidRDefault="00635339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635339">
              <w:rPr>
                <w:rFonts w:cstheme="minorHAnsi"/>
                <w:color w:val="000000" w:themeColor="text1"/>
              </w:rPr>
              <w:t>James Duggan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62D0B" w14:textId="7B35143A" w:rsidR="00635339" w:rsidRDefault="00635339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AC547" w14:textId="77777777" w:rsidR="00635339" w:rsidRPr="00DA45E9" w:rsidRDefault="00635339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F1D2B" w14:textId="3F8933D1" w:rsidR="00635339" w:rsidRPr="00635339" w:rsidRDefault="00635339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635339">
              <w:rPr>
                <w:rFonts w:cstheme="minorHAnsi"/>
                <w:color w:val="000000" w:themeColor="text1"/>
              </w:rPr>
              <w:t>2421 Duckmaloi Rd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ED56F" w14:textId="1EE60E07" w:rsidR="00635339" w:rsidRPr="00635339" w:rsidRDefault="00635339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635339">
              <w:rPr>
                <w:rFonts w:cstheme="minorHAnsi"/>
                <w:color w:val="000000" w:themeColor="text1"/>
              </w:rPr>
              <w:t>Hampton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EE2DC" w14:textId="1281F5AB" w:rsidR="00635339" w:rsidRDefault="00635339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1DC19" w14:textId="035A44B5" w:rsidR="00635339" w:rsidRDefault="00635339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2790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5A48A" w14:textId="69AF5037" w:rsidR="00635339" w:rsidRDefault="00635339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62CE9" w14:textId="03FDE698" w:rsidR="00635339" w:rsidRDefault="00635339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280m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0593E6" w14:textId="60C87AD6" w:rsidR="00635339" w:rsidRDefault="00635339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Residential</w:t>
            </w:r>
          </w:p>
        </w:tc>
      </w:tr>
      <w:tr w:rsidR="00635339" w:rsidRPr="001C7DAD" w14:paraId="6AA6B864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28FCB9" w14:textId="66E36EDC" w:rsidR="00635339" w:rsidRDefault="00635339" w:rsidP="00D6018D">
            <w:pPr>
              <w:pStyle w:val="ListParagraph"/>
              <w:numPr>
                <w:ilvl w:val="0"/>
                <w:numId w:val="17"/>
              </w:numPr>
              <w:spacing w:after="0"/>
              <w:ind w:left="0" w:firstLine="0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4360C" w14:textId="0F162DE1" w:rsidR="00635339" w:rsidRDefault="00635339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26/11/2019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4A597B" w14:textId="706E1887" w:rsidR="00635339" w:rsidRPr="002D4ED7" w:rsidRDefault="00635339" w:rsidP="002D4ED7">
            <w:pPr>
              <w:pStyle w:val="Tabletextcentred"/>
            </w:pPr>
            <w:r w:rsidRPr="002D4ED7"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7857A" w14:textId="0215CEBC" w:rsidR="00635339" w:rsidRPr="00635339" w:rsidRDefault="00635339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CJ and SJ Fraser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A838DD" w14:textId="4933967B" w:rsidR="00635339" w:rsidRDefault="00635339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CJ and SJ Fraser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A622F" w14:textId="77777777" w:rsidR="00635339" w:rsidRPr="00DA45E9" w:rsidRDefault="00635339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58535" w14:textId="3FA667BB" w:rsidR="00635339" w:rsidRPr="00635339" w:rsidRDefault="00635339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478 Creightons Creek Road Euroa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C41DD2" w14:textId="5351B6FA" w:rsidR="00635339" w:rsidRPr="00635339" w:rsidRDefault="00635339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Euroa/ Creightons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8B36A" w14:textId="5C8BD2DA" w:rsidR="00635339" w:rsidRDefault="00635339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7D734" w14:textId="791A3971" w:rsidR="00635339" w:rsidRDefault="00635339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3666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97D3BD" w14:textId="02361C95" w:rsidR="00635339" w:rsidRDefault="00635339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2B813" w14:textId="500D5291" w:rsidR="00635339" w:rsidRDefault="00635339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396m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C9681" w14:textId="76E3B56B" w:rsidR="00635339" w:rsidRDefault="00635339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Rural/    grazing</w:t>
            </w:r>
          </w:p>
        </w:tc>
      </w:tr>
      <w:tr w:rsidR="00300A4F" w:rsidRPr="001C7DAD" w14:paraId="2A18A8F9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D2B0C" w14:textId="0033A056" w:rsidR="00300A4F" w:rsidRDefault="00300A4F" w:rsidP="00D6018D">
            <w:pPr>
              <w:pStyle w:val="ListParagraph"/>
              <w:numPr>
                <w:ilvl w:val="0"/>
                <w:numId w:val="17"/>
              </w:numPr>
              <w:spacing w:after="0"/>
              <w:ind w:left="0" w:firstLine="0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9329E" w14:textId="545BB267" w:rsidR="00300A4F" w:rsidRDefault="00300A4F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27/11/2019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7A746" w14:textId="2D1DDAA9" w:rsidR="00300A4F" w:rsidRPr="002D4ED7" w:rsidRDefault="00300A4F" w:rsidP="002D4ED7">
            <w:pPr>
              <w:pStyle w:val="Tabletextcentred"/>
            </w:pPr>
            <w:r w:rsidRPr="002D4ED7"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8F409" w14:textId="3B91A8DA" w:rsidR="00300A4F" w:rsidRPr="001C7DAD" w:rsidRDefault="00300A4F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Mark Hearn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6BB4F" w14:textId="63723A6C" w:rsidR="00300A4F" w:rsidRPr="001C7DAD" w:rsidRDefault="00300A4F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CAED2" w14:textId="77777777" w:rsidR="00300A4F" w:rsidRPr="00DA45E9" w:rsidRDefault="00300A4F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BA86C" w14:textId="3A9675E7" w:rsidR="00300A4F" w:rsidRPr="001C7DAD" w:rsidRDefault="00300A4F" w:rsidP="00D6018D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698 Midland Highway &amp; 14 Waratah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913EC" w14:textId="05533F3A" w:rsidR="00300A4F" w:rsidRDefault="00300A4F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Huntly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E12A9" w14:textId="1C9CBDF3" w:rsidR="00300A4F" w:rsidRDefault="00300A4F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EB3A3" w14:textId="23D5BA1A" w:rsidR="00300A4F" w:rsidRDefault="00300A4F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3551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FE50AD" w14:textId="3D06F321" w:rsidR="00300A4F" w:rsidRDefault="00300A4F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9DC3B" w14:textId="32B85633" w:rsidR="00300A4F" w:rsidRDefault="00300A4F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32A60A" w14:textId="5798A431" w:rsidR="00300A4F" w:rsidRDefault="00300A4F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Residential</w:t>
            </w:r>
          </w:p>
        </w:tc>
      </w:tr>
      <w:tr w:rsidR="000355BA" w:rsidRPr="001C7DAD" w14:paraId="057FF462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8B3B4" w14:textId="1B168EC1" w:rsidR="000355BA" w:rsidRDefault="000355BA" w:rsidP="00D6018D">
            <w:pPr>
              <w:pStyle w:val="ListParagraph"/>
              <w:numPr>
                <w:ilvl w:val="0"/>
                <w:numId w:val="17"/>
              </w:numPr>
              <w:spacing w:after="0"/>
              <w:ind w:left="0" w:firstLine="0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2BDD4" w14:textId="0A4BAA9F" w:rsidR="000355BA" w:rsidRDefault="000355BA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27/11/2019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A96C1F" w14:textId="0A09E0D4" w:rsidR="000355BA" w:rsidRPr="002D4ED7" w:rsidRDefault="000355BA" w:rsidP="002D4ED7">
            <w:pPr>
              <w:pStyle w:val="Tabletextcentred"/>
            </w:pPr>
            <w:r w:rsidRPr="002D4ED7"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5AFB6" w14:textId="2C5A9320" w:rsidR="000355BA" w:rsidRPr="001C7DAD" w:rsidRDefault="000355BA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Sue Gane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2B9C6" w14:textId="26BB401B" w:rsidR="000355BA" w:rsidRPr="001C7DAD" w:rsidRDefault="000355BA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ADC6E8" w14:textId="77777777" w:rsidR="000355BA" w:rsidRPr="00DA45E9" w:rsidRDefault="000355BA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4945C" w14:textId="06864BAF" w:rsidR="000355BA" w:rsidRPr="001C7DAD" w:rsidRDefault="000355BA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42 Hazeldean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AC84B5" w14:textId="498E9FE1" w:rsidR="000355BA" w:rsidRDefault="000355BA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Yarragon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BF430" w14:textId="7891AC09" w:rsidR="000355BA" w:rsidRDefault="000355BA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3A682" w14:textId="6D407C13" w:rsidR="000355BA" w:rsidRDefault="000355BA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3923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7B799" w14:textId="09062C5E" w:rsidR="000355BA" w:rsidRDefault="000355BA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6B317E" w14:textId="3CAFDB6B" w:rsidR="000355BA" w:rsidRDefault="000355BA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65822" w14:textId="6EA0B6BA" w:rsidR="000355BA" w:rsidRDefault="000355BA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Residential</w:t>
            </w:r>
          </w:p>
        </w:tc>
      </w:tr>
      <w:tr w:rsidR="00043809" w:rsidRPr="001C7DAD" w14:paraId="44075EAB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6E9C0" w14:textId="4F28EE34" w:rsidR="00043809" w:rsidRDefault="00043809" w:rsidP="00D6018D">
            <w:pPr>
              <w:pStyle w:val="ListParagraph"/>
              <w:numPr>
                <w:ilvl w:val="0"/>
                <w:numId w:val="17"/>
              </w:numPr>
              <w:spacing w:after="0"/>
              <w:ind w:left="0" w:firstLine="0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23CCB" w14:textId="2D21BC7B" w:rsidR="00043809" w:rsidRDefault="00043809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27/11/2019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3333FB" w14:textId="425220AE" w:rsidR="00043809" w:rsidRPr="002D4ED7" w:rsidRDefault="00043809" w:rsidP="002D4ED7">
            <w:pPr>
              <w:pStyle w:val="Tabletextcentred"/>
            </w:pPr>
            <w:r w:rsidRPr="002D4ED7">
              <w:t>Company/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DDDF4" w14:textId="275A6D69" w:rsidR="00043809" w:rsidRPr="001C7DAD" w:rsidRDefault="00043809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Malcolm Dodson c/- Beveridge Williams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8B535" w14:textId="4948FB75" w:rsidR="00043809" w:rsidRPr="001C7DAD" w:rsidRDefault="00043809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Beveridge Williams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C6462" w14:textId="77777777" w:rsidR="00043809" w:rsidRPr="00DA45E9" w:rsidRDefault="00043809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3CAEF" w14:textId="1584713B" w:rsidR="00043809" w:rsidRPr="001C7DAD" w:rsidRDefault="00043809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120 Lawrences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1D09AB" w14:textId="61C0C6AE" w:rsidR="00043809" w:rsidRDefault="00043809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043809">
              <w:rPr>
                <w:rFonts w:cstheme="minorHAnsi"/>
                <w:color w:val="000000" w:themeColor="text1"/>
              </w:rPr>
              <w:t>Trafalgar South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8AC9B" w14:textId="6701589A" w:rsidR="00043809" w:rsidRDefault="00043809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274B9" w14:textId="76F0149C" w:rsidR="00043809" w:rsidRDefault="00043809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3824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D4C2D0" w14:textId="13AAAF5B" w:rsidR="00043809" w:rsidRDefault="00043809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264BB" w14:textId="279B6F11" w:rsidR="00043809" w:rsidRDefault="00043809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750m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1F1220" w14:textId="0F719504" w:rsidR="00043809" w:rsidRDefault="00043809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Residential</w:t>
            </w:r>
          </w:p>
        </w:tc>
      </w:tr>
      <w:tr w:rsidR="00916F30" w:rsidRPr="001C7DAD" w14:paraId="6F8666C2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CAD53" w14:textId="2371FA0C" w:rsidR="00916F30" w:rsidRDefault="00916F30" w:rsidP="00D6018D">
            <w:pPr>
              <w:pStyle w:val="ListParagraph"/>
              <w:numPr>
                <w:ilvl w:val="0"/>
                <w:numId w:val="17"/>
              </w:numPr>
              <w:spacing w:after="0"/>
              <w:ind w:left="0" w:firstLine="0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22461" w14:textId="4E21C573" w:rsidR="00916F30" w:rsidRDefault="00916F3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27/11/2019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A6985" w14:textId="246ACE87" w:rsidR="00916F30" w:rsidRPr="002D4ED7" w:rsidRDefault="00916F30" w:rsidP="002D4ED7">
            <w:pPr>
              <w:pStyle w:val="Tabletextcentred"/>
            </w:pPr>
            <w:r w:rsidRPr="002D4ED7"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EC359" w14:textId="738675DE" w:rsidR="00916F30" w:rsidRPr="001C7DAD" w:rsidRDefault="00916F3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John O'brien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8F15F" w14:textId="71F091AB" w:rsidR="00916F30" w:rsidRPr="001C7DAD" w:rsidRDefault="00916F3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07A4B" w14:textId="77777777" w:rsidR="00916F30" w:rsidRPr="00DA45E9" w:rsidRDefault="00916F3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04C3D" w14:textId="2F0D5F6A" w:rsidR="00916F30" w:rsidRPr="001C7DAD" w:rsidRDefault="00916F3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2324 Anderleigh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99475" w14:textId="6848FCCB" w:rsidR="00916F30" w:rsidRPr="00043809" w:rsidRDefault="00916F3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Gympie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10D3E" w14:textId="47276F7E" w:rsidR="00916F30" w:rsidRDefault="00916F3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5DAF8" w14:textId="76CB5545" w:rsidR="00916F30" w:rsidRDefault="00916F3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2324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E0E98" w14:textId="36D6474F" w:rsidR="00916F30" w:rsidRDefault="00916F3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2C764" w14:textId="165F49F2" w:rsidR="00916F30" w:rsidRDefault="00916F3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87m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E83001" w14:textId="0E1F7ADF" w:rsidR="00916F30" w:rsidRDefault="00916F3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Residential</w:t>
            </w:r>
          </w:p>
        </w:tc>
      </w:tr>
      <w:tr w:rsidR="00326490" w:rsidRPr="001C7DAD" w14:paraId="2D56E1CB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EF93FB" w14:textId="7F50F6AE" w:rsidR="00326490" w:rsidRDefault="00326490" w:rsidP="00D6018D">
            <w:pPr>
              <w:pStyle w:val="ListParagraph"/>
              <w:numPr>
                <w:ilvl w:val="0"/>
                <w:numId w:val="17"/>
              </w:numPr>
              <w:spacing w:after="0"/>
              <w:ind w:left="0" w:firstLine="0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CF208" w14:textId="762A77A7" w:rsidR="00326490" w:rsidRDefault="0032649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29/11/2019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DDB53" w14:textId="5CBF62A7" w:rsidR="00326490" w:rsidRPr="002D4ED7" w:rsidRDefault="00326490" w:rsidP="002D4ED7">
            <w:pPr>
              <w:pStyle w:val="Tabletextcentred"/>
            </w:pPr>
            <w:r w:rsidRPr="002D4ED7"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3BE64" w14:textId="1E904EE3" w:rsidR="00326490" w:rsidRPr="001C7DAD" w:rsidRDefault="0032649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Michael Spencer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6BE7DA" w14:textId="778F77A7" w:rsidR="00326490" w:rsidRPr="001C7DAD" w:rsidRDefault="0032649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AA9B1E" w14:textId="77777777" w:rsidR="00326490" w:rsidRPr="00DA45E9" w:rsidRDefault="0032649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DB0BA" w14:textId="55E0D0EB" w:rsidR="00326490" w:rsidRPr="001C7DAD" w:rsidRDefault="0032649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254 Fernhills Road Sheans Creek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41BFD0" w14:textId="0DFD5A13" w:rsidR="00326490" w:rsidRPr="001C7DAD" w:rsidRDefault="0032649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Sheans Creek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86C4C" w14:textId="25F52557" w:rsidR="00326490" w:rsidRDefault="0032649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326490">
              <w:rPr>
                <w:rFonts w:cstheme="minorHAnsi"/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F825D" w14:textId="1A661D0C" w:rsidR="00326490" w:rsidRDefault="0032649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326490">
              <w:rPr>
                <w:rFonts w:cstheme="minorHAnsi"/>
                <w:color w:val="000000" w:themeColor="text1"/>
              </w:rPr>
              <w:t>3666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91335" w14:textId="2D382EDF" w:rsidR="00326490" w:rsidRDefault="0032649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2C7FA" w14:textId="2E3FB8E7" w:rsidR="00326490" w:rsidRDefault="0032649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564m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E6EA1" w14:textId="1D7153B8" w:rsidR="00326490" w:rsidRDefault="0032649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Mixed</w:t>
            </w:r>
          </w:p>
        </w:tc>
      </w:tr>
      <w:tr w:rsidR="00326490" w:rsidRPr="001C7DAD" w14:paraId="24BA9F87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F093C" w14:textId="30B3B732" w:rsidR="00326490" w:rsidRDefault="00326490" w:rsidP="00D6018D">
            <w:pPr>
              <w:pStyle w:val="ListParagraph"/>
              <w:numPr>
                <w:ilvl w:val="0"/>
                <w:numId w:val="17"/>
              </w:numPr>
              <w:spacing w:after="0"/>
              <w:ind w:left="0" w:firstLine="0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1FD77" w14:textId="5E59401B" w:rsidR="00326490" w:rsidRDefault="0032649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326490">
              <w:rPr>
                <w:rFonts w:cstheme="minorHAnsi"/>
                <w:color w:val="000000" w:themeColor="text1"/>
              </w:rPr>
              <w:t>29/11/2019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5A0B1" w14:textId="19B683C6" w:rsidR="00326490" w:rsidRPr="002D4ED7" w:rsidRDefault="00326490" w:rsidP="002D4ED7">
            <w:pPr>
              <w:pStyle w:val="Tabletextcentred"/>
            </w:pPr>
            <w:r w:rsidRPr="002D4ED7">
              <w:t>Company/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24D57" w14:textId="1018A4DA" w:rsidR="00326490" w:rsidRPr="001C7DAD" w:rsidRDefault="0032649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Eslers Land Consulting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DCE70" w14:textId="30DD0632" w:rsidR="00326490" w:rsidRPr="001C7DAD" w:rsidRDefault="0032649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Travis Barker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556245" w14:textId="77777777" w:rsidR="00326490" w:rsidRPr="00DA45E9" w:rsidRDefault="0032649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7EB20" w14:textId="055D3437" w:rsidR="00326490" w:rsidRPr="001C7DAD" w:rsidRDefault="0032649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100 Greenwood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4006C" w14:textId="6C07AF94" w:rsidR="00326490" w:rsidRPr="001C7DAD" w:rsidRDefault="0032649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Gerogery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0E1E4" w14:textId="6A5DC133" w:rsidR="00326490" w:rsidRPr="00326490" w:rsidRDefault="0032649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326490">
              <w:rPr>
                <w:rFonts w:cstheme="minorHAnsi"/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A69337" w14:textId="549E7CB9" w:rsidR="00326490" w:rsidRPr="00326490" w:rsidRDefault="0032649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326490">
              <w:rPr>
                <w:rFonts w:cstheme="minorHAnsi"/>
                <w:color w:val="000000" w:themeColor="text1"/>
              </w:rPr>
              <w:t>2642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A5EFA" w14:textId="425A8DDF" w:rsidR="00326490" w:rsidRDefault="0032649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A66ED" w14:textId="28E3E9A0" w:rsidR="00326490" w:rsidRDefault="0032649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B5E3A" w14:textId="3AD0506B" w:rsidR="00326490" w:rsidRDefault="0032649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Residential</w:t>
            </w:r>
          </w:p>
        </w:tc>
      </w:tr>
      <w:tr w:rsidR="00326490" w:rsidRPr="001C7DAD" w14:paraId="36FD32EC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DAE092" w14:textId="0A2E316C" w:rsidR="00326490" w:rsidRDefault="00326490" w:rsidP="00D6018D">
            <w:pPr>
              <w:pStyle w:val="ListParagraph"/>
              <w:numPr>
                <w:ilvl w:val="0"/>
                <w:numId w:val="17"/>
              </w:numPr>
              <w:spacing w:after="0"/>
              <w:ind w:left="0" w:firstLine="0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6012E" w14:textId="23D6679A" w:rsidR="00326490" w:rsidRPr="00326490" w:rsidRDefault="00A25BA1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02/12/2019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807C4" w14:textId="1D67D045" w:rsidR="00326490" w:rsidRPr="002D4ED7" w:rsidRDefault="00A25BA1" w:rsidP="002D4ED7">
            <w:pPr>
              <w:pStyle w:val="Tabletextcentred"/>
            </w:pPr>
            <w:r w:rsidRPr="002D4ED7">
              <w:t>Company/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EE40A" w14:textId="0F1670D6" w:rsidR="00326490" w:rsidRPr="001C7DAD" w:rsidRDefault="00A25BA1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Geoff Hewson c/- Beveridge Williams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DF1499" w14:textId="3E91C12F" w:rsidR="00326490" w:rsidRPr="001C7DAD" w:rsidRDefault="00A25BA1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5F790" w14:textId="77777777" w:rsidR="00326490" w:rsidRPr="00DA45E9" w:rsidRDefault="00326490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7422E" w14:textId="149963C6" w:rsidR="00326490" w:rsidRPr="001C7DAD" w:rsidRDefault="00DB3098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1159 Old Sale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2A3A5" w14:textId="36E787F0" w:rsidR="00326490" w:rsidRPr="001C7DAD" w:rsidRDefault="00A25BA1" w:rsidP="00A25BA1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Buln Buln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DCCEFB" w14:textId="1D3B2CD3" w:rsidR="00326490" w:rsidRPr="00326490" w:rsidRDefault="00A25BA1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D2516" w14:textId="0BB5775E" w:rsidR="00326490" w:rsidRPr="00326490" w:rsidRDefault="00A25BA1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3821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8495C8" w14:textId="39B62DE9" w:rsidR="00326490" w:rsidRDefault="00A25BA1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2FCDC" w14:textId="5C347BB5" w:rsidR="00326490" w:rsidRDefault="00A25BA1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214m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5B70A6" w14:textId="771F808E" w:rsidR="00326490" w:rsidRDefault="00A25BA1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Residential</w:t>
            </w:r>
          </w:p>
        </w:tc>
      </w:tr>
      <w:tr w:rsidR="00A25BA1" w:rsidRPr="001C7DAD" w14:paraId="38C91CEB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2DF12" w14:textId="147A2D0B" w:rsidR="00A25BA1" w:rsidRDefault="00A25BA1" w:rsidP="00D6018D">
            <w:pPr>
              <w:pStyle w:val="ListParagraph"/>
              <w:numPr>
                <w:ilvl w:val="0"/>
                <w:numId w:val="17"/>
              </w:numPr>
              <w:spacing w:after="0"/>
              <w:ind w:left="0" w:firstLine="0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14B2D2" w14:textId="38FF4E0F" w:rsidR="00A25BA1" w:rsidRDefault="00A25BA1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02/12/2019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1CF0BC" w14:textId="606A9557" w:rsidR="00A25BA1" w:rsidRPr="002D4ED7" w:rsidRDefault="00A25BA1" w:rsidP="002D4ED7">
            <w:pPr>
              <w:pStyle w:val="Tabletextcentred"/>
            </w:pPr>
            <w:r w:rsidRPr="002D4ED7"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C6351" w14:textId="2C6512D5" w:rsidR="00A25BA1" w:rsidRPr="001C7DAD" w:rsidRDefault="00A25BA1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Michael Crompton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B008D" w14:textId="16E87558" w:rsidR="00A25BA1" w:rsidRPr="001C7DAD" w:rsidRDefault="00A25BA1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1113E" w14:textId="77777777" w:rsidR="00A25BA1" w:rsidRPr="00DA45E9" w:rsidRDefault="00A25BA1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F4048" w14:textId="487C141B" w:rsidR="00A25BA1" w:rsidRPr="001C7DAD" w:rsidRDefault="00A25BA1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121 Spring Flat South Lane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1CBF1" w14:textId="781CEFBE" w:rsidR="00A25BA1" w:rsidRPr="001C7DAD" w:rsidRDefault="00A25BA1" w:rsidP="00A25BA1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Spring Flat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29C8D2" w14:textId="2030DAB8" w:rsidR="00A25BA1" w:rsidRDefault="00A25BA1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A1A92" w14:textId="11AAAFBF" w:rsidR="00A25BA1" w:rsidRDefault="00A25BA1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2850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A3DAB" w14:textId="7F9D4D3C" w:rsidR="00A25BA1" w:rsidRDefault="00A25BA1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C6872" w14:textId="1875B3E6" w:rsidR="00A25BA1" w:rsidRDefault="00A25BA1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F8E0B" w14:textId="3086564B" w:rsidR="00A25BA1" w:rsidRDefault="00A25BA1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Residential</w:t>
            </w:r>
          </w:p>
        </w:tc>
      </w:tr>
      <w:tr w:rsidR="00A25BA1" w:rsidRPr="001C7DAD" w14:paraId="57303CF0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87BCF" w14:textId="378ABBDF" w:rsidR="00A25BA1" w:rsidRDefault="00A25BA1" w:rsidP="00D6018D">
            <w:pPr>
              <w:pStyle w:val="ListParagraph"/>
              <w:numPr>
                <w:ilvl w:val="0"/>
                <w:numId w:val="17"/>
              </w:numPr>
              <w:spacing w:after="0"/>
              <w:ind w:left="0" w:firstLine="0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B2A2B9" w14:textId="43320C4C" w:rsidR="00A25BA1" w:rsidRDefault="00A25BA1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03/12/2019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9439D" w14:textId="108CA38B" w:rsidR="00A25BA1" w:rsidRPr="002D4ED7" w:rsidRDefault="00A25BA1" w:rsidP="002D4ED7">
            <w:pPr>
              <w:pStyle w:val="Tabletextcentred"/>
            </w:pPr>
            <w:r w:rsidRPr="002D4ED7">
              <w:t>Company/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39E8D" w14:textId="24E67E75" w:rsidR="00A25BA1" w:rsidRPr="001C7DAD" w:rsidRDefault="00A25BA1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Lidbury Summers &amp; Whiteman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649C3" w14:textId="02E0F00E" w:rsidR="00A25BA1" w:rsidRPr="001C7DAD" w:rsidRDefault="00A25BA1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E893B6" w14:textId="77777777" w:rsidR="00A25BA1" w:rsidRPr="00DA45E9" w:rsidRDefault="00A25BA1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766BE" w14:textId="056BFB92" w:rsidR="00A25BA1" w:rsidRPr="001C7DAD" w:rsidRDefault="005B2C3F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232 Stony Creek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D2E48" w14:textId="5E233D08" w:rsidR="00A25BA1" w:rsidRPr="001C7DAD" w:rsidRDefault="005B2C3F" w:rsidP="00A25BA1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Kimbriki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58740" w14:textId="55198F1F" w:rsidR="00A25BA1" w:rsidRDefault="005B2C3F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28F46" w14:textId="7A71E993" w:rsidR="00A25BA1" w:rsidRDefault="005B2C3F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2429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2F2EEC" w14:textId="266E5811" w:rsidR="00A25BA1" w:rsidRDefault="005B2C3F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7D9F2" w14:textId="28ED90B3" w:rsidR="00A25BA1" w:rsidRDefault="005B2C3F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0D3F6" w14:textId="5DCDC2C3" w:rsidR="00A25BA1" w:rsidRDefault="005B2C3F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Residential</w:t>
            </w:r>
          </w:p>
        </w:tc>
      </w:tr>
      <w:tr w:rsidR="00EB5F93" w:rsidRPr="001C7DAD" w14:paraId="27527653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C848BD" w14:textId="7556C2B4" w:rsidR="00EB5F93" w:rsidRDefault="00EB5F93" w:rsidP="00D6018D">
            <w:pPr>
              <w:pStyle w:val="ListParagraph"/>
              <w:numPr>
                <w:ilvl w:val="0"/>
                <w:numId w:val="17"/>
              </w:numPr>
              <w:spacing w:after="0"/>
              <w:ind w:left="0" w:firstLine="0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B4D88" w14:textId="2694936D" w:rsidR="00EB5F93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03/12/2019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A3032" w14:textId="1E5A0854" w:rsidR="00EB5F93" w:rsidRPr="002D4ED7" w:rsidRDefault="00EB5F93" w:rsidP="002D4ED7">
            <w:pPr>
              <w:pStyle w:val="Tabletextcentred"/>
            </w:pPr>
            <w:r w:rsidRPr="002D4ED7"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7ED8B" w14:textId="7342DD63" w:rsidR="00EB5F93" w:rsidRPr="001C7DAD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Paul Osborne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0BF3E" w14:textId="6AB3B0A4" w:rsidR="00EB5F93" w:rsidRPr="001C7DAD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58DE2" w14:textId="77777777" w:rsidR="00EB5F93" w:rsidRPr="00DA45E9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0E136" w14:textId="5E26634C" w:rsidR="00EB5F93" w:rsidRPr="001C7DAD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1882 New England Highway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9C7A62" w14:textId="2C88CB99" w:rsidR="00EB5F93" w:rsidRPr="001C7DAD" w:rsidRDefault="00EB5F93" w:rsidP="00A25BA1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Moonbi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FCA0E" w14:textId="739B9F32" w:rsidR="00EB5F93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76DB9" w14:textId="32AEAFBF" w:rsidR="00EB5F93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2353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94EF6" w14:textId="24917721" w:rsidR="00EB5F93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71DC3" w14:textId="3DB1229D" w:rsidR="00EB5F93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6DBF58" w14:textId="554DDDBA" w:rsidR="00EB5F93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Residential</w:t>
            </w:r>
          </w:p>
        </w:tc>
      </w:tr>
      <w:tr w:rsidR="00EB5F93" w:rsidRPr="001C7DAD" w14:paraId="5F3CD1A6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4799A" w14:textId="51F6993B" w:rsidR="00EB5F93" w:rsidRDefault="00EB5F93" w:rsidP="00D6018D">
            <w:pPr>
              <w:pStyle w:val="ListParagraph"/>
              <w:numPr>
                <w:ilvl w:val="0"/>
                <w:numId w:val="17"/>
              </w:numPr>
              <w:spacing w:after="0"/>
              <w:ind w:left="0" w:firstLine="0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A07A6" w14:textId="36E8A021" w:rsidR="00EB5F93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05/12/2019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44B24" w14:textId="1C070BB3" w:rsidR="00EB5F93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EB5F93">
              <w:rPr>
                <w:rFonts w:cstheme="minorHAnsi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B363C5" w14:textId="2AC646DB" w:rsidR="00EB5F93" w:rsidRPr="001C7DAD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Sharon Cox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73F2E" w14:textId="647D0AA9" w:rsidR="00EB5F93" w:rsidRPr="001C7DAD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0F8D8B" w14:textId="77777777" w:rsidR="00EB5F93" w:rsidRPr="00DA45E9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B5F26D" w14:textId="1B8DF6DB" w:rsidR="00EB5F93" w:rsidRPr="001C7DAD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150 Coates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220CC5" w14:textId="6E5010F6" w:rsidR="00EB5F93" w:rsidRPr="001C7DAD" w:rsidRDefault="00EB5F93" w:rsidP="00A25BA1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Possum Bush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50E536" w14:textId="3F203B60" w:rsidR="00EB5F93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764E5D" w14:textId="2846D52D" w:rsidR="00EB5F93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2430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92877" w14:textId="1AE38E23" w:rsidR="00EB5F93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23F89" w14:textId="2A236989" w:rsidR="00EB5F93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1,900m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CC5098" w14:textId="7BD69FC2" w:rsidR="00EB5F93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Residential</w:t>
            </w:r>
          </w:p>
        </w:tc>
      </w:tr>
      <w:tr w:rsidR="00EB5F93" w:rsidRPr="001C7DAD" w14:paraId="106C2161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10586" w14:textId="13F4F20F" w:rsidR="00EB5F93" w:rsidRDefault="00EB5F93" w:rsidP="00D6018D">
            <w:pPr>
              <w:pStyle w:val="ListParagraph"/>
              <w:numPr>
                <w:ilvl w:val="0"/>
                <w:numId w:val="17"/>
              </w:numPr>
              <w:spacing w:after="0"/>
              <w:ind w:left="0" w:firstLine="0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DAF43" w14:textId="7F2805EC" w:rsidR="00EB5F93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06/12/2019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95F0E" w14:textId="7078F9FD" w:rsidR="00EB5F93" w:rsidRPr="00EB5F93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05B06" w14:textId="710BA7AE" w:rsidR="00EB5F93" w:rsidRPr="001C7DAD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Robert &amp; Judy Murray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0E532" w14:textId="0E5D4606" w:rsidR="00EB5F93" w:rsidRPr="001C7DAD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59E49" w14:textId="77777777" w:rsidR="00EB5F93" w:rsidRPr="00DA45E9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61863" w14:textId="417B861B" w:rsidR="00EB5F93" w:rsidRPr="001C7DAD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2 Lot Subdivision River Rd Tarrawingee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82347A" w14:textId="09D6E7F4" w:rsidR="00EB5F93" w:rsidRPr="001C7DAD" w:rsidRDefault="00EB5F93" w:rsidP="00A25BA1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Tarrawingee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41418" w14:textId="10E3043F" w:rsidR="00EB5F93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3CC83" w14:textId="69854C89" w:rsidR="00EB5F93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3678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6997BA" w14:textId="5F195847" w:rsidR="00EB5F93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EA81D" w14:textId="04574975" w:rsidR="00EB5F93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134m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44FF4" w14:textId="788363C7" w:rsidR="00EB5F93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Residential</w:t>
            </w:r>
          </w:p>
        </w:tc>
      </w:tr>
      <w:tr w:rsidR="00EB5F93" w:rsidRPr="001C7DAD" w14:paraId="70E8C377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7FD47F" w14:textId="1307A443" w:rsidR="00EB5F93" w:rsidRDefault="00EB5F93" w:rsidP="00D6018D">
            <w:pPr>
              <w:pStyle w:val="ListParagraph"/>
              <w:numPr>
                <w:ilvl w:val="0"/>
                <w:numId w:val="17"/>
              </w:numPr>
              <w:spacing w:after="0"/>
              <w:ind w:left="0" w:firstLine="0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07FC75" w14:textId="56EE903F" w:rsidR="00EB5F93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06/12/2019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6CD2C5" w14:textId="7A65F61C" w:rsidR="00EB5F93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DEA73C" w14:textId="65815940" w:rsidR="00EB5F93" w:rsidRPr="001C7DAD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Nick &amp; Emma Strong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C27035" w14:textId="364D553B" w:rsidR="00EB5F93" w:rsidRPr="001C7DAD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758B4" w14:textId="77777777" w:rsidR="00EB5F93" w:rsidRPr="00DA45E9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2B4C1" w14:textId="4FC8B73B" w:rsidR="00EB5F93" w:rsidRPr="001C7DAD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118 Clover Hill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D1A5D" w14:textId="584925D5" w:rsidR="00EB5F93" w:rsidRPr="001C7DAD" w:rsidRDefault="00EB5F93" w:rsidP="00A25BA1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Jamberoo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96237" w14:textId="4F98B869" w:rsidR="00EB5F93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99857" w14:textId="2709543F" w:rsidR="00EB5F93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2533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642EF" w14:textId="04D20675" w:rsidR="00EB5F93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529216" w14:textId="504A7D18" w:rsidR="00EB5F93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250m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AFF81" w14:textId="344B4775" w:rsidR="00EB5F93" w:rsidRDefault="00EB5F93" w:rsidP="003D4496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Residential</w:t>
            </w:r>
          </w:p>
        </w:tc>
      </w:tr>
      <w:tr w:rsidR="007D2AF9" w:rsidRPr="001C7DAD" w14:paraId="16AFDA48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DD857" w14:textId="332AE3D9" w:rsidR="007D2AF9" w:rsidRDefault="007D2AF9" w:rsidP="00D6018D">
            <w:pPr>
              <w:pStyle w:val="ListParagraph"/>
              <w:numPr>
                <w:ilvl w:val="0"/>
                <w:numId w:val="17"/>
              </w:numPr>
              <w:spacing w:after="0"/>
              <w:ind w:left="0" w:firstLine="0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E16689" w14:textId="039E3624" w:rsidR="007D2AF9" w:rsidRDefault="007D2AF9" w:rsidP="007D2AF9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10/12/2019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762F2" w14:textId="4083BF72" w:rsidR="007D2AF9" w:rsidRDefault="007D2AF9" w:rsidP="007D2AF9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0BBB34" w14:textId="28ADB45A" w:rsidR="007D2AF9" w:rsidRPr="001C7DAD" w:rsidRDefault="007D2AF9" w:rsidP="007D2AF9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Leanne Saunders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972D7" w14:textId="42F5B59E" w:rsidR="007D2AF9" w:rsidRPr="001C7DAD" w:rsidRDefault="007D2AF9" w:rsidP="007D2AF9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75762" w14:textId="77777777" w:rsidR="007D2AF9" w:rsidRPr="00DA45E9" w:rsidRDefault="007D2AF9" w:rsidP="007D2AF9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003B2" w14:textId="546A1715" w:rsidR="007D2AF9" w:rsidRPr="001C7DAD" w:rsidRDefault="007D2AF9" w:rsidP="007D2AF9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1520 Bolong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AAD3C" w14:textId="3C1A4219" w:rsidR="007D2AF9" w:rsidRPr="001C7DAD" w:rsidRDefault="007D2AF9" w:rsidP="007D2AF9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Shoalhaven Heads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4D461" w14:textId="4A2FCD0B" w:rsidR="007D2AF9" w:rsidRDefault="007D2AF9" w:rsidP="007D2AF9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45133" w14:textId="1700BD22" w:rsidR="007D2AF9" w:rsidRDefault="007D2AF9" w:rsidP="007D2AF9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2535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BE1B4" w14:textId="147DAE9C" w:rsidR="007D2AF9" w:rsidRDefault="007D2AF9" w:rsidP="007D2AF9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3E7781" w14:textId="5E2187F9" w:rsidR="007D2AF9" w:rsidRDefault="007D2AF9" w:rsidP="007D2AF9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345m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B63C9" w14:textId="22F7E534" w:rsidR="007D2AF9" w:rsidRDefault="007D2AF9" w:rsidP="007D2AF9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Residential</w:t>
            </w:r>
          </w:p>
        </w:tc>
      </w:tr>
      <w:tr w:rsidR="00662D3A" w:rsidRPr="001C7DAD" w14:paraId="6BFEABEE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5AEA6" w14:textId="6C40C9D1" w:rsidR="00662D3A" w:rsidRDefault="00662D3A" w:rsidP="00D6018D">
            <w:pPr>
              <w:pStyle w:val="ListParagraph"/>
              <w:numPr>
                <w:ilvl w:val="0"/>
                <w:numId w:val="17"/>
              </w:numPr>
              <w:spacing w:after="0"/>
              <w:ind w:left="0" w:firstLine="0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69D04D" w14:textId="5A86DEFB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11/12/2019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68E413" w14:textId="35CB4088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A25BA1">
              <w:rPr>
                <w:rFonts w:cstheme="minorHAnsi"/>
                <w:color w:val="000000" w:themeColor="text1"/>
              </w:rPr>
              <w:t>Company/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029F65" w14:textId="6E4A39C8" w:rsidR="00662D3A" w:rsidRPr="001C7DAD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Shared Outlook Pty Ltd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9AE27" w14:textId="23AEFED0" w:rsidR="00662D3A" w:rsidRPr="001C7DAD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8AB415" w14:textId="77777777" w:rsidR="00662D3A" w:rsidRPr="00DA45E9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B6006" w14:textId="66862456" w:rsidR="00662D3A" w:rsidRPr="001C7DAD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315 Coorabell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F8A37" w14:textId="0D102CE8" w:rsidR="00662D3A" w:rsidRPr="001C7DAD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Coorabell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6371E" w14:textId="79C9355F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D839D" w14:textId="50E0F884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2479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F18D7" w14:textId="23AAD100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8E525" w14:textId="37A3CAE6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113m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B8BCB" w14:textId="6A22FFED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Community title</w:t>
            </w:r>
          </w:p>
        </w:tc>
      </w:tr>
      <w:tr w:rsidR="00662D3A" w:rsidRPr="001C7DAD" w14:paraId="7DCCE4A0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5286E" w14:textId="4990A4DE" w:rsidR="00662D3A" w:rsidRDefault="00662D3A" w:rsidP="00D6018D">
            <w:pPr>
              <w:pStyle w:val="ListParagraph"/>
              <w:numPr>
                <w:ilvl w:val="0"/>
                <w:numId w:val="17"/>
              </w:numPr>
              <w:spacing w:after="0"/>
              <w:ind w:left="0" w:firstLine="0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CD171" w14:textId="63B3B40F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16/12/2019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B887C" w14:textId="4E97A530" w:rsidR="00662D3A" w:rsidRPr="00A25BA1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FCBE0" w14:textId="45B1D4A9" w:rsidR="00662D3A" w:rsidRPr="001C7DAD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Anthony Donoghue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D0725" w14:textId="65011880" w:rsidR="00662D3A" w:rsidRPr="001C7DAD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80E2D" w14:textId="77777777" w:rsidR="00662D3A" w:rsidRPr="00DA45E9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E4B861" w14:textId="38781CBA" w:rsidR="00662D3A" w:rsidRPr="001C7DAD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Lot 16 Curtis Street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22785" w14:textId="09F5FFBD" w:rsidR="00662D3A" w:rsidRPr="001C7DAD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Coolamon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301B1" w14:textId="0F6212B5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4BE1D" w14:textId="6BF6B606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2701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E3E11" w14:textId="2E6133B6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002B8" w14:textId="66790A49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A52016" w14:textId="04485DC6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Residential</w:t>
            </w:r>
          </w:p>
        </w:tc>
      </w:tr>
      <w:tr w:rsidR="00662D3A" w:rsidRPr="001C7DAD" w14:paraId="77A9BDB2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38A04" w14:textId="34F1F1AC" w:rsidR="00662D3A" w:rsidRDefault="00662D3A" w:rsidP="00D6018D">
            <w:pPr>
              <w:pStyle w:val="ListParagraph"/>
              <w:numPr>
                <w:ilvl w:val="0"/>
                <w:numId w:val="17"/>
              </w:numPr>
              <w:spacing w:after="0"/>
              <w:ind w:left="0" w:firstLine="0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27826" w14:textId="3F35E209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16/12/2019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80239" w14:textId="751132C8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2A3C4C" w14:textId="0161277E" w:rsidR="00662D3A" w:rsidRPr="001C7DAD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Ken, Jacob &amp; Alinta Skewes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7DF30" w14:textId="6FBD03E7" w:rsidR="00662D3A" w:rsidRPr="001C7DAD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A1B65" w14:textId="77777777" w:rsidR="00662D3A" w:rsidRPr="00DA45E9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994D5" w14:textId="60E07B5B" w:rsidR="00662D3A" w:rsidRPr="001C7DAD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408 Brougham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F907C" w14:textId="13E5BBEB" w:rsidR="00662D3A" w:rsidRPr="001C7DAD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Darwin River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6CE79" w14:textId="4A4092A7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NT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BC13D" w14:textId="79A94618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0841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210D5C" w14:textId="3302AD3D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A7836" w14:textId="7316776E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277C6" w14:textId="007E91D4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Residential</w:t>
            </w:r>
          </w:p>
        </w:tc>
      </w:tr>
      <w:tr w:rsidR="00662D3A" w:rsidRPr="001C7DAD" w14:paraId="50DAAB7B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39FE5" w14:textId="3A60BB03" w:rsidR="00662D3A" w:rsidRDefault="00662D3A" w:rsidP="00D6018D">
            <w:pPr>
              <w:pStyle w:val="ListParagraph"/>
              <w:numPr>
                <w:ilvl w:val="0"/>
                <w:numId w:val="17"/>
              </w:numPr>
              <w:spacing w:after="0"/>
              <w:ind w:left="0" w:firstLine="0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9E185" w14:textId="002DAFE5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16/12/2019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D702D" w14:textId="4C014D6B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A25BA1">
              <w:rPr>
                <w:rFonts w:cstheme="minorHAnsi"/>
                <w:color w:val="000000" w:themeColor="text1"/>
              </w:rPr>
              <w:t>Company/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5456A" w14:textId="3D05EBEA" w:rsidR="00662D3A" w:rsidRPr="001C7DAD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 xml:space="preserve">Glenn Jones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D4CFE6" w14:textId="1E6CFEF0" w:rsidR="00662D3A" w:rsidRPr="001C7DAD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Beveridge Williams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85C9A" w14:textId="77777777" w:rsidR="00662D3A" w:rsidRPr="00DA45E9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58D0A" w14:textId="1604BE95" w:rsidR="00662D3A" w:rsidRPr="001C7DAD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Jalna Park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078D8" w14:textId="4CA2E42D" w:rsidR="00662D3A" w:rsidRPr="001C7DAD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Tanjil South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8E9DB" w14:textId="25AE9835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06C45" w14:textId="7B6EC756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3825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67AB2" w14:textId="09C545B4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BA3A" w14:textId="1D5B7250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424m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E52C9" w14:textId="5A0F040A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Residential</w:t>
            </w:r>
          </w:p>
        </w:tc>
      </w:tr>
      <w:tr w:rsidR="00662D3A" w:rsidRPr="001C7DAD" w14:paraId="6AF7F07E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5EE50E" w14:textId="7A6B7516" w:rsidR="00662D3A" w:rsidRDefault="00662D3A" w:rsidP="00D6018D">
            <w:pPr>
              <w:pStyle w:val="ListParagraph"/>
              <w:numPr>
                <w:ilvl w:val="0"/>
                <w:numId w:val="17"/>
              </w:numPr>
              <w:spacing w:after="0"/>
              <w:ind w:left="0" w:firstLine="0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860BDF" w14:textId="5956D24B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16/12/2019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825648" w14:textId="40CF3374" w:rsidR="00662D3A" w:rsidRPr="00A25BA1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4F421" w14:textId="0AD1807D" w:rsidR="00662D3A" w:rsidRPr="001C7DAD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Ronald McCullough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66603" w14:textId="362FB166" w:rsidR="00662D3A" w:rsidRPr="001C7DAD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45AA2" w14:textId="77777777" w:rsidR="00662D3A" w:rsidRPr="00DA45E9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15AEA6" w14:textId="3C31CEE6" w:rsidR="00662D3A" w:rsidRPr="001C7DAD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10 Low Street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A002E" w14:textId="6447C75C" w:rsidR="00662D3A" w:rsidRPr="001C7DAD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Kensington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45BF4D" w14:textId="63B9A720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C8B799" w14:textId="50D49354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4670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8657C" w14:textId="02106315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9A3E76" w14:textId="597CF399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60.5m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AE45F" w14:textId="678FDEE8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Residential</w:t>
            </w:r>
          </w:p>
        </w:tc>
      </w:tr>
      <w:tr w:rsidR="00662D3A" w:rsidRPr="001C7DAD" w14:paraId="0251369F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EE590" w14:textId="6299840B" w:rsidR="00662D3A" w:rsidRDefault="00662D3A" w:rsidP="00D6018D">
            <w:pPr>
              <w:pStyle w:val="ListParagraph"/>
              <w:numPr>
                <w:ilvl w:val="0"/>
                <w:numId w:val="17"/>
              </w:numPr>
              <w:spacing w:after="0"/>
              <w:ind w:left="0" w:firstLine="0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996AF" w14:textId="29B06DA4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17/12/2019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69B74" w14:textId="30DF20A8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68FD9" w14:textId="381375E2" w:rsidR="00662D3A" w:rsidRPr="001C7DAD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EF &amp; MA Showniruk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E96873" w14:textId="77C31D65" w:rsidR="00662D3A" w:rsidRPr="001C7DAD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58DDD7" w14:textId="77777777" w:rsidR="00662D3A" w:rsidRPr="00DA45E9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4367AF" w14:textId="40168B90" w:rsidR="00662D3A" w:rsidRPr="001C7DAD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580R Whyanbeel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D71AD" w14:textId="750BAD99" w:rsidR="00662D3A" w:rsidRPr="001C7DAD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1C7DAD">
              <w:rPr>
                <w:rFonts w:cstheme="minorHAnsi"/>
                <w:color w:val="000000" w:themeColor="text1"/>
              </w:rPr>
              <w:t>Whyanbeel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2ED029" w14:textId="36B3FEE8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4BEB0" w14:textId="5275D0E8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4873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44147" w14:textId="074EF690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90460" w14:textId="3B874A36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9D0EF" w14:textId="0D05F3B3" w:rsidR="00662D3A" w:rsidRDefault="00662D3A" w:rsidP="00662D3A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</w:t>
            </w:r>
            <w:r w:rsidR="006D66DB">
              <w:rPr>
                <w:rFonts w:cstheme="minorHAnsi"/>
                <w:color w:val="000000" w:themeColor="text1"/>
              </w:rPr>
              <w:t>idential</w:t>
            </w:r>
          </w:p>
        </w:tc>
      </w:tr>
      <w:tr w:rsidR="00E76EC8" w:rsidRPr="001C7DAD" w14:paraId="30B6160C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4BBBC" w14:textId="72134E4D" w:rsidR="00E76EC8" w:rsidRDefault="00E76EC8" w:rsidP="00D6018D">
            <w:pPr>
              <w:pStyle w:val="ListParagraph"/>
              <w:numPr>
                <w:ilvl w:val="0"/>
                <w:numId w:val="17"/>
              </w:numPr>
              <w:spacing w:after="0"/>
              <w:ind w:left="0" w:firstLine="0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2DC57" w14:textId="55B6C87C" w:rsidR="00E76EC8" w:rsidRDefault="00E76EC8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18/12/2019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B9C32" w14:textId="68FE3899" w:rsidR="00E76EC8" w:rsidRDefault="00E76EC8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4098B" w14:textId="01480E74" w:rsidR="00E76EC8" w:rsidRPr="001C7DAD" w:rsidRDefault="00E76EC8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Joe Krivanek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EC674" w14:textId="24FC83E4" w:rsidR="00E76EC8" w:rsidRPr="001C7DAD" w:rsidRDefault="00E76EC8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02962" w14:textId="77777777" w:rsidR="00E76EC8" w:rsidRPr="00DA45E9" w:rsidRDefault="00E76EC8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06064" w14:textId="214062E1" w:rsidR="00E76EC8" w:rsidRPr="001C7DAD" w:rsidRDefault="00E76EC8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E76EC8">
              <w:rPr>
                <w:rFonts w:cstheme="minorHAnsi"/>
                <w:color w:val="000000" w:themeColor="text1"/>
              </w:rPr>
              <w:t>1606 Tea Tree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EBEF9" w14:textId="2B0D8943" w:rsidR="00E76EC8" w:rsidRPr="001C7DAD" w:rsidRDefault="00E76EC8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E76EC8">
              <w:rPr>
                <w:rFonts w:cstheme="minorHAnsi"/>
                <w:color w:val="000000" w:themeColor="text1"/>
              </w:rPr>
              <w:t>Roseberg (Garland)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12223" w14:textId="093F98E3" w:rsidR="00E76EC8" w:rsidRDefault="00E76EC8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75DB9" w14:textId="15AB3942" w:rsidR="00E76EC8" w:rsidRDefault="00E76EC8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2793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36735" w14:textId="246AE782" w:rsidR="00E76EC8" w:rsidRDefault="00E76EC8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B56C4" w14:textId="1C87633E" w:rsidR="00E76EC8" w:rsidRDefault="00E76EC8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440m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C5001" w14:textId="771E7642" w:rsidR="00E76EC8" w:rsidRDefault="00E76EC8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Residential</w:t>
            </w:r>
          </w:p>
        </w:tc>
      </w:tr>
      <w:tr w:rsidR="00E76EC8" w:rsidRPr="001C7DAD" w14:paraId="4AC7324F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F6B82" w14:textId="514D6108" w:rsidR="00E76EC8" w:rsidRDefault="00E76EC8" w:rsidP="00D6018D">
            <w:pPr>
              <w:pStyle w:val="ListParagraph"/>
              <w:numPr>
                <w:ilvl w:val="0"/>
                <w:numId w:val="17"/>
              </w:numPr>
              <w:spacing w:after="0"/>
              <w:ind w:left="0" w:firstLine="0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9C5662" w14:textId="26AFFCD2" w:rsidR="00E76EC8" w:rsidRDefault="00E76EC8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19/12/2019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AC6B0" w14:textId="513B5D68" w:rsidR="00E76EC8" w:rsidRDefault="00E76EC8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A25BA1">
              <w:rPr>
                <w:rFonts w:cstheme="minorHAnsi"/>
                <w:color w:val="000000" w:themeColor="text1"/>
              </w:rPr>
              <w:t>Company/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954D03" w14:textId="1ADE39C8" w:rsidR="00E76EC8" w:rsidRDefault="00E76EC8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E76EC8">
              <w:rPr>
                <w:rFonts w:cstheme="minorHAnsi"/>
                <w:color w:val="000000" w:themeColor="text1"/>
              </w:rPr>
              <w:t>Juniper Property Holdings No. 29 Pty Ltd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86EB0" w14:textId="709FABB5" w:rsidR="00E76EC8" w:rsidRDefault="00E76EC8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E76EC8">
              <w:rPr>
                <w:rFonts w:cstheme="minorHAnsi"/>
                <w:color w:val="000000" w:themeColor="text1"/>
              </w:rPr>
              <w:t>Cube Developments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B46DA" w14:textId="77777777" w:rsidR="00E76EC8" w:rsidRPr="00DA45E9" w:rsidRDefault="00E76EC8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5A0F22" w14:textId="6AB99DF9" w:rsidR="00E76EC8" w:rsidRPr="00E76EC8" w:rsidRDefault="00E76EC8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E76EC8">
              <w:rPr>
                <w:rFonts w:cstheme="minorHAnsi"/>
                <w:color w:val="000000" w:themeColor="text1"/>
              </w:rPr>
              <w:t>15 Everton Place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036173" w14:textId="3BA1BE90" w:rsidR="00E76EC8" w:rsidRPr="00E76EC8" w:rsidRDefault="00E76EC8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E76EC8">
              <w:rPr>
                <w:rFonts w:cstheme="minorHAnsi"/>
                <w:color w:val="000000" w:themeColor="text1"/>
              </w:rPr>
              <w:t>Rosemount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E20F1" w14:textId="52AED712" w:rsidR="00E76EC8" w:rsidRDefault="00E76EC8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27ED1" w14:textId="074DF4E8" w:rsidR="00E76EC8" w:rsidRDefault="00E76EC8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4560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C7D36B" w14:textId="584D39C1" w:rsidR="00E76EC8" w:rsidRDefault="00E76EC8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69241" w14:textId="78C04FF1" w:rsidR="00E76EC8" w:rsidRDefault="00E76EC8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80.5m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58E0B" w14:textId="6B85A15B" w:rsidR="00E76EC8" w:rsidRDefault="00E76EC8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Residential</w:t>
            </w:r>
          </w:p>
        </w:tc>
      </w:tr>
      <w:tr w:rsidR="00CA7030" w:rsidRPr="001C7DAD" w14:paraId="18BD4F35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ED6E5" w14:textId="593DD373" w:rsidR="00CA7030" w:rsidRDefault="00D6018D" w:rsidP="00D6018D">
            <w:pPr>
              <w:pStyle w:val="ListParagraph"/>
              <w:numPr>
                <w:ilvl w:val="0"/>
                <w:numId w:val="17"/>
              </w:numPr>
              <w:spacing w:after="0"/>
              <w:ind w:left="0" w:firstLine="0"/>
            </w:pPr>
            <w: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6D4B9" w14:textId="5512DE8F" w:rsidR="00CA7030" w:rsidRDefault="00CA7030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20/12/2019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CBACA1" w14:textId="62A4D5F0" w:rsidR="00CA7030" w:rsidRPr="00A25BA1" w:rsidRDefault="00CA7030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A53DC" w14:textId="0E4E5732" w:rsidR="00CA7030" w:rsidRPr="00E76EC8" w:rsidRDefault="00CA7030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CA7030">
              <w:rPr>
                <w:rFonts w:cstheme="minorHAnsi"/>
                <w:color w:val="000000" w:themeColor="text1"/>
              </w:rPr>
              <w:t>Phil Sanlaville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6001AD" w14:textId="7FD2AB3A" w:rsidR="00CA7030" w:rsidRPr="00E76EC8" w:rsidRDefault="00CA7030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2D3320" w14:textId="77777777" w:rsidR="00CA7030" w:rsidRPr="00DA45E9" w:rsidRDefault="00CA7030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0F0DF9" w14:textId="7657ABF9" w:rsidR="00CA7030" w:rsidRPr="00E76EC8" w:rsidRDefault="00CA7030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CA7030">
              <w:rPr>
                <w:rFonts w:cstheme="minorHAnsi"/>
                <w:color w:val="000000" w:themeColor="text1"/>
              </w:rPr>
              <w:t>84 Botanica Court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7B789" w14:textId="322529D3" w:rsidR="00CA7030" w:rsidRPr="00E76EC8" w:rsidRDefault="00CA7030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CA7030">
              <w:rPr>
                <w:rFonts w:cstheme="minorHAnsi"/>
                <w:color w:val="000000" w:themeColor="text1"/>
              </w:rPr>
              <w:t>Doonan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8F7CE" w14:textId="079E4826" w:rsidR="00CA7030" w:rsidRDefault="00CA7030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F78F8D" w14:textId="6B869FF8" w:rsidR="00CA7030" w:rsidRDefault="00CA7030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4562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AD56A" w14:textId="4F8EEC5B" w:rsidR="00CA7030" w:rsidRDefault="00CA7030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9F808" w14:textId="1E97A4DB" w:rsidR="00CA7030" w:rsidRDefault="00CA7030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DD3169" w14:textId="325320A8" w:rsidR="00CA7030" w:rsidRDefault="00CA7030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Residential</w:t>
            </w:r>
          </w:p>
        </w:tc>
      </w:tr>
      <w:tr w:rsidR="00CA7030" w:rsidRPr="001C7DAD" w14:paraId="48F96A6C" w14:textId="77777777" w:rsidTr="002D4ED7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4E7F5D4" w14:textId="74BC922F" w:rsidR="00CA7030" w:rsidRDefault="00CA7030" w:rsidP="00D6018D">
            <w:pPr>
              <w:pStyle w:val="ListParagraph"/>
              <w:numPr>
                <w:ilvl w:val="0"/>
                <w:numId w:val="17"/>
              </w:numPr>
              <w:spacing w:after="0"/>
              <w:ind w:left="0" w:firstLine="0"/>
            </w:pPr>
            <w: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1CE7AEB" w14:textId="056846F6" w:rsidR="00CA7030" w:rsidRDefault="00CA7030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20/12/2019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94E45FE" w14:textId="5FDA66A6" w:rsidR="00CA7030" w:rsidRDefault="00CA7030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ADFD2BB" w14:textId="4D0AF974" w:rsidR="00CA7030" w:rsidRPr="00CA7030" w:rsidRDefault="00CA7030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CA7030">
              <w:rPr>
                <w:rFonts w:cstheme="minorHAnsi"/>
                <w:color w:val="000000" w:themeColor="text1"/>
              </w:rPr>
              <w:t>Lindsay Keegan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7A3FEEB" w14:textId="43F89827" w:rsidR="00CA7030" w:rsidRDefault="00CA7030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9772C94" w14:textId="77777777" w:rsidR="00CA7030" w:rsidRPr="00DA45E9" w:rsidRDefault="00CA7030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BF5EDE0" w14:textId="0097326D" w:rsidR="00CA7030" w:rsidRPr="00CA7030" w:rsidRDefault="00CA7030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CA7030">
              <w:rPr>
                <w:rFonts w:cstheme="minorHAnsi"/>
                <w:color w:val="000000" w:themeColor="text1"/>
              </w:rPr>
              <w:t>320 Upper Roasemount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4B3887C" w14:textId="1DCD339E" w:rsidR="00CA7030" w:rsidRPr="00CA7030" w:rsidRDefault="00CA7030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 w:rsidRPr="00CA7030">
              <w:rPr>
                <w:rFonts w:cstheme="minorHAnsi"/>
                <w:color w:val="000000" w:themeColor="text1"/>
              </w:rPr>
              <w:t>Rosemount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687DC48" w14:textId="5612AED4" w:rsidR="00CA7030" w:rsidRDefault="00CA7030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51A8AD4" w14:textId="5087BF53" w:rsidR="00CA7030" w:rsidRDefault="00CA7030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4560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64CA43B" w14:textId="44588FB0" w:rsidR="00CA7030" w:rsidRDefault="00CA7030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54554A2" w14:textId="532595B8" w:rsidR="00CA7030" w:rsidRDefault="00CA7030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FCCA597" w14:textId="3DA62194" w:rsidR="00CA7030" w:rsidRDefault="00CA7030" w:rsidP="00E76EC8">
            <w:pPr>
              <w:pStyle w:val="Tabletext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Residential</w:t>
            </w:r>
          </w:p>
        </w:tc>
      </w:tr>
    </w:tbl>
    <w:p w14:paraId="58E720B1" w14:textId="73953BB9" w:rsidR="00E31086" w:rsidRPr="0039106A" w:rsidRDefault="00E31086" w:rsidP="00D6018D">
      <w:pPr>
        <w:pStyle w:val="Tabletext"/>
      </w:pPr>
    </w:p>
    <w:sectPr w:rsidR="00E31086" w:rsidRPr="0039106A" w:rsidSect="00D6018D">
      <w:headerReference w:type="default" r:id="rId13"/>
      <w:type w:val="continuous"/>
      <w:pgSz w:w="16838" w:h="11906" w:orient="landscape"/>
      <w:pgMar w:top="1440" w:right="1245" w:bottom="1274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C451C" w14:textId="77777777" w:rsidR="00D6018D" w:rsidRDefault="00D6018D" w:rsidP="005113AA">
      <w:pPr>
        <w:spacing w:after="0"/>
      </w:pPr>
      <w:r>
        <w:separator/>
      </w:r>
    </w:p>
  </w:endnote>
  <w:endnote w:type="continuationSeparator" w:id="0">
    <w:p w14:paraId="73073EC2" w14:textId="77777777" w:rsidR="00D6018D" w:rsidRDefault="00D6018D" w:rsidP="005113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97C42" w14:textId="77777777" w:rsidR="00D6018D" w:rsidRDefault="00D6018D" w:rsidP="00D620A3">
    <w:pPr>
      <w:pStyle w:val="Footer"/>
      <w:tabs>
        <w:tab w:val="clear" w:pos="4513"/>
        <w:tab w:val="clear" w:pos="9026"/>
        <w:tab w:val="center" w:pos="4536"/>
        <w:tab w:val="right" w:pos="14593"/>
      </w:tabs>
      <w:ind w:left="-1440" w:right="-613"/>
    </w:pPr>
    <w:r>
      <w:rPr>
        <w:noProof/>
        <w:lang w:eastAsia="en-AU"/>
      </w:rPr>
      <w:drawing>
        <wp:inline distT="0" distB="0" distL="0" distR="0" wp14:anchorId="5632794F" wp14:editId="6964A323">
          <wp:extent cx="10626758" cy="414669"/>
          <wp:effectExtent l="0" t="0" r="3175" b="4445"/>
          <wp:docPr id="71" name="Picture 71" descr="Decorative banner with departmental logo." title="Decorative banner with departmental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DoCA Template Elements v3-1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2981" cy="423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80A9E5" w14:textId="77777777" w:rsidR="00D6018D" w:rsidRPr="0037566A" w:rsidRDefault="00D6018D" w:rsidP="00942D8C">
    <w:pPr>
      <w:pStyle w:val="Footer"/>
      <w:tabs>
        <w:tab w:val="clear" w:pos="4513"/>
        <w:tab w:val="clear" w:pos="9026"/>
        <w:tab w:val="center" w:pos="7088"/>
        <w:tab w:val="center" w:pos="7230"/>
        <w:tab w:val="right" w:pos="13892"/>
      </w:tabs>
      <w:ind w:left="-567"/>
      <w:rPr>
        <w:sz w:val="18"/>
        <w:szCs w:val="18"/>
      </w:rPr>
    </w:pPr>
    <w:r w:rsidRPr="00F94ACB">
      <w:rPr>
        <w:sz w:val="18"/>
        <w:szCs w:val="18"/>
      </w:rPr>
      <w:t>Register of developments exempted from Part 20A of the</w:t>
    </w:r>
    <w:r>
      <w:rPr>
        <w:sz w:val="18"/>
        <w:szCs w:val="18"/>
      </w:rPr>
      <w:tab/>
    </w:r>
    <w:hyperlink r:id="rId2" w:history="1">
      <w:r w:rsidRPr="0037566A">
        <w:rPr>
          <w:rStyle w:val="Hyperlink"/>
          <w:sz w:val="18"/>
          <w:szCs w:val="18"/>
        </w:rPr>
        <w:t>www.communications.gov.au</w:t>
      </w:r>
    </w:hyperlink>
  </w:p>
  <w:p w14:paraId="2D029FB1" w14:textId="55A62477" w:rsidR="00D6018D" w:rsidRPr="00B74F9F" w:rsidRDefault="00D6018D" w:rsidP="00942D8C">
    <w:pPr>
      <w:pStyle w:val="Footer"/>
      <w:tabs>
        <w:tab w:val="clear" w:pos="4513"/>
        <w:tab w:val="clear" w:pos="9026"/>
        <w:tab w:val="center" w:pos="7088"/>
        <w:tab w:val="center" w:pos="7230"/>
        <w:tab w:val="right" w:pos="13892"/>
      </w:tabs>
      <w:ind w:left="-567"/>
      <w:rPr>
        <w:rStyle w:val="Hyperlink"/>
        <w:sz w:val="18"/>
        <w:szCs w:val="18"/>
      </w:rPr>
    </w:pPr>
    <w:r w:rsidRPr="00F94ACB">
      <w:rPr>
        <w:i/>
        <w:iCs/>
        <w:sz w:val="18"/>
        <w:szCs w:val="18"/>
      </w:rPr>
      <w:t>Telecommunications Act 1997</w:t>
    </w:r>
    <w:r w:rsidRPr="00F94ACB">
      <w:rPr>
        <w:sz w:val="18"/>
        <w:szCs w:val="18"/>
      </w:rPr>
      <w:t xml:space="preserve"> under the Telecommunications (Fibre-ready</w:t>
    </w:r>
    <w:r w:rsidRPr="0037566A">
      <w:rPr>
        <w:sz w:val="18"/>
        <w:szCs w:val="18"/>
      </w:rPr>
      <w:tab/>
    </w:r>
    <w:hyperlink r:id="rId3" w:history="1">
      <w:r w:rsidRPr="0037566A">
        <w:rPr>
          <w:rStyle w:val="Hyperlink"/>
          <w:sz w:val="18"/>
          <w:szCs w:val="18"/>
        </w:rPr>
        <w:t>www.arts.gov.au</w:t>
      </w:r>
    </w:hyperlink>
    <w:r w:rsidRPr="00B74F9F">
      <w:rPr>
        <w:sz w:val="18"/>
        <w:szCs w:val="18"/>
      </w:rPr>
      <w:t xml:space="preserve"> </w:t>
    </w:r>
    <w:r w:rsidRPr="0037566A">
      <w:rPr>
        <w:sz w:val="18"/>
        <w:szCs w:val="18"/>
      </w:rPr>
      <w:tab/>
    </w:r>
    <w:sdt>
      <w:sdtPr>
        <w:rPr>
          <w:sz w:val="18"/>
          <w:szCs w:val="18"/>
        </w:rPr>
        <w:id w:val="-1854804633"/>
        <w:docPartObj>
          <w:docPartGallery w:val="Page Numbers (Top of Page)"/>
          <w:docPartUnique/>
        </w:docPartObj>
      </w:sdtPr>
      <w:sdtContent>
        <w:r w:rsidRPr="0037566A">
          <w:rPr>
            <w:sz w:val="18"/>
            <w:szCs w:val="18"/>
          </w:rPr>
          <w:t xml:space="preserve">Page </w:t>
        </w:r>
        <w:r w:rsidRPr="0037566A">
          <w:rPr>
            <w:bCs/>
            <w:sz w:val="18"/>
            <w:szCs w:val="18"/>
          </w:rPr>
          <w:fldChar w:fldCharType="begin"/>
        </w:r>
        <w:r w:rsidRPr="0037566A">
          <w:rPr>
            <w:bCs/>
            <w:sz w:val="18"/>
            <w:szCs w:val="18"/>
          </w:rPr>
          <w:instrText xml:space="preserve"> PAGE </w:instrText>
        </w:r>
        <w:r w:rsidRPr="0037566A">
          <w:rPr>
            <w:bCs/>
            <w:sz w:val="18"/>
            <w:szCs w:val="18"/>
          </w:rPr>
          <w:fldChar w:fldCharType="separate"/>
        </w:r>
        <w:r w:rsidR="00BF21D4">
          <w:rPr>
            <w:bCs/>
            <w:noProof/>
            <w:sz w:val="18"/>
            <w:szCs w:val="18"/>
          </w:rPr>
          <w:t>17</w:t>
        </w:r>
        <w:r w:rsidRPr="0037566A">
          <w:rPr>
            <w:bCs/>
            <w:sz w:val="18"/>
            <w:szCs w:val="18"/>
          </w:rPr>
          <w:fldChar w:fldCharType="end"/>
        </w:r>
        <w:r w:rsidRPr="0037566A">
          <w:rPr>
            <w:sz w:val="18"/>
            <w:szCs w:val="18"/>
          </w:rPr>
          <w:t xml:space="preserve"> of </w:t>
        </w:r>
        <w:r w:rsidRPr="0037566A">
          <w:rPr>
            <w:bCs/>
            <w:sz w:val="18"/>
            <w:szCs w:val="18"/>
          </w:rPr>
          <w:fldChar w:fldCharType="begin"/>
        </w:r>
        <w:r w:rsidRPr="0037566A">
          <w:rPr>
            <w:bCs/>
            <w:sz w:val="18"/>
            <w:szCs w:val="18"/>
          </w:rPr>
          <w:instrText xml:space="preserve"> NUMPAGES  </w:instrText>
        </w:r>
        <w:r w:rsidRPr="0037566A">
          <w:rPr>
            <w:bCs/>
            <w:sz w:val="18"/>
            <w:szCs w:val="18"/>
          </w:rPr>
          <w:fldChar w:fldCharType="separate"/>
        </w:r>
        <w:r w:rsidR="00BF21D4">
          <w:rPr>
            <w:bCs/>
            <w:noProof/>
            <w:sz w:val="18"/>
            <w:szCs w:val="18"/>
          </w:rPr>
          <w:t>20</w:t>
        </w:r>
        <w:r w:rsidRPr="0037566A">
          <w:rPr>
            <w:bCs/>
            <w:sz w:val="18"/>
            <w:szCs w:val="18"/>
          </w:rPr>
          <w:fldChar w:fldCharType="end"/>
        </w:r>
      </w:sdtContent>
    </w:sdt>
  </w:p>
  <w:p w14:paraId="58B5198C" w14:textId="4DB85807" w:rsidR="00D6018D" w:rsidRPr="00B74F9F" w:rsidRDefault="00D6018D" w:rsidP="00942D8C">
    <w:pPr>
      <w:pStyle w:val="Footer"/>
      <w:tabs>
        <w:tab w:val="clear" w:pos="4513"/>
        <w:tab w:val="clear" w:pos="9026"/>
        <w:tab w:val="center" w:pos="7088"/>
        <w:tab w:val="center" w:pos="7230"/>
        <w:tab w:val="right" w:pos="13892"/>
      </w:tabs>
      <w:ind w:left="-567"/>
      <w:rPr>
        <w:rStyle w:val="Hyperlink"/>
        <w:sz w:val="18"/>
        <w:szCs w:val="18"/>
      </w:rPr>
    </w:pPr>
    <w:r w:rsidRPr="00F94ACB">
      <w:rPr>
        <w:sz w:val="18"/>
        <w:szCs w:val="18"/>
      </w:rPr>
      <w:t>Facilities—Exempt Real Estate Development Projects) Instrument 2016</w:t>
    </w:r>
    <w:r w:rsidR="00BF21D4" w:rsidRPr="00BF21D4">
      <w:rPr>
        <w:sz w:val="18"/>
        <w:szCs w:val="18"/>
      </w:rPr>
      <w:t>—2019</w:t>
    </w:r>
    <w:r w:rsidRPr="0037566A">
      <w:rPr>
        <w:sz w:val="18"/>
        <w:szCs w:val="18"/>
      </w:rPr>
      <w:tab/>
    </w:r>
    <w:hyperlink r:id="rId4" w:history="1">
      <w:r w:rsidRPr="0037566A">
        <w:rPr>
          <w:rStyle w:val="Hyperlink"/>
          <w:sz w:val="18"/>
          <w:szCs w:val="18"/>
        </w:rPr>
        <w:t>www.classification.gov.au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E318B" w14:textId="77777777" w:rsidR="00D6018D" w:rsidRDefault="00D6018D" w:rsidP="005113AA">
      <w:pPr>
        <w:spacing w:after="0"/>
      </w:pPr>
      <w:r>
        <w:separator/>
      </w:r>
    </w:p>
  </w:footnote>
  <w:footnote w:type="continuationSeparator" w:id="0">
    <w:p w14:paraId="29C82486" w14:textId="77777777" w:rsidR="00D6018D" w:rsidRDefault="00D6018D" w:rsidP="005113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5C622" w14:textId="243A5AE6" w:rsidR="00D6018D" w:rsidRDefault="00D6018D" w:rsidP="00FE3A10">
    <w:pPr>
      <w:pStyle w:val="Header"/>
      <w:tabs>
        <w:tab w:val="clear" w:pos="4513"/>
        <w:tab w:val="clear" w:pos="9026"/>
        <w:tab w:val="center" w:pos="7088"/>
        <w:tab w:val="right" w:pos="13892"/>
      </w:tabs>
      <w:ind w:right="-46"/>
      <w:jc w:val="right"/>
      <w:rPr>
        <w:color w:val="155589" w:themeColor="text2"/>
      </w:rPr>
    </w:pPr>
    <w:r w:rsidRPr="001D7905">
      <w:rPr>
        <w:color w:val="155589" w:themeColor="text2"/>
      </w:rPr>
      <w:t xml:space="preserve">Department </w:t>
    </w:r>
    <w:r>
      <w:rPr>
        <w:color w:val="155589" w:themeColor="text2"/>
      </w:rPr>
      <w:t>of Communications and the Arts</w:t>
    </w:r>
    <w:r>
      <w:rPr>
        <w:color w:val="155589" w:themeColor="text2"/>
      </w:rPr>
      <w:tab/>
    </w:r>
    <w:r>
      <w:rPr>
        <w:color w:val="155589" w:themeColor="text2"/>
      </w:rPr>
      <w:tab/>
      <w:t>December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5C413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30A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1A0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EC85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2815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8AF4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EAC4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2EA9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740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4A26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E39E0"/>
    <w:multiLevelType w:val="hybridMultilevel"/>
    <w:tmpl w:val="097E8BDA"/>
    <w:lvl w:ilvl="0" w:tplc="0C09000F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F2D20"/>
    <w:multiLevelType w:val="hybridMultilevel"/>
    <w:tmpl w:val="4EBAA0C4"/>
    <w:lvl w:ilvl="0" w:tplc="F5A0A844">
      <w:start w:val="1"/>
      <w:numFmt w:val="bullet"/>
      <w:pStyle w:val="Bulletlevel1"/>
      <w:lvlText w:val=""/>
      <w:lvlJc w:val="left"/>
      <w:pPr>
        <w:ind w:left="360" w:hanging="360"/>
      </w:pPr>
      <w:rPr>
        <w:rFonts w:ascii="Symbol" w:hAnsi="Symbol" w:cs="Calibri" w:hint="default"/>
        <w:bCs w:val="0"/>
        <w:iCs w:val="0"/>
        <w:caps w:val="0"/>
        <w:strike w:val="0"/>
        <w:dstrike w:val="0"/>
        <w:vanish w:val="0"/>
        <w:color w:val="0F293A"/>
        <w:sz w:val="22"/>
        <w:szCs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92756"/>
    <w:multiLevelType w:val="hybridMultilevel"/>
    <w:tmpl w:val="ED3CDCCE"/>
    <w:lvl w:ilvl="0" w:tplc="5DC016A6">
      <w:start w:val="1"/>
      <w:numFmt w:val="bullet"/>
      <w:pStyle w:val="Listparagraph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C34DF"/>
    <w:multiLevelType w:val="hybridMultilevel"/>
    <w:tmpl w:val="D520E654"/>
    <w:lvl w:ilvl="0" w:tplc="D69CC2A8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FF0A34"/>
    <w:multiLevelType w:val="hybridMultilevel"/>
    <w:tmpl w:val="161474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27E7D"/>
    <w:multiLevelType w:val="hybridMultilevel"/>
    <w:tmpl w:val="7DB6181E"/>
    <w:lvl w:ilvl="0" w:tplc="8968F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504F0"/>
    <w:multiLevelType w:val="hybridMultilevel"/>
    <w:tmpl w:val="AC4ED6F8"/>
    <w:lvl w:ilvl="0" w:tplc="91E8E848">
      <w:start w:val="1"/>
      <w:numFmt w:val="bullet"/>
      <w:pStyle w:val="Checkboxemptybulletpoint"/>
      <w:lvlText w:val="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0F293A"/>
        <w:sz w:val="22"/>
        <w:u w:val="none"/>
        <w:effect w:val="none"/>
        <w:vertAlign w:val="baseline"/>
        <w:specVanish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13"/>
  </w:num>
  <w:num w:numId="15">
    <w:abstractNumId w:val="11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C"/>
    <w:rsid w:val="00007A3E"/>
    <w:rsid w:val="000133E0"/>
    <w:rsid w:val="000246DD"/>
    <w:rsid w:val="000355BA"/>
    <w:rsid w:val="00043809"/>
    <w:rsid w:val="00046092"/>
    <w:rsid w:val="00051D3E"/>
    <w:rsid w:val="0007496D"/>
    <w:rsid w:val="00076542"/>
    <w:rsid w:val="0007702A"/>
    <w:rsid w:val="00095187"/>
    <w:rsid w:val="000A4BE9"/>
    <w:rsid w:val="000A7E7A"/>
    <w:rsid w:val="000C21EB"/>
    <w:rsid w:val="000E6FC3"/>
    <w:rsid w:val="000F1E11"/>
    <w:rsid w:val="0011006A"/>
    <w:rsid w:val="00117063"/>
    <w:rsid w:val="001170D9"/>
    <w:rsid w:val="00150F68"/>
    <w:rsid w:val="00175036"/>
    <w:rsid w:val="00180FB6"/>
    <w:rsid w:val="00183F71"/>
    <w:rsid w:val="001A2907"/>
    <w:rsid w:val="001C6201"/>
    <w:rsid w:val="001C72E1"/>
    <w:rsid w:val="001C7DAD"/>
    <w:rsid w:val="001E5F93"/>
    <w:rsid w:val="001E5F9D"/>
    <w:rsid w:val="001F5E67"/>
    <w:rsid w:val="00237844"/>
    <w:rsid w:val="00255216"/>
    <w:rsid w:val="00274C9E"/>
    <w:rsid w:val="00297E1F"/>
    <w:rsid w:val="002A5A53"/>
    <w:rsid w:val="002A6971"/>
    <w:rsid w:val="002C4980"/>
    <w:rsid w:val="002D3D73"/>
    <w:rsid w:val="002D4ED7"/>
    <w:rsid w:val="002D69C3"/>
    <w:rsid w:val="002E4864"/>
    <w:rsid w:val="00300A4F"/>
    <w:rsid w:val="00326490"/>
    <w:rsid w:val="00355C10"/>
    <w:rsid w:val="00381AAB"/>
    <w:rsid w:val="00386553"/>
    <w:rsid w:val="0039106A"/>
    <w:rsid w:val="00397BAD"/>
    <w:rsid w:val="003C1F77"/>
    <w:rsid w:val="003C5D02"/>
    <w:rsid w:val="003D193C"/>
    <w:rsid w:val="003D4496"/>
    <w:rsid w:val="004025DD"/>
    <w:rsid w:val="004119F7"/>
    <w:rsid w:val="00414518"/>
    <w:rsid w:val="00447092"/>
    <w:rsid w:val="0046348D"/>
    <w:rsid w:val="004677AA"/>
    <w:rsid w:val="004904C3"/>
    <w:rsid w:val="00492A10"/>
    <w:rsid w:val="004958D3"/>
    <w:rsid w:val="004A77CB"/>
    <w:rsid w:val="004C212E"/>
    <w:rsid w:val="004D02AE"/>
    <w:rsid w:val="00503E74"/>
    <w:rsid w:val="005113AA"/>
    <w:rsid w:val="005154E2"/>
    <w:rsid w:val="00554B4C"/>
    <w:rsid w:val="005554ED"/>
    <w:rsid w:val="00564779"/>
    <w:rsid w:val="005B0750"/>
    <w:rsid w:val="005B2C3F"/>
    <w:rsid w:val="005C07A7"/>
    <w:rsid w:val="005C4BD3"/>
    <w:rsid w:val="005D2C67"/>
    <w:rsid w:val="00615661"/>
    <w:rsid w:val="00635339"/>
    <w:rsid w:val="0064053D"/>
    <w:rsid w:val="0065253B"/>
    <w:rsid w:val="00662D3A"/>
    <w:rsid w:val="00681D5E"/>
    <w:rsid w:val="006918CF"/>
    <w:rsid w:val="006D66DB"/>
    <w:rsid w:val="006E2C0F"/>
    <w:rsid w:val="006F65F6"/>
    <w:rsid w:val="0070054F"/>
    <w:rsid w:val="00731B26"/>
    <w:rsid w:val="007369C0"/>
    <w:rsid w:val="007C71E2"/>
    <w:rsid w:val="007D2AF9"/>
    <w:rsid w:val="007D4117"/>
    <w:rsid w:val="007D5DE4"/>
    <w:rsid w:val="007F35E6"/>
    <w:rsid w:val="00800F3F"/>
    <w:rsid w:val="00802A55"/>
    <w:rsid w:val="00806C6D"/>
    <w:rsid w:val="0081105B"/>
    <w:rsid w:val="00813C33"/>
    <w:rsid w:val="008142F0"/>
    <w:rsid w:val="00815119"/>
    <w:rsid w:val="00824C00"/>
    <w:rsid w:val="00835FC3"/>
    <w:rsid w:val="00862E2E"/>
    <w:rsid w:val="008672BC"/>
    <w:rsid w:val="00872090"/>
    <w:rsid w:val="008922C9"/>
    <w:rsid w:val="00893758"/>
    <w:rsid w:val="008B086D"/>
    <w:rsid w:val="008B7465"/>
    <w:rsid w:val="008D2C7B"/>
    <w:rsid w:val="008E2A69"/>
    <w:rsid w:val="008F0EEA"/>
    <w:rsid w:val="00916F30"/>
    <w:rsid w:val="009423F3"/>
    <w:rsid w:val="00942D8C"/>
    <w:rsid w:val="00943D91"/>
    <w:rsid w:val="00946BDE"/>
    <w:rsid w:val="00966178"/>
    <w:rsid w:val="009902C6"/>
    <w:rsid w:val="009C0D1A"/>
    <w:rsid w:val="009C2068"/>
    <w:rsid w:val="009F114C"/>
    <w:rsid w:val="00A019FA"/>
    <w:rsid w:val="00A13AC0"/>
    <w:rsid w:val="00A25BA1"/>
    <w:rsid w:val="00A4412F"/>
    <w:rsid w:val="00AC53CA"/>
    <w:rsid w:val="00AD5158"/>
    <w:rsid w:val="00B420C8"/>
    <w:rsid w:val="00B61D2B"/>
    <w:rsid w:val="00B85EF8"/>
    <w:rsid w:val="00B91B57"/>
    <w:rsid w:val="00BB7C76"/>
    <w:rsid w:val="00BB7E85"/>
    <w:rsid w:val="00BC070A"/>
    <w:rsid w:val="00BF205C"/>
    <w:rsid w:val="00BF21D4"/>
    <w:rsid w:val="00BF7C00"/>
    <w:rsid w:val="00C35260"/>
    <w:rsid w:val="00C46703"/>
    <w:rsid w:val="00C54D61"/>
    <w:rsid w:val="00C63560"/>
    <w:rsid w:val="00C866A0"/>
    <w:rsid w:val="00CA7030"/>
    <w:rsid w:val="00CE0589"/>
    <w:rsid w:val="00CE1843"/>
    <w:rsid w:val="00CF2D67"/>
    <w:rsid w:val="00CF5852"/>
    <w:rsid w:val="00D260B7"/>
    <w:rsid w:val="00D34216"/>
    <w:rsid w:val="00D6018D"/>
    <w:rsid w:val="00D60C3F"/>
    <w:rsid w:val="00D620A3"/>
    <w:rsid w:val="00D82535"/>
    <w:rsid w:val="00D8504C"/>
    <w:rsid w:val="00DA20B2"/>
    <w:rsid w:val="00DA45E9"/>
    <w:rsid w:val="00DB3098"/>
    <w:rsid w:val="00DB466F"/>
    <w:rsid w:val="00DC0FB1"/>
    <w:rsid w:val="00DD565C"/>
    <w:rsid w:val="00E069BC"/>
    <w:rsid w:val="00E23B9B"/>
    <w:rsid w:val="00E31086"/>
    <w:rsid w:val="00E34898"/>
    <w:rsid w:val="00E43838"/>
    <w:rsid w:val="00E47842"/>
    <w:rsid w:val="00E5532B"/>
    <w:rsid w:val="00E76EC8"/>
    <w:rsid w:val="00E928E3"/>
    <w:rsid w:val="00E95007"/>
    <w:rsid w:val="00EB296B"/>
    <w:rsid w:val="00EB5F93"/>
    <w:rsid w:val="00EF649E"/>
    <w:rsid w:val="00F32C0A"/>
    <w:rsid w:val="00F359E0"/>
    <w:rsid w:val="00F4075C"/>
    <w:rsid w:val="00F54FF1"/>
    <w:rsid w:val="00F63D35"/>
    <w:rsid w:val="00F92883"/>
    <w:rsid w:val="00F965D9"/>
    <w:rsid w:val="00FA011A"/>
    <w:rsid w:val="00FB597D"/>
    <w:rsid w:val="00FE3A10"/>
    <w:rsid w:val="00FF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,"/>
  <w14:docId w14:val="4F3A2BB9"/>
  <w15:chartTrackingRefBased/>
  <w15:docId w15:val="{0854C76E-73EF-4987-B298-1BFC8806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119"/>
    <w:pPr>
      <w:spacing w:after="20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6018D"/>
    <w:pPr>
      <w:keepNext/>
      <w:spacing w:before="240" w:after="240"/>
      <w:ind w:left="-567"/>
      <w:outlineLvl w:val="0"/>
    </w:pPr>
    <w:rPr>
      <w:rFonts w:ascii="Calibri Light" w:eastAsia="MingLiU" w:hAnsi="Calibri Light" w:cs="Mangal"/>
      <w:b/>
      <w:color w:val="001C4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4D61"/>
    <w:pPr>
      <w:keepNext/>
      <w:spacing w:after="120"/>
      <w:outlineLvl w:val="1"/>
    </w:pPr>
    <w:rPr>
      <w:rFonts w:ascii="Calibri Light" w:eastAsia="MingLiU" w:hAnsi="Calibri Light" w:cs="Mangal"/>
      <w:b/>
      <w:color w:val="001C4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4D61"/>
    <w:pPr>
      <w:keepNext/>
      <w:spacing w:after="120"/>
      <w:outlineLvl w:val="2"/>
    </w:pPr>
    <w:rPr>
      <w:rFonts w:ascii="Calibri Light" w:eastAsia="MingLiU" w:hAnsi="Calibri Light" w:cs="Mangal"/>
      <w:b/>
      <w:color w:val="001C40"/>
      <w:sz w:val="3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32B"/>
    <w:pPr>
      <w:keepNext/>
      <w:keepLines/>
      <w:spacing w:after="120"/>
      <w:outlineLvl w:val="3"/>
    </w:pPr>
    <w:rPr>
      <w:rFonts w:ascii="Calibri Light" w:eastAsia="MingLiU" w:hAnsi="Calibri Light" w:cs="Mangal"/>
      <w:b/>
      <w:bCs/>
      <w:color w:val="001C40"/>
      <w:sz w:val="24"/>
      <w:szCs w:val="24"/>
      <w:lang w:eastAsia="zh-TW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532B"/>
    <w:pPr>
      <w:keepNext/>
      <w:keepLines/>
      <w:spacing w:after="60"/>
      <w:outlineLvl w:val="4"/>
    </w:pPr>
    <w:rPr>
      <w:rFonts w:ascii="Calibri Light" w:eastAsia="MingLiU" w:hAnsi="Calibri Light" w:cs="Mangal"/>
      <w:b/>
      <w:color w:val="001C4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3A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13AA"/>
  </w:style>
  <w:style w:type="paragraph" w:styleId="Footer">
    <w:name w:val="footer"/>
    <w:basedOn w:val="Normal"/>
    <w:link w:val="FooterChar"/>
    <w:uiPriority w:val="99"/>
    <w:unhideWhenUsed/>
    <w:rsid w:val="005113A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13AA"/>
  </w:style>
  <w:style w:type="character" w:styleId="Hyperlink">
    <w:name w:val="Hyperlink"/>
    <w:basedOn w:val="DefaultParagraphFont"/>
    <w:uiPriority w:val="99"/>
    <w:unhideWhenUsed/>
    <w:rsid w:val="005113AA"/>
    <w:rPr>
      <w:color w:val="155589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6018D"/>
    <w:rPr>
      <w:rFonts w:ascii="Calibri Light" w:eastAsia="MingLiU" w:hAnsi="Calibri Light" w:cs="Mangal"/>
      <w:b/>
      <w:color w:val="001C4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54D61"/>
    <w:rPr>
      <w:rFonts w:ascii="Calibri Light" w:eastAsia="MingLiU" w:hAnsi="Calibri Light" w:cs="Mangal"/>
      <w:b/>
      <w:color w:val="001C40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4D61"/>
    <w:rPr>
      <w:rFonts w:ascii="Calibri Light" w:eastAsia="MingLiU" w:hAnsi="Calibri Light" w:cs="Mangal"/>
      <w:b/>
      <w:color w:val="001C40"/>
      <w:sz w:val="3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532B"/>
    <w:rPr>
      <w:rFonts w:ascii="Calibri Light" w:eastAsia="MingLiU" w:hAnsi="Calibri Light" w:cs="Mangal"/>
      <w:b/>
      <w:bCs/>
      <w:color w:val="001C40"/>
      <w:sz w:val="24"/>
      <w:szCs w:val="24"/>
      <w:lang w:eastAsia="zh-TW"/>
    </w:rPr>
  </w:style>
  <w:style w:type="character" w:customStyle="1" w:styleId="Heading5Char">
    <w:name w:val="Heading 5 Char"/>
    <w:basedOn w:val="DefaultParagraphFont"/>
    <w:link w:val="Heading5"/>
    <w:uiPriority w:val="9"/>
    <w:rsid w:val="00E5532B"/>
    <w:rPr>
      <w:rFonts w:ascii="Calibri Light" w:eastAsia="MingLiU" w:hAnsi="Calibri Light" w:cs="Mangal"/>
      <w:b/>
      <w:color w:val="001C40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13A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13AA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51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5113AA"/>
    <w:rPr>
      <w:vertAlign w:val="superscript"/>
    </w:rPr>
  </w:style>
  <w:style w:type="table" w:styleId="TableGrid">
    <w:name w:val="Table Grid"/>
    <w:basedOn w:val="TableNormal"/>
    <w:uiPriority w:val="39"/>
    <w:rsid w:val="0051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gureheading">
    <w:name w:val="Table/figure heading"/>
    <w:basedOn w:val="Normal"/>
    <w:next w:val="Normal"/>
    <w:qFormat/>
    <w:rsid w:val="00F63D35"/>
    <w:pPr>
      <w:keepNext/>
      <w:spacing w:after="0"/>
    </w:pPr>
    <w:rPr>
      <w:rFonts w:asciiTheme="majorHAnsi" w:hAnsiTheme="majorHAnsi"/>
      <w:b/>
      <w:color w:val="626E81"/>
      <w:sz w:val="24"/>
    </w:rPr>
  </w:style>
  <w:style w:type="paragraph" w:customStyle="1" w:styleId="Tabletextcentred">
    <w:name w:val="Table text centred"/>
    <w:basedOn w:val="Normal"/>
    <w:next w:val="NoSpacing"/>
    <w:qFormat/>
    <w:rsid w:val="005C07A7"/>
    <w:pPr>
      <w:spacing w:after="0"/>
      <w:jc w:val="center"/>
    </w:pPr>
    <w:rPr>
      <w:rFonts w:eastAsia="Times New Roman" w:cs="Times New Roman"/>
      <w:sz w:val="20"/>
      <w:szCs w:val="20"/>
    </w:rPr>
  </w:style>
  <w:style w:type="paragraph" w:customStyle="1" w:styleId="Tablerowcolumnheadingcentred">
    <w:name w:val="Table row/column heading centred"/>
    <w:basedOn w:val="Normal"/>
    <w:next w:val="Normal"/>
    <w:rsid w:val="00800F3F"/>
    <w:pPr>
      <w:spacing w:after="0"/>
      <w:jc w:val="center"/>
    </w:pPr>
    <w:rPr>
      <w:rFonts w:eastAsia="Times New Roman" w:cs="Times New Roman"/>
      <w:b/>
      <w:bCs/>
      <w:szCs w:val="20"/>
    </w:rPr>
  </w:style>
  <w:style w:type="paragraph" w:customStyle="1" w:styleId="Tabletext">
    <w:name w:val="Table text"/>
    <w:basedOn w:val="Tabletextcentred"/>
    <w:qFormat/>
    <w:rsid w:val="005C07A7"/>
    <w:pPr>
      <w:jc w:val="left"/>
    </w:pPr>
  </w:style>
  <w:style w:type="paragraph" w:customStyle="1" w:styleId="Tablerowcolumnheading">
    <w:name w:val="Table row/column heading"/>
    <w:basedOn w:val="Normal"/>
    <w:next w:val="Normal"/>
    <w:rsid w:val="00800F3F"/>
    <w:pPr>
      <w:spacing w:after="0"/>
    </w:pPr>
    <w:rPr>
      <w:rFonts w:eastAsia="Times New Roman" w:cs="Times New Roman"/>
      <w:b/>
      <w:bCs/>
      <w:szCs w:val="20"/>
    </w:rPr>
  </w:style>
  <w:style w:type="paragraph" w:customStyle="1" w:styleId="Checkboxemptybulletpoint">
    <w:name w:val="Check box empty bullet point"/>
    <w:basedOn w:val="Normal"/>
    <w:qFormat/>
    <w:rsid w:val="00800F3F"/>
    <w:pPr>
      <w:numPr>
        <w:numId w:val="1"/>
      </w:numPr>
      <w:spacing w:after="0"/>
      <w:ind w:left="567" w:hanging="567"/>
      <w:contextualSpacing/>
    </w:pPr>
  </w:style>
  <w:style w:type="paragraph" w:styleId="NoSpacing">
    <w:name w:val="No Spacing"/>
    <w:uiPriority w:val="1"/>
    <w:qFormat/>
    <w:rsid w:val="00800F3F"/>
    <w:pPr>
      <w:spacing w:after="0" w:line="240" w:lineRule="auto"/>
    </w:pPr>
  </w:style>
  <w:style w:type="paragraph" w:customStyle="1" w:styleId="Heading2notshowing">
    <w:name w:val="Heading 2—not showing"/>
    <w:basedOn w:val="Heading2"/>
    <w:qFormat/>
    <w:rsid w:val="00E31086"/>
    <w:pPr>
      <w:spacing w:before="200"/>
    </w:pPr>
    <w:rPr>
      <w:sz w:val="32"/>
    </w:rPr>
  </w:style>
  <w:style w:type="paragraph" w:styleId="ListParagraph">
    <w:name w:val="List Paragraph"/>
    <w:aliases w:val="List Paragraph—numbers"/>
    <w:basedOn w:val="Normal"/>
    <w:uiPriority w:val="34"/>
    <w:qFormat/>
    <w:rsid w:val="0007496D"/>
    <w:pPr>
      <w:numPr>
        <w:numId w:val="14"/>
      </w:numPr>
      <w:ind w:left="567" w:hanging="567"/>
      <w:contextualSpacing/>
    </w:pPr>
  </w:style>
  <w:style w:type="paragraph" w:customStyle="1" w:styleId="Listparagraphbullets">
    <w:name w:val="List paragraph—bullets"/>
    <w:basedOn w:val="ListParagraph"/>
    <w:qFormat/>
    <w:rsid w:val="0007496D"/>
    <w:pPr>
      <w:numPr>
        <w:numId w:val="13"/>
      </w:numPr>
      <w:ind w:left="567" w:hanging="567"/>
    </w:pPr>
    <w:rPr>
      <w:lang w:eastAsia="zh-TW"/>
    </w:rPr>
  </w:style>
  <w:style w:type="paragraph" w:styleId="Quote">
    <w:name w:val="Quote"/>
    <w:basedOn w:val="Normal"/>
    <w:next w:val="Normal"/>
    <w:link w:val="QuoteChar"/>
    <w:uiPriority w:val="29"/>
    <w:qFormat/>
    <w:rsid w:val="00C54D61"/>
    <w:pPr>
      <w:ind w:left="567"/>
    </w:pPr>
    <w:rPr>
      <w:rFonts w:ascii="Calibri" w:eastAsia="Calibri" w:hAnsi="Calibri" w:cs="Mangal"/>
      <w:b/>
      <w:i/>
      <w:iCs/>
      <w:color w:val="626E81"/>
    </w:rPr>
  </w:style>
  <w:style w:type="character" w:customStyle="1" w:styleId="QuoteChar">
    <w:name w:val="Quote Char"/>
    <w:basedOn w:val="DefaultParagraphFont"/>
    <w:link w:val="Quote"/>
    <w:uiPriority w:val="29"/>
    <w:rsid w:val="00C54D61"/>
    <w:rPr>
      <w:rFonts w:ascii="Calibri" w:eastAsia="Calibri" w:hAnsi="Calibri" w:cs="Mangal"/>
      <w:b/>
      <w:i/>
      <w:iCs/>
      <w:color w:val="626E81"/>
    </w:rPr>
  </w:style>
  <w:style w:type="paragraph" w:customStyle="1" w:styleId="Heading3notshowing">
    <w:name w:val="Heading 3—not showing"/>
    <w:basedOn w:val="Heading3"/>
    <w:qFormat/>
    <w:rsid w:val="00943D91"/>
    <w:rPr>
      <w:sz w:val="26"/>
    </w:rPr>
  </w:style>
  <w:style w:type="paragraph" w:customStyle="1" w:styleId="Sourcenote">
    <w:name w:val="Source / note"/>
    <w:basedOn w:val="Normal"/>
    <w:qFormat/>
    <w:rsid w:val="00F63D35"/>
    <w:rPr>
      <w:rFonts w:ascii="Calibri" w:eastAsia="PMingLiU" w:hAnsi="Calibri" w:cs="Mangal"/>
      <w:b/>
      <w:color w:val="626E81"/>
      <w:sz w:val="20"/>
      <w:szCs w:val="20"/>
      <w:lang w:eastAsia="zh-TW"/>
    </w:rPr>
  </w:style>
  <w:style w:type="paragraph" w:styleId="TOCHeading">
    <w:name w:val="TOC Heading"/>
    <w:basedOn w:val="TOC4"/>
    <w:next w:val="Normal"/>
    <w:uiPriority w:val="39"/>
    <w:unhideWhenUsed/>
    <w:qFormat/>
    <w:rsid w:val="00F63D35"/>
    <w:rPr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F63D35"/>
    <w:pPr>
      <w:keepNext/>
      <w:tabs>
        <w:tab w:val="right" w:leader="dot" w:pos="9072"/>
      </w:tabs>
      <w:spacing w:before="120" w:after="0"/>
      <w:ind w:left="284" w:right="567" w:hanging="284"/>
    </w:pPr>
    <w:rPr>
      <w:b/>
      <w:color w:val="001C40"/>
    </w:rPr>
  </w:style>
  <w:style w:type="paragraph" w:styleId="TOC2">
    <w:name w:val="toc 2"/>
    <w:basedOn w:val="Normal"/>
    <w:next w:val="Normal"/>
    <w:autoRedefine/>
    <w:uiPriority w:val="39"/>
    <w:unhideWhenUsed/>
    <w:rsid w:val="00F63D35"/>
    <w:pPr>
      <w:tabs>
        <w:tab w:val="right" w:leader="dot" w:pos="9072"/>
      </w:tabs>
      <w:spacing w:after="0"/>
      <w:ind w:left="851" w:right="567" w:hanging="284"/>
    </w:pPr>
  </w:style>
  <w:style w:type="paragraph" w:styleId="TOC3">
    <w:name w:val="toc 3"/>
    <w:basedOn w:val="Normal"/>
    <w:next w:val="Normal"/>
    <w:autoRedefine/>
    <w:uiPriority w:val="39"/>
    <w:unhideWhenUsed/>
    <w:rsid w:val="00F63D35"/>
    <w:pPr>
      <w:tabs>
        <w:tab w:val="right" w:leader="dot" w:pos="9072"/>
      </w:tabs>
      <w:spacing w:after="0"/>
      <w:ind w:left="1418" w:right="567" w:hanging="284"/>
    </w:pPr>
  </w:style>
  <w:style w:type="paragraph" w:styleId="TOC4">
    <w:name w:val="toc 4"/>
    <w:basedOn w:val="Normal"/>
    <w:next w:val="Normal"/>
    <w:autoRedefine/>
    <w:uiPriority w:val="39"/>
    <w:unhideWhenUsed/>
    <w:rsid w:val="00F63D35"/>
    <w:pPr>
      <w:tabs>
        <w:tab w:val="right" w:leader="dot" w:pos="9072"/>
        <w:tab w:val="right" w:leader="dot" w:pos="9182"/>
      </w:tabs>
      <w:spacing w:after="0"/>
      <w:ind w:right="567"/>
    </w:pPr>
  </w:style>
  <w:style w:type="paragraph" w:customStyle="1" w:styleId="Normal-disclaimerpage">
    <w:name w:val="Normal - disclaimer page"/>
    <w:basedOn w:val="Normal"/>
    <w:qFormat/>
    <w:rsid w:val="00F63D35"/>
    <w:pPr>
      <w:spacing w:after="120"/>
    </w:pPr>
    <w:rPr>
      <w:rFonts w:ascii="Calibri" w:eastAsia="PMingLiU" w:hAnsi="Calibri" w:cs="Mangal"/>
      <w:sz w:val="21"/>
      <w:lang w:eastAsia="zh-TW"/>
    </w:rPr>
  </w:style>
  <w:style w:type="paragraph" w:customStyle="1" w:styleId="Bulletlevel1">
    <w:name w:val="Bullet level 1"/>
    <w:basedOn w:val="Normal"/>
    <w:qFormat/>
    <w:rsid w:val="00D620A3"/>
    <w:pPr>
      <w:numPr>
        <w:numId w:val="15"/>
      </w:numPr>
      <w:ind w:left="567" w:hanging="567"/>
      <w:contextualSpacing/>
    </w:pPr>
  </w:style>
  <w:style w:type="paragraph" w:customStyle="1" w:styleId="Listparagraphbulletssecondlevel">
    <w:name w:val="List paragraph—bullets—second level"/>
    <w:basedOn w:val="Listparagraphbullets"/>
    <w:qFormat/>
    <w:rsid w:val="002D69C3"/>
    <w:pPr>
      <w:ind w:left="1134"/>
    </w:pPr>
  </w:style>
  <w:style w:type="character" w:styleId="FollowedHyperlink">
    <w:name w:val="FollowedHyperlink"/>
    <w:basedOn w:val="DefaultParagraphFont"/>
    <w:uiPriority w:val="99"/>
    <w:semiHidden/>
    <w:unhideWhenUsed/>
    <w:rsid w:val="00EF649E"/>
    <w:rPr>
      <w:color w:val="155589" w:themeColor="followedHyperlink"/>
      <w:u w:val="single"/>
    </w:rPr>
  </w:style>
  <w:style w:type="paragraph" w:customStyle="1" w:styleId="Tableheading">
    <w:name w:val="Table heading"/>
    <w:basedOn w:val="Normal"/>
    <w:next w:val="Normal"/>
    <w:qFormat/>
    <w:rsid w:val="00942D8C"/>
    <w:pPr>
      <w:spacing w:after="0"/>
    </w:pPr>
    <w:rPr>
      <w:rFonts w:eastAsia="Times New Roman" w:cs="Times New Roman"/>
      <w:b/>
      <w:bCs/>
      <w:sz w:val="20"/>
      <w:szCs w:val="20"/>
    </w:rPr>
  </w:style>
  <w:style w:type="paragraph" w:customStyle="1" w:styleId="Tableheadingcentred">
    <w:name w:val="Table heading centred"/>
    <w:basedOn w:val="Normal"/>
    <w:next w:val="Normal"/>
    <w:qFormat/>
    <w:rsid w:val="00942D8C"/>
    <w:pPr>
      <w:spacing w:after="0"/>
      <w:jc w:val="center"/>
    </w:pPr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ts.gov.au" TargetMode="External"/><Relationship Id="rId2" Type="http://schemas.openxmlformats.org/officeDocument/2006/relationships/hyperlink" Target="http://www.communications.gov.au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classification.gov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DEPT\department--document-landscape--accessible--9april2019.dotx" TargetMode="External"/></Relationships>
</file>

<file path=word/theme/theme1.xml><?xml version="1.0" encoding="utf-8"?>
<a:theme xmlns:a="http://schemas.openxmlformats.org/drawingml/2006/main" name="Office Theme">
  <a:themeElements>
    <a:clrScheme name="DoCA">
      <a:dk1>
        <a:srgbClr val="000000"/>
      </a:dk1>
      <a:lt1>
        <a:srgbClr val="FFFFFF"/>
      </a:lt1>
      <a:dk2>
        <a:srgbClr val="155589"/>
      </a:dk2>
      <a:lt2>
        <a:srgbClr val="E4E4E4"/>
      </a:lt2>
      <a:accent1>
        <a:srgbClr val="155589"/>
      </a:accent1>
      <a:accent2>
        <a:srgbClr val="0D6635"/>
      </a:accent2>
      <a:accent3>
        <a:srgbClr val="626E81"/>
      </a:accent3>
      <a:accent4>
        <a:srgbClr val="488CCB"/>
      </a:accent4>
      <a:accent5>
        <a:srgbClr val="959ACD"/>
      </a:accent5>
      <a:accent6>
        <a:srgbClr val="488CCB"/>
      </a:accent6>
      <a:hlink>
        <a:srgbClr val="155589"/>
      </a:hlink>
      <a:folHlink>
        <a:srgbClr val="15558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0FEDB8947A24A860B871C69F491DD" ma:contentTypeVersion="0" ma:contentTypeDescription="Create a new document." ma:contentTypeScope="" ma:versionID="98c081c41b5550a26d6b589a6fb791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8ED3A-A224-4712-AB91-BED79B998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155B43-4B3E-4D8F-9EA2-5DEAFF439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C6941E-7B3C-4E9E-8F7E-760F6B510C5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FACA062-53F5-466F-BC82-899047FB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department--document-landscape--accessible--9april2019.dotx</Template>
  <TotalTime>1</TotalTime>
  <Pages>20</Pages>
  <Words>3330</Words>
  <Characters>18983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Exemption Register - Part 20a Telecommunications Act 1997 - 11 October 2019 (by year).docx</vt:lpstr>
    </vt:vector>
  </TitlesOfParts>
  <Company>Department of Communications and the Arts</Company>
  <LinksUpToDate>false</LinksUpToDate>
  <CharactersWithSpaces>22269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of developments exempted from Part 20A of the Telecommunications Act 1997 under the Telecommunications (Fibre-ready Facilities—Exempt Real Estate Development Projects) Instrument 2016—2019</dc:title>
  <dc:subject/>
  <dc:creator>Department of Communications and the Arts</dc:creator>
  <cp:keywords/>
  <dc:description>9 April 2019</dc:description>
  <cp:lastModifiedBy>Hall, Theresa</cp:lastModifiedBy>
  <cp:revision>3</cp:revision>
  <dcterms:created xsi:type="dcterms:W3CDTF">2019-12-20T03:30:00Z</dcterms:created>
  <dcterms:modified xsi:type="dcterms:W3CDTF">2019-12-20T03:31:00Z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0x010100B900FEDB8947A24A860B871C69F491DD</vt:lpwstr>
  </property>
  <property fmtid="{D5CDD505-2E9C-101B-9397-08002B2CF9AE}" pid="3" name="TrimRevisionNumber">
    <vt:i4>32</vt:i4>
  </property>
</Properties>
</file>