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45C6" w14:textId="27B8582F" w:rsidR="003F2C00" w:rsidRDefault="0095021C" w:rsidP="0095021C">
      <w:pPr>
        <w:spacing w:before="0"/>
        <w:ind w:left="-993"/>
        <w:jc w:val="center"/>
      </w:pPr>
      <w:r>
        <w:rPr>
          <w:noProof/>
          <w:lang w:eastAsia="en-AU"/>
        </w:rPr>
        <w:drawing>
          <wp:inline distT="0" distB="0" distL="0" distR="0" wp14:anchorId="661BC05D" wp14:editId="51AF9FF4">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7731" cy="850900"/>
                    </a:xfrm>
                    <a:prstGeom prst="rect">
                      <a:avLst/>
                    </a:prstGeom>
                  </pic:spPr>
                </pic:pic>
              </a:graphicData>
            </a:graphic>
          </wp:inline>
        </w:drawing>
      </w:r>
    </w:p>
    <w:p w14:paraId="02E645C8" w14:textId="65F4758E" w:rsidR="00CF6CFD" w:rsidRDefault="002F2C3B" w:rsidP="00AD433E">
      <w:pPr>
        <w:pStyle w:val="Heading1"/>
      </w:pPr>
      <w:r w:rsidRPr="002F2C3B">
        <w:t>Regional Connectivity Program</w:t>
      </w:r>
      <w:r w:rsidR="00053212">
        <w:t xml:space="preserve"> Round 1</w:t>
      </w:r>
      <w:r>
        <w:t>—</w:t>
      </w:r>
      <w:r w:rsidR="008511E9">
        <w:t>Funded P</w:t>
      </w:r>
      <w:r w:rsidRPr="002F2C3B">
        <w:t>rojects</w:t>
      </w:r>
    </w:p>
    <w:p w14:paraId="5DA25443" w14:textId="04B15DAC" w:rsidR="0095021C" w:rsidRDefault="007702C9" w:rsidP="000B6B0B">
      <w:pPr>
        <w:spacing w:before="0"/>
        <w:rPr>
          <w:rFonts w:eastAsia="Calibri" w:cs="Times New Roman"/>
          <w:b/>
          <w:color w:val="081E3E"/>
        </w:rPr>
      </w:pPr>
      <w:r>
        <w:rPr>
          <w:rFonts w:eastAsia="Calibri" w:cs="Times New Roman"/>
          <w:b/>
          <w:color w:val="081E3E"/>
        </w:rPr>
        <w:t>J</w:t>
      </w:r>
      <w:r w:rsidR="002F6C5E">
        <w:rPr>
          <w:rFonts w:eastAsia="Calibri" w:cs="Times New Roman"/>
          <w:b/>
          <w:color w:val="081E3E"/>
        </w:rPr>
        <w:t>uly</w:t>
      </w:r>
      <w:r w:rsidR="000B6B0B" w:rsidRPr="00B041CB">
        <w:rPr>
          <w:rFonts w:eastAsia="Calibri" w:cs="Times New Roman"/>
          <w:b/>
          <w:color w:val="081E3E"/>
        </w:rPr>
        <w:t xml:space="preserve"> 202</w:t>
      </w:r>
      <w:r>
        <w:rPr>
          <w:rFonts w:eastAsia="Calibri" w:cs="Times New Roman"/>
          <w:b/>
          <w:color w:val="081E3E"/>
        </w:rPr>
        <w:t>3</w:t>
      </w:r>
    </w:p>
    <w:p w14:paraId="1E45D523" w14:textId="77777777" w:rsidR="0095021C" w:rsidRDefault="0095021C">
      <w:pPr>
        <w:suppressAutoHyphens w:val="0"/>
        <w:rPr>
          <w:rFonts w:eastAsia="Calibri" w:cs="Times New Roman"/>
          <w:b/>
          <w:color w:val="081E3E"/>
        </w:rPr>
      </w:pPr>
      <w:r>
        <w:rPr>
          <w:rFonts w:eastAsia="Calibri" w:cs="Times New Roman"/>
          <w:b/>
          <w:color w:val="081E3E"/>
        </w:rPr>
        <w:br w:type="page"/>
      </w:r>
    </w:p>
    <w:p w14:paraId="4C229819" w14:textId="77777777" w:rsidR="000B6B0B" w:rsidRPr="00B041CB" w:rsidRDefault="000B6B0B" w:rsidP="000B6B0B">
      <w:pPr>
        <w:spacing w:before="0"/>
        <w:rPr>
          <w:rFonts w:eastAsia="Calibri" w:cs="Times New Roman"/>
          <w:b/>
          <w:color w:val="081E3E"/>
        </w:rPr>
      </w:pPr>
    </w:p>
    <w:tbl>
      <w:tblPr>
        <w:tblStyle w:val="DefaultTable1"/>
        <w:tblW w:w="16303" w:type="dxa"/>
        <w:tblInd w:w="-851" w:type="dxa"/>
        <w:tblLook w:val="04E0" w:firstRow="1" w:lastRow="1" w:firstColumn="1" w:lastColumn="0" w:noHBand="0" w:noVBand="1"/>
        <w:tblCaption w:val="Regional Connectivity Program—funded projects"/>
        <w:tblDescription w:val="Regional Connectivity Program—funded projects"/>
      </w:tblPr>
      <w:tblGrid>
        <w:gridCol w:w="1970"/>
        <w:gridCol w:w="1989"/>
        <w:gridCol w:w="1971"/>
        <w:gridCol w:w="1867"/>
        <w:gridCol w:w="1971"/>
        <w:gridCol w:w="4833"/>
        <w:gridCol w:w="1702"/>
      </w:tblGrid>
      <w:tr w:rsidR="002F2C3B" w14:paraId="02E645D0" w14:textId="77777777" w:rsidTr="003F2C0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5C9" w14:textId="77777777" w:rsidR="002F2C3B" w:rsidRPr="002F2C3B" w:rsidRDefault="002F2C3B" w:rsidP="002F2C3B">
            <w:r w:rsidRPr="002F2C3B">
              <w:t>Applicant</w:t>
            </w:r>
          </w:p>
        </w:tc>
        <w:tc>
          <w:tcPr>
            <w:tcW w:w="1989" w:type="dxa"/>
          </w:tcPr>
          <w:p w14:paraId="02E645CA" w14:textId="77777777" w:rsidR="002F2C3B" w:rsidRPr="002F2C3B" w:rsidRDefault="002F2C3B" w:rsidP="00647BE8">
            <w:pPr>
              <w:cnfStyle w:val="100000000000" w:firstRow="1" w:lastRow="0" w:firstColumn="0" w:lastColumn="0" w:oddVBand="0" w:evenVBand="0" w:oddHBand="0" w:evenHBand="0" w:firstRowFirstColumn="0" w:firstRowLastColumn="0" w:lastRowFirstColumn="0" w:lastRowLastColumn="0"/>
            </w:pPr>
            <w:r w:rsidRPr="002F2C3B">
              <w:t xml:space="preserve">Project </w:t>
            </w:r>
            <w:r w:rsidR="00647BE8">
              <w:t>na</w:t>
            </w:r>
            <w:r w:rsidRPr="002F2C3B">
              <w:t>me</w:t>
            </w:r>
          </w:p>
        </w:tc>
        <w:tc>
          <w:tcPr>
            <w:tcW w:w="1971" w:type="dxa"/>
          </w:tcPr>
          <w:p w14:paraId="02E645CB" w14:textId="77777777" w:rsidR="002F2C3B" w:rsidRPr="002F2C3B" w:rsidRDefault="002F2C3B" w:rsidP="00647BE8">
            <w:pPr>
              <w:cnfStyle w:val="100000000000" w:firstRow="1" w:lastRow="0" w:firstColumn="0" w:lastColumn="0" w:oddVBand="0" w:evenVBand="0" w:oddHBand="0" w:evenHBand="0" w:firstRowFirstColumn="0" w:firstRowLastColumn="0" w:lastRowFirstColumn="0" w:lastRowLastColumn="0"/>
            </w:pPr>
            <w:r w:rsidRPr="002F2C3B">
              <w:t xml:space="preserve">Technology </w:t>
            </w:r>
            <w:r w:rsidR="00647BE8">
              <w:t>t</w:t>
            </w:r>
            <w:r w:rsidRPr="002F2C3B">
              <w:t>ype</w:t>
            </w:r>
          </w:p>
        </w:tc>
        <w:tc>
          <w:tcPr>
            <w:tcW w:w="1867" w:type="dxa"/>
          </w:tcPr>
          <w:p w14:paraId="02E645CC" w14:textId="77777777" w:rsidR="002F2C3B" w:rsidRPr="002F2C3B" w:rsidRDefault="002F2C3B" w:rsidP="002F2C3B">
            <w:pPr>
              <w:jc w:val="center"/>
              <w:cnfStyle w:val="100000000000" w:firstRow="1" w:lastRow="0" w:firstColumn="0" w:lastColumn="0" w:oddVBand="0" w:evenVBand="0" w:oddHBand="0" w:evenHBand="0" w:firstRowFirstColumn="0" w:firstRowLastColumn="0" w:lastRowFirstColumn="0" w:lastRowLastColumn="0"/>
            </w:pPr>
            <w:r w:rsidRPr="002F2C3B">
              <w:t>Location</w:t>
            </w:r>
          </w:p>
        </w:tc>
        <w:tc>
          <w:tcPr>
            <w:tcW w:w="1971" w:type="dxa"/>
          </w:tcPr>
          <w:p w14:paraId="02E645CD" w14:textId="77777777" w:rsidR="002F2C3B" w:rsidRPr="002F2C3B" w:rsidRDefault="002F2C3B" w:rsidP="002F2C3B">
            <w:pPr>
              <w:jc w:val="center"/>
              <w:cnfStyle w:val="100000000000" w:firstRow="1" w:lastRow="0" w:firstColumn="0" w:lastColumn="0" w:oddVBand="0" w:evenVBand="0" w:oddHBand="0" w:evenHBand="0" w:firstRowFirstColumn="0" w:firstRowLastColumn="0" w:lastRowFirstColumn="0" w:lastRowLastColumn="0"/>
            </w:pPr>
            <w:r w:rsidRPr="002F2C3B">
              <w:t>State</w:t>
            </w:r>
          </w:p>
        </w:tc>
        <w:tc>
          <w:tcPr>
            <w:tcW w:w="4833" w:type="dxa"/>
          </w:tcPr>
          <w:p w14:paraId="02E645CE" w14:textId="77777777" w:rsidR="002F2C3B" w:rsidRPr="002F2C3B" w:rsidRDefault="002F2C3B" w:rsidP="00647BE8">
            <w:pPr>
              <w:cnfStyle w:val="100000000000" w:firstRow="1" w:lastRow="0" w:firstColumn="0" w:lastColumn="0" w:oddVBand="0" w:evenVBand="0" w:oddHBand="0" w:evenHBand="0" w:firstRowFirstColumn="0" w:firstRowLastColumn="0" w:lastRowFirstColumn="0" w:lastRowLastColumn="0"/>
            </w:pPr>
            <w:r w:rsidRPr="002F2C3B">
              <w:t xml:space="preserve">Project </w:t>
            </w:r>
            <w:r w:rsidR="00647BE8">
              <w:t>d</w:t>
            </w:r>
            <w:r w:rsidRPr="002F2C3B">
              <w:t>escription</w:t>
            </w:r>
          </w:p>
        </w:tc>
        <w:tc>
          <w:tcPr>
            <w:tcW w:w="1702" w:type="dxa"/>
            <w:vAlign w:val="center"/>
          </w:tcPr>
          <w:p w14:paraId="02E645CF" w14:textId="77777777" w:rsidR="002F2C3B" w:rsidRPr="002F2C3B" w:rsidRDefault="003F2C00" w:rsidP="00647BE8">
            <w:pPr>
              <w:jc w:val="center"/>
              <w:cnfStyle w:val="100000000000" w:firstRow="1" w:lastRow="0" w:firstColumn="0" w:lastColumn="0" w:oddVBand="0" w:evenVBand="0" w:oddHBand="0" w:evenHBand="0" w:firstRowFirstColumn="0" w:firstRowLastColumn="0" w:lastRowFirstColumn="0" w:lastRowLastColumn="0"/>
            </w:pPr>
            <w:r>
              <w:t xml:space="preserve">Grant </w:t>
            </w:r>
            <w:r w:rsidR="00647BE8">
              <w:t>a</w:t>
            </w:r>
            <w:r>
              <w:t>mount</w:t>
            </w:r>
            <w:r>
              <w:br/>
            </w:r>
            <w:r w:rsidR="002F2C3B" w:rsidRPr="002F2C3B">
              <w:t>(GST inclusive)</w:t>
            </w:r>
          </w:p>
        </w:tc>
      </w:tr>
      <w:tr w:rsidR="002F2C3B" w14:paraId="02E645D8" w14:textId="77777777" w:rsidTr="0043386A">
        <w:trPr>
          <w:cantSplit/>
          <w:trHeight w:val="2571"/>
        </w:trPr>
        <w:tc>
          <w:tcPr>
            <w:cnfStyle w:val="001000000000" w:firstRow="0" w:lastRow="0" w:firstColumn="1" w:lastColumn="0" w:oddVBand="0" w:evenVBand="0" w:oddHBand="0" w:evenHBand="0" w:firstRowFirstColumn="0" w:firstRowLastColumn="0" w:lastRowFirstColumn="0" w:lastRowLastColumn="0"/>
            <w:tcW w:w="1970" w:type="dxa"/>
          </w:tcPr>
          <w:p w14:paraId="02E645D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CiFi Pty Ltd</w:t>
            </w:r>
          </w:p>
        </w:tc>
        <w:tc>
          <w:tcPr>
            <w:tcW w:w="1989" w:type="dxa"/>
          </w:tcPr>
          <w:p w14:paraId="643044D7" w14:textId="50706CDE" w:rsidR="002F2C3B" w:rsidRPr="00832430" w:rsidRDefault="002F2C3B" w:rsidP="0095021C">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AU"/>
              </w:rPr>
            </w:pPr>
            <w:r w:rsidRPr="002F2C3B">
              <w:rPr>
                <w:rFonts w:ascii="Calibri" w:eastAsia="Times New Roman" w:hAnsi="Calibri" w:cs="Calibri"/>
                <w:color w:val="000000"/>
                <w:kern w:val="0"/>
                <w:sz w:val="22"/>
                <w:szCs w:val="22"/>
                <w:lang w:eastAsia="en-AU"/>
              </w:rPr>
              <w:t>Christmas Island</w:t>
            </w:r>
            <w:r w:rsidR="003F2C00">
              <w:rPr>
                <w:rFonts w:ascii="Calibri" w:eastAsia="Times New Roman" w:hAnsi="Calibri" w:cs="Calibri"/>
                <w:color w:val="000000"/>
                <w:kern w:val="0"/>
                <w:sz w:val="22"/>
                <w:szCs w:val="22"/>
                <w:lang w:eastAsia="en-AU"/>
              </w:rPr>
              <w:t>—</w:t>
            </w:r>
            <w:r w:rsidRPr="002F2C3B">
              <w:rPr>
                <w:rFonts w:ascii="Calibri" w:eastAsia="Times New Roman" w:hAnsi="Calibri" w:cs="Calibri"/>
                <w:color w:val="000000"/>
                <w:kern w:val="0"/>
                <w:sz w:val="22"/>
                <w:szCs w:val="22"/>
                <w:lang w:eastAsia="en-AU"/>
              </w:rPr>
              <w:t>Top of the Mountain connectivity</w:t>
            </w:r>
          </w:p>
        </w:tc>
        <w:tc>
          <w:tcPr>
            <w:tcW w:w="1971" w:type="dxa"/>
          </w:tcPr>
          <w:p w14:paraId="02E645D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5D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Christmas Island</w:t>
            </w:r>
          </w:p>
        </w:tc>
        <w:tc>
          <w:tcPr>
            <w:tcW w:w="1971" w:type="dxa"/>
          </w:tcPr>
          <w:p w14:paraId="02E645D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External Territory</w:t>
            </w:r>
          </w:p>
        </w:tc>
        <w:tc>
          <w:tcPr>
            <w:tcW w:w="4833" w:type="dxa"/>
          </w:tcPr>
          <w:p w14:paraId="02E645D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extend CiFi’s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1702" w:type="dxa"/>
            <w:vAlign w:val="center"/>
          </w:tcPr>
          <w:p w14:paraId="02E645D7" w14:textId="6053BD6E" w:rsidR="002F2C3B" w:rsidRPr="002F2C3B" w:rsidRDefault="00434493"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434493">
              <w:rPr>
                <w:rFonts w:ascii="Calibri" w:eastAsia="Times New Roman" w:hAnsi="Calibri" w:cs="Calibri"/>
                <w:color w:val="000000"/>
                <w:kern w:val="0"/>
                <w:sz w:val="22"/>
                <w:szCs w:val="22"/>
                <w:lang w:eastAsia="en-AU"/>
              </w:rPr>
              <w:t>$368,545</w:t>
            </w:r>
          </w:p>
        </w:tc>
      </w:tr>
      <w:tr w:rsidR="002F2C3B" w14:paraId="02E645E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5D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Bullroarer Networks</w:t>
            </w:r>
          </w:p>
        </w:tc>
        <w:tc>
          <w:tcPr>
            <w:tcW w:w="1989" w:type="dxa"/>
          </w:tcPr>
          <w:p w14:paraId="0B212E74" w14:textId="1E8D695B" w:rsidR="002F2C3B" w:rsidRPr="00832430" w:rsidRDefault="002F2C3B" w:rsidP="0095021C">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sz w:val="22"/>
                <w:szCs w:val="22"/>
                <w:lang w:eastAsia="en-AU"/>
              </w:rPr>
            </w:pPr>
            <w:r w:rsidRPr="002F2C3B">
              <w:rPr>
                <w:rFonts w:ascii="Calibri" w:eastAsia="Times New Roman" w:hAnsi="Calibri" w:cs="Calibri"/>
                <w:color w:val="000000"/>
                <w:kern w:val="0"/>
                <w:sz w:val="22"/>
                <w:szCs w:val="22"/>
                <w:lang w:eastAsia="en-AU"/>
              </w:rPr>
              <w:t>Larras Lee &amp; Boomey Fixed Wireless Network</w:t>
            </w:r>
          </w:p>
        </w:tc>
        <w:tc>
          <w:tcPr>
            <w:tcW w:w="1971" w:type="dxa"/>
          </w:tcPr>
          <w:p w14:paraId="02E645D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5D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Larras Lee</w:t>
            </w:r>
          </w:p>
        </w:tc>
        <w:tc>
          <w:tcPr>
            <w:tcW w:w="1971" w:type="dxa"/>
          </w:tcPr>
          <w:p w14:paraId="02E645D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5D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broadband and VoIP network in the communities of Larras Lee and Boomey, north of Molong. The network will enable the uptake of new agricultural and business technologies for local farms, as well as improving access to telehealth and education for residents.</w:t>
            </w:r>
          </w:p>
        </w:tc>
        <w:tc>
          <w:tcPr>
            <w:tcW w:w="1702" w:type="dxa"/>
            <w:vAlign w:val="center"/>
          </w:tcPr>
          <w:p w14:paraId="02E645D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$93,306</w:t>
            </w:r>
          </w:p>
        </w:tc>
      </w:tr>
      <w:tr w:rsidR="002F2C3B" w14:paraId="02E645E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5E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Bullroarer Networks</w:t>
            </w:r>
          </w:p>
        </w:tc>
        <w:tc>
          <w:tcPr>
            <w:tcW w:w="1989" w:type="dxa"/>
          </w:tcPr>
          <w:p w14:paraId="02E645E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Murrumbateman Fixed Wireless Network</w:t>
            </w:r>
          </w:p>
        </w:tc>
        <w:tc>
          <w:tcPr>
            <w:tcW w:w="1971" w:type="dxa"/>
          </w:tcPr>
          <w:p w14:paraId="02E645E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5E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Murrumbateman</w:t>
            </w:r>
          </w:p>
        </w:tc>
        <w:tc>
          <w:tcPr>
            <w:tcW w:w="1971" w:type="dxa"/>
          </w:tcPr>
          <w:p w14:paraId="02E645E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5E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1702" w:type="dxa"/>
            <w:vAlign w:val="center"/>
          </w:tcPr>
          <w:p w14:paraId="02E645E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$150,399</w:t>
            </w:r>
          </w:p>
        </w:tc>
      </w:tr>
      <w:tr w:rsidR="002F2C3B" w14:paraId="02E645F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5E9" w14:textId="7B39E133" w:rsidR="00053212"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5E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Connecting Costa Group – Growing the Guyra District and New England Region: Elm St</w:t>
            </w:r>
          </w:p>
        </w:tc>
        <w:tc>
          <w:tcPr>
            <w:tcW w:w="1971" w:type="dxa"/>
          </w:tcPr>
          <w:p w14:paraId="02E645E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5E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Guyra</w:t>
            </w:r>
          </w:p>
        </w:tc>
        <w:tc>
          <w:tcPr>
            <w:tcW w:w="1971" w:type="dxa"/>
          </w:tcPr>
          <w:p w14:paraId="02E645E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5E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at the Costa Group hydroponic tomato glasshouse facility at Elm Street,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1702" w:type="dxa"/>
            <w:vAlign w:val="center"/>
          </w:tcPr>
          <w:p w14:paraId="02E645E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$263,945</w:t>
            </w:r>
          </w:p>
        </w:tc>
      </w:tr>
      <w:tr w:rsidR="002F2C3B" w14:paraId="02E645F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5F1" w14:textId="76816BFE" w:rsidR="00053212" w:rsidRPr="002F2C3B" w:rsidRDefault="00053212" w:rsidP="00AD433E">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lastRenderedPageBreak/>
              <w:t>NBN Co</w:t>
            </w:r>
          </w:p>
        </w:tc>
        <w:tc>
          <w:tcPr>
            <w:tcW w:w="1989" w:type="dxa"/>
          </w:tcPr>
          <w:p w14:paraId="02E645F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Connecting Costa Group – Growing the Guyra District and New England Region: New England Hwy</w:t>
            </w:r>
          </w:p>
        </w:tc>
        <w:tc>
          <w:tcPr>
            <w:tcW w:w="1971" w:type="dxa"/>
          </w:tcPr>
          <w:p w14:paraId="02E645F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5F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Guyra</w:t>
            </w:r>
          </w:p>
        </w:tc>
        <w:tc>
          <w:tcPr>
            <w:tcW w:w="1971" w:type="dxa"/>
          </w:tcPr>
          <w:p w14:paraId="02E645F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5F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1702" w:type="dxa"/>
            <w:vAlign w:val="center"/>
          </w:tcPr>
          <w:p w14:paraId="02E645F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$256,073</w:t>
            </w:r>
          </w:p>
        </w:tc>
      </w:tr>
      <w:tr w:rsidR="002F2C3B" w14:paraId="02E6460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01"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0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Gunnedah</w:t>
            </w:r>
          </w:p>
        </w:tc>
        <w:tc>
          <w:tcPr>
            <w:tcW w:w="1971" w:type="dxa"/>
          </w:tcPr>
          <w:p w14:paraId="02E6460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0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Gunnedah</w:t>
            </w:r>
          </w:p>
        </w:tc>
        <w:tc>
          <w:tcPr>
            <w:tcW w:w="1971" w:type="dxa"/>
          </w:tcPr>
          <w:p w14:paraId="02E6460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0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w:t>
            </w:r>
            <w:bookmarkStart w:id="0" w:name="_GoBack"/>
            <w:bookmarkEnd w:id="0"/>
            <w:r w:rsidRPr="002F2C3B">
              <w:rPr>
                <w:rFonts w:ascii="Calibri" w:eastAsia="Times New Roman" w:hAnsi="Calibri" w:cs="Calibri"/>
                <w:color w:val="000000"/>
                <w:kern w:val="0"/>
                <w:sz w:val="22"/>
                <w:szCs w:val="22"/>
                <w:lang w:eastAsia="en-AU"/>
              </w:rPr>
              <w:t xml:space="preserve"> and business technologies in a high-value cotton, beef and broadacre cropping region and improving access to telehealth and education services.</w:t>
            </w:r>
          </w:p>
        </w:tc>
        <w:tc>
          <w:tcPr>
            <w:tcW w:w="1702" w:type="dxa"/>
            <w:vAlign w:val="center"/>
          </w:tcPr>
          <w:p w14:paraId="02E6460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$3,967,392</w:t>
            </w:r>
          </w:p>
        </w:tc>
      </w:tr>
      <w:tr w:rsidR="002F2C3B" w14:paraId="02E6461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0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0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Moree</w:t>
            </w:r>
          </w:p>
        </w:tc>
        <w:tc>
          <w:tcPr>
            <w:tcW w:w="1971" w:type="dxa"/>
          </w:tcPr>
          <w:p w14:paraId="02E6460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0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Moree Plains</w:t>
            </w:r>
          </w:p>
        </w:tc>
        <w:tc>
          <w:tcPr>
            <w:tcW w:w="1971" w:type="dxa"/>
          </w:tcPr>
          <w:p w14:paraId="02E6460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0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wider Moree region, including the towns of Mallowa, Bullarah,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1702" w:type="dxa"/>
            <w:vAlign w:val="center"/>
          </w:tcPr>
          <w:p w14:paraId="02E6460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$2,403,276</w:t>
            </w:r>
          </w:p>
        </w:tc>
      </w:tr>
      <w:tr w:rsidR="002F2C3B" w14:paraId="02E6461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11"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Field Solutions Group</w:t>
            </w:r>
          </w:p>
        </w:tc>
        <w:tc>
          <w:tcPr>
            <w:tcW w:w="1989" w:type="dxa"/>
          </w:tcPr>
          <w:p w14:paraId="02E6461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Murrumbidgee</w:t>
            </w:r>
          </w:p>
        </w:tc>
        <w:tc>
          <w:tcPr>
            <w:tcW w:w="1971" w:type="dxa"/>
          </w:tcPr>
          <w:p w14:paraId="02E6461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1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Murrumbidgee</w:t>
            </w:r>
          </w:p>
        </w:tc>
        <w:tc>
          <w:tcPr>
            <w:tcW w:w="1971" w:type="dxa"/>
          </w:tcPr>
          <w:p w14:paraId="02E6461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1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1702" w:type="dxa"/>
            <w:vAlign w:val="center"/>
          </w:tcPr>
          <w:p w14:paraId="02E6461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$720,823</w:t>
            </w:r>
          </w:p>
        </w:tc>
      </w:tr>
      <w:tr w:rsidR="002F2C3B" w14:paraId="02E6462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1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1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Warren</w:t>
            </w:r>
          </w:p>
        </w:tc>
        <w:tc>
          <w:tcPr>
            <w:tcW w:w="1971" w:type="dxa"/>
          </w:tcPr>
          <w:p w14:paraId="02E6461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1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Warren</w:t>
            </w:r>
          </w:p>
        </w:tc>
        <w:tc>
          <w:tcPr>
            <w:tcW w:w="1971" w:type="dxa"/>
          </w:tcPr>
          <w:p w14:paraId="02E6461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1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1702" w:type="dxa"/>
            <w:vAlign w:val="center"/>
          </w:tcPr>
          <w:p w14:paraId="02E6461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$1,627,599</w:t>
            </w:r>
          </w:p>
        </w:tc>
      </w:tr>
      <w:tr w:rsidR="002F2C3B" w14:paraId="02E6462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2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62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Mossgiel</w:t>
            </w:r>
          </w:p>
        </w:tc>
        <w:tc>
          <w:tcPr>
            <w:tcW w:w="1971" w:type="dxa"/>
          </w:tcPr>
          <w:p w14:paraId="02E6462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2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Mossgiel</w:t>
            </w:r>
          </w:p>
        </w:tc>
        <w:tc>
          <w:tcPr>
            <w:tcW w:w="1971" w:type="dxa"/>
          </w:tcPr>
          <w:p w14:paraId="02E6462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2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1702" w:type="dxa"/>
            <w:vAlign w:val="center"/>
          </w:tcPr>
          <w:p w14:paraId="02E6462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$269,290</w:t>
            </w:r>
          </w:p>
        </w:tc>
      </w:tr>
      <w:tr w:rsidR="002F2C3B" w14:paraId="02E6463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2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62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Oxley</w:t>
            </w:r>
          </w:p>
        </w:tc>
        <w:tc>
          <w:tcPr>
            <w:tcW w:w="1971" w:type="dxa"/>
          </w:tcPr>
          <w:p w14:paraId="02E6462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2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Oxley</w:t>
            </w:r>
          </w:p>
        </w:tc>
        <w:tc>
          <w:tcPr>
            <w:tcW w:w="1971" w:type="dxa"/>
          </w:tcPr>
          <w:p w14:paraId="02E6462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2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1702" w:type="dxa"/>
            <w:vAlign w:val="center"/>
          </w:tcPr>
          <w:p w14:paraId="02E6462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$616,140</w:t>
            </w:r>
          </w:p>
        </w:tc>
      </w:tr>
      <w:tr w:rsidR="002F2C3B" w14:paraId="02E6463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3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63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Tooma</w:t>
            </w:r>
          </w:p>
        </w:tc>
        <w:tc>
          <w:tcPr>
            <w:tcW w:w="1971" w:type="dxa"/>
          </w:tcPr>
          <w:p w14:paraId="02E6463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3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Tooma</w:t>
            </w:r>
          </w:p>
        </w:tc>
        <w:tc>
          <w:tcPr>
            <w:tcW w:w="1971" w:type="dxa"/>
          </w:tcPr>
          <w:p w14:paraId="02E6463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3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1702" w:type="dxa"/>
            <w:vAlign w:val="center"/>
          </w:tcPr>
          <w:p w14:paraId="02E6463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$458,080</w:t>
            </w:r>
          </w:p>
        </w:tc>
      </w:tr>
      <w:tr w:rsidR="002F2C3B" w14:paraId="02E6464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3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NSW</w:t>
            </w:r>
          </w:p>
        </w:tc>
        <w:tc>
          <w:tcPr>
            <w:tcW w:w="1989" w:type="dxa"/>
          </w:tcPr>
          <w:p w14:paraId="02E6463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Cootamundra-Gundagai &amp; Snowy Valleys Council Solution (CGSVCS)</w:t>
            </w:r>
          </w:p>
        </w:tc>
        <w:tc>
          <w:tcPr>
            <w:tcW w:w="1971" w:type="dxa"/>
          </w:tcPr>
          <w:p w14:paraId="02E6463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3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Cootamundra-Gundagai, Snowy Valleys</w:t>
            </w:r>
          </w:p>
        </w:tc>
        <w:tc>
          <w:tcPr>
            <w:tcW w:w="1971" w:type="dxa"/>
          </w:tcPr>
          <w:p w14:paraId="02E6463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3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1702" w:type="dxa"/>
            <w:vAlign w:val="center"/>
          </w:tcPr>
          <w:p w14:paraId="02E6463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$201,000</w:t>
            </w:r>
          </w:p>
        </w:tc>
      </w:tr>
      <w:tr w:rsidR="002F2C3B" w14:paraId="02E6464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4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NSW</w:t>
            </w:r>
          </w:p>
        </w:tc>
        <w:tc>
          <w:tcPr>
            <w:tcW w:w="1989" w:type="dxa"/>
          </w:tcPr>
          <w:p w14:paraId="02E6464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Hilltops Council Regional Connectivity Solution (HCRCS)</w:t>
            </w:r>
          </w:p>
        </w:tc>
        <w:tc>
          <w:tcPr>
            <w:tcW w:w="1971" w:type="dxa"/>
          </w:tcPr>
          <w:p w14:paraId="02E6464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4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Hilltops</w:t>
            </w:r>
          </w:p>
        </w:tc>
        <w:tc>
          <w:tcPr>
            <w:tcW w:w="1971" w:type="dxa"/>
          </w:tcPr>
          <w:p w14:paraId="02E6464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4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1702" w:type="dxa"/>
            <w:vAlign w:val="center"/>
          </w:tcPr>
          <w:p w14:paraId="02E6464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$278,000</w:t>
            </w:r>
          </w:p>
        </w:tc>
      </w:tr>
      <w:tr w:rsidR="002F2C3B" w14:paraId="02E6465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4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Wi-Sky NSW</w:t>
            </w:r>
          </w:p>
        </w:tc>
        <w:tc>
          <w:tcPr>
            <w:tcW w:w="1989" w:type="dxa"/>
          </w:tcPr>
          <w:p w14:paraId="02E6464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Upper Lachlan Rural Connectivity Solution (ULRCS)</w:t>
            </w:r>
          </w:p>
        </w:tc>
        <w:tc>
          <w:tcPr>
            <w:tcW w:w="1971" w:type="dxa"/>
          </w:tcPr>
          <w:p w14:paraId="02E6464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4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Upper Lachlan</w:t>
            </w:r>
          </w:p>
        </w:tc>
        <w:tc>
          <w:tcPr>
            <w:tcW w:w="1971" w:type="dxa"/>
          </w:tcPr>
          <w:p w14:paraId="02E6464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NSW</w:t>
            </w:r>
          </w:p>
        </w:tc>
        <w:tc>
          <w:tcPr>
            <w:tcW w:w="4833" w:type="dxa"/>
          </w:tcPr>
          <w:p w14:paraId="02E6464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an extended fixed wireless network across the Upper Lachlan region. The network will provide high-speed residential and enterprise broadband services to communities across a wide area using an innovative, low-cost and disaster-resilient design suited to local conditions.</w:t>
            </w:r>
          </w:p>
        </w:tc>
        <w:tc>
          <w:tcPr>
            <w:tcW w:w="1702" w:type="dxa"/>
            <w:vAlign w:val="center"/>
          </w:tcPr>
          <w:p w14:paraId="02E6464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$328,246</w:t>
            </w:r>
          </w:p>
        </w:tc>
      </w:tr>
      <w:tr w:rsidR="002F2C3B" w14:paraId="02E6465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51" w14:textId="19D7C6AC"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65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Yirrkala Satellite to Fibre to the Premise Technology Switch</w:t>
            </w:r>
          </w:p>
        </w:tc>
        <w:tc>
          <w:tcPr>
            <w:tcW w:w="1971" w:type="dxa"/>
          </w:tcPr>
          <w:p w14:paraId="02E6465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65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Yirrkala</w:t>
            </w:r>
          </w:p>
        </w:tc>
        <w:tc>
          <w:tcPr>
            <w:tcW w:w="1971" w:type="dxa"/>
          </w:tcPr>
          <w:p w14:paraId="02E6465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NT</w:t>
            </w:r>
          </w:p>
        </w:tc>
        <w:tc>
          <w:tcPr>
            <w:tcW w:w="4833" w:type="dxa"/>
          </w:tcPr>
          <w:p w14:paraId="02E6465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East Arnhem town of Yirrkala from Sky Muster satellite to Fibre to the Premises. The upgrade will support economic diversification opportunities in cultural tourism, creative industries and the health sector, as well as improving access to telehealth and education services.</w:t>
            </w:r>
          </w:p>
        </w:tc>
        <w:tc>
          <w:tcPr>
            <w:tcW w:w="1702" w:type="dxa"/>
            <w:vAlign w:val="center"/>
          </w:tcPr>
          <w:p w14:paraId="02E6465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$2,342,266</w:t>
            </w:r>
          </w:p>
        </w:tc>
      </w:tr>
      <w:tr w:rsidR="002F2C3B" w14:paraId="02E6466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5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5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Satellite Backhaul Broadband Services for NT Remote Communities</w:t>
            </w:r>
          </w:p>
        </w:tc>
        <w:tc>
          <w:tcPr>
            <w:tcW w:w="1971" w:type="dxa"/>
          </w:tcPr>
          <w:p w14:paraId="02E6465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Satellite Broadband</w:t>
            </w:r>
          </w:p>
        </w:tc>
        <w:tc>
          <w:tcPr>
            <w:tcW w:w="1867" w:type="dxa"/>
          </w:tcPr>
          <w:p w14:paraId="02E6465C" w14:textId="043A6B26"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Ar</w:t>
            </w:r>
            <w:r w:rsidR="00B9453D">
              <w:rPr>
                <w:rFonts w:ascii="Calibri" w:eastAsia="Times New Roman" w:hAnsi="Calibri" w:cs="Calibri"/>
                <w:color w:val="000000"/>
                <w:kern w:val="0"/>
                <w:sz w:val="22"/>
                <w:szCs w:val="22"/>
                <w:lang w:eastAsia="en-AU"/>
              </w:rPr>
              <w:t>r</w:t>
            </w:r>
            <w:r w:rsidRPr="002F2C3B">
              <w:rPr>
                <w:rFonts w:ascii="Calibri" w:eastAsia="Times New Roman" w:hAnsi="Calibri" w:cs="Calibri"/>
                <w:color w:val="000000"/>
                <w:kern w:val="0"/>
                <w:sz w:val="22"/>
                <w:szCs w:val="22"/>
                <w:lang w:eastAsia="en-AU"/>
              </w:rPr>
              <w:t>awerr, Mungkarta, Gan Gan, Wandawuy</w:t>
            </w:r>
          </w:p>
        </w:tc>
        <w:tc>
          <w:tcPr>
            <w:tcW w:w="1971" w:type="dxa"/>
          </w:tcPr>
          <w:p w14:paraId="02E6465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NT</w:t>
            </w:r>
          </w:p>
        </w:tc>
        <w:tc>
          <w:tcPr>
            <w:tcW w:w="4833" w:type="dxa"/>
          </w:tcPr>
          <w:p w14:paraId="02E6465E" w14:textId="502D4315"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satellite backhaul broadband solution servicing the remote communities of Ar</w:t>
            </w:r>
            <w:r w:rsidR="00B9453D">
              <w:rPr>
                <w:rFonts w:ascii="Calibri" w:eastAsia="Times New Roman" w:hAnsi="Calibri" w:cs="Calibri"/>
                <w:color w:val="000000"/>
                <w:kern w:val="0"/>
                <w:sz w:val="22"/>
                <w:szCs w:val="22"/>
                <w:lang w:eastAsia="en-AU"/>
              </w:rPr>
              <w:t>r</w:t>
            </w:r>
            <w:r w:rsidRPr="002F2C3B">
              <w:rPr>
                <w:rFonts w:ascii="Calibri" w:eastAsia="Times New Roman" w:hAnsi="Calibri" w:cs="Calibri"/>
                <w:color w:val="000000"/>
                <w:kern w:val="0"/>
                <w:sz w:val="22"/>
                <w:szCs w:val="22"/>
                <w:lang w:eastAsia="en-AU"/>
              </w:rPr>
              <w:t>awerr, Gan Gan, Mungkarta and Wundawuy. The service will provide pay-as-you-go broadband data to residents, enabling improved access to telehealth and education services.</w:t>
            </w:r>
          </w:p>
        </w:tc>
        <w:tc>
          <w:tcPr>
            <w:tcW w:w="1702" w:type="dxa"/>
            <w:vAlign w:val="center"/>
          </w:tcPr>
          <w:p w14:paraId="02E6465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$574,398</w:t>
            </w:r>
          </w:p>
        </w:tc>
      </w:tr>
      <w:tr w:rsidR="002F2C3B" w14:paraId="02E6466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6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66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Arnhem Fibre Upgrade Project</w:t>
            </w:r>
          </w:p>
        </w:tc>
        <w:tc>
          <w:tcPr>
            <w:tcW w:w="1971" w:type="dxa"/>
          </w:tcPr>
          <w:p w14:paraId="02E6466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Backhaul</w:t>
            </w:r>
          </w:p>
        </w:tc>
        <w:tc>
          <w:tcPr>
            <w:tcW w:w="1867" w:type="dxa"/>
          </w:tcPr>
          <w:p w14:paraId="02E6466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Arnhem</w:t>
            </w:r>
          </w:p>
        </w:tc>
        <w:tc>
          <w:tcPr>
            <w:tcW w:w="1971" w:type="dxa"/>
          </w:tcPr>
          <w:p w14:paraId="02E6466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NT</w:t>
            </w:r>
          </w:p>
        </w:tc>
        <w:tc>
          <w:tcPr>
            <w:tcW w:w="4833" w:type="dxa"/>
          </w:tcPr>
          <w:p w14:paraId="02E6466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core transmission equipment at Telstra sites across East Arnhem Land,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1702" w:type="dxa"/>
            <w:vAlign w:val="center"/>
          </w:tcPr>
          <w:p w14:paraId="02E6466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$2,770,778</w:t>
            </w:r>
          </w:p>
        </w:tc>
      </w:tr>
      <w:tr w:rsidR="002F2C3B" w14:paraId="02E6467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69" w14:textId="7250BDF4"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lastRenderedPageBreak/>
              <w:t>NBN Co</w:t>
            </w:r>
          </w:p>
        </w:tc>
        <w:tc>
          <w:tcPr>
            <w:tcW w:w="1989" w:type="dxa"/>
          </w:tcPr>
          <w:p w14:paraId="02E6466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Alpha Satellite to Fibre to the Premise Technology Switch</w:t>
            </w:r>
          </w:p>
        </w:tc>
        <w:tc>
          <w:tcPr>
            <w:tcW w:w="1971" w:type="dxa"/>
          </w:tcPr>
          <w:p w14:paraId="02E6466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66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Alpha</w:t>
            </w:r>
          </w:p>
        </w:tc>
        <w:tc>
          <w:tcPr>
            <w:tcW w:w="1971" w:type="dxa"/>
          </w:tcPr>
          <w:p w14:paraId="02E6466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6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1702" w:type="dxa"/>
            <w:vAlign w:val="center"/>
          </w:tcPr>
          <w:p w14:paraId="02E6466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$3,181,572</w:t>
            </w:r>
          </w:p>
        </w:tc>
      </w:tr>
      <w:tr w:rsidR="002F2C3B" w14:paraId="02E6468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7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Connected Farms Pty Ltd</w:t>
            </w:r>
          </w:p>
        </w:tc>
        <w:tc>
          <w:tcPr>
            <w:tcW w:w="1989" w:type="dxa"/>
          </w:tcPr>
          <w:p w14:paraId="02E6467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Roma Datacentre and Regional Fixed Wireless Internet</w:t>
            </w:r>
          </w:p>
        </w:tc>
        <w:tc>
          <w:tcPr>
            <w:tcW w:w="1971" w:type="dxa"/>
          </w:tcPr>
          <w:p w14:paraId="02E6467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7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Roma</w:t>
            </w:r>
          </w:p>
        </w:tc>
        <w:tc>
          <w:tcPr>
            <w:tcW w:w="1971" w:type="dxa"/>
          </w:tcPr>
          <w:p w14:paraId="02E6467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7E" w14:textId="62CC0938"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providing broadband coverage to the region south of Roma, as well as a</w:t>
            </w:r>
            <w:r w:rsidR="00E6068D">
              <w:rPr>
                <w:rFonts w:ascii="Calibri" w:eastAsia="Times New Roman" w:hAnsi="Calibri" w:cs="Calibri"/>
                <w:color w:val="000000"/>
                <w:kern w:val="0"/>
                <w:sz w:val="22"/>
                <w:szCs w:val="22"/>
                <w:lang w:eastAsia="en-AU"/>
              </w:rPr>
              <w:t>n</w:t>
            </w:r>
            <w:r w:rsidRPr="002F2C3B">
              <w:rPr>
                <w:rFonts w:ascii="Calibri" w:eastAsia="Times New Roman" w:hAnsi="Calibri" w:cs="Calibri"/>
                <w:color w:val="000000"/>
                <w:kern w:val="0"/>
                <w:sz w:val="22"/>
                <w:szCs w:val="22"/>
                <w:lang w:eastAsia="en-AU"/>
              </w:rPr>
              <w:t xml:space="preserve"> edge datacentre to provide improved data management for agribusinesses in the region. This provides a significant uplift to connectivity in an agricultural area, enabling increased uptake of agtech and decision farming with benefits for productivity. The datacentre will also employ locally recruited and trained personnel.</w:t>
            </w:r>
          </w:p>
        </w:tc>
        <w:tc>
          <w:tcPr>
            <w:tcW w:w="1702" w:type="dxa"/>
            <w:vAlign w:val="center"/>
          </w:tcPr>
          <w:p w14:paraId="02E6467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$541,000</w:t>
            </w:r>
          </w:p>
        </w:tc>
      </w:tr>
      <w:tr w:rsidR="002F2C3B" w14:paraId="02E6468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81"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8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Balonne-Bollon</w:t>
            </w:r>
          </w:p>
        </w:tc>
        <w:tc>
          <w:tcPr>
            <w:tcW w:w="1971" w:type="dxa"/>
          </w:tcPr>
          <w:p w14:paraId="02E6468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8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Balonne</w:t>
            </w:r>
          </w:p>
        </w:tc>
        <w:tc>
          <w:tcPr>
            <w:tcW w:w="1971" w:type="dxa"/>
          </w:tcPr>
          <w:p w14:paraId="02E6468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8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1702" w:type="dxa"/>
            <w:vAlign w:val="center"/>
          </w:tcPr>
          <w:p w14:paraId="02E6468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$1,406,679</w:t>
            </w:r>
          </w:p>
        </w:tc>
      </w:tr>
      <w:tr w:rsidR="002F2C3B" w14:paraId="02E6469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8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8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Isaac</w:t>
            </w:r>
          </w:p>
        </w:tc>
        <w:tc>
          <w:tcPr>
            <w:tcW w:w="1971" w:type="dxa"/>
          </w:tcPr>
          <w:p w14:paraId="02E6468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8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Isaac</w:t>
            </w:r>
          </w:p>
        </w:tc>
        <w:tc>
          <w:tcPr>
            <w:tcW w:w="1971" w:type="dxa"/>
          </w:tcPr>
          <w:p w14:paraId="02E6468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8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to telehealth and education services for residents.</w:t>
            </w:r>
          </w:p>
        </w:tc>
        <w:tc>
          <w:tcPr>
            <w:tcW w:w="1702" w:type="dxa"/>
            <w:vAlign w:val="center"/>
          </w:tcPr>
          <w:p w14:paraId="02E6468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$1,484,563</w:t>
            </w:r>
          </w:p>
        </w:tc>
      </w:tr>
      <w:tr w:rsidR="002F2C3B" w14:paraId="02E6469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91"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Field Solutions Group</w:t>
            </w:r>
          </w:p>
        </w:tc>
        <w:tc>
          <w:tcPr>
            <w:tcW w:w="1989" w:type="dxa"/>
          </w:tcPr>
          <w:p w14:paraId="02E6469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Napranum</w:t>
            </w:r>
          </w:p>
        </w:tc>
        <w:tc>
          <w:tcPr>
            <w:tcW w:w="1971" w:type="dxa"/>
          </w:tcPr>
          <w:p w14:paraId="02E6469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9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Napranum</w:t>
            </w:r>
          </w:p>
        </w:tc>
        <w:tc>
          <w:tcPr>
            <w:tcW w:w="1971" w:type="dxa"/>
          </w:tcPr>
          <w:p w14:paraId="02E6469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9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town of Napranum. The network will enable the efficient delivery of essential services, such as health, education, public safety and cultural heritage initiatives, by the Napranum Aboriginal Shire Council.</w:t>
            </w:r>
          </w:p>
        </w:tc>
        <w:tc>
          <w:tcPr>
            <w:tcW w:w="1702" w:type="dxa"/>
            <w:vAlign w:val="center"/>
          </w:tcPr>
          <w:p w14:paraId="02E6469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$356,908</w:t>
            </w:r>
          </w:p>
        </w:tc>
      </w:tr>
      <w:tr w:rsidR="002F2C3B" w14:paraId="02E646A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9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9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Paroo-Bulloo</w:t>
            </w:r>
          </w:p>
        </w:tc>
        <w:tc>
          <w:tcPr>
            <w:tcW w:w="1971" w:type="dxa"/>
          </w:tcPr>
          <w:p w14:paraId="02E6469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9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Paroo, Bulloo</w:t>
            </w:r>
          </w:p>
        </w:tc>
        <w:tc>
          <w:tcPr>
            <w:tcW w:w="1971" w:type="dxa"/>
          </w:tcPr>
          <w:p w14:paraId="02E6469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9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1702" w:type="dxa"/>
            <w:vAlign w:val="center"/>
          </w:tcPr>
          <w:p w14:paraId="02E6469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$685,043</w:t>
            </w:r>
          </w:p>
        </w:tc>
      </w:tr>
      <w:tr w:rsidR="002F2C3B" w14:paraId="02E646A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A1"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6A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Tambo</w:t>
            </w:r>
          </w:p>
        </w:tc>
        <w:tc>
          <w:tcPr>
            <w:tcW w:w="1971" w:type="dxa"/>
          </w:tcPr>
          <w:p w14:paraId="02E646A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A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Blackall-Tambo</w:t>
            </w:r>
          </w:p>
        </w:tc>
        <w:tc>
          <w:tcPr>
            <w:tcW w:w="1971" w:type="dxa"/>
          </w:tcPr>
          <w:p w14:paraId="02E646A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A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Blackall-Tambo Shire region. The network will extend high-speed broadband connectivity into areas with limited existing coverage, supporting the uptake of new agricultural and business technologies, as well as enabling the effective provision of local medical services through telehealth options.</w:t>
            </w:r>
          </w:p>
        </w:tc>
        <w:tc>
          <w:tcPr>
            <w:tcW w:w="1702" w:type="dxa"/>
            <w:vAlign w:val="center"/>
          </w:tcPr>
          <w:p w14:paraId="02E646A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$972,076</w:t>
            </w:r>
          </w:p>
        </w:tc>
      </w:tr>
      <w:tr w:rsidR="002F2C3B" w14:paraId="02E646B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A9" w14:textId="4B1D79D0" w:rsidR="002F2C3B" w:rsidRPr="002F2C3B" w:rsidRDefault="00B9453D"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Queensland Pty Ltd</w:t>
            </w:r>
          </w:p>
        </w:tc>
        <w:tc>
          <w:tcPr>
            <w:tcW w:w="1989" w:type="dxa"/>
          </w:tcPr>
          <w:p w14:paraId="02E646A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Etta Plains Station connectivity project</w:t>
            </w:r>
          </w:p>
        </w:tc>
        <w:tc>
          <w:tcPr>
            <w:tcW w:w="1971" w:type="dxa"/>
          </w:tcPr>
          <w:p w14:paraId="02E646A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A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Etta Plains</w:t>
            </w:r>
          </w:p>
        </w:tc>
        <w:tc>
          <w:tcPr>
            <w:tcW w:w="1971" w:type="dxa"/>
          </w:tcPr>
          <w:p w14:paraId="02E646A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A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1702" w:type="dxa"/>
            <w:vAlign w:val="center"/>
          </w:tcPr>
          <w:p w14:paraId="02E646A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$152,250</w:t>
            </w:r>
          </w:p>
        </w:tc>
      </w:tr>
      <w:tr w:rsidR="002F2C3B" w14:paraId="02E646B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B1" w14:textId="26D5A791" w:rsidR="002F2C3B" w:rsidRPr="002F2C3B" w:rsidRDefault="006C206C"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lastRenderedPageBreak/>
              <w:t>D</w:t>
            </w:r>
            <w:r w:rsidR="00B70332">
              <w:rPr>
                <w:rFonts w:ascii="Calibri" w:eastAsia="Times New Roman" w:hAnsi="Calibri" w:cs="Calibri"/>
                <w:color w:val="000000"/>
                <w:kern w:val="0"/>
                <w:sz w:val="22"/>
                <w:szCs w:val="22"/>
                <w:lang w:eastAsia="en-AU"/>
              </w:rPr>
              <w:t>reamtilt Pty Ltd</w:t>
            </w:r>
          </w:p>
        </w:tc>
        <w:tc>
          <w:tcPr>
            <w:tcW w:w="1989" w:type="dxa"/>
          </w:tcPr>
          <w:p w14:paraId="02E646B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Benaraby Motorsports Complex Telecommunication Project</w:t>
            </w:r>
          </w:p>
        </w:tc>
        <w:tc>
          <w:tcPr>
            <w:tcW w:w="1971" w:type="dxa"/>
          </w:tcPr>
          <w:p w14:paraId="02E646B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B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Benaraby</w:t>
            </w:r>
          </w:p>
        </w:tc>
        <w:tc>
          <w:tcPr>
            <w:tcW w:w="1971" w:type="dxa"/>
          </w:tcPr>
          <w:p w14:paraId="02E646B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B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1702" w:type="dxa"/>
            <w:vAlign w:val="center"/>
          </w:tcPr>
          <w:p w14:paraId="02E646B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$298,200</w:t>
            </w:r>
          </w:p>
        </w:tc>
      </w:tr>
      <w:tr w:rsidR="002F2C3B" w14:paraId="02E646C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B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6B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Murweh Satellite to Fixed Line Technology Change: Augathella</w:t>
            </w:r>
          </w:p>
        </w:tc>
        <w:tc>
          <w:tcPr>
            <w:tcW w:w="1971" w:type="dxa"/>
          </w:tcPr>
          <w:p w14:paraId="02E646B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6B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Augathella</w:t>
            </w:r>
          </w:p>
        </w:tc>
        <w:tc>
          <w:tcPr>
            <w:tcW w:w="1971" w:type="dxa"/>
          </w:tcPr>
          <w:p w14:paraId="02E646B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B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Murweh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1702" w:type="dxa"/>
            <w:vAlign w:val="center"/>
          </w:tcPr>
          <w:p w14:paraId="02E646BF" w14:textId="01DD24E5" w:rsidR="002F2C3B" w:rsidRPr="002F2C3B" w:rsidRDefault="00BC30E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BC30EB">
              <w:rPr>
                <w:rFonts w:ascii="Calibri" w:eastAsia="Times New Roman" w:hAnsi="Calibri" w:cs="Calibri"/>
                <w:color w:val="000000"/>
                <w:kern w:val="0"/>
                <w:sz w:val="22"/>
                <w:szCs w:val="22"/>
                <w:lang w:eastAsia="en-AU"/>
              </w:rPr>
              <w:t>$3,152,608</w:t>
            </w:r>
          </w:p>
        </w:tc>
      </w:tr>
      <w:tr w:rsidR="002F2C3B" w14:paraId="02E646C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C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6C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Murweh Satellite to Fixed Line Technology Change: Morven</w:t>
            </w:r>
          </w:p>
        </w:tc>
        <w:tc>
          <w:tcPr>
            <w:tcW w:w="1971" w:type="dxa"/>
          </w:tcPr>
          <w:p w14:paraId="02E646C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6C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Morven</w:t>
            </w:r>
          </w:p>
        </w:tc>
        <w:tc>
          <w:tcPr>
            <w:tcW w:w="1971" w:type="dxa"/>
          </w:tcPr>
          <w:p w14:paraId="02E646C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C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Murweh Shire town of Morven from Sky Muster satellite to Fibre to the Premises. The upgrade will support the operations of local businesses, increasing regional output and local employment, as well as improving access to telehealth and education for residents.</w:t>
            </w:r>
          </w:p>
        </w:tc>
        <w:tc>
          <w:tcPr>
            <w:tcW w:w="1702" w:type="dxa"/>
            <w:vAlign w:val="center"/>
          </w:tcPr>
          <w:p w14:paraId="02E646C7" w14:textId="5751C60A" w:rsidR="002F2C3B" w:rsidRPr="002F2C3B" w:rsidRDefault="00BC30E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BC30EB">
              <w:rPr>
                <w:rFonts w:ascii="Calibri" w:eastAsia="Times New Roman" w:hAnsi="Calibri" w:cs="Calibri"/>
                <w:color w:val="000000"/>
                <w:kern w:val="0"/>
                <w:sz w:val="22"/>
                <w:szCs w:val="22"/>
                <w:lang w:eastAsia="en-AU"/>
              </w:rPr>
              <w:t>$1,461,664</w:t>
            </w:r>
          </w:p>
        </w:tc>
      </w:tr>
      <w:tr w:rsidR="002F2C3B" w14:paraId="02E646D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C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6C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Surat Satellite to Fibre to the Premise Technology Switch</w:t>
            </w:r>
          </w:p>
        </w:tc>
        <w:tc>
          <w:tcPr>
            <w:tcW w:w="1971" w:type="dxa"/>
          </w:tcPr>
          <w:p w14:paraId="02E646C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6C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Surat</w:t>
            </w:r>
          </w:p>
        </w:tc>
        <w:tc>
          <w:tcPr>
            <w:tcW w:w="1971" w:type="dxa"/>
          </w:tcPr>
          <w:p w14:paraId="02E646C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C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1702" w:type="dxa"/>
            <w:vAlign w:val="center"/>
          </w:tcPr>
          <w:p w14:paraId="02E646C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$2,034,923</w:t>
            </w:r>
          </w:p>
        </w:tc>
      </w:tr>
      <w:tr w:rsidR="002F2C3B" w14:paraId="02E646D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D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QCN Fibre</w:t>
            </w:r>
          </w:p>
        </w:tc>
        <w:tc>
          <w:tcPr>
            <w:tcW w:w="1989" w:type="dxa"/>
          </w:tcPr>
          <w:p w14:paraId="02E646D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 Central Highlands Project: Bluff</w:t>
            </w:r>
          </w:p>
        </w:tc>
        <w:tc>
          <w:tcPr>
            <w:tcW w:w="1971" w:type="dxa"/>
          </w:tcPr>
          <w:p w14:paraId="02E646D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D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Bluff</w:t>
            </w:r>
          </w:p>
        </w:tc>
        <w:tc>
          <w:tcPr>
            <w:tcW w:w="1971" w:type="dxa"/>
          </w:tcPr>
          <w:p w14:paraId="02E646D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D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1702" w:type="dxa"/>
            <w:vAlign w:val="center"/>
          </w:tcPr>
          <w:p w14:paraId="02E646D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$1,554,000</w:t>
            </w:r>
          </w:p>
        </w:tc>
      </w:tr>
      <w:tr w:rsidR="002F2C3B" w14:paraId="02E646E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D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QCN Fibre</w:t>
            </w:r>
          </w:p>
        </w:tc>
        <w:tc>
          <w:tcPr>
            <w:tcW w:w="1989" w:type="dxa"/>
          </w:tcPr>
          <w:p w14:paraId="02E646D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 Central Highlands Project: Dingo</w:t>
            </w:r>
          </w:p>
        </w:tc>
        <w:tc>
          <w:tcPr>
            <w:tcW w:w="1971" w:type="dxa"/>
          </w:tcPr>
          <w:p w14:paraId="02E646D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D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Dingo</w:t>
            </w:r>
          </w:p>
        </w:tc>
        <w:tc>
          <w:tcPr>
            <w:tcW w:w="1971" w:type="dxa"/>
          </w:tcPr>
          <w:p w14:paraId="02E646D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D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1702" w:type="dxa"/>
            <w:vAlign w:val="center"/>
          </w:tcPr>
          <w:p w14:paraId="02E646D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$942,000</w:t>
            </w:r>
          </w:p>
        </w:tc>
      </w:tr>
      <w:tr w:rsidR="002F2C3B" w14:paraId="02E646E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E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QCN Fibre</w:t>
            </w:r>
          </w:p>
        </w:tc>
        <w:tc>
          <w:tcPr>
            <w:tcW w:w="1989" w:type="dxa"/>
          </w:tcPr>
          <w:p w14:paraId="02E646E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 Central Highlands Project: Duaringa</w:t>
            </w:r>
          </w:p>
        </w:tc>
        <w:tc>
          <w:tcPr>
            <w:tcW w:w="1971" w:type="dxa"/>
          </w:tcPr>
          <w:p w14:paraId="02E646E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6E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Duaringa</w:t>
            </w:r>
          </w:p>
        </w:tc>
        <w:tc>
          <w:tcPr>
            <w:tcW w:w="1971" w:type="dxa"/>
          </w:tcPr>
          <w:p w14:paraId="02E646E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E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to the town of Duaringa, in the Central Highlands of Queensland. The network will extend high-speed broadband connectivity to the town, benefiting local community facilities, small businesses and residents.</w:t>
            </w:r>
          </w:p>
        </w:tc>
        <w:tc>
          <w:tcPr>
            <w:tcW w:w="1702" w:type="dxa"/>
            <w:vAlign w:val="center"/>
          </w:tcPr>
          <w:p w14:paraId="02E646E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$1,258,000</w:t>
            </w:r>
          </w:p>
        </w:tc>
      </w:tr>
      <w:tr w:rsidR="002F2C3B" w14:paraId="02E646F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E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6E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Aurukun</w:t>
            </w:r>
          </w:p>
        </w:tc>
        <w:tc>
          <w:tcPr>
            <w:tcW w:w="1971" w:type="dxa"/>
          </w:tcPr>
          <w:p w14:paraId="02E646E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E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Aurukun</w:t>
            </w:r>
          </w:p>
        </w:tc>
        <w:tc>
          <w:tcPr>
            <w:tcW w:w="1971" w:type="dxa"/>
          </w:tcPr>
          <w:p w14:paraId="02E646E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E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transmission and backhaul capacity at the existing Telstra 4GX mobile base station at Aurukun, a remote Indigenous community located on Cape York in Queensland. The upgrade will support online banking and financial transactions at existing retail businesses, as well as supporting local employment opportunities.</w:t>
            </w:r>
          </w:p>
        </w:tc>
        <w:tc>
          <w:tcPr>
            <w:tcW w:w="1702" w:type="dxa"/>
            <w:vAlign w:val="center"/>
          </w:tcPr>
          <w:p w14:paraId="02E646E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$289,638</w:t>
            </w:r>
          </w:p>
        </w:tc>
      </w:tr>
      <w:tr w:rsidR="002F2C3B" w14:paraId="02E646F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6F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6F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Dajarra</w:t>
            </w:r>
          </w:p>
        </w:tc>
        <w:tc>
          <w:tcPr>
            <w:tcW w:w="1971" w:type="dxa"/>
          </w:tcPr>
          <w:p w14:paraId="02E646F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F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Dajarra</w:t>
            </w:r>
          </w:p>
        </w:tc>
        <w:tc>
          <w:tcPr>
            <w:tcW w:w="1971" w:type="dxa"/>
          </w:tcPr>
          <w:p w14:paraId="02E646F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F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3G Telstra base station in Dajarra, to provide Telstra 4GX and Internet of Things coverage to the town and surrounding areas. The upgrade will support the operations of local businesses and enable remote working opportunities in the area.</w:t>
            </w:r>
          </w:p>
        </w:tc>
        <w:tc>
          <w:tcPr>
            <w:tcW w:w="1702" w:type="dxa"/>
            <w:vAlign w:val="center"/>
          </w:tcPr>
          <w:p w14:paraId="02E646F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$1,314,300</w:t>
            </w:r>
          </w:p>
        </w:tc>
      </w:tr>
      <w:tr w:rsidR="002F2C3B" w14:paraId="02E6470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6F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6F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Lake Moondarra</w:t>
            </w:r>
          </w:p>
        </w:tc>
        <w:tc>
          <w:tcPr>
            <w:tcW w:w="1971" w:type="dxa"/>
          </w:tcPr>
          <w:p w14:paraId="02E646F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6F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Mount Isa</w:t>
            </w:r>
          </w:p>
        </w:tc>
        <w:tc>
          <w:tcPr>
            <w:tcW w:w="1971" w:type="dxa"/>
          </w:tcPr>
          <w:p w14:paraId="02E646F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6F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1702" w:type="dxa"/>
            <w:vAlign w:val="center"/>
          </w:tcPr>
          <w:p w14:paraId="02E646F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$144,906</w:t>
            </w:r>
          </w:p>
        </w:tc>
      </w:tr>
      <w:tr w:rsidR="002F2C3B" w14:paraId="02E6470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0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0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Mornington Island</w:t>
            </w:r>
          </w:p>
        </w:tc>
        <w:tc>
          <w:tcPr>
            <w:tcW w:w="1971" w:type="dxa"/>
          </w:tcPr>
          <w:p w14:paraId="02E6470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0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Gununa</w:t>
            </w:r>
          </w:p>
        </w:tc>
        <w:tc>
          <w:tcPr>
            <w:tcW w:w="1971" w:type="dxa"/>
          </w:tcPr>
          <w:p w14:paraId="02E6470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70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capacity of the existing Telstra 4GX mobile facility in the Indigenous community of Gununa on Mornington Island. The project will also upgrade the existing fibre network between Mt Isa and Point Parker, and deploy a new mobile site near Century Mine, to provide microwave backhaul capacity to the Mornington Island. The upgrades will support the delivery of government services, as well as health and education resources. Improved connectivity will also support expanded business opportunities in cultural and fishing tourism.</w:t>
            </w:r>
          </w:p>
        </w:tc>
        <w:tc>
          <w:tcPr>
            <w:tcW w:w="1702" w:type="dxa"/>
            <w:vAlign w:val="center"/>
          </w:tcPr>
          <w:p w14:paraId="02E6470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$2,661,731</w:t>
            </w:r>
          </w:p>
        </w:tc>
      </w:tr>
      <w:tr w:rsidR="002F2C3B" w14:paraId="02E6471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0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Queensland Pty Ltd</w:t>
            </w:r>
          </w:p>
        </w:tc>
        <w:tc>
          <w:tcPr>
            <w:tcW w:w="1989" w:type="dxa"/>
          </w:tcPr>
          <w:p w14:paraId="02E6470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QLD North West Queensland Connectivity Project: Julia Creek</w:t>
            </w:r>
          </w:p>
        </w:tc>
        <w:tc>
          <w:tcPr>
            <w:tcW w:w="1971" w:type="dxa"/>
          </w:tcPr>
          <w:p w14:paraId="02E6470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70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Julia Creek</w:t>
            </w:r>
          </w:p>
        </w:tc>
        <w:tc>
          <w:tcPr>
            <w:tcW w:w="1971" w:type="dxa"/>
          </w:tcPr>
          <w:p w14:paraId="02E6470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70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1702" w:type="dxa"/>
            <w:vAlign w:val="center"/>
          </w:tcPr>
          <w:p w14:paraId="02E6470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$141,000</w:t>
            </w:r>
          </w:p>
        </w:tc>
      </w:tr>
      <w:tr w:rsidR="002F2C3B" w14:paraId="02E6471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1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Wi-Sky Queensland Pty Ltd</w:t>
            </w:r>
          </w:p>
        </w:tc>
        <w:tc>
          <w:tcPr>
            <w:tcW w:w="1989" w:type="dxa"/>
          </w:tcPr>
          <w:p w14:paraId="02E6471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Wi-Sky QLD North West Queensland Connectivity Project: Stamford</w:t>
            </w:r>
          </w:p>
        </w:tc>
        <w:tc>
          <w:tcPr>
            <w:tcW w:w="1971" w:type="dxa"/>
          </w:tcPr>
          <w:p w14:paraId="02E6471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71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Stamford</w:t>
            </w:r>
          </w:p>
        </w:tc>
        <w:tc>
          <w:tcPr>
            <w:tcW w:w="1971" w:type="dxa"/>
          </w:tcPr>
          <w:p w14:paraId="02E6471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QLD</w:t>
            </w:r>
          </w:p>
        </w:tc>
        <w:tc>
          <w:tcPr>
            <w:tcW w:w="4833" w:type="dxa"/>
          </w:tcPr>
          <w:p w14:paraId="02E6471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1702" w:type="dxa"/>
            <w:vAlign w:val="center"/>
          </w:tcPr>
          <w:p w14:paraId="02E6471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$202,000</w:t>
            </w:r>
          </w:p>
        </w:tc>
      </w:tr>
      <w:tr w:rsidR="002F2C3B" w14:paraId="02E6472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1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1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Ernabella</w:t>
            </w:r>
          </w:p>
        </w:tc>
        <w:tc>
          <w:tcPr>
            <w:tcW w:w="1971" w:type="dxa"/>
          </w:tcPr>
          <w:p w14:paraId="02E6471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1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Pukatja</w:t>
            </w:r>
          </w:p>
        </w:tc>
        <w:tc>
          <w:tcPr>
            <w:tcW w:w="1971" w:type="dxa"/>
          </w:tcPr>
          <w:p w14:paraId="02E6471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w:t>
            </w:r>
          </w:p>
        </w:tc>
        <w:tc>
          <w:tcPr>
            <w:tcW w:w="4833" w:type="dxa"/>
          </w:tcPr>
          <w:p w14:paraId="02E6471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backhaul capacity to the existing Telstra 4G mobile tower in Ernabella (Pukatja). The upgrade will provide improved coverage and user throughput speeds for the Ernabella township and the surrounding community, including the local airstrip.</w:t>
            </w:r>
          </w:p>
        </w:tc>
        <w:tc>
          <w:tcPr>
            <w:tcW w:w="1702" w:type="dxa"/>
            <w:vAlign w:val="center"/>
          </w:tcPr>
          <w:p w14:paraId="02E6471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$173,520</w:t>
            </w:r>
          </w:p>
        </w:tc>
      </w:tr>
      <w:tr w:rsidR="002F2C3B" w14:paraId="02E6472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2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2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Far North SA</w:t>
            </w:r>
          </w:p>
        </w:tc>
        <w:tc>
          <w:tcPr>
            <w:tcW w:w="1971" w:type="dxa"/>
          </w:tcPr>
          <w:p w14:paraId="02E6472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2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APY Lands, Leigh Creek, Hawker</w:t>
            </w:r>
          </w:p>
        </w:tc>
        <w:tc>
          <w:tcPr>
            <w:tcW w:w="1971" w:type="dxa"/>
          </w:tcPr>
          <w:p w14:paraId="02E6472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w:t>
            </w:r>
          </w:p>
        </w:tc>
        <w:tc>
          <w:tcPr>
            <w:tcW w:w="4833" w:type="dxa"/>
          </w:tcPr>
          <w:p w14:paraId="02E6472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Marree Aboriginal School. The project will also upgrade the transmission capacity at Telstra’s Mount Scott and Leigh Creek base stations, enabling improved 4G access. Telstra also will commission 4G Satellite Small Cells into the communities of Dalhousie Springs, Yunyarinyi, Nyapari, Murputja, Kalka, Kanpi and Watinuma.</w:t>
            </w:r>
          </w:p>
        </w:tc>
        <w:tc>
          <w:tcPr>
            <w:tcW w:w="1702" w:type="dxa"/>
            <w:vAlign w:val="center"/>
          </w:tcPr>
          <w:p w14:paraId="02E6472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1"/>
                <w:szCs w:val="21"/>
                <w:lang w:eastAsia="en-AU"/>
              </w:rPr>
            </w:pPr>
            <w:r w:rsidRPr="002F2C3B">
              <w:rPr>
                <w:rFonts w:ascii="Calibri" w:eastAsia="Times New Roman" w:hAnsi="Calibri" w:cs="Calibri"/>
                <w:color w:val="000000"/>
                <w:kern w:val="0"/>
                <w:sz w:val="21"/>
                <w:szCs w:val="21"/>
                <w:lang w:eastAsia="en-AU"/>
              </w:rPr>
              <w:t>$2,559,011</w:t>
            </w:r>
          </w:p>
        </w:tc>
      </w:tr>
      <w:tr w:rsidR="002F2C3B" w14:paraId="02E6473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29" w14:textId="50BF2F49"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lastRenderedPageBreak/>
              <w:t>NBN Co</w:t>
            </w:r>
          </w:p>
        </w:tc>
        <w:tc>
          <w:tcPr>
            <w:tcW w:w="1989" w:type="dxa"/>
          </w:tcPr>
          <w:p w14:paraId="02E6472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Wudinna Satellite to Fixed Line Technology Change</w:t>
            </w:r>
          </w:p>
        </w:tc>
        <w:tc>
          <w:tcPr>
            <w:tcW w:w="1971" w:type="dxa"/>
          </w:tcPr>
          <w:p w14:paraId="02E6472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2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Wudinna</w:t>
            </w:r>
          </w:p>
        </w:tc>
        <w:tc>
          <w:tcPr>
            <w:tcW w:w="1971" w:type="dxa"/>
          </w:tcPr>
          <w:p w14:paraId="02E6472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w:t>
            </w:r>
          </w:p>
        </w:tc>
        <w:tc>
          <w:tcPr>
            <w:tcW w:w="4833" w:type="dxa"/>
          </w:tcPr>
          <w:p w14:paraId="02E6472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service technology in the town of Wudinna from NBN Sky Muster to NBN Fibre to the Premises. The upgrade will improve access to online education and health services, expand economic opportunities and increase connectedness and digital capabilities in the community.</w:t>
            </w:r>
          </w:p>
        </w:tc>
        <w:tc>
          <w:tcPr>
            <w:tcW w:w="1702" w:type="dxa"/>
            <w:vAlign w:val="center"/>
          </w:tcPr>
          <w:p w14:paraId="02E6472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$1,841,244</w:t>
            </w:r>
          </w:p>
        </w:tc>
      </w:tr>
      <w:tr w:rsidR="002F2C3B" w14:paraId="02E6473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3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Fortytwo24 Pty Ltd</w:t>
            </w:r>
          </w:p>
        </w:tc>
        <w:tc>
          <w:tcPr>
            <w:tcW w:w="1989" w:type="dxa"/>
          </w:tcPr>
          <w:p w14:paraId="02E6473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Enhancing Australia's Sovereign Space Capability</w:t>
            </w:r>
          </w:p>
        </w:tc>
        <w:tc>
          <w:tcPr>
            <w:tcW w:w="1971" w:type="dxa"/>
          </w:tcPr>
          <w:p w14:paraId="02E6473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Backhaul</w:t>
            </w:r>
          </w:p>
        </w:tc>
        <w:tc>
          <w:tcPr>
            <w:tcW w:w="1867" w:type="dxa"/>
          </w:tcPr>
          <w:p w14:paraId="02E6473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Melton Mowbray</w:t>
            </w:r>
          </w:p>
        </w:tc>
        <w:tc>
          <w:tcPr>
            <w:tcW w:w="1971" w:type="dxa"/>
          </w:tcPr>
          <w:p w14:paraId="02E6473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w:t>
            </w:r>
          </w:p>
        </w:tc>
        <w:tc>
          <w:tcPr>
            <w:tcW w:w="4833" w:type="dxa"/>
          </w:tcPr>
          <w:p w14:paraId="02E6473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deploy an optical fibre extension between the Midlands Highway and Bisdee Tier to provide 10 Gbps data capacity to the Greenhill Observatory operated by the University of Tasmania. Improved connectivity at the Greenhill Observatory will allow UTAS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1702" w:type="dxa"/>
            <w:vAlign w:val="center"/>
          </w:tcPr>
          <w:p w14:paraId="02E64737" w14:textId="0AB277CA"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w:t>
            </w:r>
            <w:r w:rsidR="00705E01">
              <w:rPr>
                <w:rFonts w:ascii="Calibri" w:eastAsia="Times New Roman" w:hAnsi="Calibri" w:cs="Calibri"/>
                <w:color w:val="000000"/>
                <w:kern w:val="0"/>
                <w:sz w:val="22"/>
                <w:szCs w:val="22"/>
                <w:lang w:eastAsia="en-AU"/>
              </w:rPr>
              <w:t>6</w:t>
            </w:r>
            <w:r w:rsidRPr="002F2C3B">
              <w:rPr>
                <w:rFonts w:ascii="Calibri" w:eastAsia="Times New Roman" w:hAnsi="Calibri" w:cs="Calibri"/>
                <w:color w:val="000000"/>
                <w:kern w:val="0"/>
                <w:sz w:val="22"/>
                <w:szCs w:val="22"/>
                <w:lang w:eastAsia="en-AU"/>
              </w:rPr>
              <w:t>0,500</w:t>
            </w:r>
          </w:p>
        </w:tc>
      </w:tr>
      <w:tr w:rsidR="002F2C3B" w14:paraId="02E6474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39" w14:textId="6ECEB000"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73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Geeveston Fixed Wireless to Fibre to the Premise Technology Change</w:t>
            </w:r>
          </w:p>
        </w:tc>
        <w:tc>
          <w:tcPr>
            <w:tcW w:w="1971" w:type="dxa"/>
          </w:tcPr>
          <w:p w14:paraId="02E6473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3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Geeveston</w:t>
            </w:r>
          </w:p>
        </w:tc>
        <w:tc>
          <w:tcPr>
            <w:tcW w:w="1971" w:type="dxa"/>
          </w:tcPr>
          <w:p w14:paraId="02E6473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w:t>
            </w:r>
          </w:p>
        </w:tc>
        <w:tc>
          <w:tcPr>
            <w:tcW w:w="4833" w:type="dxa"/>
          </w:tcPr>
          <w:p w14:paraId="02E6473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Huon Valley town of Geeveston from Fixed Wireless to Fibre to the Premises. The upgrade will support improved connectivity for a number of local industries, as well as for health centres and local schools.</w:t>
            </w:r>
          </w:p>
        </w:tc>
        <w:tc>
          <w:tcPr>
            <w:tcW w:w="1702" w:type="dxa"/>
            <w:vAlign w:val="center"/>
          </w:tcPr>
          <w:p w14:paraId="02E6473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$1,079,634</w:t>
            </w:r>
          </w:p>
        </w:tc>
      </w:tr>
      <w:tr w:rsidR="002F2C3B" w14:paraId="02E6474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4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4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Jericho</w:t>
            </w:r>
          </w:p>
        </w:tc>
        <w:tc>
          <w:tcPr>
            <w:tcW w:w="1971" w:type="dxa"/>
          </w:tcPr>
          <w:p w14:paraId="02E6474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4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Jericho</w:t>
            </w:r>
          </w:p>
        </w:tc>
        <w:tc>
          <w:tcPr>
            <w:tcW w:w="1971" w:type="dxa"/>
          </w:tcPr>
          <w:p w14:paraId="02E6474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w:t>
            </w:r>
          </w:p>
        </w:tc>
        <w:tc>
          <w:tcPr>
            <w:tcW w:w="4833" w:type="dxa"/>
          </w:tcPr>
          <w:p w14:paraId="02E6474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3G Telstra base station in Jericho to provide Telstra 4GX and Internet of Things coverage to the town and surrounding areas. The upgrade will enable increased commuter safety along a major transport route, as well as improving the attractiveness of the area as a tourist location.</w:t>
            </w:r>
          </w:p>
        </w:tc>
        <w:tc>
          <w:tcPr>
            <w:tcW w:w="1702" w:type="dxa"/>
            <w:vAlign w:val="center"/>
          </w:tcPr>
          <w:p w14:paraId="02E6474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$190,560</w:t>
            </w:r>
          </w:p>
        </w:tc>
      </w:tr>
      <w:tr w:rsidR="002F2C3B" w14:paraId="02E6475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4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74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King Island</w:t>
            </w:r>
          </w:p>
        </w:tc>
        <w:tc>
          <w:tcPr>
            <w:tcW w:w="1971" w:type="dxa"/>
          </w:tcPr>
          <w:p w14:paraId="02E6474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4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King Island</w:t>
            </w:r>
          </w:p>
        </w:tc>
        <w:tc>
          <w:tcPr>
            <w:tcW w:w="1971" w:type="dxa"/>
          </w:tcPr>
          <w:p w14:paraId="02E6474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w:t>
            </w:r>
          </w:p>
        </w:tc>
        <w:tc>
          <w:tcPr>
            <w:tcW w:w="4833" w:type="dxa"/>
          </w:tcPr>
          <w:p w14:paraId="02E6474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1702" w:type="dxa"/>
            <w:vAlign w:val="center"/>
          </w:tcPr>
          <w:p w14:paraId="02E6474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$5,391,526</w:t>
            </w:r>
          </w:p>
        </w:tc>
      </w:tr>
      <w:tr w:rsidR="002F2C3B" w14:paraId="02E6475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5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5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 Schools</w:t>
            </w:r>
          </w:p>
        </w:tc>
        <w:tc>
          <w:tcPr>
            <w:tcW w:w="1971" w:type="dxa"/>
          </w:tcPr>
          <w:p w14:paraId="02E6475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5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Wesley Vale, Bagdad, Dunally, Forest, Glen Huon, Molesworth, Nubeena, Yolla, Sheffield</w:t>
            </w:r>
          </w:p>
        </w:tc>
        <w:tc>
          <w:tcPr>
            <w:tcW w:w="1971" w:type="dxa"/>
          </w:tcPr>
          <w:p w14:paraId="02E6475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TAS</w:t>
            </w:r>
          </w:p>
        </w:tc>
        <w:tc>
          <w:tcPr>
            <w:tcW w:w="4833" w:type="dxa"/>
          </w:tcPr>
          <w:p w14:paraId="02E6475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1702" w:type="dxa"/>
            <w:vAlign w:val="center"/>
          </w:tcPr>
          <w:p w14:paraId="02E6475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$861,720</w:t>
            </w:r>
          </w:p>
        </w:tc>
      </w:tr>
      <w:tr w:rsidR="002F2C3B" w14:paraId="02E6476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5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75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Swan Hill</w:t>
            </w:r>
          </w:p>
        </w:tc>
        <w:tc>
          <w:tcPr>
            <w:tcW w:w="1971" w:type="dxa"/>
          </w:tcPr>
          <w:p w14:paraId="02E6475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75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Swan Hill</w:t>
            </w:r>
          </w:p>
        </w:tc>
        <w:tc>
          <w:tcPr>
            <w:tcW w:w="1971" w:type="dxa"/>
          </w:tcPr>
          <w:p w14:paraId="02E6475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5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Swan Hill region.The network will enable the uptake of new agricultural and business technologies in a high-value irrigated farming area, as well as supporting local manufacturing and other diversification opportunities and improving access to telehealth and education.</w:t>
            </w:r>
          </w:p>
        </w:tc>
        <w:tc>
          <w:tcPr>
            <w:tcW w:w="1702" w:type="dxa"/>
            <w:vAlign w:val="center"/>
          </w:tcPr>
          <w:p w14:paraId="02E6475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$975,932</w:t>
            </w:r>
          </w:p>
        </w:tc>
      </w:tr>
      <w:tr w:rsidR="002F2C3B" w14:paraId="02E6476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6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76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to Fibre to the Premises Technology Change: Hopetoun</w:t>
            </w:r>
          </w:p>
        </w:tc>
        <w:tc>
          <w:tcPr>
            <w:tcW w:w="1971" w:type="dxa"/>
          </w:tcPr>
          <w:p w14:paraId="02E6476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6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Hopetoun</w:t>
            </w:r>
          </w:p>
        </w:tc>
        <w:tc>
          <w:tcPr>
            <w:tcW w:w="1971" w:type="dxa"/>
          </w:tcPr>
          <w:p w14:paraId="02E6476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6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1702" w:type="dxa"/>
            <w:vAlign w:val="center"/>
          </w:tcPr>
          <w:p w14:paraId="02E6476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$1,696,873</w:t>
            </w:r>
          </w:p>
        </w:tc>
      </w:tr>
      <w:tr w:rsidR="002F2C3B" w14:paraId="02E6477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6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 xml:space="preserve">NBN Co </w:t>
            </w:r>
          </w:p>
        </w:tc>
        <w:tc>
          <w:tcPr>
            <w:tcW w:w="1989" w:type="dxa"/>
          </w:tcPr>
          <w:p w14:paraId="02E6476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to Fibre to the Premises Technology Change: Murchison</w:t>
            </w:r>
          </w:p>
        </w:tc>
        <w:tc>
          <w:tcPr>
            <w:tcW w:w="1971" w:type="dxa"/>
          </w:tcPr>
          <w:p w14:paraId="02E6476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6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Murchison</w:t>
            </w:r>
          </w:p>
        </w:tc>
        <w:tc>
          <w:tcPr>
            <w:tcW w:w="1971" w:type="dxa"/>
          </w:tcPr>
          <w:p w14:paraId="02E6476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6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1702" w:type="dxa"/>
            <w:vAlign w:val="center"/>
          </w:tcPr>
          <w:p w14:paraId="02E6476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$2,727,135</w:t>
            </w:r>
          </w:p>
        </w:tc>
      </w:tr>
      <w:tr w:rsidR="002F2C3B" w14:paraId="02E6477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7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77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to Fibre to the Premises Technology Change: Rushworth</w:t>
            </w:r>
          </w:p>
        </w:tc>
        <w:tc>
          <w:tcPr>
            <w:tcW w:w="1971" w:type="dxa"/>
          </w:tcPr>
          <w:p w14:paraId="02E6477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7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Rushworth</w:t>
            </w:r>
          </w:p>
        </w:tc>
        <w:tc>
          <w:tcPr>
            <w:tcW w:w="1971" w:type="dxa"/>
          </w:tcPr>
          <w:p w14:paraId="02E6477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7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1702" w:type="dxa"/>
            <w:vAlign w:val="center"/>
          </w:tcPr>
          <w:p w14:paraId="02E6477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$1,808,922</w:t>
            </w:r>
          </w:p>
        </w:tc>
      </w:tr>
      <w:tr w:rsidR="002F2C3B" w14:paraId="02E6478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7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77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to Fibre to the Premises Technology Change: Teesdale</w:t>
            </w:r>
          </w:p>
        </w:tc>
        <w:tc>
          <w:tcPr>
            <w:tcW w:w="1971" w:type="dxa"/>
          </w:tcPr>
          <w:p w14:paraId="02E6477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7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Teesdale</w:t>
            </w:r>
          </w:p>
        </w:tc>
        <w:tc>
          <w:tcPr>
            <w:tcW w:w="1971" w:type="dxa"/>
          </w:tcPr>
          <w:p w14:paraId="02E6477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7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1702" w:type="dxa"/>
            <w:vAlign w:val="center"/>
          </w:tcPr>
          <w:p w14:paraId="02E6477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$2,734,475</w:t>
            </w:r>
          </w:p>
        </w:tc>
      </w:tr>
      <w:tr w:rsidR="002F2C3B" w14:paraId="02E6478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8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 xml:space="preserve">NBN Co </w:t>
            </w:r>
          </w:p>
        </w:tc>
        <w:tc>
          <w:tcPr>
            <w:tcW w:w="1989" w:type="dxa"/>
          </w:tcPr>
          <w:p w14:paraId="02E6478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to Fibre to the Premises Technology Change: Timboon</w:t>
            </w:r>
          </w:p>
        </w:tc>
        <w:tc>
          <w:tcPr>
            <w:tcW w:w="1971" w:type="dxa"/>
          </w:tcPr>
          <w:p w14:paraId="02E6478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8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Timboon</w:t>
            </w:r>
          </w:p>
        </w:tc>
        <w:tc>
          <w:tcPr>
            <w:tcW w:w="1971" w:type="dxa"/>
          </w:tcPr>
          <w:p w14:paraId="02E6478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8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1702" w:type="dxa"/>
            <w:vAlign w:val="center"/>
          </w:tcPr>
          <w:p w14:paraId="02E6478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$2,555,354</w:t>
            </w:r>
          </w:p>
        </w:tc>
      </w:tr>
      <w:tr w:rsidR="002F2C3B" w14:paraId="02E6479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8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78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Broughton</w:t>
            </w:r>
          </w:p>
        </w:tc>
        <w:tc>
          <w:tcPr>
            <w:tcW w:w="1971" w:type="dxa"/>
          </w:tcPr>
          <w:p w14:paraId="02E6478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8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Broughton</w:t>
            </w:r>
          </w:p>
        </w:tc>
        <w:tc>
          <w:tcPr>
            <w:tcW w:w="1971" w:type="dxa"/>
          </w:tcPr>
          <w:p w14:paraId="02E6478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8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1702" w:type="dxa"/>
            <w:vAlign w:val="center"/>
          </w:tcPr>
          <w:p w14:paraId="02E6478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$281,274</w:t>
            </w:r>
          </w:p>
        </w:tc>
      </w:tr>
      <w:tr w:rsidR="002F2C3B" w14:paraId="02E6479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9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9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Cabbage Tree Creek</w:t>
            </w:r>
          </w:p>
        </w:tc>
        <w:tc>
          <w:tcPr>
            <w:tcW w:w="1971" w:type="dxa"/>
          </w:tcPr>
          <w:p w14:paraId="02E6479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9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Cabbage Tree Creek</w:t>
            </w:r>
          </w:p>
        </w:tc>
        <w:tc>
          <w:tcPr>
            <w:tcW w:w="1971" w:type="dxa"/>
          </w:tcPr>
          <w:p w14:paraId="02E6479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9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1702" w:type="dxa"/>
            <w:vAlign w:val="center"/>
          </w:tcPr>
          <w:p w14:paraId="02E6479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$124,026</w:t>
            </w:r>
          </w:p>
        </w:tc>
      </w:tr>
      <w:tr w:rsidR="002F2C3B" w14:paraId="02E647A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9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9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Eastern VIC</w:t>
            </w:r>
          </w:p>
        </w:tc>
        <w:tc>
          <w:tcPr>
            <w:tcW w:w="1971" w:type="dxa"/>
          </w:tcPr>
          <w:p w14:paraId="02E6479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9C" w14:textId="6CDEE778"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Alpine, East Gippsland, Wangaratta</w:t>
            </w:r>
          </w:p>
        </w:tc>
        <w:tc>
          <w:tcPr>
            <w:tcW w:w="1971" w:type="dxa"/>
          </w:tcPr>
          <w:p w14:paraId="02E6479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9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1702" w:type="dxa"/>
            <w:vAlign w:val="center"/>
          </w:tcPr>
          <w:p w14:paraId="02E6479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$2,635,871</w:t>
            </w:r>
          </w:p>
        </w:tc>
      </w:tr>
      <w:tr w:rsidR="002F2C3B" w14:paraId="02E647A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A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7A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Gazette</w:t>
            </w:r>
          </w:p>
        </w:tc>
        <w:tc>
          <w:tcPr>
            <w:tcW w:w="1971" w:type="dxa"/>
          </w:tcPr>
          <w:p w14:paraId="02E647A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A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Gazette</w:t>
            </w:r>
          </w:p>
        </w:tc>
        <w:tc>
          <w:tcPr>
            <w:tcW w:w="1971" w:type="dxa"/>
          </w:tcPr>
          <w:p w14:paraId="02E647A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A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1702" w:type="dxa"/>
            <w:vAlign w:val="center"/>
          </w:tcPr>
          <w:p w14:paraId="02E647A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$244,776</w:t>
            </w:r>
          </w:p>
        </w:tc>
      </w:tr>
      <w:tr w:rsidR="002F2C3B" w14:paraId="02E647B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A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A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Gipsy Point</w:t>
            </w:r>
          </w:p>
        </w:tc>
        <w:tc>
          <w:tcPr>
            <w:tcW w:w="1971" w:type="dxa"/>
          </w:tcPr>
          <w:p w14:paraId="02E647A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A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Gipsy Point</w:t>
            </w:r>
          </w:p>
        </w:tc>
        <w:tc>
          <w:tcPr>
            <w:tcW w:w="1971" w:type="dxa"/>
          </w:tcPr>
          <w:p w14:paraId="02E647A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A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1702" w:type="dxa"/>
            <w:vAlign w:val="center"/>
          </w:tcPr>
          <w:p w14:paraId="02E647A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$693,882</w:t>
            </w:r>
          </w:p>
        </w:tc>
      </w:tr>
      <w:tr w:rsidR="002F2C3B" w14:paraId="02E647B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B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B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Halls Gap East</w:t>
            </w:r>
          </w:p>
        </w:tc>
        <w:tc>
          <w:tcPr>
            <w:tcW w:w="1971" w:type="dxa"/>
          </w:tcPr>
          <w:p w14:paraId="02E647B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B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Halls Gap</w:t>
            </w:r>
          </w:p>
        </w:tc>
        <w:tc>
          <w:tcPr>
            <w:tcW w:w="1971" w:type="dxa"/>
          </w:tcPr>
          <w:p w14:paraId="02E647B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B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1702" w:type="dxa"/>
            <w:vAlign w:val="center"/>
          </w:tcPr>
          <w:p w14:paraId="02E647B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$268,422</w:t>
            </w:r>
          </w:p>
        </w:tc>
      </w:tr>
      <w:tr w:rsidR="002F2C3B" w14:paraId="02E647C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B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B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Kobyboyn</w:t>
            </w:r>
          </w:p>
        </w:tc>
        <w:tc>
          <w:tcPr>
            <w:tcW w:w="1971" w:type="dxa"/>
          </w:tcPr>
          <w:p w14:paraId="02E647B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B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Highlands</w:t>
            </w:r>
          </w:p>
        </w:tc>
        <w:tc>
          <w:tcPr>
            <w:tcW w:w="1971" w:type="dxa"/>
          </w:tcPr>
          <w:p w14:paraId="02E647B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B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macro cell base station in the Mitchell Shire community of Kobyboyn.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1702" w:type="dxa"/>
            <w:vAlign w:val="center"/>
          </w:tcPr>
          <w:p w14:paraId="02E647B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$346,500</w:t>
            </w:r>
          </w:p>
        </w:tc>
      </w:tr>
      <w:tr w:rsidR="002F2C3B" w14:paraId="02E647C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C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7C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Lascelles</w:t>
            </w:r>
          </w:p>
        </w:tc>
        <w:tc>
          <w:tcPr>
            <w:tcW w:w="1971" w:type="dxa"/>
          </w:tcPr>
          <w:p w14:paraId="02E647C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C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Lascelles</w:t>
            </w:r>
          </w:p>
        </w:tc>
        <w:tc>
          <w:tcPr>
            <w:tcW w:w="1971" w:type="dxa"/>
          </w:tcPr>
          <w:p w14:paraId="02E647C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C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macro cell base station to the town of Lascelles, located 113km west of Swan Hill in the Yarriambiack shire. The new base station will provide improved mobile connectivity to support the uptake of new agricultural and business technologies for local farms and tourism businesses, as well as improving emergency communicatons along local highways and increasing access to essential services.</w:t>
            </w:r>
          </w:p>
        </w:tc>
        <w:tc>
          <w:tcPr>
            <w:tcW w:w="1702" w:type="dxa"/>
            <w:vAlign w:val="center"/>
          </w:tcPr>
          <w:p w14:paraId="02E647C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$605,766</w:t>
            </w:r>
          </w:p>
        </w:tc>
      </w:tr>
      <w:tr w:rsidR="002F2C3B" w14:paraId="02E647D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C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7C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Toongabbie</w:t>
            </w:r>
          </w:p>
        </w:tc>
        <w:tc>
          <w:tcPr>
            <w:tcW w:w="1971" w:type="dxa"/>
          </w:tcPr>
          <w:p w14:paraId="02E647C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7C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Toongabbie</w:t>
            </w:r>
          </w:p>
        </w:tc>
        <w:tc>
          <w:tcPr>
            <w:tcW w:w="1971" w:type="dxa"/>
          </w:tcPr>
          <w:p w14:paraId="02E647C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C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1702" w:type="dxa"/>
            <w:vAlign w:val="center"/>
          </w:tcPr>
          <w:p w14:paraId="02E647C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$33,810</w:t>
            </w:r>
          </w:p>
        </w:tc>
      </w:tr>
      <w:tr w:rsidR="002F2C3B" w14:paraId="02E647D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D1" w14:textId="14644F8A"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7D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Kaniva Satellite to Fibre to the Premise Technology Switch</w:t>
            </w:r>
          </w:p>
        </w:tc>
        <w:tc>
          <w:tcPr>
            <w:tcW w:w="1971" w:type="dxa"/>
          </w:tcPr>
          <w:p w14:paraId="02E647D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7D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Kaniva</w:t>
            </w:r>
          </w:p>
        </w:tc>
        <w:tc>
          <w:tcPr>
            <w:tcW w:w="1971" w:type="dxa"/>
          </w:tcPr>
          <w:p w14:paraId="02E647D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VIC</w:t>
            </w:r>
          </w:p>
        </w:tc>
        <w:tc>
          <w:tcPr>
            <w:tcW w:w="4833" w:type="dxa"/>
          </w:tcPr>
          <w:p w14:paraId="02E647D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NBN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1702" w:type="dxa"/>
            <w:vAlign w:val="center"/>
          </w:tcPr>
          <w:p w14:paraId="02E647D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$1,491,843</w:t>
            </w:r>
          </w:p>
        </w:tc>
      </w:tr>
      <w:tr w:rsidR="002F2C3B" w14:paraId="02E647E0"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D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Australian Private Networks Pty Ltd</w:t>
            </w:r>
          </w:p>
        </w:tc>
        <w:tc>
          <w:tcPr>
            <w:tcW w:w="1989" w:type="dxa"/>
          </w:tcPr>
          <w:p w14:paraId="02E647DA"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Jigalong Community Wi-Fi and Telephone Service</w:t>
            </w:r>
          </w:p>
        </w:tc>
        <w:tc>
          <w:tcPr>
            <w:tcW w:w="1971" w:type="dxa"/>
          </w:tcPr>
          <w:p w14:paraId="02E647DB"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Satellite Broadband</w:t>
            </w:r>
          </w:p>
        </w:tc>
        <w:tc>
          <w:tcPr>
            <w:tcW w:w="1867" w:type="dxa"/>
          </w:tcPr>
          <w:p w14:paraId="02E647DC"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Jigalong</w:t>
            </w:r>
          </w:p>
        </w:tc>
        <w:tc>
          <w:tcPr>
            <w:tcW w:w="1971" w:type="dxa"/>
          </w:tcPr>
          <w:p w14:paraId="02E647DD"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7DE"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fully managed public satellite Wi-Fi and VoIP telephone solution to the Aboriginal community of Jigalong. The service will provide pay-as-you-go data and voice connectivity to the community, supporting business opportunities in the tourism sector, the operations of the Jigalong Community Incorporated, and access to essential services such as telehealth, education and government services.</w:t>
            </w:r>
          </w:p>
        </w:tc>
        <w:tc>
          <w:tcPr>
            <w:tcW w:w="1702" w:type="dxa"/>
            <w:vAlign w:val="center"/>
          </w:tcPr>
          <w:p w14:paraId="02E647DF"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$606,790</w:t>
            </w:r>
          </w:p>
        </w:tc>
      </w:tr>
      <w:tr w:rsidR="002F2C3B" w14:paraId="02E647E8"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E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Australian Private Networks Pty Ltd</w:t>
            </w:r>
          </w:p>
        </w:tc>
        <w:tc>
          <w:tcPr>
            <w:tcW w:w="1989" w:type="dxa"/>
          </w:tcPr>
          <w:p w14:paraId="02E647E2"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Kalumburu Community Wi-Fi and Telephone Service</w:t>
            </w:r>
          </w:p>
        </w:tc>
        <w:tc>
          <w:tcPr>
            <w:tcW w:w="1971" w:type="dxa"/>
          </w:tcPr>
          <w:p w14:paraId="02E647E3"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Satellite Broadband</w:t>
            </w:r>
          </w:p>
        </w:tc>
        <w:tc>
          <w:tcPr>
            <w:tcW w:w="1867" w:type="dxa"/>
          </w:tcPr>
          <w:p w14:paraId="02E647E4"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Kalumburu</w:t>
            </w:r>
          </w:p>
        </w:tc>
        <w:tc>
          <w:tcPr>
            <w:tcW w:w="1971" w:type="dxa"/>
          </w:tcPr>
          <w:p w14:paraId="02E647E5"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7E6"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fully managed public satellite Wi-Fi and VoIP telephone solution to the Aboriginal community of Kalumburu. The service will provide pay-as-you-go data and voice connectivity to the community, supporting business opportunities in the arts sector, the operations of the Kalumburu Aboriginal Corporation, and access to essential services such as telehealth, education and government services.</w:t>
            </w:r>
          </w:p>
        </w:tc>
        <w:tc>
          <w:tcPr>
            <w:tcW w:w="1702" w:type="dxa"/>
            <w:vAlign w:val="center"/>
          </w:tcPr>
          <w:p w14:paraId="02E647E7"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$664,000</w:t>
            </w:r>
          </w:p>
        </w:tc>
      </w:tr>
      <w:tr w:rsidR="002F2C3B" w14:paraId="02E647F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7F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CRISP Wireless Pty Ltd</w:t>
            </w:r>
          </w:p>
        </w:tc>
        <w:tc>
          <w:tcPr>
            <w:tcW w:w="1989" w:type="dxa"/>
          </w:tcPr>
          <w:p w14:paraId="02E647F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Central Wheatbelt Connectivity Backhaul</w:t>
            </w:r>
          </w:p>
        </w:tc>
        <w:tc>
          <w:tcPr>
            <w:tcW w:w="1971" w:type="dxa"/>
          </w:tcPr>
          <w:p w14:paraId="02E647F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7F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Central Wheatbelt</w:t>
            </w:r>
          </w:p>
        </w:tc>
        <w:tc>
          <w:tcPr>
            <w:tcW w:w="1971" w:type="dxa"/>
          </w:tcPr>
          <w:p w14:paraId="02E647F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7F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1702" w:type="dxa"/>
            <w:vAlign w:val="center"/>
          </w:tcPr>
          <w:p w14:paraId="02E647F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1"/>
                <w:szCs w:val="21"/>
                <w:lang w:eastAsia="en-AU"/>
              </w:rPr>
            </w:pPr>
            <w:r w:rsidRPr="002F2C3B">
              <w:rPr>
                <w:rFonts w:ascii="Calibri" w:eastAsia="Times New Roman" w:hAnsi="Calibri" w:cs="Calibri"/>
                <w:color w:val="000000"/>
                <w:kern w:val="0"/>
                <w:sz w:val="21"/>
                <w:szCs w:val="21"/>
                <w:lang w:eastAsia="en-AU"/>
              </w:rPr>
              <w:t>$3,773,000</w:t>
            </w:r>
          </w:p>
        </w:tc>
      </w:tr>
      <w:tr w:rsidR="002F2C3B" w14:paraId="02E6480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7F9" w14:textId="77777777" w:rsidR="002F2C3B" w:rsidRPr="002F2C3B" w:rsidRDefault="002F2C3B" w:rsidP="004C7B85">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Field Solutions Group</w:t>
            </w:r>
          </w:p>
        </w:tc>
        <w:tc>
          <w:tcPr>
            <w:tcW w:w="1989" w:type="dxa"/>
          </w:tcPr>
          <w:p w14:paraId="02E647F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R.A.N (Regional Australia Network): Wireless Wheatbelt Project</w:t>
            </w:r>
            <w:r w:rsidR="003F2C00">
              <w:rPr>
                <w:rFonts w:ascii="Calibri" w:eastAsia="Times New Roman" w:hAnsi="Calibri" w:cs="Calibri"/>
                <w:color w:val="000000"/>
                <w:kern w:val="0"/>
                <w:sz w:val="22"/>
                <w:szCs w:val="22"/>
                <w:lang w:eastAsia="en-AU"/>
              </w:rPr>
              <w:t>—</w:t>
            </w:r>
            <w:r w:rsidRPr="002F2C3B">
              <w:rPr>
                <w:rFonts w:ascii="Calibri" w:eastAsia="Times New Roman" w:hAnsi="Calibri" w:cs="Calibri"/>
                <w:color w:val="000000"/>
                <w:kern w:val="0"/>
                <w:sz w:val="22"/>
                <w:szCs w:val="22"/>
                <w:lang w:eastAsia="en-AU"/>
              </w:rPr>
              <w:t>Central Midlands</w:t>
            </w:r>
          </w:p>
        </w:tc>
        <w:tc>
          <w:tcPr>
            <w:tcW w:w="1971" w:type="dxa"/>
          </w:tcPr>
          <w:p w14:paraId="02E647F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Fixed Wireless Broadband</w:t>
            </w:r>
          </w:p>
        </w:tc>
        <w:tc>
          <w:tcPr>
            <w:tcW w:w="1867" w:type="dxa"/>
          </w:tcPr>
          <w:p w14:paraId="02E647F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Central Midlands</w:t>
            </w:r>
          </w:p>
        </w:tc>
        <w:tc>
          <w:tcPr>
            <w:tcW w:w="1971" w:type="dxa"/>
          </w:tcPr>
          <w:p w14:paraId="02E647F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7F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fixed wireless network in the Dalwallinu, Moora and Wongan-Ballidu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1702" w:type="dxa"/>
            <w:vAlign w:val="center"/>
          </w:tcPr>
          <w:p w14:paraId="02E647F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$5,299,784</w:t>
            </w:r>
          </w:p>
        </w:tc>
      </w:tr>
      <w:tr w:rsidR="002F2C3B" w14:paraId="02E6480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80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Pivotel Mobile Pty Ltd</w:t>
            </w:r>
          </w:p>
        </w:tc>
        <w:tc>
          <w:tcPr>
            <w:tcW w:w="1989" w:type="dxa"/>
          </w:tcPr>
          <w:p w14:paraId="02E6480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Frankland River 4G Network</w:t>
            </w:r>
          </w:p>
        </w:tc>
        <w:tc>
          <w:tcPr>
            <w:tcW w:w="1971" w:type="dxa"/>
          </w:tcPr>
          <w:p w14:paraId="02E6480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0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Cranbrook Shire</w:t>
            </w:r>
          </w:p>
        </w:tc>
        <w:tc>
          <w:tcPr>
            <w:tcW w:w="1971" w:type="dxa"/>
          </w:tcPr>
          <w:p w14:paraId="02E6480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0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Pivotel 4G LTE ‘ecoSphere’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1702" w:type="dxa"/>
            <w:vAlign w:val="center"/>
          </w:tcPr>
          <w:p w14:paraId="02E6480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$294,733</w:t>
            </w:r>
          </w:p>
        </w:tc>
      </w:tr>
      <w:tr w:rsidR="002F2C3B" w14:paraId="02E6481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80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Pivotel Mobile Pty Ltd</w:t>
            </w:r>
          </w:p>
        </w:tc>
        <w:tc>
          <w:tcPr>
            <w:tcW w:w="1989" w:type="dxa"/>
          </w:tcPr>
          <w:p w14:paraId="02E6480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South Stirling 4G Network</w:t>
            </w:r>
          </w:p>
        </w:tc>
        <w:tc>
          <w:tcPr>
            <w:tcW w:w="1971" w:type="dxa"/>
          </w:tcPr>
          <w:p w14:paraId="02E6480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0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Albany</w:t>
            </w:r>
          </w:p>
        </w:tc>
        <w:tc>
          <w:tcPr>
            <w:tcW w:w="1971" w:type="dxa"/>
          </w:tcPr>
          <w:p w14:paraId="02E6480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0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Pivotel 4G LTE ‘ecoSphere’ network in the South Stirling region of Western Australia. The network will provide improved broadband and mobile connectivity to support the uptake of new agricultural and business technologies for local primary producers and other businesses, as well as enabling improved residential access to essential services such as telehealth, education services and emergency communications.</w:t>
            </w:r>
          </w:p>
        </w:tc>
        <w:tc>
          <w:tcPr>
            <w:tcW w:w="1702" w:type="dxa"/>
            <w:vAlign w:val="center"/>
          </w:tcPr>
          <w:p w14:paraId="02E6480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$117,976</w:t>
            </w:r>
          </w:p>
        </w:tc>
      </w:tr>
      <w:tr w:rsidR="002F2C3B" w14:paraId="02E6481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811" w14:textId="41C165A5" w:rsidR="002F2C3B" w:rsidRPr="002F2C3B" w:rsidRDefault="00053212" w:rsidP="002F2C3B">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t>NBN Co</w:t>
            </w:r>
          </w:p>
        </w:tc>
        <w:tc>
          <w:tcPr>
            <w:tcW w:w="1989" w:type="dxa"/>
          </w:tcPr>
          <w:p w14:paraId="02E6481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Halls Creek Satellite to Fibre to the Premise Technology Change</w:t>
            </w:r>
          </w:p>
        </w:tc>
        <w:tc>
          <w:tcPr>
            <w:tcW w:w="1971" w:type="dxa"/>
          </w:tcPr>
          <w:p w14:paraId="02E6481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Fibre Broadband</w:t>
            </w:r>
          </w:p>
        </w:tc>
        <w:tc>
          <w:tcPr>
            <w:tcW w:w="1867" w:type="dxa"/>
          </w:tcPr>
          <w:p w14:paraId="02E6481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Halls Creek</w:t>
            </w:r>
          </w:p>
        </w:tc>
        <w:tc>
          <w:tcPr>
            <w:tcW w:w="1971" w:type="dxa"/>
          </w:tcPr>
          <w:p w14:paraId="02E6481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1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This proposal will upgrade the NBN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1702" w:type="dxa"/>
            <w:vAlign w:val="center"/>
          </w:tcPr>
          <w:p w14:paraId="02E6481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$1,775,341</w:t>
            </w:r>
          </w:p>
        </w:tc>
      </w:tr>
      <w:tr w:rsidR="002F2C3B" w14:paraId="02E6482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81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81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Bidyadanga</w:t>
            </w:r>
          </w:p>
        </w:tc>
        <w:tc>
          <w:tcPr>
            <w:tcW w:w="1971" w:type="dxa"/>
          </w:tcPr>
          <w:p w14:paraId="02E6481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1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Lagrange</w:t>
            </w:r>
          </w:p>
        </w:tc>
        <w:tc>
          <w:tcPr>
            <w:tcW w:w="1971" w:type="dxa"/>
          </w:tcPr>
          <w:p w14:paraId="02E6481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1E" w14:textId="46A28B56"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capacity of the</w:t>
            </w:r>
            <w:r w:rsidR="00790D2D">
              <w:rPr>
                <w:rFonts w:ascii="Calibri" w:eastAsia="Times New Roman" w:hAnsi="Calibri" w:cs="Calibri"/>
                <w:color w:val="000000"/>
                <w:kern w:val="0"/>
                <w:sz w:val="22"/>
                <w:szCs w:val="22"/>
                <w:lang w:eastAsia="en-AU"/>
              </w:rPr>
              <w:t xml:space="preserve"> </w:t>
            </w:r>
            <w:r w:rsidRPr="002F2C3B">
              <w:rPr>
                <w:rFonts w:ascii="Calibri" w:eastAsia="Times New Roman" w:hAnsi="Calibri" w:cs="Calibri"/>
                <w:color w:val="000000"/>
                <w:kern w:val="0"/>
                <w:sz w:val="22"/>
                <w:szCs w:val="22"/>
                <w:lang w:eastAsia="en-AU"/>
              </w:rPr>
              <w:t>existing Telstra 4G base station in the Bidyadanga Aboriginal community. The upgrade will provide improved mobile connectivity to support growth opportunities in small business and tourism, as well as enabling increased residential access to essential services such as telehealth, education services and government services.</w:t>
            </w:r>
          </w:p>
        </w:tc>
        <w:tc>
          <w:tcPr>
            <w:tcW w:w="1702" w:type="dxa"/>
            <w:vAlign w:val="center"/>
          </w:tcPr>
          <w:p w14:paraId="02E6481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$151,313</w:t>
            </w:r>
          </w:p>
        </w:tc>
      </w:tr>
      <w:tr w:rsidR="002F2C3B" w14:paraId="02E6482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82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82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Caiguna</w:t>
            </w:r>
          </w:p>
        </w:tc>
        <w:tc>
          <w:tcPr>
            <w:tcW w:w="1971" w:type="dxa"/>
          </w:tcPr>
          <w:p w14:paraId="02E6482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2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Caiguna</w:t>
            </w:r>
          </w:p>
        </w:tc>
        <w:tc>
          <w:tcPr>
            <w:tcW w:w="1971" w:type="dxa"/>
          </w:tcPr>
          <w:p w14:paraId="02E6482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2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1702" w:type="dxa"/>
            <w:vAlign w:val="center"/>
          </w:tcPr>
          <w:p w14:paraId="02E6482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$452,704</w:t>
            </w:r>
          </w:p>
        </w:tc>
      </w:tr>
      <w:tr w:rsidR="002F2C3B" w14:paraId="02E6483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82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82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Cave Point Lighthouse</w:t>
            </w:r>
          </w:p>
        </w:tc>
        <w:tc>
          <w:tcPr>
            <w:tcW w:w="1971" w:type="dxa"/>
          </w:tcPr>
          <w:p w14:paraId="02E6482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2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Torndirrup</w:t>
            </w:r>
          </w:p>
        </w:tc>
        <w:tc>
          <w:tcPr>
            <w:tcW w:w="1971" w:type="dxa"/>
          </w:tcPr>
          <w:p w14:paraId="02E6482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2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macro cell base station on the Cave Point Lighthouse, a popular tourist attraction within the Torndirrup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1702" w:type="dxa"/>
            <w:vAlign w:val="center"/>
          </w:tcPr>
          <w:p w14:paraId="02E6482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$474,892</w:t>
            </w:r>
          </w:p>
        </w:tc>
      </w:tr>
      <w:tr w:rsidR="002F2C3B" w14:paraId="02E6483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83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lastRenderedPageBreak/>
              <w:t>Telstra</w:t>
            </w:r>
          </w:p>
        </w:tc>
        <w:tc>
          <w:tcPr>
            <w:tcW w:w="1989" w:type="dxa"/>
          </w:tcPr>
          <w:p w14:paraId="02E6483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Cocklebiddy</w:t>
            </w:r>
          </w:p>
        </w:tc>
        <w:tc>
          <w:tcPr>
            <w:tcW w:w="1971" w:type="dxa"/>
          </w:tcPr>
          <w:p w14:paraId="02E6483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3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Cocklebiddy</w:t>
            </w:r>
          </w:p>
        </w:tc>
        <w:tc>
          <w:tcPr>
            <w:tcW w:w="1971" w:type="dxa"/>
          </w:tcPr>
          <w:p w14:paraId="02E6483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3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1702" w:type="dxa"/>
            <w:vAlign w:val="center"/>
          </w:tcPr>
          <w:p w14:paraId="02E6483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$466,292</w:t>
            </w:r>
          </w:p>
        </w:tc>
      </w:tr>
      <w:tr w:rsidR="002F2C3B" w14:paraId="02E64840" w14:textId="77777777" w:rsidTr="003F2C00">
        <w:trPr>
          <w:cantSplit/>
        </w:trPr>
        <w:tc>
          <w:tcPr>
            <w:cnfStyle w:val="001000000000" w:firstRow="0" w:lastRow="0" w:firstColumn="1" w:lastColumn="0" w:oddVBand="0" w:evenVBand="0" w:oddHBand="0" w:evenHBand="0" w:firstRowFirstColumn="0" w:firstRowLastColumn="0" w:lastRowFirstColumn="0" w:lastRowLastColumn="0"/>
            <w:tcW w:w="1970" w:type="dxa"/>
          </w:tcPr>
          <w:p w14:paraId="02E6483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83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Condingup</w:t>
            </w:r>
          </w:p>
        </w:tc>
        <w:tc>
          <w:tcPr>
            <w:tcW w:w="1971" w:type="dxa"/>
          </w:tcPr>
          <w:p w14:paraId="02E6483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3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Condingup</w:t>
            </w:r>
          </w:p>
        </w:tc>
        <w:tc>
          <w:tcPr>
            <w:tcW w:w="1971" w:type="dxa"/>
          </w:tcPr>
          <w:p w14:paraId="02E6483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3E" w14:textId="64C84538"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coverage and capacity at the existing Telstra 4G macro cell base station at Condi</w:t>
            </w:r>
            <w:r w:rsidR="00790D2D">
              <w:rPr>
                <w:rFonts w:ascii="Calibri" w:eastAsia="Times New Roman" w:hAnsi="Calibri" w:cs="Calibri"/>
                <w:color w:val="000000"/>
                <w:kern w:val="0"/>
                <w:sz w:val="22"/>
                <w:szCs w:val="22"/>
                <w:lang w:eastAsia="en-AU"/>
              </w:rPr>
              <w:t>n</w:t>
            </w:r>
            <w:r w:rsidRPr="002F2C3B">
              <w:rPr>
                <w:rFonts w:ascii="Calibri" w:eastAsia="Times New Roman" w:hAnsi="Calibri" w:cs="Calibri"/>
                <w:color w:val="000000"/>
                <w:kern w:val="0"/>
                <w:sz w:val="22"/>
                <w:szCs w:val="22"/>
                <w:lang w:eastAsia="en-AU"/>
              </w:rPr>
              <w:t>gup.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1702" w:type="dxa"/>
            <w:vAlign w:val="center"/>
          </w:tcPr>
          <w:p w14:paraId="02E6483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$144,265</w:t>
            </w:r>
          </w:p>
        </w:tc>
      </w:tr>
      <w:tr w:rsidR="002F2C3B" w14:paraId="02E64848" w14:textId="77777777" w:rsidTr="003F2C0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0" w:type="dxa"/>
          </w:tcPr>
          <w:p w14:paraId="02E64841"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Pr>
          <w:p w14:paraId="02E64842"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Coral Bay</w:t>
            </w:r>
          </w:p>
        </w:tc>
        <w:tc>
          <w:tcPr>
            <w:tcW w:w="1971" w:type="dxa"/>
          </w:tcPr>
          <w:p w14:paraId="02E64843"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Pr>
          <w:p w14:paraId="02E64844"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Coral Bay</w:t>
            </w:r>
          </w:p>
        </w:tc>
        <w:tc>
          <w:tcPr>
            <w:tcW w:w="1971" w:type="dxa"/>
          </w:tcPr>
          <w:p w14:paraId="02E64845"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Pr>
          <w:p w14:paraId="02E64846" w14:textId="77777777" w:rsidR="002F2C3B" w:rsidRPr="002F2C3B"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upgrade the capacity of the existing Telstra 4G macro cell base station at the holiday resort town of Coral Bay. The upgrade will provide improved mobile connectivity to support the expected growth of the local tourism industry, as well as enabling increased residential access to essential services such as telehealth and education services.</w:t>
            </w:r>
          </w:p>
        </w:tc>
        <w:tc>
          <w:tcPr>
            <w:tcW w:w="1702" w:type="dxa"/>
            <w:vAlign w:val="center"/>
          </w:tcPr>
          <w:p w14:paraId="02E64847" w14:textId="77777777" w:rsidR="002F2C3B" w:rsidRPr="002F2C3B"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$515,868</w:t>
            </w:r>
          </w:p>
        </w:tc>
      </w:tr>
      <w:tr w:rsidR="002F2C3B" w14:paraId="02E64850" w14:textId="77777777" w:rsidTr="00011A99">
        <w:trPr>
          <w:cantSplit/>
        </w:trPr>
        <w:tc>
          <w:tcPr>
            <w:cnfStyle w:val="001000000000" w:firstRow="0" w:lastRow="0" w:firstColumn="1" w:lastColumn="0" w:oddVBand="0" w:evenVBand="0" w:oddHBand="0" w:evenHBand="0" w:firstRowFirstColumn="0" w:firstRowLastColumn="0" w:lastRowFirstColumn="0" w:lastRowLastColumn="0"/>
            <w:tcW w:w="1970" w:type="dxa"/>
            <w:tcBorders>
              <w:bottom w:val="single" w:sz="4" w:space="0" w:color="4BB3B5" w:themeColor="accent2"/>
            </w:tcBorders>
          </w:tcPr>
          <w:p w14:paraId="02E64849" w14:textId="77777777" w:rsidR="002F2C3B" w:rsidRPr="002F2C3B" w:rsidRDefault="002F2C3B" w:rsidP="002F2C3B">
            <w:pPr>
              <w:suppressAutoHyphens w:val="0"/>
              <w:spacing w:before="0" w:after="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Telstra</w:t>
            </w:r>
          </w:p>
        </w:tc>
        <w:tc>
          <w:tcPr>
            <w:tcW w:w="1989" w:type="dxa"/>
            <w:tcBorders>
              <w:bottom w:val="single" w:sz="4" w:space="0" w:color="4BB3B5" w:themeColor="accent2"/>
            </w:tcBorders>
          </w:tcPr>
          <w:p w14:paraId="02E6484A"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Cygnet Bay</w:t>
            </w:r>
          </w:p>
        </w:tc>
        <w:tc>
          <w:tcPr>
            <w:tcW w:w="1971" w:type="dxa"/>
            <w:tcBorders>
              <w:bottom w:val="single" w:sz="4" w:space="0" w:color="4BB3B5" w:themeColor="accent2"/>
            </w:tcBorders>
          </w:tcPr>
          <w:p w14:paraId="02E6484B"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Mobile Voice &amp; Data</w:t>
            </w:r>
          </w:p>
        </w:tc>
        <w:tc>
          <w:tcPr>
            <w:tcW w:w="1867" w:type="dxa"/>
            <w:tcBorders>
              <w:bottom w:val="single" w:sz="4" w:space="0" w:color="4BB3B5" w:themeColor="accent2"/>
            </w:tcBorders>
          </w:tcPr>
          <w:p w14:paraId="02E6484C"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Cygnet Bay</w:t>
            </w:r>
          </w:p>
        </w:tc>
        <w:tc>
          <w:tcPr>
            <w:tcW w:w="1971" w:type="dxa"/>
            <w:tcBorders>
              <w:bottom w:val="single" w:sz="4" w:space="0" w:color="4BB3B5" w:themeColor="accent2"/>
            </w:tcBorders>
          </w:tcPr>
          <w:p w14:paraId="02E6484D"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WA</w:t>
            </w:r>
          </w:p>
        </w:tc>
        <w:tc>
          <w:tcPr>
            <w:tcW w:w="4833" w:type="dxa"/>
            <w:tcBorders>
              <w:bottom w:val="single" w:sz="4" w:space="0" w:color="4BB3B5" w:themeColor="accent2"/>
            </w:tcBorders>
          </w:tcPr>
          <w:p w14:paraId="02E6484E" w14:textId="77777777" w:rsidR="002F2C3B" w:rsidRPr="002F2C3B"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1702" w:type="dxa"/>
            <w:tcBorders>
              <w:bottom w:val="single" w:sz="4" w:space="0" w:color="4BB3B5" w:themeColor="accent2"/>
            </w:tcBorders>
            <w:vAlign w:val="center"/>
          </w:tcPr>
          <w:p w14:paraId="02E6484F" w14:textId="77777777" w:rsidR="002F2C3B" w:rsidRPr="002F2C3B"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2F2C3B">
              <w:rPr>
                <w:rFonts w:ascii="Calibri" w:eastAsia="Times New Roman" w:hAnsi="Calibri" w:cs="Calibri"/>
                <w:color w:val="000000"/>
                <w:kern w:val="0"/>
                <w:sz w:val="22"/>
                <w:szCs w:val="22"/>
                <w:lang w:eastAsia="en-AU"/>
              </w:rPr>
              <w:t>$75,981</w:t>
            </w:r>
          </w:p>
        </w:tc>
      </w:tr>
      <w:tr w:rsidR="002F2C3B" w:rsidRPr="00EF1C5F" w14:paraId="02E64858"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2E64851" w14:textId="6D59633E" w:rsidR="00A272F7" w:rsidRPr="00EF1C5F" w:rsidRDefault="002F2C3B" w:rsidP="002F2C3B">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02E64852" w14:textId="77777777" w:rsidR="002F2C3B" w:rsidRPr="00EF1C5F"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kern w:val="0"/>
                <w:sz w:val="22"/>
                <w:szCs w:val="22"/>
                <w:lang w:eastAsia="en-AU"/>
              </w:rPr>
            </w:pPr>
            <w:r w:rsidRPr="00EF1C5F">
              <w:rPr>
                <w:rFonts w:ascii="Calibri" w:eastAsia="Times New Roman" w:hAnsi="Calibri" w:cs="Calibri"/>
                <w:color w:val="000000"/>
                <w:kern w:val="0"/>
                <w:sz w:val="22"/>
                <w:szCs w:val="22"/>
                <w:lang w:eastAsia="en-AU"/>
              </w:rPr>
              <w:t>Greenbushes-Boyup</w:t>
            </w:r>
          </w:p>
        </w:tc>
        <w:tc>
          <w:tcPr>
            <w:tcW w:w="1971" w:type="dxa"/>
            <w:shd w:val="clear" w:color="auto" w:fill="auto"/>
          </w:tcPr>
          <w:p w14:paraId="02E64853" w14:textId="77777777" w:rsidR="002F2C3B" w:rsidRPr="00EF1C5F"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2E64854" w14:textId="2F11DBFF" w:rsidR="00320875"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Catterick</w:t>
            </w:r>
          </w:p>
          <w:p w14:paraId="08375D32" w14:textId="4EFF0774" w:rsidR="002F2C3B" w:rsidRPr="00320875" w:rsidRDefault="002F2C3B" w:rsidP="00320875">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sz w:val="22"/>
                <w:szCs w:val="22"/>
                <w:lang w:eastAsia="en-AU"/>
              </w:rPr>
            </w:pPr>
          </w:p>
        </w:tc>
        <w:tc>
          <w:tcPr>
            <w:tcW w:w="1971" w:type="dxa"/>
            <w:shd w:val="clear" w:color="auto" w:fill="auto"/>
          </w:tcPr>
          <w:p w14:paraId="04257046" w14:textId="7A92EEBD" w:rsidR="002F2C3B" w:rsidRPr="00A272F7" w:rsidRDefault="002F2C3B" w:rsidP="00A272F7">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2E64856" w14:textId="77777777" w:rsidR="002F2C3B" w:rsidRPr="00EF1C5F" w:rsidRDefault="002F2C3B" w:rsidP="002F2C3B">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1702" w:type="dxa"/>
            <w:shd w:val="clear" w:color="auto" w:fill="auto"/>
            <w:vAlign w:val="center"/>
          </w:tcPr>
          <w:p w14:paraId="02E64857" w14:textId="77777777" w:rsidR="002F2C3B" w:rsidRPr="00EF1C5F" w:rsidRDefault="002F2C3B" w:rsidP="002F2C3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kern w:val="0"/>
                <w:sz w:val="22"/>
                <w:szCs w:val="22"/>
                <w:lang w:eastAsia="en-AU"/>
              </w:rPr>
            </w:pPr>
            <w:r w:rsidRPr="00EF1C5F">
              <w:rPr>
                <w:rFonts w:ascii="Calibri" w:eastAsia="Times New Roman" w:hAnsi="Calibri" w:cs="Calibri"/>
                <w:color w:val="000000"/>
                <w:kern w:val="0"/>
                <w:sz w:val="22"/>
                <w:szCs w:val="22"/>
                <w:lang w:eastAsia="en-AU"/>
              </w:rPr>
              <w:t>$388,634</w:t>
            </w:r>
          </w:p>
        </w:tc>
      </w:tr>
      <w:tr w:rsidR="00F23D6A" w:rsidRPr="00EF1C5F" w14:paraId="1721E1C7"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7197F29F" w14:textId="24C5D95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Field Solutions Group</w:t>
            </w:r>
          </w:p>
        </w:tc>
        <w:tc>
          <w:tcPr>
            <w:tcW w:w="1989" w:type="dxa"/>
            <w:shd w:val="clear" w:color="auto" w:fill="auto"/>
          </w:tcPr>
          <w:p w14:paraId="6D43BD96" w14:textId="552FE134"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R.A.N: Leeton</w:t>
            </w:r>
          </w:p>
        </w:tc>
        <w:tc>
          <w:tcPr>
            <w:tcW w:w="1971" w:type="dxa"/>
            <w:shd w:val="clear" w:color="auto" w:fill="auto"/>
          </w:tcPr>
          <w:p w14:paraId="5ACD1F33" w14:textId="28DF78B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0A32BD2D" w14:textId="20278CE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Leeton</w:t>
            </w:r>
          </w:p>
        </w:tc>
        <w:tc>
          <w:tcPr>
            <w:tcW w:w="1971" w:type="dxa"/>
            <w:shd w:val="clear" w:color="auto" w:fill="auto"/>
          </w:tcPr>
          <w:p w14:paraId="57900C10" w14:textId="28555422"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NSW</w:t>
            </w:r>
          </w:p>
        </w:tc>
        <w:tc>
          <w:tcPr>
            <w:tcW w:w="4833" w:type="dxa"/>
            <w:shd w:val="clear" w:color="auto" w:fill="auto"/>
          </w:tcPr>
          <w:p w14:paraId="4C2B9BCD" w14:textId="6C896A80"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fixed wireless network in the wider Leeton region. The network will extend high-speed broadband connectivity into areas with limited existing coverage to the east and south east of Leeton, enabling the uptake of new agricultural, manufacturing and other business technologies and improving access to telehealth and education services.</w:t>
            </w:r>
          </w:p>
        </w:tc>
        <w:tc>
          <w:tcPr>
            <w:tcW w:w="1702" w:type="dxa"/>
            <w:shd w:val="clear" w:color="auto" w:fill="auto"/>
            <w:vAlign w:val="center"/>
          </w:tcPr>
          <w:p w14:paraId="4004E715" w14:textId="6EC79BA5"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$693,563</w:t>
            </w:r>
          </w:p>
        </w:tc>
      </w:tr>
      <w:tr w:rsidR="00F23D6A" w:rsidRPr="00EF1C5F" w14:paraId="763A469A"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CEEE56B" w14:textId="34B36DEB"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Field Solutions Group</w:t>
            </w:r>
          </w:p>
        </w:tc>
        <w:tc>
          <w:tcPr>
            <w:tcW w:w="1989" w:type="dxa"/>
            <w:shd w:val="clear" w:color="auto" w:fill="auto"/>
          </w:tcPr>
          <w:p w14:paraId="23E42386" w14:textId="628CA078"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R.A.N: Bourke</w:t>
            </w:r>
          </w:p>
        </w:tc>
        <w:tc>
          <w:tcPr>
            <w:tcW w:w="1971" w:type="dxa"/>
            <w:shd w:val="clear" w:color="auto" w:fill="auto"/>
          </w:tcPr>
          <w:p w14:paraId="023383A8" w14:textId="47F4FC1A"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0D4E6B72" w14:textId="1C78497D"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Bourke</w:t>
            </w:r>
          </w:p>
        </w:tc>
        <w:tc>
          <w:tcPr>
            <w:tcW w:w="1971" w:type="dxa"/>
            <w:shd w:val="clear" w:color="auto" w:fill="auto"/>
          </w:tcPr>
          <w:p w14:paraId="147CBCBA" w14:textId="4DA8044B"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NSW</w:t>
            </w:r>
          </w:p>
        </w:tc>
        <w:tc>
          <w:tcPr>
            <w:tcW w:w="4833" w:type="dxa"/>
            <w:shd w:val="clear" w:color="auto" w:fill="auto"/>
          </w:tcPr>
          <w:p w14:paraId="1060DA8B" w14:textId="41B9A0D1"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1702" w:type="dxa"/>
            <w:shd w:val="clear" w:color="auto" w:fill="auto"/>
            <w:vAlign w:val="center"/>
          </w:tcPr>
          <w:p w14:paraId="6EACCCD0" w14:textId="095B372A"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$589,712</w:t>
            </w:r>
          </w:p>
        </w:tc>
      </w:tr>
      <w:tr w:rsidR="00F23D6A" w:rsidRPr="00EF1C5F" w14:paraId="24AF4B3E"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9A917DC" w14:textId="73E65666"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Field Solutions Group</w:t>
            </w:r>
          </w:p>
        </w:tc>
        <w:tc>
          <w:tcPr>
            <w:tcW w:w="1989" w:type="dxa"/>
            <w:shd w:val="clear" w:color="auto" w:fill="auto"/>
          </w:tcPr>
          <w:p w14:paraId="770526EA" w14:textId="668D6ED4"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R.A.N: Carathool</w:t>
            </w:r>
          </w:p>
        </w:tc>
        <w:tc>
          <w:tcPr>
            <w:tcW w:w="1971" w:type="dxa"/>
            <w:shd w:val="clear" w:color="auto" w:fill="auto"/>
          </w:tcPr>
          <w:p w14:paraId="1BB2D09A" w14:textId="5AE1AAE2"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35F96582" w14:textId="1E658136"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Carathool</w:t>
            </w:r>
          </w:p>
        </w:tc>
        <w:tc>
          <w:tcPr>
            <w:tcW w:w="1971" w:type="dxa"/>
            <w:shd w:val="clear" w:color="auto" w:fill="auto"/>
          </w:tcPr>
          <w:p w14:paraId="3BB80398" w14:textId="371AB7A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NSW</w:t>
            </w:r>
          </w:p>
        </w:tc>
        <w:tc>
          <w:tcPr>
            <w:tcW w:w="4833" w:type="dxa"/>
            <w:shd w:val="clear" w:color="auto" w:fill="auto"/>
          </w:tcPr>
          <w:p w14:paraId="1D6EB01E" w14:textId="1705577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fixed wireless network in the Carathool region of South Western NSW. The network will extend high-speed broadband connectivity into areas with limited existing coverage, enabling the uptake of new agricultural and business technologies in a crop growing and horticultural area. The project will also enable greater access to telehealth and education services.</w:t>
            </w:r>
          </w:p>
        </w:tc>
        <w:tc>
          <w:tcPr>
            <w:tcW w:w="1702" w:type="dxa"/>
            <w:shd w:val="clear" w:color="auto" w:fill="auto"/>
            <w:vAlign w:val="center"/>
          </w:tcPr>
          <w:p w14:paraId="3A6736D5" w14:textId="42FA48FA"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$693,563</w:t>
            </w:r>
          </w:p>
        </w:tc>
      </w:tr>
      <w:tr w:rsidR="00F23D6A" w:rsidRPr="00EF1C5F" w14:paraId="3FC75A81"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141C35D5" w14:textId="0E1C5408"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Ace Internet Service</w:t>
            </w:r>
            <w:r w:rsidR="00B9453D">
              <w:rPr>
                <w:rFonts w:ascii="Calibri" w:eastAsia="Times New Roman" w:hAnsi="Calibri" w:cs="Calibri"/>
                <w:color w:val="000000"/>
                <w:kern w:val="0"/>
                <w:sz w:val="22"/>
                <w:szCs w:val="22"/>
                <w:lang w:eastAsia="en-AU"/>
              </w:rPr>
              <w:t>s</w:t>
            </w:r>
          </w:p>
        </w:tc>
        <w:tc>
          <w:tcPr>
            <w:tcW w:w="1989" w:type="dxa"/>
            <w:shd w:val="clear" w:color="auto" w:fill="auto"/>
          </w:tcPr>
          <w:p w14:paraId="1949E2B4" w14:textId="204E717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Canyonleigh-Penrose Catchment Black Spot Connectivity: Tower 1</w:t>
            </w:r>
          </w:p>
        </w:tc>
        <w:tc>
          <w:tcPr>
            <w:tcW w:w="1971" w:type="dxa"/>
            <w:shd w:val="clear" w:color="auto" w:fill="auto"/>
          </w:tcPr>
          <w:p w14:paraId="428AE151" w14:textId="7C6404A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64F2B6AB" w14:textId="241432E5"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Canyonleigh</w:t>
            </w:r>
          </w:p>
        </w:tc>
        <w:tc>
          <w:tcPr>
            <w:tcW w:w="1971" w:type="dxa"/>
            <w:shd w:val="clear" w:color="auto" w:fill="auto"/>
          </w:tcPr>
          <w:p w14:paraId="4E569A95" w14:textId="35F1512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NSW</w:t>
            </w:r>
          </w:p>
        </w:tc>
        <w:tc>
          <w:tcPr>
            <w:tcW w:w="4833" w:type="dxa"/>
            <w:shd w:val="clear" w:color="auto" w:fill="auto"/>
          </w:tcPr>
          <w:p w14:paraId="6B752583" w14:textId="05C26C4F"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fixed wireless broadband network in the Canyonleigh area of the Southern Highlands, near Sutton Forest. The network will support high definition video, data feed and communications for the Rural Fire Service and first responders in the Southern Highlands, as well as enabling the provision of high speed internet to areas of Canyonleigh and Sutton Forest. </w:t>
            </w:r>
          </w:p>
        </w:tc>
        <w:tc>
          <w:tcPr>
            <w:tcW w:w="1702" w:type="dxa"/>
            <w:shd w:val="clear" w:color="auto" w:fill="auto"/>
            <w:vAlign w:val="center"/>
          </w:tcPr>
          <w:p w14:paraId="082CF533" w14:textId="0EC1B5D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$63,000</w:t>
            </w:r>
          </w:p>
        </w:tc>
      </w:tr>
      <w:tr w:rsidR="00F23D6A" w:rsidRPr="00EF1C5F" w14:paraId="29C32819"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EA7AECC" w14:textId="3EE618C1"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11E9B103" w14:textId="1C507D81"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Ampilatwatja</w:t>
            </w:r>
          </w:p>
        </w:tc>
        <w:tc>
          <w:tcPr>
            <w:tcW w:w="1971" w:type="dxa"/>
            <w:shd w:val="clear" w:color="auto" w:fill="auto"/>
          </w:tcPr>
          <w:p w14:paraId="4D387EF4" w14:textId="56EB8C16"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B6B3FB2" w14:textId="256A1A1C"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Ampilatwatja</w:t>
            </w:r>
          </w:p>
        </w:tc>
        <w:tc>
          <w:tcPr>
            <w:tcW w:w="1971" w:type="dxa"/>
            <w:shd w:val="clear" w:color="auto" w:fill="auto"/>
          </w:tcPr>
          <w:p w14:paraId="2C77361B" w14:textId="72787025"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NT</w:t>
            </w:r>
          </w:p>
        </w:tc>
        <w:tc>
          <w:tcPr>
            <w:tcW w:w="4833" w:type="dxa"/>
            <w:shd w:val="clear" w:color="auto" w:fill="auto"/>
          </w:tcPr>
          <w:p w14:paraId="74636440" w14:textId="117342B1"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4GX macro cell base station in the Aboriginal community of Ampilatwatja. The new base station will provide improved mobile connectivity to support the uptake of new business technologies by local retailers, as well as enabling greater access to telehealth, education and other essential services.</w:t>
            </w:r>
          </w:p>
        </w:tc>
        <w:tc>
          <w:tcPr>
            <w:tcW w:w="1702" w:type="dxa"/>
            <w:shd w:val="clear" w:color="auto" w:fill="auto"/>
            <w:vAlign w:val="center"/>
          </w:tcPr>
          <w:p w14:paraId="2409DF2B" w14:textId="0DD22E89"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$869,397</w:t>
            </w:r>
          </w:p>
        </w:tc>
      </w:tr>
      <w:tr w:rsidR="00F23D6A" w:rsidRPr="00EF1C5F" w14:paraId="68C816B3"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E01B6EE" w14:textId="5F1BC996"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52D3B2EF" w14:textId="4811634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Small Cell Tower in Wilora</w:t>
            </w:r>
          </w:p>
        </w:tc>
        <w:tc>
          <w:tcPr>
            <w:tcW w:w="1971" w:type="dxa"/>
            <w:shd w:val="clear" w:color="auto" w:fill="auto"/>
          </w:tcPr>
          <w:p w14:paraId="1E845903" w14:textId="5E1B325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65787ED" w14:textId="54677512"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Wilora</w:t>
            </w:r>
          </w:p>
        </w:tc>
        <w:tc>
          <w:tcPr>
            <w:tcW w:w="1971" w:type="dxa"/>
            <w:shd w:val="clear" w:color="auto" w:fill="auto"/>
          </w:tcPr>
          <w:p w14:paraId="77068601" w14:textId="20030D3B"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NT</w:t>
            </w:r>
          </w:p>
        </w:tc>
        <w:tc>
          <w:tcPr>
            <w:tcW w:w="4833" w:type="dxa"/>
            <w:shd w:val="clear" w:color="auto" w:fill="auto"/>
          </w:tcPr>
          <w:p w14:paraId="504FDEAE" w14:textId="301F542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4GX-lite satellite small cell base station in the Aboriginal community of Wilora, in the Central Desert region. The new small cell will provide improved mobile connectivity to support economic opportunity in the region, as well as to enable greater access to telehealth, education, public safety communications and other essential services.</w:t>
            </w:r>
          </w:p>
        </w:tc>
        <w:tc>
          <w:tcPr>
            <w:tcW w:w="1702" w:type="dxa"/>
            <w:shd w:val="clear" w:color="auto" w:fill="auto"/>
            <w:vAlign w:val="center"/>
          </w:tcPr>
          <w:p w14:paraId="231E9F0A" w14:textId="3CECD74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$90,000</w:t>
            </w:r>
          </w:p>
        </w:tc>
      </w:tr>
      <w:tr w:rsidR="00F23D6A" w:rsidRPr="00EF1C5F" w14:paraId="72F7B780"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DC8289C" w14:textId="244795EC" w:rsidR="00F23D6A"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Field Solutions Group</w:t>
            </w:r>
          </w:p>
        </w:tc>
        <w:tc>
          <w:tcPr>
            <w:tcW w:w="1989" w:type="dxa"/>
            <w:shd w:val="clear" w:color="auto" w:fill="auto"/>
          </w:tcPr>
          <w:p w14:paraId="62CAC2BC" w14:textId="694F5247"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R.A.N: Mareeba</w:t>
            </w:r>
          </w:p>
        </w:tc>
        <w:tc>
          <w:tcPr>
            <w:tcW w:w="1971" w:type="dxa"/>
            <w:shd w:val="clear" w:color="auto" w:fill="auto"/>
          </w:tcPr>
          <w:p w14:paraId="179D8CE0" w14:textId="23145BF1"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12323A68" w14:textId="5F17E079"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Mareeba</w:t>
            </w:r>
          </w:p>
        </w:tc>
        <w:tc>
          <w:tcPr>
            <w:tcW w:w="1971" w:type="dxa"/>
            <w:shd w:val="clear" w:color="auto" w:fill="auto"/>
          </w:tcPr>
          <w:p w14:paraId="2BF750C5" w14:textId="320B7D7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QLD</w:t>
            </w:r>
          </w:p>
        </w:tc>
        <w:tc>
          <w:tcPr>
            <w:tcW w:w="4833" w:type="dxa"/>
            <w:shd w:val="clear" w:color="auto" w:fill="auto"/>
          </w:tcPr>
          <w:p w14:paraId="49E256C1" w14:textId="7DD818B6"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fixed wireless network in the wider Mareeba region, west of Cairns. The network will extend high-speed broadband connectivity into areas with limited existing coverage such as Petford and Chillagoe, enabling the uptake of new agricultural and business technologies and improving access to telehealth and education services.</w:t>
            </w:r>
          </w:p>
        </w:tc>
        <w:tc>
          <w:tcPr>
            <w:tcW w:w="1702" w:type="dxa"/>
            <w:shd w:val="clear" w:color="auto" w:fill="auto"/>
            <w:vAlign w:val="center"/>
          </w:tcPr>
          <w:p w14:paraId="0B270501" w14:textId="6638F4F4"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$2,183,087</w:t>
            </w:r>
          </w:p>
        </w:tc>
      </w:tr>
      <w:tr w:rsidR="00F23D6A" w:rsidRPr="00EF1C5F" w14:paraId="4DCD51A0"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6037501" w14:textId="58C14EF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DAC772A" w14:textId="0AFF9D3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Palm Island</w:t>
            </w:r>
          </w:p>
        </w:tc>
        <w:tc>
          <w:tcPr>
            <w:tcW w:w="1971" w:type="dxa"/>
            <w:shd w:val="clear" w:color="auto" w:fill="auto"/>
          </w:tcPr>
          <w:p w14:paraId="2C644AE5" w14:textId="0B3F435D"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1E99F55B" w14:textId="15080E5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Palm Island</w:t>
            </w:r>
          </w:p>
        </w:tc>
        <w:tc>
          <w:tcPr>
            <w:tcW w:w="1971" w:type="dxa"/>
            <w:shd w:val="clear" w:color="auto" w:fill="auto"/>
          </w:tcPr>
          <w:p w14:paraId="13666673" w14:textId="711B0B5A"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QLD</w:t>
            </w:r>
          </w:p>
        </w:tc>
        <w:tc>
          <w:tcPr>
            <w:tcW w:w="4833" w:type="dxa"/>
            <w:shd w:val="clear" w:color="auto" w:fill="auto"/>
          </w:tcPr>
          <w:p w14:paraId="5A74FAB4" w14:textId="358F5D2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existing Telstra 4GX macro base station at Palm Island North. The upgrade will provide improved mobile capacity to support economic development opportunities on Palm Island, including in tourism, aquaculture and retail. Increased mobile connectivity will also enable improved access to telehealth, education, natural disaster warnings and other essential services for the community.</w:t>
            </w:r>
          </w:p>
        </w:tc>
        <w:tc>
          <w:tcPr>
            <w:tcW w:w="1702" w:type="dxa"/>
            <w:shd w:val="clear" w:color="auto" w:fill="auto"/>
            <w:vAlign w:val="center"/>
          </w:tcPr>
          <w:p w14:paraId="54C2BCAE" w14:textId="57F66D5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$1,039,339</w:t>
            </w:r>
          </w:p>
        </w:tc>
      </w:tr>
      <w:tr w:rsidR="00F23D6A" w:rsidRPr="00EF1C5F" w14:paraId="247ECFCA"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B7BEB47" w14:textId="2FF64A6E"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4BFDCEC5" w14:textId="169233D5"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Cow Bay</w:t>
            </w:r>
          </w:p>
        </w:tc>
        <w:tc>
          <w:tcPr>
            <w:tcW w:w="1971" w:type="dxa"/>
            <w:shd w:val="clear" w:color="auto" w:fill="auto"/>
          </w:tcPr>
          <w:p w14:paraId="62F23C72" w14:textId="01DB2C01"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205DC4D" w14:textId="5033C9A0"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Buchanan Creek</w:t>
            </w:r>
          </w:p>
        </w:tc>
        <w:tc>
          <w:tcPr>
            <w:tcW w:w="1971" w:type="dxa"/>
            <w:shd w:val="clear" w:color="auto" w:fill="auto"/>
          </w:tcPr>
          <w:p w14:paraId="35E12541" w14:textId="6DCADFDB"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QLD</w:t>
            </w:r>
          </w:p>
        </w:tc>
        <w:tc>
          <w:tcPr>
            <w:tcW w:w="4833" w:type="dxa"/>
            <w:shd w:val="clear" w:color="auto" w:fill="auto"/>
          </w:tcPr>
          <w:p w14:paraId="195EF9B2" w14:textId="1AFAD88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1702" w:type="dxa"/>
            <w:shd w:val="clear" w:color="auto" w:fill="auto"/>
            <w:vAlign w:val="center"/>
          </w:tcPr>
          <w:p w14:paraId="6B9DEC4A" w14:textId="2450C81F"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$1,233,075</w:t>
            </w:r>
          </w:p>
        </w:tc>
      </w:tr>
      <w:tr w:rsidR="00F23D6A" w:rsidRPr="00EF1C5F" w14:paraId="34AE8389"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3D7D577" w14:textId="25F8F4DD"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A24D69A" w14:textId="5AD690CF"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Mt Coolon</w:t>
            </w:r>
          </w:p>
        </w:tc>
        <w:tc>
          <w:tcPr>
            <w:tcW w:w="1971" w:type="dxa"/>
            <w:shd w:val="clear" w:color="auto" w:fill="auto"/>
          </w:tcPr>
          <w:p w14:paraId="42499767" w14:textId="747E3CD2"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1C4232DF" w14:textId="29F04C8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Mount Coolon</w:t>
            </w:r>
          </w:p>
        </w:tc>
        <w:tc>
          <w:tcPr>
            <w:tcW w:w="1971" w:type="dxa"/>
            <w:shd w:val="clear" w:color="auto" w:fill="auto"/>
          </w:tcPr>
          <w:p w14:paraId="32A6506E" w14:textId="02B3F9C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QLD</w:t>
            </w:r>
          </w:p>
        </w:tc>
        <w:tc>
          <w:tcPr>
            <w:tcW w:w="4833" w:type="dxa"/>
            <w:shd w:val="clear" w:color="auto" w:fill="auto"/>
          </w:tcPr>
          <w:p w14:paraId="31686760" w14:textId="4D815BD8"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antenna equipment and backhaul capacity at the existing Telstra 3G base station in the Central West Queensland locality of Mt Coolon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1702" w:type="dxa"/>
            <w:shd w:val="clear" w:color="auto" w:fill="auto"/>
            <w:vAlign w:val="center"/>
          </w:tcPr>
          <w:p w14:paraId="0D52986F" w14:textId="76AD5B8A"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$1,684,500</w:t>
            </w:r>
          </w:p>
        </w:tc>
      </w:tr>
      <w:tr w:rsidR="00F23D6A" w:rsidRPr="00EF1C5F" w14:paraId="5CD0AEC2"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E6C333A" w14:textId="4CCD320D"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Pr>
                <w:rFonts w:ascii="Calibri" w:eastAsia="Times New Roman" w:hAnsi="Calibri" w:cs="Calibri"/>
                <w:color w:val="000000"/>
                <w:kern w:val="0"/>
                <w:sz w:val="22"/>
                <w:szCs w:val="22"/>
                <w:lang w:eastAsia="en-AU"/>
              </w:rPr>
              <w:lastRenderedPageBreak/>
              <w:t>NBN Co</w:t>
            </w:r>
          </w:p>
        </w:tc>
        <w:tc>
          <w:tcPr>
            <w:tcW w:w="1989" w:type="dxa"/>
            <w:shd w:val="clear" w:color="auto" w:fill="auto"/>
          </w:tcPr>
          <w:p w14:paraId="67F5FDE7" w14:textId="7705F3F0"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Lewiston East Fixed Wireless to Fibre to the Premise Technology Switch</w:t>
            </w:r>
          </w:p>
        </w:tc>
        <w:tc>
          <w:tcPr>
            <w:tcW w:w="1971" w:type="dxa"/>
            <w:shd w:val="clear" w:color="auto" w:fill="auto"/>
          </w:tcPr>
          <w:p w14:paraId="631A6BD8" w14:textId="3A6C288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Fibre Broadband</w:t>
            </w:r>
          </w:p>
        </w:tc>
        <w:tc>
          <w:tcPr>
            <w:tcW w:w="1867" w:type="dxa"/>
            <w:shd w:val="clear" w:color="auto" w:fill="auto"/>
          </w:tcPr>
          <w:p w14:paraId="07A83103" w14:textId="625AF9D6"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Lewiston East</w:t>
            </w:r>
          </w:p>
        </w:tc>
        <w:tc>
          <w:tcPr>
            <w:tcW w:w="1971" w:type="dxa"/>
            <w:shd w:val="clear" w:color="auto" w:fill="auto"/>
          </w:tcPr>
          <w:p w14:paraId="5A6CF703" w14:textId="572F752F"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SA</w:t>
            </w:r>
          </w:p>
        </w:tc>
        <w:tc>
          <w:tcPr>
            <w:tcW w:w="4833" w:type="dxa"/>
            <w:shd w:val="clear" w:color="auto" w:fill="auto"/>
          </w:tcPr>
          <w:p w14:paraId="214D0D67" w14:textId="52AF823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NBN access technology in the town of Lewiston East, north of Adelaide, from Fixed Wireless to FTTP. The upgrade will support anticipated population growth in the area, as well as supporting local economic growth and diversification opportunities.</w:t>
            </w:r>
          </w:p>
        </w:tc>
        <w:tc>
          <w:tcPr>
            <w:tcW w:w="1702" w:type="dxa"/>
            <w:shd w:val="clear" w:color="auto" w:fill="auto"/>
            <w:vAlign w:val="center"/>
          </w:tcPr>
          <w:p w14:paraId="2407DDB2" w14:textId="322422CC"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$2,747,402</w:t>
            </w:r>
          </w:p>
        </w:tc>
      </w:tr>
      <w:tr w:rsidR="00F23D6A" w:rsidRPr="00EF1C5F" w14:paraId="50DBF387"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F5FF3A4" w14:textId="211A542B" w:rsidR="00F23D6A"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6F12A222" w14:textId="0A1BAC1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Mintaro</w:t>
            </w:r>
          </w:p>
        </w:tc>
        <w:tc>
          <w:tcPr>
            <w:tcW w:w="1971" w:type="dxa"/>
            <w:shd w:val="clear" w:color="auto" w:fill="auto"/>
          </w:tcPr>
          <w:p w14:paraId="38E2DE19" w14:textId="62A5F094"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26F46B6" w14:textId="130B5222"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Stanley</w:t>
            </w:r>
          </w:p>
        </w:tc>
        <w:tc>
          <w:tcPr>
            <w:tcW w:w="1971" w:type="dxa"/>
            <w:shd w:val="clear" w:color="auto" w:fill="auto"/>
          </w:tcPr>
          <w:p w14:paraId="31F8A7F5" w14:textId="345A993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SA</w:t>
            </w:r>
          </w:p>
        </w:tc>
        <w:tc>
          <w:tcPr>
            <w:tcW w:w="4833" w:type="dxa"/>
            <w:shd w:val="clear" w:color="auto" w:fill="auto"/>
          </w:tcPr>
          <w:p w14:paraId="2B5034F3" w14:textId="12B411DF"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1702" w:type="dxa"/>
            <w:shd w:val="clear" w:color="auto" w:fill="auto"/>
            <w:vAlign w:val="center"/>
          </w:tcPr>
          <w:p w14:paraId="3F0C2B0A" w14:textId="211E5169"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$316,440</w:t>
            </w:r>
          </w:p>
        </w:tc>
      </w:tr>
      <w:tr w:rsidR="00F23D6A" w:rsidRPr="00EF1C5F" w14:paraId="04A5684F"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E8A776F" w14:textId="589F5A6A"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TasmaNet</w:t>
            </w:r>
          </w:p>
        </w:tc>
        <w:tc>
          <w:tcPr>
            <w:tcW w:w="1989" w:type="dxa"/>
            <w:shd w:val="clear" w:color="auto" w:fill="auto"/>
          </w:tcPr>
          <w:p w14:paraId="6114C52C" w14:textId="745C8BCA"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Connectivity Upgrade Tahune Airwalk and the Warra Ecosystem Observatory</w:t>
            </w:r>
          </w:p>
        </w:tc>
        <w:tc>
          <w:tcPr>
            <w:tcW w:w="1971" w:type="dxa"/>
            <w:shd w:val="clear" w:color="auto" w:fill="auto"/>
          </w:tcPr>
          <w:p w14:paraId="74DD1FBE" w14:textId="1D6BCB2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Broadband</w:t>
            </w:r>
          </w:p>
        </w:tc>
        <w:tc>
          <w:tcPr>
            <w:tcW w:w="1867" w:type="dxa"/>
            <w:shd w:val="clear" w:color="auto" w:fill="auto"/>
          </w:tcPr>
          <w:p w14:paraId="6217B867" w14:textId="4B5E74DC"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Geeveston</w:t>
            </w:r>
          </w:p>
        </w:tc>
        <w:tc>
          <w:tcPr>
            <w:tcW w:w="1971" w:type="dxa"/>
            <w:shd w:val="clear" w:color="auto" w:fill="auto"/>
          </w:tcPr>
          <w:p w14:paraId="430A3557" w14:textId="01B5EAE7"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TAS</w:t>
            </w:r>
          </w:p>
        </w:tc>
        <w:tc>
          <w:tcPr>
            <w:tcW w:w="4833" w:type="dxa"/>
            <w:shd w:val="clear" w:color="auto" w:fill="auto"/>
          </w:tcPr>
          <w:p w14:paraId="79AD0FFC" w14:textId="3B013E44"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existing communications network servicing the Tahune Airwalk and Warra Ecosystem Observatory in southern Tasmania. The network will provide broadband connectivity to the highly popular Tahune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1702" w:type="dxa"/>
            <w:shd w:val="clear" w:color="auto" w:fill="auto"/>
            <w:vAlign w:val="center"/>
          </w:tcPr>
          <w:p w14:paraId="7F4B3E63" w14:textId="39BE7FD6"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$105,216</w:t>
            </w:r>
          </w:p>
        </w:tc>
      </w:tr>
      <w:tr w:rsidR="00F23D6A" w:rsidRPr="00EF1C5F" w14:paraId="0F3C32FC"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598FA1A" w14:textId="137C9B08"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18BF86DF" w14:textId="2E543F3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Avenel South</w:t>
            </w:r>
          </w:p>
        </w:tc>
        <w:tc>
          <w:tcPr>
            <w:tcW w:w="1971" w:type="dxa"/>
            <w:shd w:val="clear" w:color="auto" w:fill="auto"/>
          </w:tcPr>
          <w:p w14:paraId="06A5E12C" w14:textId="71095154"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24BC0564" w14:textId="0D820080"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Avenel South</w:t>
            </w:r>
          </w:p>
        </w:tc>
        <w:tc>
          <w:tcPr>
            <w:tcW w:w="1971" w:type="dxa"/>
            <w:shd w:val="clear" w:color="auto" w:fill="auto"/>
          </w:tcPr>
          <w:p w14:paraId="5C278DD7" w14:textId="4F59E11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74795A01" w14:textId="461C870B"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1702" w:type="dxa"/>
            <w:shd w:val="clear" w:color="auto" w:fill="auto"/>
            <w:vAlign w:val="center"/>
          </w:tcPr>
          <w:p w14:paraId="6E7EBD97" w14:textId="4F759579"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$169,462</w:t>
            </w:r>
          </w:p>
        </w:tc>
      </w:tr>
      <w:tr w:rsidR="00F23D6A" w:rsidRPr="00EF1C5F" w14:paraId="000869FD"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3813303" w14:textId="5DD6D1F8"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1E8ECBFD" w14:textId="154206B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Avenel</w:t>
            </w:r>
          </w:p>
        </w:tc>
        <w:tc>
          <w:tcPr>
            <w:tcW w:w="1971" w:type="dxa"/>
            <w:shd w:val="clear" w:color="auto" w:fill="auto"/>
          </w:tcPr>
          <w:p w14:paraId="673470D7" w14:textId="21095A80"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61D9D054" w14:textId="7EE1B22B"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Avenel</w:t>
            </w:r>
          </w:p>
        </w:tc>
        <w:tc>
          <w:tcPr>
            <w:tcW w:w="1971" w:type="dxa"/>
            <w:shd w:val="clear" w:color="auto" w:fill="auto"/>
          </w:tcPr>
          <w:p w14:paraId="7C1A19C1" w14:textId="337D1B60"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105AE8E4" w14:textId="6190002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1702" w:type="dxa"/>
            <w:shd w:val="clear" w:color="auto" w:fill="auto"/>
            <w:vAlign w:val="center"/>
          </w:tcPr>
          <w:p w14:paraId="0AA53C56" w14:textId="6C63911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$314,118</w:t>
            </w:r>
          </w:p>
        </w:tc>
      </w:tr>
      <w:tr w:rsidR="00F23D6A" w:rsidRPr="00EF1C5F" w14:paraId="17CA7FA0"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A6173F9" w14:textId="4E8EE74E"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17AAEFE0" w14:textId="5B4C6E6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Halls Gap</w:t>
            </w:r>
          </w:p>
        </w:tc>
        <w:tc>
          <w:tcPr>
            <w:tcW w:w="1971" w:type="dxa"/>
            <w:shd w:val="clear" w:color="auto" w:fill="auto"/>
          </w:tcPr>
          <w:p w14:paraId="13C124BE" w14:textId="1E355CA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3AB419F" w14:textId="00308C0D"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Halls Gap</w:t>
            </w:r>
          </w:p>
        </w:tc>
        <w:tc>
          <w:tcPr>
            <w:tcW w:w="1971" w:type="dxa"/>
            <w:shd w:val="clear" w:color="auto" w:fill="auto"/>
          </w:tcPr>
          <w:p w14:paraId="0C015E3C" w14:textId="61797B3A"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2B88E5CF" w14:textId="0C795C3B"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business technologies and the provision of telehealth and education services.</w:t>
            </w:r>
          </w:p>
        </w:tc>
        <w:tc>
          <w:tcPr>
            <w:tcW w:w="1702" w:type="dxa"/>
            <w:shd w:val="clear" w:color="auto" w:fill="auto"/>
            <w:vAlign w:val="center"/>
          </w:tcPr>
          <w:p w14:paraId="3DE51103" w14:textId="26D40479"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$309,787</w:t>
            </w:r>
          </w:p>
        </w:tc>
      </w:tr>
      <w:tr w:rsidR="00F23D6A" w:rsidRPr="00EF1C5F" w14:paraId="3F893AFC"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7A38841" w14:textId="0EA89ADC"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07AF1EB3" w14:textId="7549A988"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Ecklin South</w:t>
            </w:r>
          </w:p>
        </w:tc>
        <w:tc>
          <w:tcPr>
            <w:tcW w:w="1971" w:type="dxa"/>
            <w:shd w:val="clear" w:color="auto" w:fill="auto"/>
          </w:tcPr>
          <w:p w14:paraId="643980E2" w14:textId="25F9CEC7"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D123F5D" w14:textId="7B7E723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Ecklin South</w:t>
            </w:r>
          </w:p>
        </w:tc>
        <w:tc>
          <w:tcPr>
            <w:tcW w:w="1971" w:type="dxa"/>
            <w:shd w:val="clear" w:color="auto" w:fill="auto"/>
          </w:tcPr>
          <w:p w14:paraId="10157D6C" w14:textId="3CF1BF7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23795946" w14:textId="72147385"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in the Corangamite Shire community of Ecklin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1702" w:type="dxa"/>
            <w:shd w:val="clear" w:color="auto" w:fill="auto"/>
            <w:vAlign w:val="center"/>
          </w:tcPr>
          <w:p w14:paraId="01629F63" w14:textId="3429AB05"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$299,166</w:t>
            </w:r>
          </w:p>
        </w:tc>
      </w:tr>
      <w:tr w:rsidR="00F23D6A" w:rsidRPr="00EF1C5F" w14:paraId="5793ACE1"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A7293B8" w14:textId="575C1F2F"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899B8B6" w14:textId="04253A0D"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Tawonga South</w:t>
            </w:r>
          </w:p>
        </w:tc>
        <w:tc>
          <w:tcPr>
            <w:tcW w:w="1971" w:type="dxa"/>
            <w:shd w:val="clear" w:color="auto" w:fill="auto"/>
          </w:tcPr>
          <w:p w14:paraId="0C4FE0CF" w14:textId="2330AE6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6F700BA3" w14:textId="1D9EBF25"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Tawonga South</w:t>
            </w:r>
          </w:p>
        </w:tc>
        <w:tc>
          <w:tcPr>
            <w:tcW w:w="1971" w:type="dxa"/>
            <w:shd w:val="clear" w:color="auto" w:fill="auto"/>
          </w:tcPr>
          <w:p w14:paraId="387B4D06" w14:textId="6E17A43D"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6D46ACBA" w14:textId="1C04A20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1702" w:type="dxa"/>
            <w:shd w:val="clear" w:color="auto" w:fill="auto"/>
            <w:vAlign w:val="center"/>
          </w:tcPr>
          <w:p w14:paraId="4B5D5BB3" w14:textId="78C9001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$268,002</w:t>
            </w:r>
          </w:p>
        </w:tc>
      </w:tr>
      <w:tr w:rsidR="00F23D6A" w:rsidRPr="00EF1C5F" w14:paraId="6AF78CE9"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4F1F4BB" w14:textId="35E5C87F"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614686D8" w14:textId="4B4981B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Nyora</w:t>
            </w:r>
          </w:p>
        </w:tc>
        <w:tc>
          <w:tcPr>
            <w:tcW w:w="1971" w:type="dxa"/>
            <w:shd w:val="clear" w:color="auto" w:fill="auto"/>
          </w:tcPr>
          <w:p w14:paraId="69AFEF4C" w14:textId="5E02DBB7"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1D7C26DB" w14:textId="2EB3F43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Nyora</w:t>
            </w:r>
          </w:p>
        </w:tc>
        <w:tc>
          <w:tcPr>
            <w:tcW w:w="1971" w:type="dxa"/>
            <w:shd w:val="clear" w:color="auto" w:fill="auto"/>
          </w:tcPr>
          <w:p w14:paraId="3EEB56C8" w14:textId="48ABC72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656D0B79" w14:textId="0104FF37"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1702" w:type="dxa"/>
            <w:shd w:val="clear" w:color="auto" w:fill="auto"/>
            <w:vAlign w:val="center"/>
          </w:tcPr>
          <w:p w14:paraId="235E127A" w14:textId="37BF89B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$204,162</w:t>
            </w:r>
          </w:p>
        </w:tc>
      </w:tr>
      <w:tr w:rsidR="00F23D6A" w:rsidRPr="00EF1C5F" w14:paraId="364D507F"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B3B0349" w14:textId="4F15EFF4"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51F9F0DE" w14:textId="17A338FD"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Scotts Creek</w:t>
            </w:r>
          </w:p>
        </w:tc>
        <w:tc>
          <w:tcPr>
            <w:tcW w:w="1971" w:type="dxa"/>
            <w:shd w:val="clear" w:color="auto" w:fill="auto"/>
          </w:tcPr>
          <w:p w14:paraId="7C9A5D78" w14:textId="6BCDF11D"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4900C937" w14:textId="56A7D002"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Scotts Creek</w:t>
            </w:r>
          </w:p>
        </w:tc>
        <w:tc>
          <w:tcPr>
            <w:tcW w:w="1971" w:type="dxa"/>
            <w:shd w:val="clear" w:color="auto" w:fill="auto"/>
          </w:tcPr>
          <w:p w14:paraId="3E34304D" w14:textId="7EE3BAE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732DD455" w14:textId="018662DA"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in the Corangamite Shire community of Scotts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1702" w:type="dxa"/>
            <w:shd w:val="clear" w:color="auto" w:fill="auto"/>
            <w:vAlign w:val="center"/>
          </w:tcPr>
          <w:p w14:paraId="4037C354" w14:textId="1B8AEF62"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$207,144</w:t>
            </w:r>
          </w:p>
        </w:tc>
      </w:tr>
      <w:tr w:rsidR="00F23D6A" w:rsidRPr="00EF1C5F" w14:paraId="34264DB0"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AC3067B" w14:textId="3C7F18ED"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NBN Co </w:t>
            </w:r>
          </w:p>
        </w:tc>
        <w:tc>
          <w:tcPr>
            <w:tcW w:w="1989" w:type="dxa"/>
            <w:shd w:val="clear" w:color="auto" w:fill="auto"/>
          </w:tcPr>
          <w:p w14:paraId="36DC6FEE" w14:textId="72EC1A94"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Fixed Wireless to Fibre to the Premises Technology Change: Birregurra</w:t>
            </w:r>
          </w:p>
        </w:tc>
        <w:tc>
          <w:tcPr>
            <w:tcW w:w="1971" w:type="dxa"/>
            <w:shd w:val="clear" w:color="auto" w:fill="auto"/>
          </w:tcPr>
          <w:p w14:paraId="41BECFBC" w14:textId="66C4A1D7"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Fibre Broadband</w:t>
            </w:r>
          </w:p>
        </w:tc>
        <w:tc>
          <w:tcPr>
            <w:tcW w:w="1867" w:type="dxa"/>
            <w:shd w:val="clear" w:color="auto" w:fill="auto"/>
          </w:tcPr>
          <w:p w14:paraId="503423B5" w14:textId="20819B89"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Birregurra</w:t>
            </w:r>
          </w:p>
        </w:tc>
        <w:tc>
          <w:tcPr>
            <w:tcW w:w="1971" w:type="dxa"/>
            <w:shd w:val="clear" w:color="auto" w:fill="auto"/>
          </w:tcPr>
          <w:p w14:paraId="7B4AAA5F" w14:textId="273895DC"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7A76F39F" w14:textId="40D9F08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1702" w:type="dxa"/>
            <w:shd w:val="clear" w:color="auto" w:fill="auto"/>
            <w:vAlign w:val="center"/>
          </w:tcPr>
          <w:p w14:paraId="406D175E" w14:textId="03ECB865"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$5,781,665</w:t>
            </w:r>
          </w:p>
        </w:tc>
      </w:tr>
      <w:tr w:rsidR="00F23D6A" w:rsidRPr="00EF1C5F" w14:paraId="42B5D62F"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6D31984" w14:textId="54E6B425"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4B86D7D6" w14:textId="3199DEF0"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Fryerstown</w:t>
            </w:r>
          </w:p>
        </w:tc>
        <w:tc>
          <w:tcPr>
            <w:tcW w:w="1971" w:type="dxa"/>
            <w:shd w:val="clear" w:color="auto" w:fill="auto"/>
          </w:tcPr>
          <w:p w14:paraId="0F130263" w14:textId="770A5B7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674F5B0A" w14:textId="636348C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Fryerstown</w:t>
            </w:r>
          </w:p>
        </w:tc>
        <w:tc>
          <w:tcPr>
            <w:tcW w:w="1971" w:type="dxa"/>
            <w:shd w:val="clear" w:color="auto" w:fill="auto"/>
          </w:tcPr>
          <w:p w14:paraId="6A648EFC" w14:textId="72ECF4C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2ECE3928" w14:textId="07767BDD"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1702" w:type="dxa"/>
            <w:shd w:val="clear" w:color="auto" w:fill="auto"/>
            <w:vAlign w:val="center"/>
          </w:tcPr>
          <w:p w14:paraId="387384AE" w14:textId="677A888D"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$46,452</w:t>
            </w:r>
          </w:p>
        </w:tc>
      </w:tr>
      <w:tr w:rsidR="00F23D6A" w:rsidRPr="00EF1C5F" w14:paraId="46FC5071"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542A20A" w14:textId="58A6EB7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084F0D56" w14:textId="16A4546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Berriwillock</w:t>
            </w:r>
          </w:p>
        </w:tc>
        <w:tc>
          <w:tcPr>
            <w:tcW w:w="1971" w:type="dxa"/>
            <w:shd w:val="clear" w:color="auto" w:fill="auto"/>
          </w:tcPr>
          <w:p w14:paraId="5BBF5C74" w14:textId="3947C0C6"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74AC187" w14:textId="10BB4A5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Berriwillock</w:t>
            </w:r>
          </w:p>
        </w:tc>
        <w:tc>
          <w:tcPr>
            <w:tcW w:w="1971" w:type="dxa"/>
            <w:shd w:val="clear" w:color="auto" w:fill="auto"/>
          </w:tcPr>
          <w:p w14:paraId="69EF4DC1" w14:textId="7C1FC059"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1C86CCAB" w14:textId="692300E1"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1702" w:type="dxa"/>
            <w:shd w:val="clear" w:color="auto" w:fill="auto"/>
            <w:vAlign w:val="center"/>
          </w:tcPr>
          <w:p w14:paraId="7A6670A5" w14:textId="7EE59CF6"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$266,490</w:t>
            </w:r>
          </w:p>
        </w:tc>
      </w:tr>
      <w:tr w:rsidR="00F23D6A" w:rsidRPr="00EF1C5F" w14:paraId="5FFA0B6A"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724AB2B0" w14:textId="1694DC05"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36B5FBC1" w14:textId="67C95E9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Bridgewater</w:t>
            </w:r>
          </w:p>
        </w:tc>
        <w:tc>
          <w:tcPr>
            <w:tcW w:w="1971" w:type="dxa"/>
            <w:shd w:val="clear" w:color="auto" w:fill="auto"/>
          </w:tcPr>
          <w:p w14:paraId="7E87F1A7" w14:textId="333FB315"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404E8C01" w14:textId="2DC604BF"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Bridgewater on Loddon</w:t>
            </w:r>
          </w:p>
        </w:tc>
        <w:tc>
          <w:tcPr>
            <w:tcW w:w="1971" w:type="dxa"/>
            <w:shd w:val="clear" w:color="auto" w:fill="auto"/>
          </w:tcPr>
          <w:p w14:paraId="205DD16A" w14:textId="20B0DE3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4A379B2F" w14:textId="3C4AB59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1702" w:type="dxa"/>
            <w:shd w:val="clear" w:color="auto" w:fill="auto"/>
            <w:vAlign w:val="center"/>
          </w:tcPr>
          <w:p w14:paraId="52494572" w14:textId="1925E74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$137,046</w:t>
            </w:r>
          </w:p>
        </w:tc>
      </w:tr>
      <w:tr w:rsidR="00F23D6A" w:rsidRPr="00EF1C5F" w14:paraId="4F2A040A"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847D67D" w14:textId="19E9D8A4"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56FC6ADA" w14:textId="3B28B95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Mallee Hwy</w:t>
            </w:r>
          </w:p>
        </w:tc>
        <w:tc>
          <w:tcPr>
            <w:tcW w:w="1971" w:type="dxa"/>
            <w:shd w:val="clear" w:color="auto" w:fill="auto"/>
          </w:tcPr>
          <w:p w14:paraId="2C9C0730" w14:textId="245BD797"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8CC75AE" w14:textId="726A752C"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Galah</w:t>
            </w:r>
          </w:p>
        </w:tc>
        <w:tc>
          <w:tcPr>
            <w:tcW w:w="1971" w:type="dxa"/>
            <w:shd w:val="clear" w:color="auto" w:fill="auto"/>
          </w:tcPr>
          <w:p w14:paraId="56CB8BB8" w14:textId="791E1776"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59BC0741" w14:textId="1276FB16"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1702" w:type="dxa"/>
            <w:shd w:val="clear" w:color="auto" w:fill="auto"/>
            <w:vAlign w:val="center"/>
          </w:tcPr>
          <w:p w14:paraId="1D6F3AA8" w14:textId="798B4026"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$334,320</w:t>
            </w:r>
          </w:p>
        </w:tc>
      </w:tr>
      <w:tr w:rsidR="00F23D6A" w:rsidRPr="00EF1C5F" w14:paraId="6D40482D"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1B3D979" w14:textId="561DDF0E"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5BAABF56" w14:textId="53030DE7"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Corack</w:t>
            </w:r>
          </w:p>
        </w:tc>
        <w:tc>
          <w:tcPr>
            <w:tcW w:w="1971" w:type="dxa"/>
            <w:shd w:val="clear" w:color="auto" w:fill="auto"/>
          </w:tcPr>
          <w:p w14:paraId="407B31EA" w14:textId="37392D6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136B885" w14:textId="278EF9F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Corack East</w:t>
            </w:r>
          </w:p>
        </w:tc>
        <w:tc>
          <w:tcPr>
            <w:tcW w:w="1971" w:type="dxa"/>
            <w:shd w:val="clear" w:color="auto" w:fill="auto"/>
          </w:tcPr>
          <w:p w14:paraId="3B51B057" w14:textId="3318721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47E6D445" w14:textId="6D545B9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deploy a new Telstra 4GX macro cell base station in the Wimmera community of Corack. The new base station will provide improved mobile connectivity to support the uptake of new </w:t>
            </w:r>
            <w:r w:rsidR="00402982" w:rsidRPr="00EF1C5F">
              <w:rPr>
                <w:rFonts w:ascii="Calibri" w:eastAsia="Times New Roman" w:hAnsi="Calibri" w:cs="Calibri"/>
                <w:color w:val="000000"/>
                <w:kern w:val="0"/>
                <w:sz w:val="22"/>
                <w:szCs w:val="22"/>
                <w:lang w:eastAsia="en-AU"/>
              </w:rPr>
              <w:t>agricultural</w:t>
            </w:r>
            <w:r w:rsidRPr="00EF1C5F">
              <w:rPr>
                <w:rFonts w:ascii="Calibri" w:eastAsia="Times New Roman" w:hAnsi="Calibri" w:cs="Calibri"/>
                <w:color w:val="000000"/>
                <w:kern w:val="0"/>
                <w:sz w:val="22"/>
                <w:szCs w:val="22"/>
                <w:lang w:eastAsia="en-AU"/>
              </w:rPr>
              <w:t xml:space="preserve">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1702" w:type="dxa"/>
            <w:shd w:val="clear" w:color="auto" w:fill="auto"/>
            <w:vAlign w:val="center"/>
          </w:tcPr>
          <w:p w14:paraId="7D6A2CA9" w14:textId="379D4F7A"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$208,614</w:t>
            </w:r>
          </w:p>
        </w:tc>
      </w:tr>
      <w:tr w:rsidR="00F23D6A" w:rsidRPr="00EF1C5F" w14:paraId="4E54CCC1"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41F1E4E" w14:textId="263FD67E"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78DA7305" w14:textId="7A146A1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Rennick</w:t>
            </w:r>
          </w:p>
        </w:tc>
        <w:tc>
          <w:tcPr>
            <w:tcW w:w="1971" w:type="dxa"/>
            <w:shd w:val="clear" w:color="auto" w:fill="auto"/>
          </w:tcPr>
          <w:p w14:paraId="6F7B7B1A" w14:textId="7C37487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6F2E910C" w14:textId="6FE452D9"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Rennick</w:t>
            </w:r>
          </w:p>
        </w:tc>
        <w:tc>
          <w:tcPr>
            <w:tcW w:w="1971" w:type="dxa"/>
            <w:shd w:val="clear" w:color="auto" w:fill="auto"/>
          </w:tcPr>
          <w:p w14:paraId="687F7C42" w14:textId="254B49A4"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7DCED666" w14:textId="5454E754"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antenna equipment and backhaul capacity at the existing Telstra 3G base station at Rennick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1702" w:type="dxa"/>
            <w:shd w:val="clear" w:color="auto" w:fill="auto"/>
            <w:vAlign w:val="center"/>
          </w:tcPr>
          <w:p w14:paraId="030412E0" w14:textId="583B57AF"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$215,880</w:t>
            </w:r>
          </w:p>
        </w:tc>
      </w:tr>
      <w:tr w:rsidR="00F23D6A" w:rsidRPr="00EF1C5F" w14:paraId="1D924961"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1E4F04A3" w14:textId="1015BD5F"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5871B4AF" w14:textId="2D0EA2A8"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Euroa North</w:t>
            </w:r>
          </w:p>
        </w:tc>
        <w:tc>
          <w:tcPr>
            <w:tcW w:w="1971" w:type="dxa"/>
            <w:shd w:val="clear" w:color="auto" w:fill="auto"/>
          </w:tcPr>
          <w:p w14:paraId="1D2D84C1" w14:textId="2582C2E7"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64A9828" w14:textId="247BD06A"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Euroa North</w:t>
            </w:r>
          </w:p>
        </w:tc>
        <w:tc>
          <w:tcPr>
            <w:tcW w:w="1971" w:type="dxa"/>
            <w:shd w:val="clear" w:color="auto" w:fill="auto"/>
          </w:tcPr>
          <w:p w14:paraId="26BC31A4" w14:textId="3CF74AB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1CC924D7" w14:textId="6AE8A4A0"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intermod</w:t>
            </w:r>
            <w:r w:rsidR="00402982">
              <w:rPr>
                <w:rFonts w:ascii="Calibri" w:eastAsia="Times New Roman" w:hAnsi="Calibri" w:cs="Calibri"/>
                <w:color w:val="000000"/>
                <w:kern w:val="0"/>
                <w:sz w:val="22"/>
                <w:szCs w:val="22"/>
                <w:lang w:eastAsia="en-AU"/>
              </w:rPr>
              <w:t>a</w:t>
            </w:r>
            <w:r w:rsidRPr="00EF1C5F">
              <w:rPr>
                <w:rFonts w:ascii="Calibri" w:eastAsia="Times New Roman" w:hAnsi="Calibri" w:cs="Calibri"/>
                <w:color w:val="000000"/>
                <w:kern w:val="0"/>
                <w:sz w:val="22"/>
                <w:szCs w:val="22"/>
                <w:lang w:eastAsia="en-AU"/>
              </w:rPr>
              <w:t>l at Mangalore. Increased mobile coverage will also enable greater access to telehealth, education and other essential services.</w:t>
            </w:r>
          </w:p>
        </w:tc>
        <w:tc>
          <w:tcPr>
            <w:tcW w:w="1702" w:type="dxa"/>
            <w:shd w:val="clear" w:color="auto" w:fill="auto"/>
            <w:vAlign w:val="center"/>
          </w:tcPr>
          <w:p w14:paraId="6B9711C9" w14:textId="00B71A2A"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$245,994</w:t>
            </w:r>
          </w:p>
        </w:tc>
      </w:tr>
      <w:tr w:rsidR="00F23D6A" w:rsidRPr="00EF1C5F" w14:paraId="2BACDCC0"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8A9A6F3" w14:textId="219D782F"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4F76A932" w14:textId="31187306"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Mount Stanley</w:t>
            </w:r>
          </w:p>
        </w:tc>
        <w:tc>
          <w:tcPr>
            <w:tcW w:w="1971" w:type="dxa"/>
            <w:shd w:val="clear" w:color="auto" w:fill="auto"/>
          </w:tcPr>
          <w:p w14:paraId="1645B2BE" w14:textId="12017FC1"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AE6D2C2" w14:textId="5E8EC90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Mount Stanley</w:t>
            </w:r>
          </w:p>
        </w:tc>
        <w:tc>
          <w:tcPr>
            <w:tcW w:w="1971" w:type="dxa"/>
            <w:shd w:val="clear" w:color="auto" w:fill="auto"/>
          </w:tcPr>
          <w:p w14:paraId="543004A3" w14:textId="26C3216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VIC</w:t>
            </w:r>
          </w:p>
        </w:tc>
        <w:tc>
          <w:tcPr>
            <w:tcW w:w="4833" w:type="dxa"/>
            <w:shd w:val="clear" w:color="auto" w:fill="auto"/>
          </w:tcPr>
          <w:p w14:paraId="512EC8D7" w14:textId="26E56308"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1702" w:type="dxa"/>
            <w:shd w:val="clear" w:color="auto" w:fill="auto"/>
            <w:vAlign w:val="center"/>
          </w:tcPr>
          <w:p w14:paraId="0ADBC1F7" w14:textId="4914F1FD"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$362,124</w:t>
            </w:r>
          </w:p>
        </w:tc>
      </w:tr>
      <w:tr w:rsidR="00F23D6A" w:rsidRPr="00EF1C5F" w14:paraId="3C971E1C"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7FD18975" w14:textId="0C6ADFE2"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24934444" w14:textId="7B1B8E0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Carbunup</w:t>
            </w:r>
          </w:p>
        </w:tc>
        <w:tc>
          <w:tcPr>
            <w:tcW w:w="1971" w:type="dxa"/>
            <w:shd w:val="clear" w:color="auto" w:fill="auto"/>
          </w:tcPr>
          <w:p w14:paraId="40AEBACC" w14:textId="6B25AEB0"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A40F2A3" w14:textId="1FAB7CAB"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Metricup</w:t>
            </w:r>
          </w:p>
        </w:tc>
        <w:tc>
          <w:tcPr>
            <w:tcW w:w="1971" w:type="dxa"/>
            <w:shd w:val="clear" w:color="auto" w:fill="auto"/>
          </w:tcPr>
          <w:p w14:paraId="78A91879" w14:textId="10DA60CD"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A1CE22E" w14:textId="011C2CF5"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 xml:space="preserve">The project will upgrade the capacity of the existing Telstra 4G macro cell base station at Carbunup River, near </w:t>
            </w:r>
            <w:r w:rsidR="00402982" w:rsidRPr="00EF1C5F">
              <w:rPr>
                <w:rFonts w:ascii="Calibri" w:eastAsia="Times New Roman" w:hAnsi="Calibri" w:cs="Calibri"/>
                <w:color w:val="000000"/>
                <w:kern w:val="0"/>
                <w:sz w:val="22"/>
                <w:szCs w:val="22"/>
                <w:lang w:eastAsia="en-AU"/>
              </w:rPr>
              <w:t>Busselton</w:t>
            </w:r>
            <w:r w:rsidRPr="00EF1C5F">
              <w:rPr>
                <w:rFonts w:ascii="Calibri" w:eastAsia="Times New Roman" w:hAnsi="Calibri" w:cs="Calibri"/>
                <w:color w:val="000000"/>
                <w:kern w:val="0"/>
                <w:sz w:val="22"/>
                <w:szCs w:val="22"/>
                <w:lang w:eastAsia="en-AU"/>
              </w:rPr>
              <w:t>. The upgrade will provide improved mobile connectivity to support the digital needs of residents and local small businesses, including tourist retreats, retail, horse boarding and riding facilities and vineyards. Improved connectivity will also provide increased public safety coverage along the Bussell Highway and in a high-risk bushfire region.</w:t>
            </w:r>
          </w:p>
        </w:tc>
        <w:tc>
          <w:tcPr>
            <w:tcW w:w="1702" w:type="dxa"/>
            <w:shd w:val="clear" w:color="auto" w:fill="auto"/>
            <w:vAlign w:val="center"/>
          </w:tcPr>
          <w:p w14:paraId="111DBAE2" w14:textId="7E6B2F40"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$121,295</w:t>
            </w:r>
          </w:p>
        </w:tc>
      </w:tr>
      <w:tr w:rsidR="00F23D6A" w:rsidRPr="00EF1C5F" w14:paraId="395D3778"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C668E98" w14:textId="4825D694"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357944B2" w14:textId="6EA5B964"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Ardyaloon</w:t>
            </w:r>
          </w:p>
        </w:tc>
        <w:tc>
          <w:tcPr>
            <w:tcW w:w="1971" w:type="dxa"/>
            <w:shd w:val="clear" w:color="auto" w:fill="auto"/>
          </w:tcPr>
          <w:p w14:paraId="084D34AA" w14:textId="66C6120F"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14EA02A0" w14:textId="57AFB67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Dampier Peninsula</w:t>
            </w:r>
          </w:p>
        </w:tc>
        <w:tc>
          <w:tcPr>
            <w:tcW w:w="1971" w:type="dxa"/>
            <w:shd w:val="clear" w:color="auto" w:fill="auto"/>
          </w:tcPr>
          <w:p w14:paraId="707375AF" w14:textId="0AF7FE7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1876B84F" w14:textId="66E947F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 macro cell base station in the Ardyaloon (One Arm Point) community north east of Broome. The upgrade will provide improved mobile connectivity to the community to support tourism and business growth, as well as access to telehealth, education and other essential services.</w:t>
            </w:r>
          </w:p>
        </w:tc>
        <w:tc>
          <w:tcPr>
            <w:tcW w:w="1702" w:type="dxa"/>
            <w:shd w:val="clear" w:color="auto" w:fill="auto"/>
            <w:vAlign w:val="center"/>
          </w:tcPr>
          <w:p w14:paraId="1D895A63" w14:textId="1E7B6FF5"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$125,553</w:t>
            </w:r>
          </w:p>
        </w:tc>
      </w:tr>
      <w:tr w:rsidR="00F23D6A" w:rsidRPr="00EF1C5F" w14:paraId="0861D725"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597974E" w14:textId="2C87616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3394737D" w14:textId="60B0D11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Meekatharra</w:t>
            </w:r>
          </w:p>
        </w:tc>
        <w:tc>
          <w:tcPr>
            <w:tcW w:w="1971" w:type="dxa"/>
            <w:shd w:val="clear" w:color="auto" w:fill="auto"/>
          </w:tcPr>
          <w:p w14:paraId="611F4851" w14:textId="7A53027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8263754" w14:textId="5D91E977"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Meekatharra</w:t>
            </w:r>
          </w:p>
        </w:tc>
        <w:tc>
          <w:tcPr>
            <w:tcW w:w="1971" w:type="dxa"/>
            <w:shd w:val="clear" w:color="auto" w:fill="auto"/>
          </w:tcPr>
          <w:p w14:paraId="3D253435" w14:textId="41B66574"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5750B2EA" w14:textId="0D5EEA36"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 macro cell base station in the Mid-West WA community of Meekatharra.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1702" w:type="dxa"/>
            <w:shd w:val="clear" w:color="auto" w:fill="auto"/>
            <w:vAlign w:val="center"/>
          </w:tcPr>
          <w:p w14:paraId="4DEC96CB" w14:textId="0D4BCFA5"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$150,792</w:t>
            </w:r>
          </w:p>
        </w:tc>
      </w:tr>
      <w:tr w:rsidR="00F23D6A" w:rsidRPr="00EF1C5F" w14:paraId="128AF225"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4BDD5D9" w14:textId="77782F82"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71C1B8ED" w14:textId="58C385A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Fitzroy Crossing</w:t>
            </w:r>
          </w:p>
        </w:tc>
        <w:tc>
          <w:tcPr>
            <w:tcW w:w="1971" w:type="dxa"/>
            <w:shd w:val="clear" w:color="auto" w:fill="auto"/>
          </w:tcPr>
          <w:p w14:paraId="2FE046CC" w14:textId="5FEB92EA"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4A08CCC3" w14:textId="6B6FF1C6"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Fitzroy Crossing</w:t>
            </w:r>
          </w:p>
        </w:tc>
        <w:tc>
          <w:tcPr>
            <w:tcW w:w="1971" w:type="dxa"/>
            <w:shd w:val="clear" w:color="auto" w:fill="auto"/>
          </w:tcPr>
          <w:p w14:paraId="4EA427B6" w14:textId="409B1FC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A9446EA" w14:textId="1A200AD0"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1702" w:type="dxa"/>
            <w:shd w:val="clear" w:color="auto" w:fill="auto"/>
            <w:vAlign w:val="center"/>
          </w:tcPr>
          <w:p w14:paraId="757131A8" w14:textId="5A4B9365"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$154,624</w:t>
            </w:r>
          </w:p>
        </w:tc>
      </w:tr>
      <w:tr w:rsidR="00F23D6A" w:rsidRPr="00EF1C5F" w14:paraId="1A9EB51D"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566CFF6C" w14:textId="5596DA6C"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2E8FA3D5" w14:textId="1746469D"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Takalarup</w:t>
            </w:r>
          </w:p>
        </w:tc>
        <w:tc>
          <w:tcPr>
            <w:tcW w:w="1971" w:type="dxa"/>
            <w:shd w:val="clear" w:color="auto" w:fill="auto"/>
          </w:tcPr>
          <w:p w14:paraId="578CF4CD" w14:textId="7E0FC5A8"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5982ED1" w14:textId="3E1EA8F4"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Takalarup</w:t>
            </w:r>
          </w:p>
        </w:tc>
        <w:tc>
          <w:tcPr>
            <w:tcW w:w="1971" w:type="dxa"/>
            <w:shd w:val="clear" w:color="auto" w:fill="auto"/>
          </w:tcPr>
          <w:p w14:paraId="4A48F9AB" w14:textId="39447A46"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6C9EE49E" w14:textId="13139CE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in the Great Southern community of Takalarup. The new base station will provide improved mobile connectivity to support the uptake of agricultural and business technologies in a grain growing region. Increased connectivity will also enable greater access to telehealth, education and other essential services, as well as on-farm safety coverage.</w:t>
            </w:r>
          </w:p>
        </w:tc>
        <w:tc>
          <w:tcPr>
            <w:tcW w:w="1702" w:type="dxa"/>
            <w:shd w:val="clear" w:color="auto" w:fill="auto"/>
            <w:vAlign w:val="center"/>
          </w:tcPr>
          <w:p w14:paraId="26B576E3" w14:textId="7277431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$90,085</w:t>
            </w:r>
          </w:p>
        </w:tc>
      </w:tr>
      <w:tr w:rsidR="00F23D6A" w:rsidRPr="00EF1C5F" w14:paraId="5CB72245"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54528ED" w14:textId="78AA983D"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693FD91F" w14:textId="439F60EF"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Napier North</w:t>
            </w:r>
          </w:p>
        </w:tc>
        <w:tc>
          <w:tcPr>
            <w:tcW w:w="1971" w:type="dxa"/>
            <w:shd w:val="clear" w:color="auto" w:fill="auto"/>
          </w:tcPr>
          <w:p w14:paraId="51796FF9" w14:textId="54568591"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3AC98B02" w14:textId="164EF63A"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Narrikup</w:t>
            </w:r>
          </w:p>
        </w:tc>
        <w:tc>
          <w:tcPr>
            <w:tcW w:w="1971" w:type="dxa"/>
            <w:shd w:val="clear" w:color="auto" w:fill="auto"/>
          </w:tcPr>
          <w:p w14:paraId="60E6A69D" w14:textId="6E48CDC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B92BB8A" w14:textId="7A0B7321"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1702" w:type="dxa"/>
            <w:shd w:val="clear" w:color="auto" w:fill="auto"/>
            <w:vAlign w:val="center"/>
          </w:tcPr>
          <w:p w14:paraId="17316332" w14:textId="244CB466"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$239,811</w:t>
            </w:r>
          </w:p>
        </w:tc>
      </w:tr>
      <w:tr w:rsidR="00F23D6A" w:rsidRPr="00EF1C5F" w14:paraId="05DFE458"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36BCE1B" w14:textId="7947BD4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59CEA0F9" w14:textId="503597FF"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Ord North</w:t>
            </w:r>
          </w:p>
        </w:tc>
        <w:tc>
          <w:tcPr>
            <w:tcW w:w="1971" w:type="dxa"/>
            <w:shd w:val="clear" w:color="auto" w:fill="auto"/>
          </w:tcPr>
          <w:p w14:paraId="67024F04" w14:textId="331502DB"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E9E2F22" w14:textId="481B50A4"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Kununurra</w:t>
            </w:r>
          </w:p>
        </w:tc>
        <w:tc>
          <w:tcPr>
            <w:tcW w:w="1971" w:type="dxa"/>
            <w:shd w:val="clear" w:color="auto" w:fill="auto"/>
          </w:tcPr>
          <w:p w14:paraId="75830DA8" w14:textId="5AF18F8C"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3FAFCBDC" w14:textId="001CE440"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services for the residential satellite suburbs outside of Kununurra.</w:t>
            </w:r>
          </w:p>
        </w:tc>
        <w:tc>
          <w:tcPr>
            <w:tcW w:w="1702" w:type="dxa"/>
            <w:shd w:val="clear" w:color="auto" w:fill="auto"/>
            <w:vAlign w:val="center"/>
          </w:tcPr>
          <w:p w14:paraId="562C8B11" w14:textId="6F6D1E6C"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$273,781</w:t>
            </w:r>
          </w:p>
        </w:tc>
      </w:tr>
      <w:tr w:rsidR="00F23D6A" w:rsidRPr="00EF1C5F" w14:paraId="64A5F994"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65E8DDE" w14:textId="4E6496FB"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647544E7" w14:textId="0400EA76"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Geraldton</w:t>
            </w:r>
          </w:p>
        </w:tc>
        <w:tc>
          <w:tcPr>
            <w:tcW w:w="1971" w:type="dxa"/>
            <w:shd w:val="clear" w:color="auto" w:fill="auto"/>
          </w:tcPr>
          <w:p w14:paraId="01E14829" w14:textId="322F6B16"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3A99F222" w14:textId="602C0A00"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Moonyoonooka</w:t>
            </w:r>
          </w:p>
        </w:tc>
        <w:tc>
          <w:tcPr>
            <w:tcW w:w="1971" w:type="dxa"/>
            <w:shd w:val="clear" w:color="auto" w:fill="auto"/>
          </w:tcPr>
          <w:p w14:paraId="3EEAE6C2" w14:textId="1488882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54A37A3D" w14:textId="54DB2391"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1702" w:type="dxa"/>
            <w:shd w:val="clear" w:color="auto" w:fill="auto"/>
            <w:vAlign w:val="center"/>
          </w:tcPr>
          <w:p w14:paraId="1E95673B" w14:textId="75F059C0"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$58,351</w:t>
            </w:r>
          </w:p>
        </w:tc>
      </w:tr>
      <w:tr w:rsidR="00F23D6A" w:rsidRPr="00EF1C5F" w14:paraId="4C48D7F8"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BB83007" w14:textId="21922E5F"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54175675" w14:textId="0009ADDC"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Kununurra South</w:t>
            </w:r>
          </w:p>
        </w:tc>
        <w:tc>
          <w:tcPr>
            <w:tcW w:w="1971" w:type="dxa"/>
            <w:shd w:val="clear" w:color="auto" w:fill="auto"/>
          </w:tcPr>
          <w:p w14:paraId="1E5C9F25" w14:textId="0E5F7F02"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625223B5" w14:textId="0098180B"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Kununurra</w:t>
            </w:r>
          </w:p>
        </w:tc>
        <w:tc>
          <w:tcPr>
            <w:tcW w:w="1971" w:type="dxa"/>
            <w:shd w:val="clear" w:color="auto" w:fill="auto"/>
          </w:tcPr>
          <w:p w14:paraId="0430CBB9" w14:textId="65DF147C"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5F041A13" w14:textId="3A21D36D"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1702" w:type="dxa"/>
            <w:shd w:val="clear" w:color="auto" w:fill="auto"/>
            <w:vAlign w:val="center"/>
          </w:tcPr>
          <w:p w14:paraId="3B6928A3" w14:textId="3EB8CB7F"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$299,280</w:t>
            </w:r>
          </w:p>
        </w:tc>
      </w:tr>
      <w:tr w:rsidR="00F23D6A" w:rsidRPr="00EF1C5F" w14:paraId="588C86BA"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D2D1288" w14:textId="221975CC"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152CABB3" w14:textId="45C8DFFC"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Warradarge</w:t>
            </w:r>
          </w:p>
        </w:tc>
        <w:tc>
          <w:tcPr>
            <w:tcW w:w="1971" w:type="dxa"/>
            <w:shd w:val="clear" w:color="auto" w:fill="auto"/>
          </w:tcPr>
          <w:p w14:paraId="6DC39FA8" w14:textId="4645AE5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4D0E1A0" w14:textId="7A3D6F94"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Warradarge</w:t>
            </w:r>
          </w:p>
        </w:tc>
        <w:tc>
          <w:tcPr>
            <w:tcW w:w="1971" w:type="dxa"/>
            <w:shd w:val="clear" w:color="auto" w:fill="auto"/>
          </w:tcPr>
          <w:p w14:paraId="5C6C78B0" w14:textId="21EE8145"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485ECF4E" w14:textId="55E1FB52"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at Warradarge along the Brand Highway. The new base station will provide improved mobile connectivity to support the operations of local industries, including the Warradarge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1702" w:type="dxa"/>
            <w:shd w:val="clear" w:color="auto" w:fill="auto"/>
            <w:vAlign w:val="center"/>
          </w:tcPr>
          <w:p w14:paraId="7843B53B" w14:textId="59736F06"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$557,237</w:t>
            </w:r>
          </w:p>
        </w:tc>
      </w:tr>
      <w:tr w:rsidR="00F23D6A" w:rsidRPr="00EF1C5F" w14:paraId="57915681"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7CAC90E" w14:textId="7DB07AC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498FFD78" w14:textId="76636EBF"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Oakes</w:t>
            </w:r>
          </w:p>
        </w:tc>
        <w:tc>
          <w:tcPr>
            <w:tcW w:w="1971" w:type="dxa"/>
            <w:shd w:val="clear" w:color="auto" w:fill="auto"/>
          </w:tcPr>
          <w:p w14:paraId="33FBD2AA" w14:textId="5F9C8DCB"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ECD9714" w14:textId="13F8A10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Arrowsmith</w:t>
            </w:r>
          </w:p>
        </w:tc>
        <w:tc>
          <w:tcPr>
            <w:tcW w:w="1971" w:type="dxa"/>
            <w:shd w:val="clear" w:color="auto" w:fill="auto"/>
          </w:tcPr>
          <w:p w14:paraId="1029B382" w14:textId="444756AD"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2AD84284" w14:textId="7FD4F45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1702" w:type="dxa"/>
            <w:shd w:val="clear" w:color="auto" w:fill="auto"/>
            <w:vAlign w:val="center"/>
          </w:tcPr>
          <w:p w14:paraId="457C95F3" w14:textId="27AF01C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$389,580</w:t>
            </w:r>
          </w:p>
        </w:tc>
      </w:tr>
      <w:tr w:rsidR="00F23D6A" w:rsidRPr="00EF1C5F" w14:paraId="567FC0A1"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9B8E4F0" w14:textId="7E0DD526"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15337E84" w14:textId="73B70BE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Pandanus Park</w:t>
            </w:r>
          </w:p>
        </w:tc>
        <w:tc>
          <w:tcPr>
            <w:tcW w:w="1971" w:type="dxa"/>
            <w:shd w:val="clear" w:color="auto" w:fill="auto"/>
          </w:tcPr>
          <w:p w14:paraId="738951AF" w14:textId="504FF1AF"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60FAE91" w14:textId="25F7A7E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Willare</w:t>
            </w:r>
          </w:p>
        </w:tc>
        <w:tc>
          <w:tcPr>
            <w:tcW w:w="1971" w:type="dxa"/>
            <w:shd w:val="clear" w:color="auto" w:fill="auto"/>
          </w:tcPr>
          <w:p w14:paraId="52A8E497" w14:textId="28F14740"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34564EB2" w14:textId="4B471F2B"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in the Aboriginal community of Pandanus Park, near Derby.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1702" w:type="dxa"/>
            <w:shd w:val="clear" w:color="auto" w:fill="auto"/>
            <w:vAlign w:val="center"/>
          </w:tcPr>
          <w:p w14:paraId="6E15D455" w14:textId="028381F3"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$133,343</w:t>
            </w:r>
          </w:p>
        </w:tc>
      </w:tr>
      <w:tr w:rsidR="00F23D6A" w:rsidRPr="00EF1C5F" w14:paraId="3676C62C"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B76BB56" w14:textId="059D4620"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54FD9C7F" w14:textId="7D97FFA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Koongie Park</w:t>
            </w:r>
          </w:p>
        </w:tc>
        <w:tc>
          <w:tcPr>
            <w:tcW w:w="1971" w:type="dxa"/>
            <w:shd w:val="clear" w:color="auto" w:fill="auto"/>
          </w:tcPr>
          <w:p w14:paraId="20698E34" w14:textId="4B38B00B"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C81211C" w14:textId="58C67D52"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Mueller Ranges</w:t>
            </w:r>
          </w:p>
        </w:tc>
        <w:tc>
          <w:tcPr>
            <w:tcW w:w="1971" w:type="dxa"/>
            <w:shd w:val="clear" w:color="auto" w:fill="auto"/>
          </w:tcPr>
          <w:p w14:paraId="50DFD5D6" w14:textId="51C29F22"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361B4218" w14:textId="325FCE38"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in the Aboriginal community of Koongie Park (Lamboo Gunian)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1702" w:type="dxa"/>
            <w:shd w:val="clear" w:color="auto" w:fill="auto"/>
            <w:vAlign w:val="center"/>
          </w:tcPr>
          <w:p w14:paraId="4EC353E8" w14:textId="2076FF48"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$99,373</w:t>
            </w:r>
          </w:p>
        </w:tc>
      </w:tr>
      <w:tr w:rsidR="00F23D6A" w:rsidRPr="00EF1C5F" w14:paraId="35D319D0"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7A0EAC63" w14:textId="7E9203C5"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1FF83EFD" w14:textId="42A79A25"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Coolup West</w:t>
            </w:r>
          </w:p>
        </w:tc>
        <w:tc>
          <w:tcPr>
            <w:tcW w:w="1971" w:type="dxa"/>
            <w:shd w:val="clear" w:color="auto" w:fill="auto"/>
          </w:tcPr>
          <w:p w14:paraId="11952E7A" w14:textId="32D167C4"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2324CB80" w14:textId="26869A6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Waroona</w:t>
            </w:r>
          </w:p>
        </w:tc>
        <w:tc>
          <w:tcPr>
            <w:tcW w:w="1971" w:type="dxa"/>
            <w:shd w:val="clear" w:color="auto" w:fill="auto"/>
          </w:tcPr>
          <w:p w14:paraId="559FA46C" w14:textId="14DD3C5B"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6873A28B" w14:textId="06611C9E"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1702" w:type="dxa"/>
            <w:shd w:val="clear" w:color="auto" w:fill="auto"/>
            <w:vAlign w:val="center"/>
          </w:tcPr>
          <w:p w14:paraId="372F8A22" w14:textId="56939DA8"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$575,426</w:t>
            </w:r>
          </w:p>
        </w:tc>
      </w:tr>
      <w:tr w:rsidR="00F23D6A" w:rsidRPr="00EF1C5F" w14:paraId="321F8196"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1342B2EC" w14:textId="7DBB23D7"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00D6C8B4" w14:textId="0F5AF2D5"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Learmonth</w:t>
            </w:r>
          </w:p>
        </w:tc>
        <w:tc>
          <w:tcPr>
            <w:tcW w:w="1971" w:type="dxa"/>
            <w:shd w:val="clear" w:color="auto" w:fill="auto"/>
          </w:tcPr>
          <w:p w14:paraId="4ADE4C83" w14:textId="2F229572"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4D2A18BE" w14:textId="5CCBF581"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Learmonth</w:t>
            </w:r>
          </w:p>
        </w:tc>
        <w:tc>
          <w:tcPr>
            <w:tcW w:w="1971" w:type="dxa"/>
            <w:shd w:val="clear" w:color="auto" w:fill="auto"/>
          </w:tcPr>
          <w:p w14:paraId="630401DF" w14:textId="17962D75"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2BC8A17A" w14:textId="775AA1F0"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1702" w:type="dxa"/>
            <w:shd w:val="clear" w:color="auto" w:fill="auto"/>
            <w:vAlign w:val="center"/>
          </w:tcPr>
          <w:p w14:paraId="4AE79A83" w14:textId="6B037C7B"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$286,896</w:t>
            </w:r>
          </w:p>
        </w:tc>
      </w:tr>
      <w:tr w:rsidR="00F23D6A" w:rsidRPr="00EF1C5F" w14:paraId="50D4A50B"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DEAF978" w14:textId="08CC8359"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A711FBA" w14:textId="28D7937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Balbarrup</w:t>
            </w:r>
          </w:p>
        </w:tc>
        <w:tc>
          <w:tcPr>
            <w:tcW w:w="1971" w:type="dxa"/>
            <w:shd w:val="clear" w:color="auto" w:fill="auto"/>
          </w:tcPr>
          <w:p w14:paraId="30DADFB7" w14:textId="71414DE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7C52B59" w14:textId="715601DC"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Balbarrup</w:t>
            </w:r>
          </w:p>
        </w:tc>
        <w:tc>
          <w:tcPr>
            <w:tcW w:w="1971" w:type="dxa"/>
            <w:shd w:val="clear" w:color="auto" w:fill="auto"/>
          </w:tcPr>
          <w:p w14:paraId="421CD431" w14:textId="0B9253A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670533FD" w14:textId="079F00F6"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to the Balbarrup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1702" w:type="dxa"/>
            <w:shd w:val="clear" w:color="auto" w:fill="auto"/>
            <w:vAlign w:val="center"/>
          </w:tcPr>
          <w:p w14:paraId="4DA86918" w14:textId="79F49D0E"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$382,915</w:t>
            </w:r>
          </w:p>
        </w:tc>
      </w:tr>
      <w:tr w:rsidR="00F23D6A" w:rsidRPr="00EF1C5F" w14:paraId="38440ABB"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7C632D77" w14:textId="255C8632"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3D42CA3" w14:textId="6994F2F8"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Arthur River North</w:t>
            </w:r>
          </w:p>
        </w:tc>
        <w:tc>
          <w:tcPr>
            <w:tcW w:w="1971" w:type="dxa"/>
            <w:shd w:val="clear" w:color="auto" w:fill="auto"/>
          </w:tcPr>
          <w:p w14:paraId="7DC12D2C" w14:textId="123A06E3"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6EEE785" w14:textId="5726F06E"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Williams</w:t>
            </w:r>
          </w:p>
        </w:tc>
        <w:tc>
          <w:tcPr>
            <w:tcW w:w="1971" w:type="dxa"/>
            <w:shd w:val="clear" w:color="auto" w:fill="auto"/>
          </w:tcPr>
          <w:p w14:paraId="4634C0F1" w14:textId="0BE28E1F"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70DABF7B" w14:textId="0D72ECCB"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1702" w:type="dxa"/>
            <w:shd w:val="clear" w:color="auto" w:fill="auto"/>
            <w:vAlign w:val="center"/>
          </w:tcPr>
          <w:p w14:paraId="12F0BB09" w14:textId="0CF2DDB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$780,708</w:t>
            </w:r>
          </w:p>
        </w:tc>
      </w:tr>
      <w:tr w:rsidR="00F23D6A" w:rsidRPr="00EF1C5F" w14:paraId="662E3851"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3D89719B" w14:textId="163368C0"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5CD80B7E" w14:textId="4D4641C0"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Bayulu</w:t>
            </w:r>
          </w:p>
        </w:tc>
        <w:tc>
          <w:tcPr>
            <w:tcW w:w="1971" w:type="dxa"/>
            <w:shd w:val="clear" w:color="auto" w:fill="auto"/>
          </w:tcPr>
          <w:p w14:paraId="673DC5DA" w14:textId="1B553ED7"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47DC174F" w14:textId="30587AA6"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St George Ranges</w:t>
            </w:r>
          </w:p>
        </w:tc>
        <w:tc>
          <w:tcPr>
            <w:tcW w:w="1971" w:type="dxa"/>
            <w:shd w:val="clear" w:color="auto" w:fill="auto"/>
          </w:tcPr>
          <w:p w14:paraId="617706BE" w14:textId="4D660327"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2E4A8715" w14:textId="5D93C8A2"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in the Aboriginal community of Bayulu, south of Fitzroy Crossing.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1702" w:type="dxa"/>
            <w:shd w:val="clear" w:color="auto" w:fill="auto"/>
            <w:vAlign w:val="center"/>
          </w:tcPr>
          <w:p w14:paraId="7C2D0538" w14:textId="0984C40C"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$102,899</w:t>
            </w:r>
          </w:p>
        </w:tc>
      </w:tr>
      <w:tr w:rsidR="00F23D6A" w:rsidRPr="00EF1C5F" w14:paraId="1DD50FE0"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41EBB7D1" w14:textId="11CED84C"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0AF791B7" w14:textId="474C9FDE"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Mowanjum</w:t>
            </w:r>
          </w:p>
        </w:tc>
        <w:tc>
          <w:tcPr>
            <w:tcW w:w="1971" w:type="dxa"/>
            <w:shd w:val="clear" w:color="auto" w:fill="auto"/>
          </w:tcPr>
          <w:p w14:paraId="569DC337" w14:textId="619DF3B1"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7D56F57C" w14:textId="039ACAA9"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Derby</w:t>
            </w:r>
          </w:p>
        </w:tc>
        <w:tc>
          <w:tcPr>
            <w:tcW w:w="1971" w:type="dxa"/>
            <w:shd w:val="clear" w:color="auto" w:fill="auto"/>
          </w:tcPr>
          <w:p w14:paraId="0C149474" w14:textId="645D647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C8FEA1B" w14:textId="6DE36C50"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in the Aboriginal community of Mowanjum, south east of Derby.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1702" w:type="dxa"/>
            <w:shd w:val="clear" w:color="auto" w:fill="auto"/>
            <w:vAlign w:val="center"/>
          </w:tcPr>
          <w:p w14:paraId="0814B79F" w14:textId="48BF1F6A"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$111,757</w:t>
            </w:r>
          </w:p>
        </w:tc>
      </w:tr>
      <w:tr w:rsidR="00F23D6A" w:rsidRPr="00EF1C5F" w14:paraId="69107EDF" w14:textId="77777777" w:rsidTr="00A272F7">
        <w:trPr>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6C30D1C8" w14:textId="38E013FE"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27ECE676" w14:textId="076BCF18"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Joy Springs</w:t>
            </w:r>
          </w:p>
        </w:tc>
        <w:tc>
          <w:tcPr>
            <w:tcW w:w="1971" w:type="dxa"/>
            <w:shd w:val="clear" w:color="auto" w:fill="auto"/>
          </w:tcPr>
          <w:p w14:paraId="4651F9A2" w14:textId="4DF47AB3"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51E2A19A" w14:textId="3713FA99"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St George Ranges</w:t>
            </w:r>
          </w:p>
        </w:tc>
        <w:tc>
          <w:tcPr>
            <w:tcW w:w="1971" w:type="dxa"/>
            <w:shd w:val="clear" w:color="auto" w:fill="auto"/>
          </w:tcPr>
          <w:p w14:paraId="7E5E8468" w14:textId="148183B2"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0B0A8677" w14:textId="47A5FB69" w:rsidR="00F23D6A" w:rsidRPr="00EF1C5F" w:rsidRDefault="00F23D6A" w:rsidP="00F23D6A">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in the Aboriginal community of Joy Springs, 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1702" w:type="dxa"/>
            <w:shd w:val="clear" w:color="auto" w:fill="auto"/>
            <w:vAlign w:val="center"/>
          </w:tcPr>
          <w:p w14:paraId="2DD5404C" w14:textId="45AACA61" w:rsidR="00F23D6A" w:rsidRPr="00EF1C5F" w:rsidRDefault="00F23D6A" w:rsidP="00F23D6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$149,425</w:t>
            </w:r>
          </w:p>
        </w:tc>
      </w:tr>
      <w:tr w:rsidR="00F23D6A" w:rsidRPr="00EF1C5F" w14:paraId="27E350A6" w14:textId="77777777" w:rsidTr="00A272F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2E61F3E5" w14:textId="5699AC2C"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lastRenderedPageBreak/>
              <w:t>Telstra</w:t>
            </w:r>
          </w:p>
        </w:tc>
        <w:tc>
          <w:tcPr>
            <w:tcW w:w="1989" w:type="dxa"/>
            <w:shd w:val="clear" w:color="auto" w:fill="auto"/>
          </w:tcPr>
          <w:p w14:paraId="7ED65208" w14:textId="606EF2D8"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Koorabye</w:t>
            </w:r>
          </w:p>
        </w:tc>
        <w:tc>
          <w:tcPr>
            <w:tcW w:w="1971" w:type="dxa"/>
            <w:shd w:val="clear" w:color="auto" w:fill="auto"/>
          </w:tcPr>
          <w:p w14:paraId="7F1605CC" w14:textId="1B6720A9"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Mobile Voice &amp; Data</w:t>
            </w:r>
          </w:p>
        </w:tc>
        <w:tc>
          <w:tcPr>
            <w:tcW w:w="1867" w:type="dxa"/>
            <w:shd w:val="clear" w:color="auto" w:fill="auto"/>
          </w:tcPr>
          <w:p w14:paraId="0AE95DEC" w14:textId="5E5CC537"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St George Ranges</w:t>
            </w:r>
          </w:p>
        </w:tc>
        <w:tc>
          <w:tcPr>
            <w:tcW w:w="1971" w:type="dxa"/>
            <w:shd w:val="clear" w:color="auto" w:fill="auto"/>
          </w:tcPr>
          <w:p w14:paraId="35C4CF1F" w14:textId="2806B64F"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WA</w:t>
            </w:r>
          </w:p>
        </w:tc>
        <w:tc>
          <w:tcPr>
            <w:tcW w:w="4833" w:type="dxa"/>
            <w:shd w:val="clear" w:color="auto" w:fill="auto"/>
          </w:tcPr>
          <w:p w14:paraId="5A4AAE6E" w14:textId="248CBAAF" w:rsidR="00F23D6A" w:rsidRPr="00EF1C5F" w:rsidRDefault="00F23D6A" w:rsidP="00F23D6A">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The project will deploy a new Telstra 4GX small cell base station in the Aboriginal community of Koorabye. The new base station will provide improved mobile connectivity to support the development of the local tourism industry, as well as the local operations of WA and Commonwealth agencies. Increased mobile coverage will also enable greater access to telehealth, education and other essential services.</w:t>
            </w:r>
          </w:p>
        </w:tc>
        <w:tc>
          <w:tcPr>
            <w:tcW w:w="1702" w:type="dxa"/>
            <w:shd w:val="clear" w:color="auto" w:fill="auto"/>
            <w:vAlign w:val="center"/>
          </w:tcPr>
          <w:p w14:paraId="7E128773" w14:textId="45E29813" w:rsidR="00F23D6A" w:rsidRPr="00EF1C5F" w:rsidRDefault="00F23D6A" w:rsidP="00F23D6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$244,498</w:t>
            </w:r>
          </w:p>
        </w:tc>
      </w:tr>
      <w:tr w:rsidR="00F23D6A" w:rsidRPr="00EF1C5F" w14:paraId="2F164804" w14:textId="77777777" w:rsidTr="00A272F7">
        <w:trPr>
          <w:cnfStyle w:val="010000000000" w:firstRow="0" w:lastRow="1" w:firstColumn="0" w:lastColumn="0" w:oddVBand="0" w:evenVBand="0" w:oddHBand="0" w:evenHBand="0"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70" w:type="dxa"/>
            <w:shd w:val="clear" w:color="auto" w:fill="auto"/>
          </w:tcPr>
          <w:p w14:paraId="04688B28" w14:textId="04D584AB" w:rsidR="00F23D6A" w:rsidRPr="00EF1C5F" w:rsidRDefault="00F23D6A" w:rsidP="00F23D6A">
            <w:pPr>
              <w:suppressAutoHyphens w:val="0"/>
              <w:spacing w:before="0" w:after="0"/>
              <w:rPr>
                <w:rFonts w:ascii="Calibri" w:eastAsia="Times New Roman" w:hAnsi="Calibri" w:cs="Calibri"/>
                <w:color w:val="000000"/>
                <w:kern w:val="0"/>
                <w:sz w:val="22"/>
                <w:szCs w:val="22"/>
                <w:lang w:eastAsia="en-AU"/>
              </w:rPr>
            </w:pPr>
            <w:r w:rsidRPr="00EF1C5F">
              <w:rPr>
                <w:rFonts w:ascii="Calibri" w:eastAsia="Times New Roman" w:hAnsi="Calibri" w:cs="Calibri"/>
                <w:color w:val="000000"/>
                <w:kern w:val="0"/>
                <w:sz w:val="22"/>
                <w:szCs w:val="22"/>
                <w:lang w:eastAsia="en-AU"/>
              </w:rPr>
              <w:t>Telstra</w:t>
            </w:r>
          </w:p>
        </w:tc>
        <w:tc>
          <w:tcPr>
            <w:tcW w:w="1989" w:type="dxa"/>
            <w:shd w:val="clear" w:color="auto" w:fill="auto"/>
          </w:tcPr>
          <w:p w14:paraId="39AF34FB" w14:textId="0E4F44FA" w:rsidR="00F23D6A" w:rsidRPr="00EF1C5F" w:rsidRDefault="00F23D6A" w:rsidP="00F23D6A">
            <w:pPr>
              <w:suppressAutoHyphens w:val="0"/>
              <w:spacing w:before="0" w:after="0"/>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b w:val="0"/>
                <w:color w:val="000000"/>
                <w:kern w:val="0"/>
                <w:sz w:val="22"/>
                <w:szCs w:val="22"/>
                <w:lang w:eastAsia="en-AU"/>
              </w:rPr>
              <w:t>Yiyili</w:t>
            </w:r>
          </w:p>
        </w:tc>
        <w:tc>
          <w:tcPr>
            <w:tcW w:w="1971" w:type="dxa"/>
            <w:shd w:val="clear" w:color="auto" w:fill="auto"/>
          </w:tcPr>
          <w:p w14:paraId="1190448C" w14:textId="1215EEC9" w:rsidR="00F23D6A" w:rsidRPr="00EF1C5F" w:rsidRDefault="00F23D6A" w:rsidP="00F23D6A">
            <w:pPr>
              <w:suppressAutoHyphens w:val="0"/>
              <w:spacing w:before="0" w:after="0"/>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b w:val="0"/>
                <w:color w:val="000000"/>
                <w:kern w:val="0"/>
                <w:sz w:val="22"/>
                <w:szCs w:val="22"/>
                <w:lang w:eastAsia="en-AU"/>
              </w:rPr>
              <w:t>Mobile Voice &amp; Data</w:t>
            </w:r>
          </w:p>
        </w:tc>
        <w:tc>
          <w:tcPr>
            <w:tcW w:w="1867" w:type="dxa"/>
            <w:shd w:val="clear" w:color="auto" w:fill="auto"/>
          </w:tcPr>
          <w:p w14:paraId="66A26DA6" w14:textId="6E763ED4" w:rsidR="00F23D6A" w:rsidRPr="00EF1C5F" w:rsidRDefault="00F23D6A" w:rsidP="00F23D6A">
            <w:pPr>
              <w:suppressAutoHyphens w:val="0"/>
              <w:spacing w:before="0" w:after="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b w:val="0"/>
                <w:color w:val="000000"/>
                <w:kern w:val="0"/>
                <w:sz w:val="22"/>
                <w:szCs w:val="22"/>
                <w:lang w:eastAsia="en-AU"/>
              </w:rPr>
              <w:t>Mueller Ranges</w:t>
            </w:r>
          </w:p>
        </w:tc>
        <w:tc>
          <w:tcPr>
            <w:tcW w:w="1971" w:type="dxa"/>
            <w:shd w:val="clear" w:color="auto" w:fill="auto"/>
          </w:tcPr>
          <w:p w14:paraId="00555B64" w14:textId="4955327E" w:rsidR="00F23D6A" w:rsidRPr="00EF1C5F" w:rsidRDefault="00F23D6A" w:rsidP="00F23D6A">
            <w:pPr>
              <w:suppressAutoHyphens w:val="0"/>
              <w:spacing w:before="0" w:after="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b w:val="0"/>
                <w:color w:val="000000"/>
                <w:kern w:val="0"/>
                <w:sz w:val="22"/>
                <w:szCs w:val="22"/>
                <w:lang w:eastAsia="en-AU"/>
              </w:rPr>
              <w:t>WA</w:t>
            </w:r>
          </w:p>
        </w:tc>
        <w:tc>
          <w:tcPr>
            <w:tcW w:w="4833" w:type="dxa"/>
            <w:shd w:val="clear" w:color="auto" w:fill="auto"/>
          </w:tcPr>
          <w:p w14:paraId="659FB5E3" w14:textId="647EDFC4" w:rsidR="00F23D6A" w:rsidRPr="00EF1C5F" w:rsidRDefault="00F23D6A" w:rsidP="00F23D6A">
            <w:pPr>
              <w:suppressAutoHyphens w:val="0"/>
              <w:spacing w:before="0" w:after="0"/>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b w:val="0"/>
                <w:color w:val="000000"/>
                <w:kern w:val="0"/>
                <w:sz w:val="22"/>
                <w:szCs w:val="22"/>
                <w:lang w:eastAsia="en-AU"/>
              </w:rPr>
              <w:t>The project will deploy a new Telstra 4GX small cell base station in the Aboriginal community of Yiyili.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1702" w:type="dxa"/>
            <w:shd w:val="clear" w:color="auto" w:fill="auto"/>
            <w:vAlign w:val="center"/>
          </w:tcPr>
          <w:p w14:paraId="3B11A5E6" w14:textId="725B53CB" w:rsidR="00F23D6A" w:rsidRPr="00EF1C5F" w:rsidRDefault="00F23D6A" w:rsidP="00F23D6A">
            <w:pPr>
              <w:suppressAutoHyphens w:val="0"/>
              <w:spacing w:before="0" w:after="0"/>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AU"/>
              </w:rPr>
            </w:pPr>
            <w:r w:rsidRPr="00EF1C5F">
              <w:rPr>
                <w:rFonts w:ascii="Calibri" w:eastAsia="Times New Roman" w:hAnsi="Calibri" w:cs="Calibri"/>
                <w:b w:val="0"/>
                <w:color w:val="000000"/>
                <w:kern w:val="0"/>
                <w:sz w:val="22"/>
                <w:szCs w:val="22"/>
                <w:lang w:eastAsia="en-AU"/>
              </w:rPr>
              <w:t>$95,933</w:t>
            </w:r>
          </w:p>
        </w:tc>
      </w:tr>
    </w:tbl>
    <w:p w14:paraId="02E64859" w14:textId="426DD900" w:rsidR="00EF1C5F" w:rsidRPr="00EF1C5F" w:rsidRDefault="00EF1C5F" w:rsidP="00F23D6A"/>
    <w:p w14:paraId="02E649FA" w14:textId="77777777" w:rsidR="00EF1C5F" w:rsidRPr="00EF1C5F" w:rsidRDefault="00EF1C5F" w:rsidP="00EF1C5F">
      <w:pPr>
        <w:spacing w:before="80"/>
        <w:rPr>
          <w:b/>
          <w:color w:val="FFFFFF" w:themeColor="background1"/>
        </w:rPr>
      </w:pPr>
    </w:p>
    <w:sectPr w:rsidR="00EF1C5F" w:rsidRPr="00EF1C5F" w:rsidSect="003F2C00">
      <w:headerReference w:type="even" r:id="rId13"/>
      <w:headerReference w:type="default" r:id="rId14"/>
      <w:footerReference w:type="even" r:id="rId15"/>
      <w:footerReference w:type="default" r:id="rId16"/>
      <w:footerReference w:type="first" r:id="rId17"/>
      <w:type w:val="continuous"/>
      <w:pgSz w:w="16838" w:h="11906" w:orient="landscape" w:code="9"/>
      <w:pgMar w:top="-851" w:right="1021" w:bottom="1021" w:left="102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649FF" w14:textId="77777777" w:rsidR="00434493" w:rsidRDefault="00434493" w:rsidP="008456D5">
      <w:pPr>
        <w:spacing w:before="0" w:after="0"/>
      </w:pPr>
      <w:r>
        <w:separator/>
      </w:r>
    </w:p>
  </w:endnote>
  <w:endnote w:type="continuationSeparator" w:id="0">
    <w:p w14:paraId="02E64A00" w14:textId="77777777" w:rsidR="00434493" w:rsidRDefault="0043449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3" w14:textId="77777777" w:rsidR="00434493" w:rsidRDefault="00434493"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4" w14:textId="152B6AB2" w:rsidR="00434493" w:rsidRDefault="00434493" w:rsidP="003F2C00">
    <w:pPr>
      <w:pStyle w:val="Footer"/>
      <w:tabs>
        <w:tab w:val="clear" w:pos="9026"/>
        <w:tab w:val="right" w:pos="14742"/>
      </w:tabs>
      <w:spacing w:after="240"/>
    </w:pPr>
    <w:r w:rsidRPr="003F2C00">
      <w:t>Regional Connectivity Program</w:t>
    </w:r>
    <w:r>
      <w:t xml:space="preserve"> Round 1</w:t>
    </w:r>
    <w:r w:rsidRPr="003F2C00">
      <w:t>—funded projects</w:t>
    </w:r>
    <w:r>
      <w:tab/>
    </w:r>
    <w:r>
      <w:tab/>
    </w:r>
    <w:r w:rsidRPr="003F2C00">
      <w:rPr>
        <w:b/>
      </w:rPr>
      <w:fldChar w:fldCharType="begin"/>
    </w:r>
    <w:r w:rsidRPr="003F2C00">
      <w:rPr>
        <w:b/>
      </w:rPr>
      <w:instrText xml:space="preserve"> PAGE   \* MERGEFORMAT </w:instrText>
    </w:r>
    <w:r w:rsidRPr="003F2C00">
      <w:rPr>
        <w:b/>
      </w:rPr>
      <w:fldChar w:fldCharType="separate"/>
    </w:r>
    <w:r>
      <w:rPr>
        <w:b/>
        <w:noProof/>
      </w:rPr>
      <w:t>34</w:t>
    </w:r>
    <w:r w:rsidRPr="003F2C00">
      <w:fldChar w:fldCharType="end"/>
    </w:r>
  </w:p>
  <w:p w14:paraId="02E64A05" w14:textId="77777777" w:rsidR="00434493" w:rsidRDefault="00434493" w:rsidP="003F2C00">
    <w:pPr>
      <w:pStyle w:val="Footer"/>
      <w:tabs>
        <w:tab w:val="clear" w:pos="9026"/>
        <w:tab w:val="right" w:pos="14742"/>
      </w:tabs>
      <w:ind w:left="-993"/>
    </w:pPr>
    <w:r>
      <w:rPr>
        <w:noProof/>
        <w:lang w:eastAsia="en-AU"/>
      </w:rPr>
      <w:drawing>
        <wp:inline distT="0" distB="0" distL="0" distR="0" wp14:anchorId="02E64A08" wp14:editId="02E64A09">
          <wp:extent cx="10764000" cy="184064"/>
          <wp:effectExtent l="0" t="0" r="0" b="6985"/>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6" w14:textId="090672EE" w:rsidR="00434493" w:rsidRDefault="00434493" w:rsidP="003F2C00">
    <w:pPr>
      <w:pStyle w:val="Footer"/>
      <w:tabs>
        <w:tab w:val="clear" w:pos="9026"/>
        <w:tab w:val="right" w:pos="14742"/>
      </w:tabs>
      <w:spacing w:after="240"/>
    </w:pPr>
    <w:r w:rsidRPr="003F2C00">
      <w:t>Regional Connectivity Program</w:t>
    </w:r>
    <w:r>
      <w:t xml:space="preserve"> Round 1</w:t>
    </w:r>
    <w:r w:rsidRPr="003F2C00">
      <w:t>—funded projects</w:t>
    </w:r>
    <w:r>
      <w:tab/>
    </w:r>
    <w:r>
      <w:tab/>
    </w:r>
    <w:r w:rsidRPr="003F2C00">
      <w:rPr>
        <w:b/>
      </w:rPr>
      <w:fldChar w:fldCharType="begin"/>
    </w:r>
    <w:r w:rsidRPr="003F2C00">
      <w:rPr>
        <w:b/>
      </w:rPr>
      <w:instrText xml:space="preserve"> PAGE   \* MERGEFORMAT </w:instrText>
    </w:r>
    <w:r w:rsidRPr="003F2C00">
      <w:rPr>
        <w:b/>
      </w:rPr>
      <w:fldChar w:fldCharType="separate"/>
    </w:r>
    <w:r>
      <w:rPr>
        <w:b/>
        <w:noProof/>
      </w:rPr>
      <w:t>1</w:t>
    </w:r>
    <w:r w:rsidRPr="003F2C00">
      <w:fldChar w:fldCharType="end"/>
    </w:r>
  </w:p>
  <w:p w14:paraId="02E64A07" w14:textId="77777777" w:rsidR="00434493" w:rsidRDefault="00434493" w:rsidP="003F2C00">
    <w:pPr>
      <w:pStyle w:val="Footer"/>
      <w:tabs>
        <w:tab w:val="clear" w:pos="9026"/>
        <w:tab w:val="right" w:pos="14742"/>
      </w:tabs>
      <w:ind w:left="-993"/>
    </w:pPr>
    <w:r>
      <w:rPr>
        <w:noProof/>
        <w:lang w:eastAsia="en-AU"/>
      </w:rPr>
      <w:drawing>
        <wp:inline distT="0" distB="0" distL="0" distR="0" wp14:anchorId="02E64A0A" wp14:editId="02E64A0B">
          <wp:extent cx="10764000" cy="184064"/>
          <wp:effectExtent l="0" t="0" r="0" b="6985"/>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49FD" w14:textId="77777777" w:rsidR="00434493" w:rsidRPr="005912BE" w:rsidRDefault="00434493" w:rsidP="005912BE">
      <w:pPr>
        <w:spacing w:before="300"/>
        <w:rPr>
          <w:color w:val="4BB3B5" w:themeColor="accent2"/>
        </w:rPr>
      </w:pPr>
      <w:r>
        <w:rPr>
          <w:color w:val="4BB3B5" w:themeColor="accent2"/>
        </w:rPr>
        <w:t>----------</w:t>
      </w:r>
    </w:p>
  </w:footnote>
  <w:footnote w:type="continuationSeparator" w:id="0">
    <w:p w14:paraId="02E649FE" w14:textId="77777777" w:rsidR="00434493" w:rsidRDefault="0043449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1" w14:textId="77777777" w:rsidR="00434493" w:rsidRDefault="00150D67" w:rsidP="002B4107">
    <w:pPr>
      <w:pStyle w:val="Header"/>
      <w:spacing w:after="1320"/>
    </w:pPr>
    <w:r>
      <w:fldChar w:fldCharType="begin"/>
    </w:r>
    <w:r>
      <w:instrText xml:space="preserve"> STYLEREF  "Heading 1" \l  \* MERGEFORMAT </w:instrText>
    </w:r>
    <w:r>
      <w:fldChar w:fldCharType="separate"/>
    </w:r>
    <w:r w:rsidR="00434493">
      <w:rPr>
        <w:noProof/>
      </w:rPr>
      <w:t>Heading 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2" w14:textId="0D4E40E5" w:rsidR="00434493" w:rsidRDefault="00434493" w:rsidP="00546218">
    <w:pPr>
      <w:pStyle w:val="Header"/>
      <w:spacing w:after="1320"/>
    </w:pPr>
    <w:r>
      <w:t>September 202</w:t>
    </w:r>
    <w:r w:rsidR="00B9453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EA8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E23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267F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C62C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D621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D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0D8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8A5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563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4C6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7E"/>
    <w:rsid w:val="00011A99"/>
    <w:rsid w:val="0001430B"/>
    <w:rsid w:val="000265E2"/>
    <w:rsid w:val="00036364"/>
    <w:rsid w:val="00053212"/>
    <w:rsid w:val="0005445F"/>
    <w:rsid w:val="00096359"/>
    <w:rsid w:val="000B0B97"/>
    <w:rsid w:val="000B6B0B"/>
    <w:rsid w:val="000D6660"/>
    <w:rsid w:val="000E24BA"/>
    <w:rsid w:val="000E5674"/>
    <w:rsid w:val="00107B29"/>
    <w:rsid w:val="0011047D"/>
    <w:rsid w:val="001349C6"/>
    <w:rsid w:val="00150D67"/>
    <w:rsid w:val="001856A9"/>
    <w:rsid w:val="001F4500"/>
    <w:rsid w:val="001F6E50"/>
    <w:rsid w:val="00210883"/>
    <w:rsid w:val="002254D5"/>
    <w:rsid w:val="0022611D"/>
    <w:rsid w:val="0026422D"/>
    <w:rsid w:val="00284164"/>
    <w:rsid w:val="002978AE"/>
    <w:rsid w:val="002B3569"/>
    <w:rsid w:val="002B4107"/>
    <w:rsid w:val="002B7197"/>
    <w:rsid w:val="002E1ADA"/>
    <w:rsid w:val="002F2C3B"/>
    <w:rsid w:val="002F6C5E"/>
    <w:rsid w:val="00320875"/>
    <w:rsid w:val="00343312"/>
    <w:rsid w:val="003720E9"/>
    <w:rsid w:val="003A75DC"/>
    <w:rsid w:val="003C625A"/>
    <w:rsid w:val="003E26D1"/>
    <w:rsid w:val="003F2C00"/>
    <w:rsid w:val="003F775D"/>
    <w:rsid w:val="00402982"/>
    <w:rsid w:val="00410810"/>
    <w:rsid w:val="00420F04"/>
    <w:rsid w:val="0043386A"/>
    <w:rsid w:val="00434493"/>
    <w:rsid w:val="00450D0E"/>
    <w:rsid w:val="00477E77"/>
    <w:rsid w:val="004C7B85"/>
    <w:rsid w:val="004F0677"/>
    <w:rsid w:val="00541213"/>
    <w:rsid w:val="00546218"/>
    <w:rsid w:val="0058341D"/>
    <w:rsid w:val="005912BE"/>
    <w:rsid w:val="005E59A4"/>
    <w:rsid w:val="005F794B"/>
    <w:rsid w:val="006426C1"/>
    <w:rsid w:val="00647BE8"/>
    <w:rsid w:val="006A266A"/>
    <w:rsid w:val="006C206C"/>
    <w:rsid w:val="006E1B06"/>
    <w:rsid w:val="006E1ECA"/>
    <w:rsid w:val="006E41F5"/>
    <w:rsid w:val="00705E01"/>
    <w:rsid w:val="00711730"/>
    <w:rsid w:val="007246AB"/>
    <w:rsid w:val="00730A9D"/>
    <w:rsid w:val="007702C9"/>
    <w:rsid w:val="00782DE2"/>
    <w:rsid w:val="00790D2D"/>
    <w:rsid w:val="007A05BE"/>
    <w:rsid w:val="007C4328"/>
    <w:rsid w:val="008067A1"/>
    <w:rsid w:val="008108C6"/>
    <w:rsid w:val="00832430"/>
    <w:rsid w:val="008456D5"/>
    <w:rsid w:val="0084634B"/>
    <w:rsid w:val="0084637E"/>
    <w:rsid w:val="008511E9"/>
    <w:rsid w:val="008523EE"/>
    <w:rsid w:val="00852B84"/>
    <w:rsid w:val="008829A8"/>
    <w:rsid w:val="008A1887"/>
    <w:rsid w:val="008B6A81"/>
    <w:rsid w:val="008E2A0D"/>
    <w:rsid w:val="0095021C"/>
    <w:rsid w:val="00965A4B"/>
    <w:rsid w:val="00991020"/>
    <w:rsid w:val="009B00F2"/>
    <w:rsid w:val="00A070A2"/>
    <w:rsid w:val="00A20A3B"/>
    <w:rsid w:val="00A272F7"/>
    <w:rsid w:val="00A95970"/>
    <w:rsid w:val="00AD433E"/>
    <w:rsid w:val="00AD7703"/>
    <w:rsid w:val="00B42AC2"/>
    <w:rsid w:val="00B70332"/>
    <w:rsid w:val="00B9453D"/>
    <w:rsid w:val="00BA5385"/>
    <w:rsid w:val="00BB3AAC"/>
    <w:rsid w:val="00BC30EB"/>
    <w:rsid w:val="00BD2ACC"/>
    <w:rsid w:val="00C41532"/>
    <w:rsid w:val="00C46C5A"/>
    <w:rsid w:val="00C6646A"/>
    <w:rsid w:val="00C82B68"/>
    <w:rsid w:val="00CD233E"/>
    <w:rsid w:val="00CF6CFD"/>
    <w:rsid w:val="00D02062"/>
    <w:rsid w:val="00D5655E"/>
    <w:rsid w:val="00DA24EF"/>
    <w:rsid w:val="00DE38A1"/>
    <w:rsid w:val="00DE4362"/>
    <w:rsid w:val="00DE4FE2"/>
    <w:rsid w:val="00E04908"/>
    <w:rsid w:val="00E3470A"/>
    <w:rsid w:val="00E55399"/>
    <w:rsid w:val="00E603B1"/>
    <w:rsid w:val="00E6068D"/>
    <w:rsid w:val="00E60AAF"/>
    <w:rsid w:val="00EC3543"/>
    <w:rsid w:val="00EE741C"/>
    <w:rsid w:val="00EF1C5F"/>
    <w:rsid w:val="00EF6E05"/>
    <w:rsid w:val="00F11869"/>
    <w:rsid w:val="00F1428D"/>
    <w:rsid w:val="00F23D6A"/>
    <w:rsid w:val="00F67CDB"/>
    <w:rsid w:val="00F82A24"/>
    <w:rsid w:val="00F84F08"/>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2E645C6"/>
  <w15:chartTrackingRefBased/>
  <w15:docId w15:val="{5D7834EE-0E85-4C08-BCC3-6DB06ED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C3B"/>
    <w:pPr>
      <w:suppressAutoHyphens/>
    </w:pPr>
    <w:rPr>
      <w:kern w:val="12"/>
    </w:rPr>
  </w:style>
  <w:style w:type="paragraph" w:styleId="Heading1">
    <w:name w:val="heading 1"/>
    <w:basedOn w:val="Normal"/>
    <w:next w:val="Normal"/>
    <w:link w:val="Heading1Char"/>
    <w:uiPriority w:val="9"/>
    <w:qFormat/>
    <w:rsid w:val="00AD433E"/>
    <w:pPr>
      <w:keepNext/>
      <w:keepLines/>
      <w:spacing w:before="360" w:after="12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AD433E"/>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3470A"/>
    <w:pPr>
      <w:keepLine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A20A3B"/>
    <w:pPr>
      <w:spacing w:before="0"/>
      <w:ind w:left="-1020" w:firstLine="1020"/>
    </w:pPr>
    <w:rPr>
      <w:rFonts w:cs="Times New Roman (Body CS)"/>
      <w:caps/>
      <w:color w:val="6D7989" w:themeColor="accent4" w:themeShade="BF"/>
      <w:sz w:val="21"/>
    </w:rPr>
  </w:style>
  <w:style w:type="table" w:customStyle="1" w:styleId="DefaultTable11">
    <w:name w:val="Default Table 11"/>
    <w:basedOn w:val="TableNormal"/>
    <w:uiPriority w:val="99"/>
    <w:rsid w:val="00EF1C5F"/>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F4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541">
      <w:bodyDiv w:val="1"/>
      <w:marLeft w:val="0"/>
      <w:marRight w:val="0"/>
      <w:marTop w:val="0"/>
      <w:marBottom w:val="0"/>
      <w:divBdr>
        <w:top w:val="none" w:sz="0" w:space="0" w:color="auto"/>
        <w:left w:val="none" w:sz="0" w:space="0" w:color="auto"/>
        <w:bottom w:val="none" w:sz="0" w:space="0" w:color="auto"/>
        <w:right w:val="none" w:sz="0" w:space="0" w:color="auto"/>
      </w:divBdr>
    </w:div>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685863995">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38035528">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3E76FF92E4F540BACDB81D54D68AF4" ma:contentTypeVersion="9" ma:contentTypeDescription="Create a new document." ma:contentTypeScope="" ma:versionID="d12dca1446f547d2ae49be2c79d62fa1">
  <xsd:schema xmlns:xsd="http://www.w3.org/2001/XMLSchema" xmlns:xs="http://www.w3.org/2001/XMLSchema" xmlns:p="http://schemas.microsoft.com/office/2006/metadata/properties" xmlns:ns2="4597da67-68a3-4e9d-8803-ba3e1787ab6c" targetNamespace="http://schemas.microsoft.com/office/2006/metadata/properties" ma:root="true" ma:fieldsID="89e355a2e730fa17697c0b0982d7d4d8"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internalName="trimRootDocURI">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dd9c7627a75f4720a6ccce58a35e4d75 xmlns="4597da67-68a3-4e9d-8803-ba3e1787ab6c">
      <Terms xmlns="http://schemas.microsoft.com/office/infopath/2007/PartnerControls"/>
    </dd9c7627a75f4720a6ccce58a35e4d75>
    <trimRootDocSecurityCaveats xmlns="4597da67-68a3-4e9d-8803-ba3e1787ab6c">
      <Value>Departmental Staff</Value>
    </trimRootDocSecurityCaveats>
    <trimRootDocURI xmlns="4597da67-68a3-4e9d-8803-ba3e1787ab6c" xsi:nil="true"/>
    <trimRootDocParentURI xmlns="4597da67-68a3-4e9d-8803-ba3e1787ab6c" xsi:nil="true"/>
    <trimRootDocSecurityLevel xmlns="4597da67-68a3-4e9d-8803-ba3e1787ab6c">For Official Use Only</trimRootDocSecurityLevel>
    <trimRootDocACLCanViewDocument xmlns="4597da67-68a3-4e9d-8803-ba3e1787ab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CAC691-73FE-4C84-BFB0-E25B8CD12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FD9E9-8DCC-4DA2-8561-6359490C7D9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597da67-68a3-4e9d-8803-ba3e1787ab6c"/>
    <ds:schemaRef ds:uri="http://www.w3.org/XML/1998/namespace"/>
    <ds:schemaRef ds:uri="http://purl.org/dc/dcmitype/"/>
  </ds:schemaRefs>
</ds:datastoreItem>
</file>

<file path=customXml/itemProps4.xml><?xml version="1.0" encoding="utf-8"?>
<ds:datastoreItem xmlns:ds="http://schemas.openxmlformats.org/officeDocument/2006/customXml" ds:itemID="{C1CE2466-F31B-42E0-8848-7654A20B781A}">
  <ds:schemaRefs>
    <ds:schemaRef ds:uri="http://schemas.microsoft.com/sharepoint/v3/contenttype/forms"/>
  </ds:schemaRefs>
</ds:datastoreItem>
</file>

<file path=customXml/itemProps5.xml><?xml version="1.0" encoding="utf-8"?>
<ds:datastoreItem xmlns:ds="http://schemas.openxmlformats.org/officeDocument/2006/customXml" ds:itemID="{F836522D-D56F-4F60-92D8-E112E5AF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9346</Words>
  <Characters>53647</Characters>
  <Application>Microsoft Office Word</Application>
  <DocSecurity>0</DocSecurity>
  <Lines>2235</Lines>
  <Paragraphs>1067</Paragraphs>
  <ScaleCrop>false</ScaleCrop>
  <HeadingPairs>
    <vt:vector size="2" baseType="variant">
      <vt:variant>
        <vt:lpstr>Title</vt:lpstr>
      </vt:variant>
      <vt:variant>
        <vt:i4>1</vt:i4>
      </vt:variant>
    </vt:vector>
  </HeadingPairs>
  <TitlesOfParts>
    <vt:vector size="1" baseType="lpstr">
      <vt:lpstr>round1-regional-connectivity-program--funded-projects--september2022.docx</vt:lpstr>
    </vt:vector>
  </TitlesOfParts>
  <Company>Department of Infrastructure, Transport, Regional Development. Communications and the Arts</Company>
  <LinksUpToDate>false</LinksUpToDate>
  <CharactersWithSpaces>61926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round1-regional-connectivity-program--funded-projects--september2022.docx</dc:title>
  <dc:subject/>
  <dc:creator>Department of Infrastructure, Transport, Regional Development. Communications and the Arts</dc:creator>
  <cp:keywords/>
  <dc:description/>
  <cp:lastModifiedBy>Piggin, Timothy</cp:lastModifiedBy>
  <cp:revision>5</cp:revision>
  <cp:lastPrinted>2023-07-26T02:58:00Z</cp:lastPrinted>
  <dcterms:created xsi:type="dcterms:W3CDTF">2023-07-26T02:55:00Z</dcterms:created>
  <dcterms:modified xsi:type="dcterms:W3CDTF">2023-07-26T02:58:00Z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0x010100453E76FF92E4F540BACDB81D54D68AF4</vt:lpwstr>
  </property>
  <property fmtid="{D5CDD505-2E9C-101B-9397-08002B2CF9AE}" pid="3" name="TrimRevisionNumber">
    <vt:i4>8</vt:i4>
  </property>
  <property fmtid="{D5CDD505-2E9C-101B-9397-08002B2CF9AE}" pid="4" name="trimRootDocACLCanViewDocument_List">
    <vt:lpwstr/>
  </property>
</Properties>
</file>