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7C483" w14:textId="77777777" w:rsidR="00C12840" w:rsidRDefault="00C12840" w:rsidP="00C12840">
      <w:pPr>
        <w:pStyle w:val="Heading1"/>
      </w:pPr>
      <w:bookmarkStart w:id="0" w:name="_Toc496536711"/>
      <w:bookmarkStart w:id="1" w:name="_Toc531277539"/>
      <w:bookmarkStart w:id="2" w:name="_Toc955349"/>
      <w:bookmarkStart w:id="3" w:name="_Toc496536716"/>
      <w:bookmarkStart w:id="4" w:name="_Toc531277544"/>
      <w:bookmarkStart w:id="5" w:name="_Toc955354"/>
      <w:bookmarkStart w:id="6" w:name="_Toc408383082"/>
      <w:bookmarkStart w:id="7" w:name="_Toc400542293"/>
      <w:bookmarkStart w:id="8" w:name="_Toc394504362"/>
      <w:bookmarkEnd w:id="0"/>
      <w:bookmarkEnd w:id="1"/>
      <w:bookmarkEnd w:id="2"/>
      <w:bookmarkEnd w:id="3"/>
      <w:bookmarkEnd w:id="4"/>
      <w:bookmarkEnd w:id="5"/>
      <w:bookmarkEnd w:id="6"/>
      <w:bookmarkEnd w:id="7"/>
    </w:p>
    <w:bookmarkEnd w:id="8"/>
    <w:p w14:paraId="731ACF7F" w14:textId="77777777" w:rsidR="00C12840" w:rsidRPr="00624853" w:rsidRDefault="00C12840" w:rsidP="00C12840">
      <w:pPr>
        <w:pStyle w:val="Heading1"/>
      </w:pPr>
      <w:r>
        <w:t>Major and Local Community Infrastructure Program</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977"/>
        <w:gridCol w:w="5812"/>
      </w:tblGrid>
      <w:tr w:rsidR="00C12840" w:rsidRPr="007040EB" w14:paraId="32066F46"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66972947" w14:textId="77777777" w:rsidR="00C12840" w:rsidRPr="0004098F" w:rsidRDefault="00C12840" w:rsidP="00874587">
            <w:pPr>
              <w:rPr>
                <w:color w:val="264F90"/>
              </w:rPr>
            </w:pPr>
            <w:r w:rsidRPr="0004098F">
              <w:rPr>
                <w:color w:val="264F90"/>
              </w:rPr>
              <w:t>Opening date:</w:t>
            </w:r>
          </w:p>
        </w:tc>
        <w:tc>
          <w:tcPr>
            <w:tcW w:w="5812" w:type="dxa"/>
          </w:tcPr>
          <w:p w14:paraId="50178998" w14:textId="77777777" w:rsidR="00C12840" w:rsidRPr="00380A4C" w:rsidRDefault="00C12840" w:rsidP="00874587">
            <w:pPr>
              <w:cnfStyle w:val="100000000000" w:firstRow="1" w:lastRow="0" w:firstColumn="0" w:lastColumn="0" w:oddVBand="0" w:evenVBand="0" w:oddHBand="0" w:evenHBand="0" w:firstRowFirstColumn="0" w:firstRowLastColumn="0" w:lastRowFirstColumn="0" w:lastRowLastColumn="0"/>
              <w:rPr>
                <w:b w:val="0"/>
              </w:rPr>
            </w:pPr>
            <w:r w:rsidRPr="00380A4C">
              <w:t>1 September 2025</w:t>
            </w:r>
          </w:p>
        </w:tc>
      </w:tr>
      <w:tr w:rsidR="00C12840" w:rsidRPr="007040EB" w14:paraId="6B452454"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BE7AF37" w14:textId="77777777" w:rsidR="00C12840" w:rsidRPr="0004098F" w:rsidRDefault="00C12840" w:rsidP="00874587">
            <w:pPr>
              <w:rPr>
                <w:color w:val="264F90"/>
              </w:rPr>
            </w:pPr>
            <w:r w:rsidRPr="0004098F">
              <w:rPr>
                <w:color w:val="264F90"/>
              </w:rPr>
              <w:t>Closing date and time:</w:t>
            </w:r>
          </w:p>
        </w:tc>
        <w:tc>
          <w:tcPr>
            <w:tcW w:w="5812" w:type="dxa"/>
            <w:shd w:val="clear" w:color="auto" w:fill="auto"/>
          </w:tcPr>
          <w:p w14:paraId="4239A234" w14:textId="77777777" w:rsidR="00C12840" w:rsidRPr="00380A4C" w:rsidRDefault="00C12840" w:rsidP="00874587">
            <w:pPr>
              <w:cnfStyle w:val="100000000000" w:firstRow="1" w:lastRow="0" w:firstColumn="0" w:lastColumn="0" w:oddVBand="0" w:evenVBand="0" w:oddHBand="0" w:evenHBand="0" w:firstRowFirstColumn="0" w:firstRowLastColumn="0" w:lastRowFirstColumn="0" w:lastRowLastColumn="0"/>
              <w:rPr>
                <w:b w:val="0"/>
                <w:bCs w:val="0"/>
                <w:highlight w:val="yellow"/>
              </w:rPr>
            </w:pPr>
            <w:r w:rsidRPr="00380A4C">
              <w:t>5:00pm (local time) on 1 March 2026</w:t>
            </w:r>
            <w:r w:rsidRPr="00380A4C">
              <w:rPr>
                <w:color w:val="C00000"/>
              </w:rPr>
              <w:t>*</w:t>
            </w:r>
          </w:p>
          <w:p w14:paraId="38107AD6" w14:textId="77777777" w:rsidR="00C12840" w:rsidRPr="00380A4C" w:rsidRDefault="00C12840" w:rsidP="00874587">
            <w:pPr>
              <w:cnfStyle w:val="100000000000" w:firstRow="1" w:lastRow="0" w:firstColumn="0" w:lastColumn="0" w:oddVBand="0" w:evenVBand="0" w:oddHBand="0" w:evenHBand="0" w:firstRowFirstColumn="0" w:firstRowLastColumn="0" w:lastRowFirstColumn="0" w:lastRowLastColumn="0"/>
            </w:pPr>
            <w:r w:rsidRPr="00380A4C">
              <w:rPr>
                <w:color w:val="C00000"/>
              </w:rPr>
              <w:t>*</w:t>
            </w:r>
            <w:r w:rsidRPr="00380A4C">
              <w:t>Note: All applications must be received by 5:00pm (local time) on 1 December 2025 unless an extension has been granted in accordance with these guidelines</w:t>
            </w:r>
          </w:p>
        </w:tc>
      </w:tr>
      <w:tr w:rsidR="00C12840" w:rsidRPr="007040EB" w14:paraId="6D00230C"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68F9A62" w14:textId="77777777" w:rsidR="00C12840" w:rsidRPr="0004098F" w:rsidRDefault="00C12840" w:rsidP="00874587">
            <w:pPr>
              <w:rPr>
                <w:color w:val="264F90"/>
              </w:rPr>
            </w:pPr>
            <w:r w:rsidRPr="0004098F">
              <w:rPr>
                <w:color w:val="264F90"/>
              </w:rPr>
              <w:t>Commonwealth policy entity:</w:t>
            </w:r>
          </w:p>
        </w:tc>
        <w:tc>
          <w:tcPr>
            <w:tcW w:w="5812" w:type="dxa"/>
            <w:shd w:val="clear" w:color="auto" w:fill="auto"/>
          </w:tcPr>
          <w:p w14:paraId="5E2282C8"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Communications, Sport and the Arts</w:t>
            </w:r>
          </w:p>
        </w:tc>
      </w:tr>
      <w:tr w:rsidR="00C12840" w:rsidRPr="007040EB" w14:paraId="306FC59F"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94D6EE2" w14:textId="77777777" w:rsidR="00C12840" w:rsidRPr="0004098F" w:rsidRDefault="00C12840" w:rsidP="00874587">
            <w:pPr>
              <w:rPr>
                <w:color w:val="264F90"/>
              </w:rPr>
            </w:pPr>
            <w:r w:rsidRPr="0004098F">
              <w:rPr>
                <w:color w:val="264F90"/>
              </w:rPr>
              <w:t>Enquiries:</w:t>
            </w:r>
          </w:p>
        </w:tc>
        <w:tc>
          <w:tcPr>
            <w:tcW w:w="5812" w:type="dxa"/>
            <w:shd w:val="clear" w:color="auto" w:fill="auto"/>
          </w:tcPr>
          <w:p w14:paraId="6AA3A0C0" w14:textId="77777777" w:rsidR="00C12840" w:rsidRDefault="00C12840" w:rsidP="00874587">
            <w:pPr>
              <w:cnfStyle w:val="100000000000" w:firstRow="1" w:lastRow="0" w:firstColumn="0" w:lastColumn="0" w:oddVBand="0" w:evenVBand="0" w:oddHBand="0" w:evenHBand="0" w:firstRowFirstColumn="0" w:firstRowLastColumn="0" w:lastRowFirstColumn="0" w:lastRowLastColumn="0"/>
              <w:rPr>
                <w:b w:val="0"/>
                <w:bCs w:val="0"/>
              </w:rPr>
            </w:pPr>
            <w:r w:rsidRPr="00F65C53">
              <w:t>If you have any questions, contact</w:t>
            </w:r>
            <w:r>
              <w:t>:</w:t>
            </w:r>
          </w:p>
          <w:p w14:paraId="225ADEFC" w14:textId="16F9844D"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rsidRPr="005E0C4A">
              <w:t>Email:</w:t>
            </w:r>
            <w:r w:rsidRPr="00207887">
              <w:rPr>
                <w:color w:val="0000FF"/>
              </w:rPr>
              <w:t xml:space="preserve"> </w:t>
            </w:r>
            <w:hyperlink r:id="rId12" w:history="1">
              <w:r w:rsidRPr="00207887">
                <w:rPr>
                  <w:rStyle w:val="Hyperlink"/>
                  <w:b w:val="0"/>
                  <w:bCs w:val="0"/>
                  <w:color w:val="0000FF"/>
                </w:rPr>
                <w:t>MLCIP@infrastructure.gov.au</w:t>
              </w:r>
            </w:hyperlink>
          </w:p>
          <w:p w14:paraId="13293F58"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rsidRPr="00E4572A">
              <w:t>Phone: 1800 044 938</w:t>
            </w:r>
          </w:p>
        </w:tc>
      </w:tr>
      <w:tr w:rsidR="00C12840" w:rsidRPr="007040EB" w14:paraId="5F13B998"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AFD3682" w14:textId="77777777" w:rsidR="00C12840" w:rsidRPr="0004098F" w:rsidRDefault="00C12840" w:rsidP="00874587">
            <w:pPr>
              <w:rPr>
                <w:color w:val="264F90"/>
              </w:rPr>
            </w:pPr>
            <w:r w:rsidRPr="0004098F">
              <w:rPr>
                <w:color w:val="264F90"/>
              </w:rPr>
              <w:t>Date guidelines released:</w:t>
            </w:r>
          </w:p>
        </w:tc>
        <w:tc>
          <w:tcPr>
            <w:tcW w:w="5812" w:type="dxa"/>
            <w:shd w:val="clear" w:color="auto" w:fill="auto"/>
          </w:tcPr>
          <w:p w14:paraId="6F20F995"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rsidRPr="00380A4C">
              <w:t>1 September 2025</w:t>
            </w:r>
          </w:p>
        </w:tc>
      </w:tr>
      <w:tr w:rsidR="00C12840" w14:paraId="4D963192"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2C3EECA" w14:textId="77777777" w:rsidR="00C12840" w:rsidRPr="0004098F" w:rsidRDefault="00C12840" w:rsidP="00874587">
            <w:pPr>
              <w:rPr>
                <w:color w:val="264F90"/>
              </w:rPr>
            </w:pPr>
            <w:r w:rsidRPr="0004098F">
              <w:rPr>
                <w:color w:val="264F90"/>
              </w:rPr>
              <w:t xml:space="preserve">Type of </w:t>
            </w:r>
            <w:r>
              <w:rPr>
                <w:color w:val="264F90"/>
              </w:rPr>
              <w:t xml:space="preserve">funding </w:t>
            </w:r>
            <w:r w:rsidRPr="0004098F">
              <w:rPr>
                <w:color w:val="264F90"/>
              </w:rPr>
              <w:t>opportunity:</w:t>
            </w:r>
          </w:p>
        </w:tc>
        <w:tc>
          <w:tcPr>
            <w:tcW w:w="5812" w:type="dxa"/>
            <w:shd w:val="clear" w:color="auto" w:fill="auto"/>
          </w:tcPr>
          <w:p w14:paraId="01AC6473"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t xml:space="preserve">Closed </w:t>
            </w:r>
            <w:r w:rsidRPr="00F65C53">
              <w:t>non-competitive</w:t>
            </w:r>
          </w:p>
        </w:tc>
      </w:tr>
    </w:tbl>
    <w:p w14:paraId="15F884D0" w14:textId="77777777" w:rsidR="00C12840" w:rsidRDefault="00C12840" w:rsidP="00C12840">
      <w:pPr>
        <w:spacing w:before="0" w:after="0" w:line="240" w:lineRule="auto"/>
        <w:rPr>
          <w:rFonts w:eastAsiaTheme="minorHAnsi" w:cstheme="minorBidi"/>
          <w:b/>
          <w:iCs/>
          <w:szCs w:val="22"/>
        </w:rPr>
      </w:pPr>
      <w:bookmarkStart w:id="9" w:name="_Toc164844258"/>
      <w:bookmarkStart w:id="10" w:name="_Toc383003250"/>
      <w:bookmarkStart w:id="11" w:name="_Toc164844257"/>
      <w:r>
        <w:rPr>
          <w:b/>
        </w:rPr>
        <w:br w:type="page"/>
      </w:r>
    </w:p>
    <w:p w14:paraId="7A0BD0B6" w14:textId="77777777" w:rsidR="00C12840" w:rsidRDefault="00C12840" w:rsidP="00C12840">
      <w:pPr>
        <w:pStyle w:val="TOCHeading"/>
      </w:pPr>
      <w:r>
        <w:lastRenderedPageBreak/>
        <w:t>Contents</w:t>
      </w:r>
      <w:bookmarkEnd w:id="9"/>
      <w:bookmarkEnd w:id="10"/>
    </w:p>
    <w:p w14:paraId="74580686" w14:textId="5ED9B84F" w:rsidR="00543FA4" w:rsidRDefault="00C12840">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43FA4">
        <w:rPr>
          <w:noProof/>
        </w:rPr>
        <w:t>1</w:t>
      </w:r>
      <w:r w:rsidR="00543FA4">
        <w:rPr>
          <w:rFonts w:asciiTheme="minorHAnsi" w:eastAsiaTheme="minorEastAsia" w:hAnsiTheme="minorHAnsi" w:cstheme="minorBidi"/>
          <w:b w:val="0"/>
          <w:noProof/>
          <w:sz w:val="22"/>
          <w:lang w:val="en-AU" w:eastAsia="en-AU"/>
        </w:rPr>
        <w:tab/>
      </w:r>
      <w:r w:rsidR="00543FA4">
        <w:rPr>
          <w:noProof/>
        </w:rPr>
        <w:t>Major and Local Community Infrastructure Program processes</w:t>
      </w:r>
      <w:r w:rsidR="00543FA4">
        <w:rPr>
          <w:noProof/>
        </w:rPr>
        <w:tab/>
      </w:r>
      <w:r w:rsidR="00543FA4">
        <w:rPr>
          <w:noProof/>
        </w:rPr>
        <w:fldChar w:fldCharType="begin"/>
      </w:r>
      <w:r w:rsidR="00543FA4">
        <w:rPr>
          <w:noProof/>
        </w:rPr>
        <w:instrText xml:space="preserve"> PAGEREF _Toc207103256 \h </w:instrText>
      </w:r>
      <w:r w:rsidR="00543FA4">
        <w:rPr>
          <w:noProof/>
        </w:rPr>
      </w:r>
      <w:r w:rsidR="00543FA4">
        <w:rPr>
          <w:noProof/>
        </w:rPr>
        <w:fldChar w:fldCharType="separate"/>
      </w:r>
      <w:r w:rsidR="00543FA4">
        <w:rPr>
          <w:noProof/>
        </w:rPr>
        <w:t>4</w:t>
      </w:r>
      <w:r w:rsidR="00543FA4">
        <w:rPr>
          <w:noProof/>
        </w:rPr>
        <w:fldChar w:fldCharType="end"/>
      </w:r>
    </w:p>
    <w:p w14:paraId="6FFF2967" w14:textId="2A0B8D17" w:rsidR="00543FA4" w:rsidRDefault="00543FA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_Toc207103257 \h </w:instrText>
      </w:r>
      <w:r>
        <w:rPr>
          <w:noProof/>
        </w:rPr>
      </w:r>
      <w:r>
        <w:rPr>
          <w:noProof/>
        </w:rPr>
        <w:fldChar w:fldCharType="separate"/>
      </w:r>
      <w:r>
        <w:rPr>
          <w:noProof/>
        </w:rPr>
        <w:t>5</w:t>
      </w:r>
      <w:r>
        <w:rPr>
          <w:noProof/>
        </w:rPr>
        <w:fldChar w:fldCharType="end"/>
      </w:r>
    </w:p>
    <w:p w14:paraId="2AE455D2" w14:textId="41C2B761" w:rsidR="00543FA4" w:rsidRDefault="00543FA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_Toc207103258 \h </w:instrText>
      </w:r>
      <w:r>
        <w:rPr>
          <w:noProof/>
        </w:rPr>
      </w:r>
      <w:r>
        <w:rPr>
          <w:noProof/>
        </w:rPr>
        <w:fldChar w:fldCharType="separate"/>
      </w:r>
      <w:r>
        <w:rPr>
          <w:noProof/>
        </w:rPr>
        <w:t>5</w:t>
      </w:r>
      <w:r>
        <w:rPr>
          <w:noProof/>
        </w:rPr>
        <w:fldChar w:fldCharType="end"/>
      </w:r>
    </w:p>
    <w:p w14:paraId="14BD2771" w14:textId="7156B6C5" w:rsidR="00543FA4" w:rsidRDefault="00543FA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Funding amount and funding period</w:t>
      </w:r>
      <w:r>
        <w:rPr>
          <w:noProof/>
        </w:rPr>
        <w:tab/>
      </w:r>
      <w:r>
        <w:rPr>
          <w:noProof/>
        </w:rPr>
        <w:fldChar w:fldCharType="begin"/>
      </w:r>
      <w:r>
        <w:rPr>
          <w:noProof/>
        </w:rPr>
        <w:instrText xml:space="preserve"> PAGEREF _Toc207103259 \h </w:instrText>
      </w:r>
      <w:r>
        <w:rPr>
          <w:noProof/>
        </w:rPr>
      </w:r>
      <w:r>
        <w:rPr>
          <w:noProof/>
        </w:rPr>
        <w:fldChar w:fldCharType="separate"/>
      </w:r>
      <w:r>
        <w:rPr>
          <w:noProof/>
        </w:rPr>
        <w:t>5</w:t>
      </w:r>
      <w:r>
        <w:rPr>
          <w:noProof/>
        </w:rPr>
        <w:fldChar w:fldCharType="end"/>
      </w:r>
    </w:p>
    <w:p w14:paraId="379EDED6" w14:textId="253DE32B" w:rsidR="00543FA4" w:rsidRDefault="00543FA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Funding available</w:t>
      </w:r>
      <w:r>
        <w:rPr>
          <w:noProof/>
        </w:rPr>
        <w:tab/>
      </w:r>
      <w:r>
        <w:rPr>
          <w:noProof/>
        </w:rPr>
        <w:fldChar w:fldCharType="begin"/>
      </w:r>
      <w:r>
        <w:rPr>
          <w:noProof/>
        </w:rPr>
        <w:instrText xml:space="preserve"> PAGEREF _Toc207103260 \h </w:instrText>
      </w:r>
      <w:r>
        <w:rPr>
          <w:noProof/>
        </w:rPr>
      </w:r>
      <w:r>
        <w:rPr>
          <w:noProof/>
        </w:rPr>
        <w:fldChar w:fldCharType="separate"/>
      </w:r>
      <w:r>
        <w:rPr>
          <w:noProof/>
        </w:rPr>
        <w:t>5</w:t>
      </w:r>
      <w:r>
        <w:rPr>
          <w:noProof/>
        </w:rPr>
        <w:fldChar w:fldCharType="end"/>
      </w:r>
    </w:p>
    <w:p w14:paraId="64D787D7" w14:textId="0F4F733A" w:rsidR="00543FA4" w:rsidRDefault="00543FA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Funding period</w:t>
      </w:r>
      <w:r>
        <w:rPr>
          <w:noProof/>
        </w:rPr>
        <w:tab/>
      </w:r>
      <w:r>
        <w:rPr>
          <w:noProof/>
        </w:rPr>
        <w:fldChar w:fldCharType="begin"/>
      </w:r>
      <w:r>
        <w:rPr>
          <w:noProof/>
        </w:rPr>
        <w:instrText xml:space="preserve"> PAGEREF _Toc207103261 \h </w:instrText>
      </w:r>
      <w:r>
        <w:rPr>
          <w:noProof/>
        </w:rPr>
      </w:r>
      <w:r>
        <w:rPr>
          <w:noProof/>
        </w:rPr>
        <w:fldChar w:fldCharType="separate"/>
      </w:r>
      <w:r>
        <w:rPr>
          <w:noProof/>
        </w:rPr>
        <w:t>6</w:t>
      </w:r>
      <w:r>
        <w:rPr>
          <w:noProof/>
        </w:rPr>
        <w:fldChar w:fldCharType="end"/>
      </w:r>
    </w:p>
    <w:p w14:paraId="3B83239D" w14:textId="7D59656D" w:rsidR="00543FA4" w:rsidRDefault="00543FA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_Toc207103262 \h </w:instrText>
      </w:r>
      <w:r>
        <w:rPr>
          <w:noProof/>
        </w:rPr>
      </w:r>
      <w:r>
        <w:rPr>
          <w:noProof/>
        </w:rPr>
        <w:fldChar w:fldCharType="separate"/>
      </w:r>
      <w:r>
        <w:rPr>
          <w:noProof/>
        </w:rPr>
        <w:t>6</w:t>
      </w:r>
      <w:r>
        <w:rPr>
          <w:noProof/>
        </w:rPr>
        <w:fldChar w:fldCharType="end"/>
      </w:r>
    </w:p>
    <w:p w14:paraId="30FA1614" w14:textId="6D7BB958" w:rsidR="00543FA4" w:rsidRDefault="00543FA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funding?</w:t>
      </w:r>
      <w:r>
        <w:rPr>
          <w:noProof/>
        </w:rPr>
        <w:tab/>
      </w:r>
      <w:r>
        <w:rPr>
          <w:noProof/>
        </w:rPr>
        <w:fldChar w:fldCharType="begin"/>
      </w:r>
      <w:r>
        <w:rPr>
          <w:noProof/>
        </w:rPr>
        <w:instrText xml:space="preserve"> PAGEREF _Toc207103263 \h </w:instrText>
      </w:r>
      <w:r>
        <w:rPr>
          <w:noProof/>
        </w:rPr>
      </w:r>
      <w:r>
        <w:rPr>
          <w:noProof/>
        </w:rPr>
        <w:fldChar w:fldCharType="separate"/>
      </w:r>
      <w:r>
        <w:rPr>
          <w:noProof/>
        </w:rPr>
        <w:t>6</w:t>
      </w:r>
      <w:r>
        <w:rPr>
          <w:noProof/>
        </w:rPr>
        <w:fldChar w:fldCharType="end"/>
      </w:r>
    </w:p>
    <w:p w14:paraId="052DC128" w14:textId="387AA9D0" w:rsidR="00543FA4" w:rsidRDefault="00543FA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funding?</w:t>
      </w:r>
      <w:r>
        <w:rPr>
          <w:noProof/>
        </w:rPr>
        <w:tab/>
      </w:r>
      <w:r>
        <w:rPr>
          <w:noProof/>
        </w:rPr>
        <w:fldChar w:fldCharType="begin"/>
      </w:r>
      <w:r>
        <w:rPr>
          <w:noProof/>
        </w:rPr>
        <w:instrText xml:space="preserve"> PAGEREF _Toc207103264 \h </w:instrText>
      </w:r>
      <w:r>
        <w:rPr>
          <w:noProof/>
        </w:rPr>
      </w:r>
      <w:r>
        <w:rPr>
          <w:noProof/>
        </w:rPr>
        <w:fldChar w:fldCharType="separate"/>
      </w:r>
      <w:r>
        <w:rPr>
          <w:noProof/>
        </w:rPr>
        <w:t>7</w:t>
      </w:r>
      <w:r>
        <w:rPr>
          <w:noProof/>
        </w:rPr>
        <w:fldChar w:fldCharType="end"/>
      </w:r>
    </w:p>
    <w:p w14:paraId="4757BE5F" w14:textId="190E355F" w:rsidR="00543FA4" w:rsidRDefault="00543FA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funding can be used for</w:t>
      </w:r>
      <w:r>
        <w:rPr>
          <w:noProof/>
        </w:rPr>
        <w:tab/>
      </w:r>
      <w:r>
        <w:rPr>
          <w:noProof/>
        </w:rPr>
        <w:fldChar w:fldCharType="begin"/>
      </w:r>
      <w:r>
        <w:rPr>
          <w:noProof/>
        </w:rPr>
        <w:instrText xml:space="preserve"> PAGEREF _Toc207103265 \h </w:instrText>
      </w:r>
      <w:r>
        <w:rPr>
          <w:noProof/>
        </w:rPr>
      </w:r>
      <w:r>
        <w:rPr>
          <w:noProof/>
        </w:rPr>
        <w:fldChar w:fldCharType="separate"/>
      </w:r>
      <w:r>
        <w:rPr>
          <w:noProof/>
        </w:rPr>
        <w:t>7</w:t>
      </w:r>
      <w:r>
        <w:rPr>
          <w:noProof/>
        </w:rPr>
        <w:fldChar w:fldCharType="end"/>
      </w:r>
    </w:p>
    <w:p w14:paraId="0C2F2E1D" w14:textId="5E8410CA" w:rsidR="00543FA4" w:rsidRDefault="00543FA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projects</w:t>
      </w:r>
      <w:r>
        <w:rPr>
          <w:noProof/>
        </w:rPr>
        <w:tab/>
      </w:r>
      <w:r>
        <w:rPr>
          <w:noProof/>
        </w:rPr>
        <w:fldChar w:fldCharType="begin"/>
      </w:r>
      <w:r>
        <w:rPr>
          <w:noProof/>
        </w:rPr>
        <w:instrText xml:space="preserve"> PAGEREF _Toc207103266 \h </w:instrText>
      </w:r>
      <w:r>
        <w:rPr>
          <w:noProof/>
        </w:rPr>
      </w:r>
      <w:r>
        <w:rPr>
          <w:noProof/>
        </w:rPr>
        <w:fldChar w:fldCharType="separate"/>
      </w:r>
      <w:r>
        <w:rPr>
          <w:noProof/>
        </w:rPr>
        <w:t>7</w:t>
      </w:r>
      <w:r>
        <w:rPr>
          <w:noProof/>
        </w:rPr>
        <w:fldChar w:fldCharType="end"/>
      </w:r>
    </w:p>
    <w:p w14:paraId="0908BBB8" w14:textId="60B6574B" w:rsidR="00543FA4" w:rsidRDefault="00543FA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_Toc207103267 \h </w:instrText>
      </w:r>
      <w:r>
        <w:rPr>
          <w:noProof/>
        </w:rPr>
      </w:r>
      <w:r>
        <w:rPr>
          <w:noProof/>
        </w:rPr>
        <w:fldChar w:fldCharType="separate"/>
      </w:r>
      <w:r>
        <w:rPr>
          <w:noProof/>
        </w:rPr>
        <w:t>7</w:t>
      </w:r>
      <w:r>
        <w:rPr>
          <w:noProof/>
        </w:rPr>
        <w:fldChar w:fldCharType="end"/>
      </w:r>
    </w:p>
    <w:p w14:paraId="2F1649A0" w14:textId="06475967" w:rsidR="00543FA4" w:rsidRDefault="00543FA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funding cannot be used for (ineligible expenditure)</w:t>
      </w:r>
      <w:r>
        <w:rPr>
          <w:noProof/>
        </w:rPr>
        <w:tab/>
      </w:r>
      <w:r>
        <w:rPr>
          <w:noProof/>
        </w:rPr>
        <w:fldChar w:fldCharType="begin"/>
      </w:r>
      <w:r>
        <w:rPr>
          <w:noProof/>
        </w:rPr>
        <w:instrText xml:space="preserve"> PAGEREF _Toc207103268 \h </w:instrText>
      </w:r>
      <w:r>
        <w:rPr>
          <w:noProof/>
        </w:rPr>
      </w:r>
      <w:r>
        <w:rPr>
          <w:noProof/>
        </w:rPr>
        <w:fldChar w:fldCharType="separate"/>
      </w:r>
      <w:r>
        <w:rPr>
          <w:noProof/>
        </w:rPr>
        <w:t>7</w:t>
      </w:r>
      <w:r>
        <w:rPr>
          <w:noProof/>
        </w:rPr>
        <w:fldChar w:fldCharType="end"/>
      </w:r>
    </w:p>
    <w:p w14:paraId="0513596B" w14:textId="4BF939F8" w:rsidR="00543FA4" w:rsidRDefault="00543FA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_Toc207103269 \h </w:instrText>
      </w:r>
      <w:r>
        <w:rPr>
          <w:noProof/>
        </w:rPr>
      </w:r>
      <w:r>
        <w:rPr>
          <w:noProof/>
        </w:rPr>
        <w:fldChar w:fldCharType="separate"/>
      </w:r>
      <w:r>
        <w:rPr>
          <w:noProof/>
        </w:rPr>
        <w:t>8</w:t>
      </w:r>
      <w:r>
        <w:rPr>
          <w:noProof/>
        </w:rPr>
        <w:fldChar w:fldCharType="end"/>
      </w:r>
    </w:p>
    <w:p w14:paraId="525A0CA0" w14:textId="7DF43DF4" w:rsidR="00543FA4" w:rsidRDefault="00543FA4">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_Toc207103270 \h </w:instrText>
      </w:r>
      <w:r>
        <w:rPr>
          <w:noProof/>
        </w:rPr>
      </w:r>
      <w:r>
        <w:rPr>
          <w:noProof/>
        </w:rPr>
        <w:fldChar w:fldCharType="separate"/>
      </w:r>
      <w:r>
        <w:rPr>
          <w:noProof/>
        </w:rPr>
        <w:t>9</w:t>
      </w:r>
      <w:r>
        <w:rPr>
          <w:noProof/>
        </w:rPr>
        <w:fldChar w:fldCharType="end"/>
      </w:r>
    </w:p>
    <w:p w14:paraId="63A33D26" w14:textId="47295664" w:rsidR="00543FA4" w:rsidRDefault="00543FA4">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_Toc207103271 \h </w:instrText>
      </w:r>
      <w:r>
        <w:rPr>
          <w:noProof/>
        </w:rPr>
      </w:r>
      <w:r>
        <w:rPr>
          <w:noProof/>
        </w:rPr>
        <w:fldChar w:fldCharType="separate"/>
      </w:r>
      <w:r>
        <w:rPr>
          <w:noProof/>
        </w:rPr>
        <w:t>10</w:t>
      </w:r>
      <w:r>
        <w:rPr>
          <w:noProof/>
        </w:rPr>
        <w:fldChar w:fldCharType="end"/>
      </w:r>
    </w:p>
    <w:p w14:paraId="086DD1A5" w14:textId="60063FE9" w:rsidR="00543FA4" w:rsidRDefault="00543FA4">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_Toc207103272 \h </w:instrText>
      </w:r>
      <w:r>
        <w:rPr>
          <w:noProof/>
        </w:rPr>
      </w:r>
      <w:r>
        <w:rPr>
          <w:noProof/>
        </w:rPr>
        <w:fldChar w:fldCharType="separate"/>
      </w:r>
      <w:r>
        <w:rPr>
          <w:noProof/>
        </w:rPr>
        <w:t>10</w:t>
      </w:r>
      <w:r>
        <w:rPr>
          <w:noProof/>
        </w:rPr>
        <w:fldChar w:fldCharType="end"/>
      </w:r>
    </w:p>
    <w:p w14:paraId="78105D90" w14:textId="04FFA3B0" w:rsidR="00543FA4" w:rsidRDefault="00543FA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_Toc207103273 \h </w:instrText>
      </w:r>
      <w:r>
        <w:rPr>
          <w:noProof/>
        </w:rPr>
      </w:r>
      <w:r>
        <w:rPr>
          <w:noProof/>
        </w:rPr>
        <w:fldChar w:fldCharType="separate"/>
      </w:r>
      <w:r>
        <w:rPr>
          <w:noProof/>
        </w:rPr>
        <w:t>10</w:t>
      </w:r>
      <w:r>
        <w:rPr>
          <w:noProof/>
        </w:rPr>
        <w:fldChar w:fldCharType="end"/>
      </w:r>
    </w:p>
    <w:p w14:paraId="26E2471D" w14:textId="2EA2AAAD" w:rsidR="00543FA4" w:rsidRDefault="00543FA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_Toc207103274 \h </w:instrText>
      </w:r>
      <w:r>
        <w:rPr>
          <w:noProof/>
        </w:rPr>
      </w:r>
      <w:r>
        <w:rPr>
          <w:noProof/>
        </w:rPr>
        <w:fldChar w:fldCharType="separate"/>
      </w:r>
      <w:r>
        <w:rPr>
          <w:noProof/>
        </w:rPr>
        <w:t>11</w:t>
      </w:r>
      <w:r>
        <w:rPr>
          <w:noProof/>
        </w:rPr>
        <w:fldChar w:fldCharType="end"/>
      </w:r>
    </w:p>
    <w:p w14:paraId="51CEE94B" w14:textId="294DA2E6" w:rsidR="00543FA4" w:rsidRDefault="00543FA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program processes</w:t>
      </w:r>
      <w:r>
        <w:rPr>
          <w:noProof/>
        </w:rPr>
        <w:tab/>
      </w:r>
      <w:r>
        <w:rPr>
          <w:noProof/>
        </w:rPr>
        <w:fldChar w:fldCharType="begin"/>
      </w:r>
      <w:r>
        <w:rPr>
          <w:noProof/>
        </w:rPr>
        <w:instrText xml:space="preserve"> PAGEREF _Toc207103275 \h </w:instrText>
      </w:r>
      <w:r>
        <w:rPr>
          <w:noProof/>
        </w:rPr>
      </w:r>
      <w:r>
        <w:rPr>
          <w:noProof/>
        </w:rPr>
        <w:fldChar w:fldCharType="separate"/>
      </w:r>
      <w:r>
        <w:rPr>
          <w:noProof/>
        </w:rPr>
        <w:t>12</w:t>
      </w:r>
      <w:r>
        <w:rPr>
          <w:noProof/>
        </w:rPr>
        <w:fldChar w:fldCharType="end"/>
      </w:r>
    </w:p>
    <w:p w14:paraId="09D8C036" w14:textId="18B8C657" w:rsidR="00543FA4" w:rsidRDefault="00543FA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funding selection process</w:t>
      </w:r>
      <w:r>
        <w:rPr>
          <w:noProof/>
        </w:rPr>
        <w:tab/>
      </w:r>
      <w:r>
        <w:rPr>
          <w:noProof/>
        </w:rPr>
        <w:fldChar w:fldCharType="begin"/>
      </w:r>
      <w:r>
        <w:rPr>
          <w:noProof/>
        </w:rPr>
        <w:instrText xml:space="preserve"> PAGEREF _Toc207103276 \h </w:instrText>
      </w:r>
      <w:r>
        <w:rPr>
          <w:noProof/>
        </w:rPr>
      </w:r>
      <w:r>
        <w:rPr>
          <w:noProof/>
        </w:rPr>
        <w:fldChar w:fldCharType="separate"/>
      </w:r>
      <w:r>
        <w:rPr>
          <w:noProof/>
        </w:rPr>
        <w:t>12</w:t>
      </w:r>
      <w:r>
        <w:rPr>
          <w:noProof/>
        </w:rPr>
        <w:fldChar w:fldCharType="end"/>
      </w:r>
    </w:p>
    <w:p w14:paraId="5B52828D" w14:textId="05838B30" w:rsidR="00543FA4" w:rsidRDefault="00543FA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funding applications</w:t>
      </w:r>
      <w:r>
        <w:rPr>
          <w:noProof/>
        </w:rPr>
        <w:tab/>
      </w:r>
      <w:r>
        <w:rPr>
          <w:noProof/>
        </w:rPr>
        <w:fldChar w:fldCharType="begin"/>
      </w:r>
      <w:r>
        <w:rPr>
          <w:noProof/>
        </w:rPr>
        <w:instrText xml:space="preserve"> PAGEREF _Toc207103277 \h </w:instrText>
      </w:r>
      <w:r>
        <w:rPr>
          <w:noProof/>
        </w:rPr>
      </w:r>
      <w:r>
        <w:rPr>
          <w:noProof/>
        </w:rPr>
        <w:fldChar w:fldCharType="separate"/>
      </w:r>
      <w:r>
        <w:rPr>
          <w:noProof/>
        </w:rPr>
        <w:t>12</w:t>
      </w:r>
      <w:r>
        <w:rPr>
          <w:noProof/>
        </w:rPr>
        <w:fldChar w:fldCharType="end"/>
      </w:r>
    </w:p>
    <w:p w14:paraId="07673823" w14:textId="2B7CE5A0" w:rsidR="00543FA4" w:rsidRDefault="00543FA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_Toc207103278 \h </w:instrText>
      </w:r>
      <w:r>
        <w:rPr>
          <w:noProof/>
        </w:rPr>
      </w:r>
      <w:r>
        <w:rPr>
          <w:noProof/>
        </w:rPr>
        <w:fldChar w:fldCharType="separate"/>
      </w:r>
      <w:r>
        <w:rPr>
          <w:noProof/>
        </w:rPr>
        <w:t>13</w:t>
      </w:r>
      <w:r>
        <w:rPr>
          <w:noProof/>
        </w:rPr>
        <w:fldChar w:fldCharType="end"/>
      </w:r>
    </w:p>
    <w:p w14:paraId="1DE1532F" w14:textId="0601D4D6" w:rsidR="00543FA4" w:rsidRDefault="00543FA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funding?</w:t>
      </w:r>
      <w:r>
        <w:rPr>
          <w:noProof/>
        </w:rPr>
        <w:tab/>
      </w:r>
      <w:r>
        <w:rPr>
          <w:noProof/>
        </w:rPr>
        <w:fldChar w:fldCharType="begin"/>
      </w:r>
      <w:r>
        <w:rPr>
          <w:noProof/>
        </w:rPr>
        <w:instrText xml:space="preserve"> PAGEREF _Toc207103279 \h </w:instrText>
      </w:r>
      <w:r>
        <w:rPr>
          <w:noProof/>
        </w:rPr>
      </w:r>
      <w:r>
        <w:rPr>
          <w:noProof/>
        </w:rPr>
        <w:fldChar w:fldCharType="separate"/>
      </w:r>
      <w:r>
        <w:rPr>
          <w:noProof/>
        </w:rPr>
        <w:t>13</w:t>
      </w:r>
      <w:r>
        <w:rPr>
          <w:noProof/>
        </w:rPr>
        <w:fldChar w:fldCharType="end"/>
      </w:r>
    </w:p>
    <w:p w14:paraId="6840FBF4" w14:textId="4FC077F4" w:rsidR="00543FA4" w:rsidRDefault="00543FA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_Toc207103280 \h </w:instrText>
      </w:r>
      <w:r>
        <w:rPr>
          <w:noProof/>
        </w:rPr>
      </w:r>
      <w:r>
        <w:rPr>
          <w:noProof/>
        </w:rPr>
        <w:fldChar w:fldCharType="separate"/>
      </w:r>
      <w:r>
        <w:rPr>
          <w:noProof/>
        </w:rPr>
        <w:t>13</w:t>
      </w:r>
      <w:r>
        <w:rPr>
          <w:noProof/>
        </w:rPr>
        <w:fldChar w:fldCharType="end"/>
      </w:r>
    </w:p>
    <w:p w14:paraId="200E9D3A" w14:textId="18BB1AF2" w:rsidR="00543FA4" w:rsidRDefault="00543FA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_Toc207103281 \h </w:instrText>
      </w:r>
      <w:r>
        <w:rPr>
          <w:noProof/>
        </w:rPr>
      </w:r>
      <w:r>
        <w:rPr>
          <w:noProof/>
        </w:rPr>
        <w:fldChar w:fldCharType="separate"/>
      </w:r>
      <w:r>
        <w:rPr>
          <w:noProof/>
        </w:rPr>
        <w:t>13</w:t>
      </w:r>
      <w:r>
        <w:rPr>
          <w:noProof/>
        </w:rPr>
        <w:fldChar w:fldCharType="end"/>
      </w:r>
    </w:p>
    <w:p w14:paraId="6BB28EE3" w14:textId="2C79AAD9" w:rsidR="00543FA4" w:rsidRDefault="00543FA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funding applications</w:t>
      </w:r>
      <w:r>
        <w:rPr>
          <w:noProof/>
        </w:rPr>
        <w:tab/>
      </w:r>
      <w:r>
        <w:rPr>
          <w:noProof/>
        </w:rPr>
        <w:fldChar w:fldCharType="begin"/>
      </w:r>
      <w:r>
        <w:rPr>
          <w:noProof/>
        </w:rPr>
        <w:instrText xml:space="preserve"> PAGEREF _Toc207103282 \h </w:instrText>
      </w:r>
      <w:r>
        <w:rPr>
          <w:noProof/>
        </w:rPr>
      </w:r>
      <w:r>
        <w:rPr>
          <w:noProof/>
        </w:rPr>
        <w:fldChar w:fldCharType="separate"/>
      </w:r>
      <w:r>
        <w:rPr>
          <w:noProof/>
        </w:rPr>
        <w:t>13</w:t>
      </w:r>
      <w:r>
        <w:rPr>
          <w:noProof/>
        </w:rPr>
        <w:fldChar w:fldCharType="end"/>
      </w:r>
    </w:p>
    <w:p w14:paraId="3C208BFB" w14:textId="7E4BFF20"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funding agreement</w:t>
      </w:r>
      <w:r>
        <w:rPr>
          <w:noProof/>
        </w:rPr>
        <w:tab/>
      </w:r>
      <w:r>
        <w:rPr>
          <w:noProof/>
        </w:rPr>
        <w:fldChar w:fldCharType="begin"/>
      </w:r>
      <w:r>
        <w:rPr>
          <w:noProof/>
        </w:rPr>
        <w:instrText xml:space="preserve"> PAGEREF _Toc207103283 \h </w:instrText>
      </w:r>
      <w:r>
        <w:rPr>
          <w:noProof/>
        </w:rPr>
      </w:r>
      <w:r>
        <w:rPr>
          <w:noProof/>
        </w:rPr>
        <w:fldChar w:fldCharType="separate"/>
      </w:r>
      <w:r>
        <w:rPr>
          <w:noProof/>
        </w:rPr>
        <w:t>13</w:t>
      </w:r>
      <w:r>
        <w:rPr>
          <w:noProof/>
        </w:rPr>
        <w:fldChar w:fldCharType="end"/>
      </w:r>
    </w:p>
    <w:p w14:paraId="47A6FD37" w14:textId="50321C1B"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_Toc207103284 \h </w:instrText>
      </w:r>
      <w:r>
        <w:rPr>
          <w:noProof/>
        </w:rPr>
      </w:r>
      <w:r>
        <w:rPr>
          <w:noProof/>
        </w:rPr>
        <w:fldChar w:fldCharType="separate"/>
      </w:r>
      <w:r>
        <w:rPr>
          <w:noProof/>
        </w:rPr>
        <w:t>13</w:t>
      </w:r>
      <w:r>
        <w:rPr>
          <w:noProof/>
        </w:rPr>
        <w:fldChar w:fldCharType="end"/>
      </w:r>
    </w:p>
    <w:p w14:paraId="6C4D096F" w14:textId="3601146F"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funding</w:t>
      </w:r>
      <w:r>
        <w:rPr>
          <w:noProof/>
        </w:rPr>
        <w:tab/>
      </w:r>
      <w:r>
        <w:rPr>
          <w:noProof/>
        </w:rPr>
        <w:fldChar w:fldCharType="begin"/>
      </w:r>
      <w:r>
        <w:rPr>
          <w:noProof/>
        </w:rPr>
        <w:instrText xml:space="preserve"> PAGEREF _Toc207103285 \h </w:instrText>
      </w:r>
      <w:r>
        <w:rPr>
          <w:noProof/>
        </w:rPr>
      </w:r>
      <w:r>
        <w:rPr>
          <w:noProof/>
        </w:rPr>
        <w:fldChar w:fldCharType="separate"/>
      </w:r>
      <w:r>
        <w:rPr>
          <w:noProof/>
        </w:rPr>
        <w:t>14</w:t>
      </w:r>
      <w:r>
        <w:rPr>
          <w:noProof/>
        </w:rPr>
        <w:fldChar w:fldCharType="end"/>
      </w:r>
    </w:p>
    <w:p w14:paraId="626FDB16" w14:textId="4B7421E5"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Funding payments and GST</w:t>
      </w:r>
      <w:r>
        <w:rPr>
          <w:noProof/>
        </w:rPr>
        <w:tab/>
      </w:r>
      <w:r>
        <w:rPr>
          <w:noProof/>
        </w:rPr>
        <w:fldChar w:fldCharType="begin"/>
      </w:r>
      <w:r>
        <w:rPr>
          <w:noProof/>
        </w:rPr>
        <w:instrText xml:space="preserve"> PAGEREF _Toc207103286 \h </w:instrText>
      </w:r>
      <w:r>
        <w:rPr>
          <w:noProof/>
        </w:rPr>
      </w:r>
      <w:r>
        <w:rPr>
          <w:noProof/>
        </w:rPr>
        <w:fldChar w:fldCharType="separate"/>
      </w:r>
      <w:r>
        <w:rPr>
          <w:noProof/>
        </w:rPr>
        <w:t>14</w:t>
      </w:r>
      <w:r>
        <w:rPr>
          <w:noProof/>
        </w:rPr>
        <w:fldChar w:fldCharType="end"/>
      </w:r>
    </w:p>
    <w:p w14:paraId="7834CD41" w14:textId="40F60859" w:rsidR="00543FA4" w:rsidRDefault="00543FA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funding</w:t>
      </w:r>
      <w:r>
        <w:rPr>
          <w:noProof/>
        </w:rPr>
        <w:tab/>
      </w:r>
      <w:r>
        <w:rPr>
          <w:noProof/>
        </w:rPr>
        <w:fldChar w:fldCharType="begin"/>
      </w:r>
      <w:r>
        <w:rPr>
          <w:noProof/>
        </w:rPr>
        <w:instrText xml:space="preserve"> PAGEREF _Toc207103287 \h </w:instrText>
      </w:r>
      <w:r>
        <w:rPr>
          <w:noProof/>
        </w:rPr>
      </w:r>
      <w:r>
        <w:rPr>
          <w:noProof/>
        </w:rPr>
        <w:fldChar w:fldCharType="separate"/>
      </w:r>
      <w:r>
        <w:rPr>
          <w:noProof/>
        </w:rPr>
        <w:t>14</w:t>
      </w:r>
      <w:r>
        <w:rPr>
          <w:noProof/>
        </w:rPr>
        <w:fldChar w:fldCharType="end"/>
      </w:r>
    </w:p>
    <w:p w14:paraId="1CB336E5" w14:textId="75ECD851" w:rsidR="00543FA4" w:rsidRDefault="00543FA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activity</w:t>
      </w:r>
      <w:r>
        <w:rPr>
          <w:noProof/>
        </w:rPr>
        <w:tab/>
      </w:r>
      <w:r>
        <w:rPr>
          <w:noProof/>
        </w:rPr>
        <w:fldChar w:fldCharType="begin"/>
      </w:r>
      <w:r>
        <w:rPr>
          <w:noProof/>
        </w:rPr>
        <w:instrText xml:space="preserve"> PAGEREF _Toc207103288 \h </w:instrText>
      </w:r>
      <w:r>
        <w:rPr>
          <w:noProof/>
        </w:rPr>
      </w:r>
      <w:r>
        <w:rPr>
          <w:noProof/>
        </w:rPr>
        <w:fldChar w:fldCharType="separate"/>
      </w:r>
      <w:r>
        <w:rPr>
          <w:noProof/>
        </w:rPr>
        <w:t>15</w:t>
      </w:r>
      <w:r>
        <w:rPr>
          <w:noProof/>
        </w:rPr>
        <w:fldChar w:fldCharType="end"/>
      </w:r>
    </w:p>
    <w:p w14:paraId="224DA178" w14:textId="7211CA55"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_Toc207103289 \h </w:instrText>
      </w:r>
      <w:r>
        <w:rPr>
          <w:noProof/>
        </w:rPr>
      </w:r>
      <w:r>
        <w:rPr>
          <w:noProof/>
        </w:rPr>
        <w:fldChar w:fldCharType="separate"/>
      </w:r>
      <w:r>
        <w:rPr>
          <w:noProof/>
        </w:rPr>
        <w:t>15</w:t>
      </w:r>
      <w:r>
        <w:rPr>
          <w:noProof/>
        </w:rPr>
        <w:fldChar w:fldCharType="end"/>
      </w:r>
    </w:p>
    <w:p w14:paraId="17384DDD" w14:textId="3FCF9421"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_Toc207103290 \h </w:instrText>
      </w:r>
      <w:r>
        <w:rPr>
          <w:noProof/>
        </w:rPr>
      </w:r>
      <w:r>
        <w:rPr>
          <w:noProof/>
        </w:rPr>
        <w:fldChar w:fldCharType="separate"/>
      </w:r>
      <w:r>
        <w:rPr>
          <w:noProof/>
        </w:rPr>
        <w:t>15</w:t>
      </w:r>
      <w:r>
        <w:rPr>
          <w:noProof/>
        </w:rPr>
        <w:fldChar w:fldCharType="end"/>
      </w:r>
    </w:p>
    <w:p w14:paraId="660FE5E2" w14:textId="328AB3D5"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declarations</w:t>
      </w:r>
      <w:r>
        <w:rPr>
          <w:noProof/>
        </w:rPr>
        <w:tab/>
      </w:r>
      <w:r>
        <w:rPr>
          <w:noProof/>
        </w:rPr>
        <w:fldChar w:fldCharType="begin"/>
      </w:r>
      <w:r>
        <w:rPr>
          <w:noProof/>
        </w:rPr>
        <w:instrText xml:space="preserve"> PAGEREF _Toc207103291 \h </w:instrText>
      </w:r>
      <w:r>
        <w:rPr>
          <w:noProof/>
        </w:rPr>
      </w:r>
      <w:r>
        <w:rPr>
          <w:noProof/>
        </w:rPr>
        <w:fldChar w:fldCharType="separate"/>
      </w:r>
      <w:r>
        <w:rPr>
          <w:noProof/>
        </w:rPr>
        <w:t>15</w:t>
      </w:r>
      <w:r>
        <w:rPr>
          <w:noProof/>
        </w:rPr>
        <w:fldChar w:fldCharType="end"/>
      </w:r>
    </w:p>
    <w:p w14:paraId="0AF2FDB3" w14:textId="4A7BE34A"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_Toc207103292 \h </w:instrText>
      </w:r>
      <w:r>
        <w:rPr>
          <w:noProof/>
        </w:rPr>
      </w:r>
      <w:r>
        <w:rPr>
          <w:noProof/>
        </w:rPr>
        <w:fldChar w:fldCharType="separate"/>
      </w:r>
      <w:r>
        <w:rPr>
          <w:noProof/>
        </w:rPr>
        <w:t>15</w:t>
      </w:r>
      <w:r>
        <w:rPr>
          <w:noProof/>
        </w:rPr>
        <w:fldChar w:fldCharType="end"/>
      </w:r>
    </w:p>
    <w:p w14:paraId="26FB7367" w14:textId="67FC4558"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_Toc207103293 \h </w:instrText>
      </w:r>
      <w:r>
        <w:rPr>
          <w:noProof/>
        </w:rPr>
      </w:r>
      <w:r>
        <w:rPr>
          <w:noProof/>
        </w:rPr>
        <w:fldChar w:fldCharType="separate"/>
      </w:r>
      <w:r>
        <w:rPr>
          <w:noProof/>
        </w:rPr>
        <w:t>15</w:t>
      </w:r>
      <w:r>
        <w:rPr>
          <w:noProof/>
        </w:rPr>
        <w:fldChar w:fldCharType="end"/>
      </w:r>
    </w:p>
    <w:p w14:paraId="1786F2D0" w14:textId="51379773"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_Toc207103294 \h </w:instrText>
      </w:r>
      <w:r>
        <w:rPr>
          <w:noProof/>
        </w:rPr>
      </w:r>
      <w:r>
        <w:rPr>
          <w:noProof/>
        </w:rPr>
        <w:fldChar w:fldCharType="separate"/>
      </w:r>
      <w:r>
        <w:rPr>
          <w:noProof/>
        </w:rPr>
        <w:t>15</w:t>
      </w:r>
      <w:r>
        <w:rPr>
          <w:noProof/>
        </w:rPr>
        <w:fldChar w:fldCharType="end"/>
      </w:r>
    </w:p>
    <w:p w14:paraId="2F1DD87A" w14:textId="68D8D91D" w:rsidR="00543FA4" w:rsidRDefault="00543FA4">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_Toc207103295 \h </w:instrText>
      </w:r>
      <w:r>
        <w:rPr>
          <w:noProof/>
        </w:rPr>
      </w:r>
      <w:r>
        <w:rPr>
          <w:noProof/>
        </w:rPr>
        <w:fldChar w:fldCharType="separate"/>
      </w:r>
      <w:r>
        <w:rPr>
          <w:noProof/>
        </w:rPr>
        <w:t>16</w:t>
      </w:r>
      <w:r>
        <w:rPr>
          <w:noProof/>
        </w:rPr>
        <w:fldChar w:fldCharType="end"/>
      </w:r>
    </w:p>
    <w:p w14:paraId="27067BAA" w14:textId="439A8526"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_Toc207103296 \h </w:instrText>
      </w:r>
      <w:r>
        <w:rPr>
          <w:noProof/>
        </w:rPr>
      </w:r>
      <w:r>
        <w:rPr>
          <w:noProof/>
        </w:rPr>
        <w:fldChar w:fldCharType="separate"/>
      </w:r>
      <w:r>
        <w:rPr>
          <w:noProof/>
        </w:rPr>
        <w:t>16</w:t>
      </w:r>
      <w:r>
        <w:rPr>
          <w:noProof/>
        </w:rPr>
        <w:fldChar w:fldCharType="end"/>
      </w:r>
    </w:p>
    <w:p w14:paraId="3EC2FD34" w14:textId="03AC73D7"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 of interest</w:t>
      </w:r>
      <w:r>
        <w:rPr>
          <w:noProof/>
        </w:rPr>
        <w:tab/>
      </w:r>
      <w:r>
        <w:rPr>
          <w:noProof/>
        </w:rPr>
        <w:fldChar w:fldCharType="begin"/>
      </w:r>
      <w:r>
        <w:rPr>
          <w:noProof/>
        </w:rPr>
        <w:instrText xml:space="preserve"> PAGEREF _Toc207103297 \h </w:instrText>
      </w:r>
      <w:r>
        <w:rPr>
          <w:noProof/>
        </w:rPr>
      </w:r>
      <w:r>
        <w:rPr>
          <w:noProof/>
        </w:rPr>
        <w:fldChar w:fldCharType="separate"/>
      </w:r>
      <w:r>
        <w:rPr>
          <w:noProof/>
        </w:rPr>
        <w:t>16</w:t>
      </w:r>
      <w:r>
        <w:rPr>
          <w:noProof/>
        </w:rPr>
        <w:fldChar w:fldCharType="end"/>
      </w:r>
    </w:p>
    <w:p w14:paraId="59788290" w14:textId="14B919D8"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_Toc207103298 \h </w:instrText>
      </w:r>
      <w:r>
        <w:rPr>
          <w:noProof/>
        </w:rPr>
      </w:r>
      <w:r>
        <w:rPr>
          <w:noProof/>
        </w:rPr>
        <w:fldChar w:fldCharType="separate"/>
      </w:r>
      <w:r>
        <w:rPr>
          <w:noProof/>
        </w:rPr>
        <w:t>17</w:t>
      </w:r>
      <w:r>
        <w:rPr>
          <w:noProof/>
        </w:rPr>
        <w:fldChar w:fldCharType="end"/>
      </w:r>
    </w:p>
    <w:p w14:paraId="7F35C3DF" w14:textId="70C6E6C3"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_Toc207103299 \h </w:instrText>
      </w:r>
      <w:r>
        <w:rPr>
          <w:noProof/>
        </w:rPr>
      </w:r>
      <w:r>
        <w:rPr>
          <w:noProof/>
        </w:rPr>
        <w:fldChar w:fldCharType="separate"/>
      </w:r>
      <w:r>
        <w:rPr>
          <w:noProof/>
        </w:rPr>
        <w:t>17</w:t>
      </w:r>
      <w:r>
        <w:rPr>
          <w:noProof/>
        </w:rPr>
        <w:fldChar w:fldCharType="end"/>
      </w:r>
    </w:p>
    <w:p w14:paraId="4CA841FD" w14:textId="34A2D1D4" w:rsidR="00543FA4" w:rsidRDefault="00543FA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_Toc207103300 \h </w:instrText>
      </w:r>
      <w:r>
        <w:rPr>
          <w:noProof/>
        </w:rPr>
      </w:r>
      <w:r>
        <w:rPr>
          <w:noProof/>
        </w:rPr>
        <w:fldChar w:fldCharType="separate"/>
      </w:r>
      <w:r>
        <w:rPr>
          <w:noProof/>
        </w:rPr>
        <w:t>18</w:t>
      </w:r>
      <w:r>
        <w:rPr>
          <w:noProof/>
        </w:rPr>
        <w:fldChar w:fldCharType="end"/>
      </w:r>
    </w:p>
    <w:p w14:paraId="6DF86A0A" w14:textId="72A79D6B" w:rsidR="00543FA4" w:rsidRDefault="00543FA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_Toc207103301 \h </w:instrText>
      </w:r>
      <w:r>
        <w:rPr>
          <w:noProof/>
        </w:rPr>
      </w:r>
      <w:r>
        <w:rPr>
          <w:noProof/>
        </w:rPr>
        <w:fldChar w:fldCharType="separate"/>
      </w:r>
      <w:r>
        <w:rPr>
          <w:noProof/>
        </w:rPr>
        <w:t>19</w:t>
      </w:r>
      <w:r>
        <w:rPr>
          <w:noProof/>
        </w:rPr>
        <w:fldChar w:fldCharType="end"/>
      </w:r>
    </w:p>
    <w:p w14:paraId="068DEB24" w14:textId="765D4CCB" w:rsidR="00C12840" w:rsidRDefault="00C12840" w:rsidP="00C12840">
      <w:pPr>
        <w:sectPr w:rsidR="00C12840" w:rsidSect="009D572E">
          <w:headerReference w:type="default" r:id="rId13"/>
          <w:footerReference w:type="default" r:id="rId14"/>
          <w:pgSz w:w="11907" w:h="16840" w:code="9"/>
          <w:pgMar w:top="1418" w:right="1418" w:bottom="1418" w:left="1418" w:header="709" w:footer="709" w:gutter="0"/>
          <w:cols w:space="720"/>
          <w:titlePg/>
          <w:docGrid w:linePitch="360"/>
        </w:sectPr>
      </w:pPr>
      <w:r>
        <w:rPr>
          <w:rFonts w:eastAsia="Calibri"/>
          <w:szCs w:val="28"/>
          <w:lang w:val="en-US"/>
        </w:rPr>
        <w:fldChar w:fldCharType="end"/>
      </w:r>
    </w:p>
    <w:p w14:paraId="0D827190" w14:textId="77777777" w:rsidR="00C12840" w:rsidRPr="00266B46" w:rsidRDefault="00C12840" w:rsidP="00C12840">
      <w:pPr>
        <w:pStyle w:val="Heading2"/>
      </w:pPr>
      <w:bookmarkStart w:id="12" w:name="_[Program_name]:_[Grant"/>
      <w:bookmarkStart w:id="13" w:name="_Toc207103256"/>
      <w:bookmarkEnd w:id="12"/>
      <w:r w:rsidRPr="00266B46">
        <w:lastRenderedPageBreak/>
        <w:t xml:space="preserve">Major and Local Community Infrastructure </w:t>
      </w:r>
      <w:r>
        <w:t>P</w:t>
      </w:r>
      <w:r w:rsidRPr="00266B46">
        <w:t>rogram processes</w:t>
      </w:r>
      <w:bookmarkEnd w:id="13"/>
    </w:p>
    <w:p w14:paraId="604B5E9A" w14:textId="77777777" w:rsidR="00C12840" w:rsidRPr="00106B51" w:rsidRDefault="00C12840" w:rsidP="00C12840">
      <w:pPr>
        <w:pBdr>
          <w:top w:val="single" w:sz="4" w:space="1" w:color="auto"/>
          <w:left w:val="single" w:sz="4" w:space="4" w:color="auto"/>
          <w:bottom w:val="single" w:sz="4" w:space="1" w:color="auto"/>
          <w:right w:val="single" w:sz="4" w:space="4" w:color="auto"/>
        </w:pBdr>
        <w:spacing w:after="0"/>
        <w:jc w:val="center"/>
        <w:rPr>
          <w:b/>
        </w:rPr>
      </w:pPr>
      <w:r w:rsidRPr="00106B51">
        <w:rPr>
          <w:b/>
        </w:rPr>
        <w:t xml:space="preserve">The </w:t>
      </w:r>
      <w:r>
        <w:rPr>
          <w:b/>
        </w:rPr>
        <w:t>Major and Local Community Infrastructure Program</w:t>
      </w:r>
      <w:r w:rsidRPr="00106B51">
        <w:rPr>
          <w:b/>
        </w:rPr>
        <w:t xml:space="preserve"> is designed to achieve Australian Government objectives</w:t>
      </w:r>
    </w:p>
    <w:p w14:paraId="46792A1D" w14:textId="234F0051" w:rsidR="00C12840" w:rsidRPr="00106B51" w:rsidRDefault="00C12840" w:rsidP="00C12840">
      <w:pPr>
        <w:pBdr>
          <w:top w:val="single" w:sz="4" w:space="1" w:color="auto"/>
          <w:left w:val="single" w:sz="4" w:space="4" w:color="auto"/>
          <w:bottom w:val="single" w:sz="4" w:space="1" w:color="auto"/>
          <w:right w:val="single" w:sz="4" w:space="4" w:color="auto"/>
        </w:pBdr>
        <w:spacing w:before="0" w:after="0" w:line="240" w:lineRule="auto"/>
        <w:jc w:val="center"/>
      </w:pPr>
      <w:r w:rsidRPr="00106B51">
        <w:t>Th</w:t>
      </w:r>
      <w:r>
        <w:t>e</w:t>
      </w:r>
      <w:r w:rsidRPr="00106B51">
        <w:t xml:space="preserve"> program contributes to the Department of Infrastructure, Transport, Regional Development, Communication, Sport and the Arts’ </w:t>
      </w:r>
      <w:r>
        <w:t xml:space="preserve">(the department) </w:t>
      </w:r>
      <w:r w:rsidRPr="00106B51">
        <w:t>Outcome 3</w:t>
      </w:r>
      <w:r>
        <w:t xml:space="preserve"> and is </w:t>
      </w:r>
      <w:r w:rsidRPr="00106B51">
        <w:t>design</w:t>
      </w:r>
      <w:r>
        <w:t>ed</w:t>
      </w:r>
      <w:r w:rsidRPr="00106B51">
        <w:t xml:space="preserve"> according to the </w:t>
      </w:r>
      <w:hyperlink r:id="rId15" w:history="1">
        <w:r w:rsidRPr="00207887">
          <w:rPr>
            <w:rFonts w:eastAsia="MS Mincho"/>
            <w:i/>
            <w:color w:val="0000FF"/>
            <w:u w:val="single"/>
          </w:rPr>
          <w:t>Commonwealth Grants Rules and Principles 2024 (CGRPs).</w:t>
        </w:r>
      </w:hyperlink>
    </w:p>
    <w:p w14:paraId="31517127" w14:textId="77777777" w:rsidR="00C12840" w:rsidRPr="00106B51" w:rsidRDefault="00C12840" w:rsidP="00C12840">
      <w:pPr>
        <w:spacing w:after="0"/>
        <w:jc w:val="center"/>
        <w:rPr>
          <w:rFonts w:ascii="Wingdings" w:hAnsi="Wingdings"/>
        </w:rPr>
      </w:pPr>
      <w:r w:rsidRPr="00106B51">
        <w:rPr>
          <w:rFonts w:ascii="Wingdings" w:hAnsi="Wingdings"/>
        </w:rPr>
        <w:t></w:t>
      </w:r>
    </w:p>
    <w:p w14:paraId="1C6EBE1C" w14:textId="77777777" w:rsidR="00C12840" w:rsidRPr="00106B51" w:rsidRDefault="00C12840" w:rsidP="00C12840">
      <w:pPr>
        <w:pBdr>
          <w:top w:val="single" w:sz="2" w:space="1" w:color="auto"/>
          <w:left w:val="single" w:sz="2" w:space="4" w:color="auto"/>
          <w:bottom w:val="single" w:sz="2" w:space="0" w:color="auto"/>
          <w:right w:val="single" w:sz="2" w:space="4" w:color="auto"/>
        </w:pBdr>
        <w:spacing w:after="0"/>
        <w:jc w:val="center"/>
        <w:rPr>
          <w:b/>
        </w:rPr>
      </w:pPr>
      <w:r w:rsidRPr="00106B51">
        <w:rPr>
          <w:b/>
        </w:rPr>
        <w:t xml:space="preserve">The </w:t>
      </w:r>
      <w:r>
        <w:rPr>
          <w:b/>
        </w:rPr>
        <w:t xml:space="preserve">funding </w:t>
      </w:r>
      <w:r w:rsidRPr="00106B51">
        <w:rPr>
          <w:b/>
        </w:rPr>
        <w:t>opportunity opens</w:t>
      </w:r>
    </w:p>
    <w:p w14:paraId="5F8002F3" w14:textId="28CBF360" w:rsidR="00C12840" w:rsidRPr="00106B51" w:rsidRDefault="00C12840" w:rsidP="00C12840">
      <w:pPr>
        <w:pBdr>
          <w:top w:val="single" w:sz="2" w:space="1" w:color="auto"/>
          <w:left w:val="single" w:sz="2" w:space="4" w:color="auto"/>
          <w:bottom w:val="single" w:sz="2" w:space="0" w:color="auto"/>
          <w:right w:val="single" w:sz="2" w:space="4" w:color="auto"/>
        </w:pBdr>
        <w:spacing w:after="0"/>
        <w:jc w:val="center"/>
        <w:rPr>
          <w:b/>
        </w:rPr>
      </w:pPr>
      <w:r w:rsidRPr="00106B51">
        <w:t>We</w:t>
      </w:r>
      <w:r>
        <w:t xml:space="preserve"> </w:t>
      </w:r>
      <w:r w:rsidRPr="00106B51">
        <w:t xml:space="preserve">publish the </w:t>
      </w:r>
      <w:r>
        <w:t>program</w:t>
      </w:r>
      <w:r w:rsidRPr="00106B51">
        <w:t xml:space="preserve"> guidelines on </w:t>
      </w:r>
      <w:hyperlink r:id="rId16" w:history="1">
        <w:r w:rsidRPr="00207887">
          <w:rPr>
            <w:rFonts w:eastAsia="MS Mincho"/>
            <w:color w:val="0000FF"/>
            <w:u w:val="single"/>
          </w:rPr>
          <w:t>GrantConnect</w:t>
        </w:r>
      </w:hyperlink>
      <w:r w:rsidRPr="00207887">
        <w:rPr>
          <w:color w:val="0000FF"/>
        </w:rPr>
        <w:t xml:space="preserve"> </w:t>
      </w:r>
      <w:r w:rsidRPr="00106B51">
        <w:t xml:space="preserve">and </w:t>
      </w:r>
      <w:r>
        <w:t xml:space="preserve">our </w:t>
      </w:r>
      <w:r w:rsidRPr="00106B51">
        <w:t>website.</w:t>
      </w:r>
    </w:p>
    <w:p w14:paraId="4CFE08C1" w14:textId="77777777" w:rsidR="00C12840" w:rsidRPr="00106B51" w:rsidRDefault="00C12840" w:rsidP="00C12840">
      <w:pPr>
        <w:spacing w:after="0"/>
        <w:jc w:val="center"/>
        <w:rPr>
          <w:rFonts w:ascii="Wingdings" w:hAnsi="Wingdings"/>
        </w:rPr>
      </w:pPr>
      <w:r w:rsidRPr="00106B51">
        <w:rPr>
          <w:rFonts w:ascii="Wingdings" w:hAnsi="Wingdings"/>
        </w:rPr>
        <w:t></w:t>
      </w:r>
    </w:p>
    <w:p w14:paraId="48A2C435"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rPr>
          <w:b/>
        </w:rPr>
        <w:t xml:space="preserve">We invite you to </w:t>
      </w:r>
      <w:r>
        <w:rPr>
          <w:b/>
        </w:rPr>
        <w:t>apply</w:t>
      </w:r>
    </w:p>
    <w:p w14:paraId="274DF4E8"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We invite you via email to apply for funding. Only organisations nominated by the Australian Government can </w:t>
      </w:r>
      <w:r>
        <w:t xml:space="preserve">apply </w:t>
      </w:r>
      <w:r w:rsidRPr="00106B51">
        <w:t>for funding.</w:t>
      </w:r>
    </w:p>
    <w:p w14:paraId="74B91EFA" w14:textId="77777777" w:rsidR="00C12840" w:rsidRPr="00106B51" w:rsidRDefault="00C12840" w:rsidP="00C12840">
      <w:pPr>
        <w:spacing w:after="0"/>
        <w:jc w:val="center"/>
        <w:rPr>
          <w:rFonts w:ascii="Wingdings" w:hAnsi="Wingdings"/>
        </w:rPr>
      </w:pPr>
      <w:r w:rsidRPr="00106B51">
        <w:rPr>
          <w:rFonts w:ascii="Wingdings" w:hAnsi="Wingdings"/>
        </w:rPr>
        <w:t></w:t>
      </w:r>
    </w:p>
    <w:p w14:paraId="7CE64D96"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rPr>
          <w:b/>
        </w:rPr>
        <w:t xml:space="preserve">You complete and submit a </w:t>
      </w:r>
      <w:r>
        <w:rPr>
          <w:b/>
        </w:rPr>
        <w:t>funding</w:t>
      </w:r>
      <w:r w:rsidRPr="00106B51">
        <w:rPr>
          <w:b/>
        </w:rPr>
        <w:t xml:space="preserve"> application</w:t>
      </w:r>
    </w:p>
    <w:p w14:paraId="2A3B5B92"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t>Your application must address all of the eligibility and assessment criteria.</w:t>
      </w:r>
    </w:p>
    <w:p w14:paraId="4234AF0E" w14:textId="77777777" w:rsidR="00C12840" w:rsidRPr="00106B51" w:rsidRDefault="00C12840" w:rsidP="00C12840">
      <w:pPr>
        <w:spacing w:after="0"/>
        <w:jc w:val="center"/>
        <w:rPr>
          <w:rFonts w:ascii="Wingdings" w:hAnsi="Wingdings"/>
        </w:rPr>
      </w:pPr>
      <w:r w:rsidRPr="00106B51">
        <w:rPr>
          <w:rFonts w:ascii="Wingdings" w:hAnsi="Wingdings"/>
        </w:rPr>
        <w:t></w:t>
      </w:r>
    </w:p>
    <w:p w14:paraId="7A2C7CB5"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Cs/>
        </w:rPr>
      </w:pPr>
      <w:r w:rsidRPr="00106B51">
        <w:rPr>
          <w:b/>
        </w:rPr>
        <w:t xml:space="preserve">We assess all </w:t>
      </w:r>
      <w:r>
        <w:rPr>
          <w:b/>
        </w:rPr>
        <w:t xml:space="preserve">funding </w:t>
      </w:r>
      <w:r w:rsidRPr="00106B51">
        <w:rPr>
          <w:b/>
        </w:rPr>
        <w:t>applications</w:t>
      </w:r>
    </w:p>
    <w:p w14:paraId="17B916AE"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We assess the applications against the eligibility criteria and notify you if you are not eligible. We then assess eligible applications </w:t>
      </w:r>
      <w:r>
        <w:t xml:space="preserve">on merit </w:t>
      </w:r>
      <w:r w:rsidRPr="00106B51">
        <w:t xml:space="preserve">against the assessment criteria. </w:t>
      </w:r>
    </w:p>
    <w:p w14:paraId="32A7CC7B" w14:textId="77777777" w:rsidR="00C12840" w:rsidRPr="00106B51" w:rsidRDefault="00C12840" w:rsidP="00C12840">
      <w:pPr>
        <w:spacing w:after="0"/>
        <w:jc w:val="center"/>
        <w:rPr>
          <w:rFonts w:ascii="Wingdings" w:hAnsi="Wingdings"/>
        </w:rPr>
      </w:pPr>
      <w:r w:rsidRPr="00106B51">
        <w:rPr>
          <w:rFonts w:ascii="Wingdings" w:hAnsi="Wingdings"/>
        </w:rPr>
        <w:t></w:t>
      </w:r>
    </w:p>
    <w:p w14:paraId="6A5C5828"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rPr>
          <w:b/>
        </w:rPr>
        <w:t xml:space="preserve">We make </w:t>
      </w:r>
      <w:r>
        <w:rPr>
          <w:b/>
        </w:rPr>
        <w:t>funding</w:t>
      </w:r>
      <w:r w:rsidRPr="00106B51">
        <w:rPr>
          <w:b/>
        </w:rPr>
        <w:t xml:space="preserve"> recommendations </w:t>
      </w:r>
    </w:p>
    <w:p w14:paraId="73AEEFB0"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We </w:t>
      </w:r>
      <w:r>
        <w:t xml:space="preserve">make funding recommendations </w:t>
      </w:r>
      <w:r w:rsidRPr="00106B51">
        <w:t xml:space="preserve">to the </w:t>
      </w:r>
      <w:r>
        <w:t>D</w:t>
      </w:r>
      <w:r w:rsidRPr="00106B51">
        <w:t xml:space="preserve">ecision </w:t>
      </w:r>
      <w:r>
        <w:t>M</w:t>
      </w:r>
      <w:r w:rsidRPr="00106B51">
        <w:t xml:space="preserve">aker on each application. </w:t>
      </w:r>
    </w:p>
    <w:p w14:paraId="192E2821" w14:textId="77777777" w:rsidR="00C12840" w:rsidRPr="00106B51" w:rsidRDefault="00C12840" w:rsidP="00C12840">
      <w:pPr>
        <w:spacing w:after="0"/>
        <w:jc w:val="center"/>
        <w:rPr>
          <w:rFonts w:ascii="Wingdings" w:hAnsi="Wingdings"/>
        </w:rPr>
      </w:pPr>
      <w:r w:rsidRPr="00106B51">
        <w:rPr>
          <w:rFonts w:ascii="Wingdings" w:hAnsi="Wingdings"/>
        </w:rPr>
        <w:t></w:t>
      </w:r>
    </w:p>
    <w:p w14:paraId="1AC630C3"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Pr>
          <w:b/>
        </w:rPr>
        <w:t>Funding</w:t>
      </w:r>
      <w:r w:rsidRPr="00106B51">
        <w:rPr>
          <w:b/>
        </w:rPr>
        <w:t xml:space="preserve"> decisions are made</w:t>
      </w:r>
      <w:r>
        <w:rPr>
          <w:b/>
        </w:rPr>
        <w:t xml:space="preserve"> </w:t>
      </w:r>
    </w:p>
    <w:p w14:paraId="40497A36"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The </w:t>
      </w:r>
      <w:r>
        <w:t>D</w:t>
      </w:r>
      <w:r w:rsidRPr="00106B51">
        <w:t xml:space="preserve">ecision </w:t>
      </w:r>
      <w:r>
        <w:t>M</w:t>
      </w:r>
      <w:r w:rsidRPr="00106B51">
        <w:t>aker decides which applications are successful.</w:t>
      </w:r>
      <w:r>
        <w:t xml:space="preserve"> </w:t>
      </w:r>
      <w:r w:rsidRPr="00106B51">
        <w:t xml:space="preserve">We advise you of the outcome of your application. </w:t>
      </w:r>
    </w:p>
    <w:p w14:paraId="5DE24D7F" w14:textId="77777777" w:rsidR="00C12840" w:rsidRPr="00106B51" w:rsidRDefault="00C12840" w:rsidP="00C12840">
      <w:pPr>
        <w:spacing w:after="0"/>
        <w:jc w:val="center"/>
        <w:rPr>
          <w:rFonts w:ascii="Wingdings" w:hAnsi="Wingdings"/>
        </w:rPr>
      </w:pPr>
      <w:r w:rsidRPr="00106B51">
        <w:rPr>
          <w:rFonts w:ascii="Wingdings" w:hAnsi="Wingdings"/>
        </w:rPr>
        <w:t></w:t>
      </w:r>
    </w:p>
    <w:p w14:paraId="4DC3DFD8"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Pr>
          <w:b/>
        </w:rPr>
        <w:t>F</w:t>
      </w:r>
      <w:r w:rsidRPr="00106B51">
        <w:rPr>
          <w:b/>
        </w:rPr>
        <w:t>unding agreement</w:t>
      </w:r>
      <w:r>
        <w:rPr>
          <w:b/>
        </w:rPr>
        <w:t>s are executed</w:t>
      </w:r>
    </w:p>
    <w:p w14:paraId="6E6F5215"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bCs/>
        </w:rPr>
      </w:pPr>
      <w:r w:rsidRPr="00106B51">
        <w:t>If you are successful, you will enter into a funding agreement.</w:t>
      </w:r>
      <w:r>
        <w:t xml:space="preserve"> No payments can be made to you before a funding agreement has been executed.</w:t>
      </w:r>
    </w:p>
    <w:p w14:paraId="3FACF00E" w14:textId="77777777" w:rsidR="00C12840" w:rsidRPr="00106B51" w:rsidRDefault="00C12840" w:rsidP="00C12840">
      <w:pPr>
        <w:spacing w:after="0"/>
        <w:jc w:val="center"/>
        <w:rPr>
          <w:rFonts w:ascii="Wingdings" w:hAnsi="Wingdings"/>
        </w:rPr>
      </w:pPr>
      <w:r w:rsidRPr="00106B51">
        <w:rPr>
          <w:rFonts w:ascii="Wingdings" w:hAnsi="Wingdings"/>
        </w:rPr>
        <w:t></w:t>
      </w:r>
    </w:p>
    <w:p w14:paraId="68822FCF"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bCs/>
        </w:rPr>
      </w:pPr>
      <w:r>
        <w:rPr>
          <w:b/>
        </w:rPr>
        <w:t>You d</w:t>
      </w:r>
      <w:r w:rsidRPr="00106B51">
        <w:rPr>
          <w:b/>
        </w:rPr>
        <w:t>elive</w:t>
      </w:r>
      <w:r>
        <w:rPr>
          <w:b/>
        </w:rPr>
        <w:t>r</w:t>
      </w:r>
      <w:r w:rsidRPr="00106B51">
        <w:rPr>
          <w:b/>
        </w:rPr>
        <w:t xml:space="preserve"> </w:t>
      </w:r>
      <w:r>
        <w:rPr>
          <w:b/>
        </w:rPr>
        <w:t>your approved project</w:t>
      </w:r>
    </w:p>
    <w:p w14:paraId="65711986"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Cs/>
        </w:rPr>
      </w:pPr>
      <w:r w:rsidRPr="00106B51">
        <w:rPr>
          <w:bCs/>
        </w:rPr>
        <w:t xml:space="preserve">You </w:t>
      </w:r>
      <w:r>
        <w:rPr>
          <w:bCs/>
        </w:rPr>
        <w:t xml:space="preserve">deliver </w:t>
      </w:r>
      <w:r w:rsidRPr="00106B51">
        <w:rPr>
          <w:bCs/>
        </w:rPr>
        <w:t xml:space="preserve">the </w:t>
      </w:r>
      <w:r>
        <w:rPr>
          <w:bCs/>
        </w:rPr>
        <w:t xml:space="preserve">project </w:t>
      </w:r>
      <w:r w:rsidRPr="00106B51">
        <w:rPr>
          <w:bCs/>
        </w:rPr>
        <w:t xml:space="preserve">as set out in your funding agreement. </w:t>
      </w:r>
      <w:r>
        <w:rPr>
          <w:bCs/>
        </w:rPr>
        <w:t>Your funding agreement will specify the terms and conditions of your funding approval and your reporting requirements.</w:t>
      </w:r>
    </w:p>
    <w:p w14:paraId="3EED1726" w14:textId="77777777" w:rsidR="00C12840" w:rsidRDefault="00C12840" w:rsidP="00C12840">
      <w:pPr>
        <w:spacing w:before="0" w:after="0" w:line="240" w:lineRule="auto"/>
        <w:rPr>
          <w:rFonts w:cs="Arial"/>
          <w:b/>
          <w:bCs/>
          <w:iCs/>
          <w:color w:val="264F90"/>
          <w:sz w:val="24"/>
          <w:szCs w:val="32"/>
        </w:rPr>
      </w:pPr>
      <w:bookmarkStart w:id="14" w:name="_Toc177049572"/>
      <w:bookmarkEnd w:id="14"/>
      <w:r>
        <w:br w:type="page"/>
      </w:r>
    </w:p>
    <w:p w14:paraId="289DF51B" w14:textId="77777777" w:rsidR="00C12840" w:rsidRPr="004E6AC8" w:rsidRDefault="00C12840" w:rsidP="00C12840">
      <w:pPr>
        <w:pStyle w:val="Heading3"/>
      </w:pPr>
      <w:bookmarkStart w:id="15" w:name="_Toc207103257"/>
      <w:r w:rsidRPr="004E6AC8">
        <w:lastRenderedPageBreak/>
        <w:t>Introduction</w:t>
      </w:r>
      <w:bookmarkEnd w:id="15"/>
    </w:p>
    <w:bookmarkEnd w:id="11"/>
    <w:p w14:paraId="4ED0E0A7" w14:textId="77777777" w:rsidR="00C12840" w:rsidRPr="00677730" w:rsidRDefault="00C12840" w:rsidP="00C12840">
      <w:pPr>
        <w:rPr>
          <w:rFonts w:cs="Arial"/>
        </w:rPr>
      </w:pPr>
      <w:r>
        <w:rPr>
          <w:rFonts w:eastAsiaTheme="minorHAnsi" w:cs="Arial"/>
        </w:rPr>
        <w:t xml:space="preserve">These guidelines contain information for the </w:t>
      </w:r>
      <w:r w:rsidRPr="00677730">
        <w:t>Major and Local Community Infrastructure Program (</w:t>
      </w:r>
      <w:r>
        <w:t xml:space="preserve">the </w:t>
      </w:r>
      <w:r w:rsidRPr="00677730">
        <w:t>program)</w:t>
      </w:r>
      <w:r>
        <w:t xml:space="preserve">. The program </w:t>
      </w:r>
      <w:r>
        <w:rPr>
          <w:rFonts w:eastAsiaTheme="minorHAnsi" w:cs="Arial"/>
        </w:rPr>
        <w:t xml:space="preserve">will deliver </w:t>
      </w:r>
      <w:r w:rsidRPr="00677730">
        <w:rPr>
          <w:rFonts w:eastAsiaTheme="minorHAnsi" w:cs="Arial"/>
        </w:rPr>
        <w:t>the</w:t>
      </w:r>
      <w:r>
        <w:rPr>
          <w:rFonts w:eastAsiaTheme="minorHAnsi" w:cs="Arial"/>
        </w:rPr>
        <w:t xml:space="preserve"> Australian</w:t>
      </w:r>
      <w:r w:rsidRPr="00677730">
        <w:rPr>
          <w:rFonts w:eastAsiaTheme="minorHAnsi" w:cs="Arial"/>
        </w:rPr>
        <w:t xml:space="preserve"> Government’s community infrastructure commitments</w:t>
      </w:r>
      <w:r>
        <w:rPr>
          <w:rFonts w:eastAsiaTheme="minorHAnsi" w:cs="Arial"/>
        </w:rPr>
        <w:t xml:space="preserve"> from the 2025 Federal election and </w:t>
      </w:r>
      <w:r w:rsidRPr="00677730">
        <w:rPr>
          <w:rFonts w:cs="Arial"/>
        </w:rPr>
        <w:t>from the 2025</w:t>
      </w:r>
      <w:r w:rsidRPr="00677730">
        <w:rPr>
          <w:rFonts w:eastAsiaTheme="minorHAnsi" w:cs="Arial"/>
        </w:rPr>
        <w:t>-</w:t>
      </w:r>
      <w:r w:rsidRPr="00677730">
        <w:rPr>
          <w:rFonts w:cs="Arial"/>
        </w:rPr>
        <w:t>26 Budget and Pre</w:t>
      </w:r>
      <w:r w:rsidRPr="00677730">
        <w:rPr>
          <w:rFonts w:eastAsiaTheme="minorHAnsi" w:cs="Arial"/>
        </w:rPr>
        <w:t>-</w:t>
      </w:r>
      <w:r w:rsidRPr="00677730">
        <w:rPr>
          <w:rFonts w:cs="Arial"/>
        </w:rPr>
        <w:t>Election Fiscal Outlook.</w:t>
      </w:r>
      <w:r>
        <w:rPr>
          <w:rFonts w:cs="Arial"/>
        </w:rPr>
        <w:t xml:space="preserve"> </w:t>
      </w:r>
      <w:r>
        <w:t xml:space="preserve">The program </w:t>
      </w:r>
      <w:r w:rsidRPr="00677730">
        <w:t xml:space="preserve">will run over </w:t>
      </w:r>
      <w:r w:rsidRPr="00677730">
        <w:rPr>
          <w:rFonts w:asciiTheme="minorHAnsi" w:eastAsiaTheme="minorHAnsi" w:hAnsiTheme="minorHAnsi" w:cstheme="minorBidi"/>
          <w:sz w:val="22"/>
          <w:szCs w:val="22"/>
        </w:rPr>
        <w:t xml:space="preserve">4 </w:t>
      </w:r>
      <w:r w:rsidRPr="00677730">
        <w:t xml:space="preserve">years from </w:t>
      </w:r>
      <w:r w:rsidRPr="00677730">
        <w:rPr>
          <w:rFonts w:eastAsiaTheme="minorHAnsi" w:cs="Arial"/>
        </w:rPr>
        <w:t>2025-26</w:t>
      </w:r>
      <w:r w:rsidRPr="00677730">
        <w:rPr>
          <w:rFonts w:cs="Arial"/>
          <w:b/>
        </w:rPr>
        <w:t>.</w:t>
      </w:r>
      <w:r w:rsidRPr="00677730">
        <w:rPr>
          <w:rFonts w:cs="Arial"/>
        </w:rPr>
        <w:t xml:space="preserve"> </w:t>
      </w:r>
    </w:p>
    <w:p w14:paraId="3E474A53" w14:textId="77777777" w:rsidR="00C12840" w:rsidRPr="00624F27" w:rsidRDefault="00C12840" w:rsidP="00C12840">
      <w:pPr>
        <w:rPr>
          <w:b/>
        </w:rPr>
      </w:pPr>
      <w:r w:rsidRPr="00624F27">
        <w:rPr>
          <w:b/>
        </w:rPr>
        <w:t xml:space="preserve">This is a non-competitive program. </w:t>
      </w:r>
      <w:bookmarkStart w:id="16" w:name="_Hlk205233479"/>
      <w:r>
        <w:rPr>
          <w:b/>
        </w:rPr>
        <w:t>O</w:t>
      </w:r>
      <w:r w:rsidRPr="00624F27">
        <w:rPr>
          <w:b/>
        </w:rPr>
        <w:t xml:space="preserve">nly projects identified by the Australian Government will be invited to apply for funding. </w:t>
      </w:r>
      <w:bookmarkEnd w:id="16"/>
      <w:r>
        <w:rPr>
          <w:b/>
        </w:rPr>
        <w:t>We will contact you if you are eligible to apply.</w:t>
      </w:r>
    </w:p>
    <w:p w14:paraId="4FFB1BF5" w14:textId="77777777" w:rsidR="00C12840" w:rsidRDefault="00C12840" w:rsidP="00C12840">
      <w:pPr>
        <w:rPr>
          <w:rFonts w:eastAsiaTheme="minorHAnsi" w:cs="Arial"/>
        </w:rPr>
      </w:pPr>
      <w:r w:rsidRPr="00677730">
        <w:t xml:space="preserve">You should not assume that an invitation to apply means that funding approval is guaranteed. Your application will be subject to </w:t>
      </w:r>
      <w:r>
        <w:t>a merit assessment as outlined in these guidelines</w:t>
      </w:r>
      <w:r w:rsidRPr="00677730">
        <w:t xml:space="preserve">. </w:t>
      </w:r>
      <w:r>
        <w:t>A</w:t>
      </w:r>
      <w:r w:rsidRPr="00677730">
        <w:t xml:space="preserve">ny expenditure you incur on your project </w:t>
      </w:r>
      <w:r w:rsidRPr="00F66E60">
        <w:t>prior</w:t>
      </w:r>
      <w:r w:rsidRPr="00F304CD">
        <w:t xml:space="preserve"> </w:t>
      </w:r>
      <w:r w:rsidRPr="00677730">
        <w:t xml:space="preserve">to the execution of a </w:t>
      </w:r>
      <w:r>
        <w:t>funding</w:t>
      </w:r>
      <w:r w:rsidRPr="00677730">
        <w:t xml:space="preserve"> agreement is at your own risk.</w:t>
      </w:r>
      <w:r w:rsidRPr="00677730">
        <w:rPr>
          <w:rFonts w:eastAsiaTheme="minorHAnsi" w:cs="Arial"/>
        </w:rPr>
        <w:t xml:space="preserve"> </w:t>
      </w:r>
    </w:p>
    <w:p w14:paraId="6F6C5C9E" w14:textId="77777777" w:rsidR="00C12840" w:rsidRPr="00677730" w:rsidRDefault="00C12840" w:rsidP="00C12840">
      <w:r w:rsidRPr="00677730">
        <w:t xml:space="preserve">You </w:t>
      </w:r>
      <w:r w:rsidRPr="00D97D6A">
        <w:rPr>
          <w:b/>
        </w:rPr>
        <w:t>must</w:t>
      </w:r>
      <w:r w:rsidRPr="00677730">
        <w:t xml:space="preserve"> read these guidelines before filling out an application. </w:t>
      </w:r>
    </w:p>
    <w:p w14:paraId="2B2A18B4" w14:textId="77777777" w:rsidR="00C12840" w:rsidRPr="00677730" w:rsidRDefault="00C12840" w:rsidP="00C12840">
      <w:pPr>
        <w:spacing w:after="80"/>
        <w:ind w:left="360" w:hanging="360"/>
      </w:pPr>
      <w:r>
        <w:t xml:space="preserve">These guidelines </w:t>
      </w:r>
      <w:r w:rsidRPr="00677730">
        <w:t>set out</w:t>
      </w:r>
      <w:r>
        <w:t xml:space="preserve"> information on</w:t>
      </w:r>
      <w:r w:rsidRPr="00677730">
        <w:t>:</w:t>
      </w:r>
    </w:p>
    <w:p w14:paraId="09027C3F" w14:textId="77777777" w:rsidR="00C12840" w:rsidRPr="00677730" w:rsidRDefault="00C12840" w:rsidP="00C12840">
      <w:pPr>
        <w:numPr>
          <w:ilvl w:val="0"/>
          <w:numId w:val="27"/>
        </w:numPr>
        <w:spacing w:after="80"/>
        <w:ind w:left="641" w:hanging="357"/>
      </w:pPr>
      <w:r w:rsidRPr="00677730">
        <w:t xml:space="preserve">the </w:t>
      </w:r>
      <w:r>
        <w:t>purpose of the program</w:t>
      </w:r>
      <w:r w:rsidRPr="00677730">
        <w:t>;</w:t>
      </w:r>
    </w:p>
    <w:p w14:paraId="3F6541F9" w14:textId="77777777" w:rsidR="00C12840" w:rsidRDefault="00C12840" w:rsidP="00C12840">
      <w:pPr>
        <w:numPr>
          <w:ilvl w:val="0"/>
          <w:numId w:val="27"/>
        </w:numPr>
        <w:spacing w:after="80"/>
        <w:ind w:left="641" w:hanging="357"/>
      </w:pPr>
      <w:r w:rsidRPr="00677730">
        <w:t>the eligibility and assessment criteria;</w:t>
      </w:r>
    </w:p>
    <w:p w14:paraId="2AA0B311" w14:textId="77777777" w:rsidR="00C12840" w:rsidRPr="00677730" w:rsidRDefault="00C12840" w:rsidP="00C12840">
      <w:pPr>
        <w:numPr>
          <w:ilvl w:val="0"/>
          <w:numId w:val="27"/>
        </w:numPr>
        <w:spacing w:after="80"/>
        <w:ind w:left="641" w:hanging="357"/>
      </w:pPr>
      <w:r>
        <w:t>how to apply for funding for your project;</w:t>
      </w:r>
    </w:p>
    <w:p w14:paraId="72026332" w14:textId="77777777" w:rsidR="00C12840" w:rsidRPr="00677730" w:rsidRDefault="00C12840" w:rsidP="00C12840">
      <w:pPr>
        <w:numPr>
          <w:ilvl w:val="0"/>
          <w:numId w:val="27"/>
        </w:numPr>
        <w:spacing w:after="80"/>
        <w:ind w:left="641" w:hanging="357"/>
      </w:pPr>
      <w:r w:rsidRPr="00677730">
        <w:t xml:space="preserve">how applications are </w:t>
      </w:r>
      <w:r>
        <w:t>assessed and approved</w:t>
      </w:r>
      <w:r w:rsidRPr="00677730">
        <w:t>;</w:t>
      </w:r>
    </w:p>
    <w:p w14:paraId="60A47511" w14:textId="77777777" w:rsidR="00C12840" w:rsidRPr="00677730" w:rsidRDefault="00C12840" w:rsidP="00C12840">
      <w:pPr>
        <w:numPr>
          <w:ilvl w:val="0"/>
          <w:numId w:val="27"/>
        </w:numPr>
        <w:spacing w:after="80"/>
        <w:ind w:left="641" w:hanging="357"/>
      </w:pPr>
      <w:r w:rsidRPr="00677730">
        <w:t xml:space="preserve">how </w:t>
      </w:r>
      <w:r>
        <w:t xml:space="preserve">successful applicants </w:t>
      </w:r>
      <w:r w:rsidRPr="00677730">
        <w:t xml:space="preserve">are notified </w:t>
      </w:r>
      <w:r>
        <w:t>of project approval</w:t>
      </w:r>
      <w:r w:rsidRPr="00677730">
        <w:t>;</w:t>
      </w:r>
      <w:r>
        <w:t xml:space="preserve"> and</w:t>
      </w:r>
    </w:p>
    <w:p w14:paraId="202BE96A" w14:textId="77777777" w:rsidR="00C12840" w:rsidRPr="00677730" w:rsidRDefault="00C12840" w:rsidP="00C12840">
      <w:pPr>
        <w:numPr>
          <w:ilvl w:val="0"/>
          <w:numId w:val="27"/>
        </w:numPr>
        <w:spacing w:before="120" w:after="80"/>
        <w:ind w:left="641" w:hanging="357"/>
      </w:pPr>
      <w:r>
        <w:t>the requirements you must meet while delivering your project.</w:t>
      </w:r>
    </w:p>
    <w:p w14:paraId="4FA651FC" w14:textId="33447C72" w:rsidR="00C12840" w:rsidRPr="00677730" w:rsidRDefault="00C12840" w:rsidP="00C12840">
      <w:pPr>
        <w:spacing w:before="120" w:line="240" w:lineRule="auto"/>
      </w:pPr>
      <w:r w:rsidRPr="00677730">
        <w:t xml:space="preserve">The program has been </w:t>
      </w:r>
      <w:r w:rsidRPr="00E1205F">
        <w:t xml:space="preserve">designed </w:t>
      </w:r>
      <w:r>
        <w:t>in line with</w:t>
      </w:r>
      <w:r w:rsidRPr="00677730">
        <w:t xml:space="preserve"> the </w:t>
      </w:r>
      <w:hyperlink r:id="rId17" w:history="1">
        <w:r w:rsidRPr="00207887">
          <w:rPr>
            <w:i/>
            <w:color w:val="0000FF"/>
            <w:u w:val="single"/>
          </w:rPr>
          <w:t>Commonwealth Grants Rules and Principles 2024</w:t>
        </w:r>
      </w:hyperlink>
      <w:r w:rsidRPr="00207887">
        <w:rPr>
          <w:color w:val="0000FF"/>
        </w:rPr>
        <w:t xml:space="preserve"> </w:t>
      </w:r>
      <w:r w:rsidRPr="00677730">
        <w:t>(CGRPs).</w:t>
      </w:r>
      <w:r w:rsidRPr="00677730">
        <w:rPr>
          <w:vertAlign w:val="superscript"/>
        </w:rPr>
        <w:footnoteReference w:id="2"/>
      </w:r>
    </w:p>
    <w:p w14:paraId="3AA41F84" w14:textId="77777777" w:rsidR="00C12840" w:rsidRPr="00677730" w:rsidRDefault="00C12840" w:rsidP="00C12840">
      <w:pPr>
        <w:pStyle w:val="Heading2"/>
      </w:pPr>
      <w:bookmarkStart w:id="17" w:name="_Toc178757504"/>
      <w:bookmarkStart w:id="18" w:name="_Toc207103258"/>
      <w:r w:rsidRPr="00677730">
        <w:t xml:space="preserve">About the </w:t>
      </w:r>
      <w:r>
        <w:t>p</w:t>
      </w:r>
      <w:r w:rsidRPr="00677730">
        <w:t>rogram</w:t>
      </w:r>
      <w:bookmarkEnd w:id="17"/>
      <w:bookmarkEnd w:id="18"/>
    </w:p>
    <w:p w14:paraId="4559E52B" w14:textId="77777777" w:rsidR="00C12840" w:rsidRPr="00677730" w:rsidRDefault="00C12840" w:rsidP="00C12840">
      <w:pPr>
        <w:rPr>
          <w:rFonts w:cs="Arial"/>
        </w:rPr>
      </w:pPr>
      <w:r w:rsidRPr="00677730">
        <w:rPr>
          <w:rFonts w:cs="Arial"/>
        </w:rPr>
        <w:t xml:space="preserve">The purpose of the program is to </w:t>
      </w:r>
      <w:r w:rsidRPr="00677730">
        <w:t xml:space="preserve">deliver vital community and sporting infrastructure, open space improvements and other community priorities. </w:t>
      </w:r>
    </w:p>
    <w:p w14:paraId="24B970C6" w14:textId="77777777" w:rsidR="00C12840" w:rsidRPr="00677730" w:rsidRDefault="00C12840" w:rsidP="00C12840">
      <w:r w:rsidRPr="00677730">
        <w:t xml:space="preserve">The objectives </w:t>
      </w:r>
      <w:r>
        <w:t xml:space="preserve">of the program </w:t>
      </w:r>
      <w:r w:rsidRPr="00677730">
        <w:t>are</w:t>
      </w:r>
      <w:r>
        <w:t xml:space="preserve"> to</w:t>
      </w:r>
      <w:r w:rsidRPr="00677730">
        <w:t xml:space="preserve">: </w:t>
      </w:r>
    </w:p>
    <w:p w14:paraId="792820B6" w14:textId="77777777" w:rsidR="00C12840" w:rsidRPr="003B1058" w:rsidRDefault="00C12840" w:rsidP="00C12840">
      <w:pPr>
        <w:numPr>
          <w:ilvl w:val="0"/>
          <w:numId w:val="27"/>
        </w:numPr>
        <w:spacing w:after="80"/>
        <w:ind w:left="641" w:hanging="357"/>
      </w:pPr>
      <w:r w:rsidRPr="003B1058">
        <w:t>build resilient communities through the provision of social and community facilities;</w:t>
      </w:r>
    </w:p>
    <w:p w14:paraId="137BDC95" w14:textId="77777777" w:rsidR="00C12840" w:rsidRPr="003B1058" w:rsidRDefault="00C12840" w:rsidP="00C12840">
      <w:pPr>
        <w:numPr>
          <w:ilvl w:val="0"/>
          <w:numId w:val="27"/>
        </w:numPr>
        <w:spacing w:after="80"/>
        <w:ind w:left="641" w:hanging="357"/>
      </w:pPr>
      <w:r w:rsidRPr="003B1058">
        <w:t>improve community amenity, accessibility and liveability through investment in community infrastructure; and</w:t>
      </w:r>
    </w:p>
    <w:p w14:paraId="11C9FA5A" w14:textId="77777777" w:rsidR="00C12840" w:rsidRPr="003B1058" w:rsidRDefault="00C12840" w:rsidP="00C12840">
      <w:pPr>
        <w:numPr>
          <w:ilvl w:val="0"/>
          <w:numId w:val="27"/>
        </w:numPr>
        <w:spacing w:after="80"/>
        <w:ind w:left="641" w:hanging="357"/>
      </w:pPr>
      <w:r w:rsidRPr="003B1058">
        <w:t xml:space="preserve">drive economic growth in communities and the broader region. </w:t>
      </w:r>
    </w:p>
    <w:p w14:paraId="0C960758" w14:textId="77777777" w:rsidR="00C12840" w:rsidRPr="00677730" w:rsidRDefault="00C12840" w:rsidP="00C12840">
      <w:pPr>
        <w:rPr>
          <w:rFonts w:asciiTheme="minorHAnsi" w:eastAsiaTheme="minorHAnsi" w:hAnsiTheme="minorHAnsi" w:cstheme="minorBidi"/>
          <w:sz w:val="22"/>
          <w:szCs w:val="22"/>
        </w:rPr>
      </w:pPr>
      <w:r>
        <w:t>The</w:t>
      </w:r>
      <w:r w:rsidRPr="00677730">
        <w:t xml:space="preserve"> intended outcomes of the program are</w:t>
      </w:r>
      <w:r>
        <w:t xml:space="preserve"> to</w:t>
      </w:r>
      <w:r w:rsidRPr="00677730">
        <w:t>:</w:t>
      </w:r>
    </w:p>
    <w:p w14:paraId="72A47ABB" w14:textId="77777777" w:rsidR="00C12840" w:rsidRPr="003B1058" w:rsidRDefault="00C12840" w:rsidP="00C12840">
      <w:pPr>
        <w:numPr>
          <w:ilvl w:val="0"/>
          <w:numId w:val="27"/>
        </w:numPr>
        <w:spacing w:after="80"/>
        <w:ind w:left="641" w:hanging="357"/>
      </w:pPr>
      <w:r w:rsidRPr="003B1058">
        <w:t>improve the social and economic viability of local communities;</w:t>
      </w:r>
    </w:p>
    <w:p w14:paraId="2B0547E1" w14:textId="77777777" w:rsidR="00C12840" w:rsidRPr="003B1058" w:rsidRDefault="00C12840" w:rsidP="00C12840">
      <w:pPr>
        <w:numPr>
          <w:ilvl w:val="0"/>
          <w:numId w:val="27"/>
        </w:numPr>
        <w:spacing w:after="80"/>
        <w:ind w:left="641" w:hanging="357"/>
      </w:pPr>
      <w:r w:rsidRPr="003B1058">
        <w:t>improve social amenity</w:t>
      </w:r>
      <w:r>
        <w:t xml:space="preserve"> and support social cohesion</w:t>
      </w:r>
      <w:r w:rsidRPr="003B1058">
        <w:t xml:space="preserve">; </w:t>
      </w:r>
      <w:r>
        <w:t>and</w:t>
      </w:r>
    </w:p>
    <w:p w14:paraId="04A3449B" w14:textId="77777777" w:rsidR="00C12840" w:rsidRPr="003B1058" w:rsidRDefault="00C12840" w:rsidP="00C12840">
      <w:pPr>
        <w:numPr>
          <w:ilvl w:val="0"/>
          <w:numId w:val="27"/>
        </w:numPr>
        <w:spacing w:after="80"/>
        <w:ind w:left="641" w:hanging="357"/>
      </w:pPr>
      <w:r w:rsidRPr="003B1058">
        <w:t xml:space="preserve">increase positive health, accessibility and wellbeing outcomes. </w:t>
      </w:r>
    </w:p>
    <w:p w14:paraId="068B94D3" w14:textId="77777777" w:rsidR="00C12840" w:rsidRPr="004E6AC8" w:rsidRDefault="00C12840" w:rsidP="00C12840">
      <w:pPr>
        <w:pStyle w:val="Heading2"/>
      </w:pPr>
      <w:bookmarkStart w:id="19" w:name="_Toc207103259"/>
      <w:r>
        <w:t>Funding</w:t>
      </w:r>
      <w:r w:rsidRPr="004E6AC8">
        <w:t xml:space="preserve"> amount and </w:t>
      </w:r>
      <w:r>
        <w:t xml:space="preserve">funding </w:t>
      </w:r>
      <w:r w:rsidRPr="004E6AC8">
        <w:t>period</w:t>
      </w:r>
      <w:bookmarkEnd w:id="19"/>
    </w:p>
    <w:p w14:paraId="33D92411" w14:textId="77777777" w:rsidR="00C12840" w:rsidRDefault="00C12840" w:rsidP="00C12840">
      <w:pPr>
        <w:pStyle w:val="Heading3"/>
      </w:pPr>
      <w:bookmarkStart w:id="20" w:name="_Toc207103260"/>
      <w:r>
        <w:t>Funding available</w:t>
      </w:r>
      <w:bookmarkEnd w:id="20"/>
    </w:p>
    <w:p w14:paraId="2C49699B" w14:textId="77777777" w:rsidR="00C12840" w:rsidRDefault="00C12840" w:rsidP="00C12840">
      <w:r>
        <w:t xml:space="preserve">The Australian Government has committed up to $568.2 million under the program. </w:t>
      </w:r>
    </w:p>
    <w:p w14:paraId="17653973" w14:textId="77777777" w:rsidR="00C12840" w:rsidRDefault="00C12840" w:rsidP="00C12840">
      <w:bookmarkStart w:id="21" w:name="_Hlk205227106"/>
      <w:r>
        <w:lastRenderedPageBreak/>
        <w:t xml:space="preserve">The maximum funding amount for your project will be specified in your invitation to apply. Requests for additional funding under this program will </w:t>
      </w:r>
      <w:r w:rsidRPr="00556F0D">
        <w:rPr>
          <w:b/>
        </w:rPr>
        <w:t>not</w:t>
      </w:r>
      <w:r>
        <w:t xml:space="preserve"> be considered. </w:t>
      </w:r>
    </w:p>
    <w:bookmarkEnd w:id="21"/>
    <w:p w14:paraId="2159B7F6" w14:textId="77777777" w:rsidR="00C12840" w:rsidRDefault="00C12840" w:rsidP="00C12840">
      <w:r>
        <w:t>If your project is solely for the development of a business case, feasibility study, masterplan or similar, no additional funding is available for the construction phase of the project under this program.</w:t>
      </w:r>
    </w:p>
    <w:p w14:paraId="09F32147" w14:textId="77777777" w:rsidR="00C12840" w:rsidRPr="004E6AC8" w:rsidRDefault="00C12840" w:rsidP="00C12840">
      <w:pPr>
        <w:pStyle w:val="Heading3"/>
      </w:pPr>
      <w:bookmarkStart w:id="22" w:name="_Toc207103261"/>
      <w:r>
        <w:t xml:space="preserve">Funding </w:t>
      </w:r>
      <w:r w:rsidRPr="004E6AC8">
        <w:t>period</w:t>
      </w:r>
      <w:bookmarkEnd w:id="22"/>
    </w:p>
    <w:p w14:paraId="4F504A27" w14:textId="77777777" w:rsidR="00C12840" w:rsidRDefault="00C12840" w:rsidP="00C12840">
      <w:r>
        <w:t>The program is expected to run for 4 years commencing in 2025</w:t>
      </w:r>
      <w:r>
        <w:noBreakHyphen/>
        <w:t>26. Funded projects should be complete by 30 Ju</w:t>
      </w:r>
      <w:r w:rsidRPr="00947E97">
        <w:t>ne 2029.</w:t>
      </w:r>
      <w:r>
        <w:t xml:space="preserve"> </w:t>
      </w:r>
    </w:p>
    <w:p w14:paraId="56399E32" w14:textId="77777777" w:rsidR="00C12840" w:rsidRPr="00266B46" w:rsidRDefault="00C12840" w:rsidP="00C12840">
      <w:pPr>
        <w:pStyle w:val="Heading2"/>
      </w:pPr>
      <w:bookmarkStart w:id="23" w:name="_Toc207103262"/>
      <w:r w:rsidRPr="00266B46">
        <w:t>Eligibility criteria</w:t>
      </w:r>
      <w:bookmarkEnd w:id="23"/>
    </w:p>
    <w:p w14:paraId="7B76D0CF" w14:textId="77777777" w:rsidR="00C12840" w:rsidRDefault="00C12840" w:rsidP="00C12840">
      <w:pPr>
        <w:spacing w:after="80"/>
      </w:pPr>
      <w:r>
        <w:t>We cannot consider your application if you do not satisfy all the eligibility criteria. If you are deemed ineligible you will be advised in writing.</w:t>
      </w:r>
    </w:p>
    <w:p w14:paraId="18357D94" w14:textId="77777777" w:rsidR="00C12840" w:rsidRPr="00EA177C" w:rsidRDefault="00C12840" w:rsidP="00C12840">
      <w:pPr>
        <w:pStyle w:val="Heading3"/>
      </w:pPr>
      <w:bookmarkStart w:id="24" w:name="_Toc207103263"/>
      <w:r w:rsidRPr="00EA177C">
        <w:t>Who is eligible to apply for funding?</w:t>
      </w:r>
      <w:bookmarkEnd w:id="24"/>
    </w:p>
    <w:p w14:paraId="571F4B4A" w14:textId="77777777" w:rsidR="00C12840" w:rsidRPr="00EA177C" w:rsidRDefault="00C12840" w:rsidP="00C12840">
      <w:pPr>
        <w:spacing w:after="80"/>
      </w:pPr>
      <w:r w:rsidRPr="00EA177C">
        <w:t xml:space="preserve">To be eligible you </w:t>
      </w:r>
      <w:r w:rsidRPr="00EA177C">
        <w:rPr>
          <w:b/>
        </w:rPr>
        <w:t>must</w:t>
      </w:r>
      <w:r w:rsidRPr="00EA177C">
        <w:t xml:space="preserve"> be the organisation with overall responsibility to deliver the project, be invited to deliver a project identified by the Australian Government</w:t>
      </w:r>
      <w:r>
        <w:t>,</w:t>
      </w:r>
      <w:r w:rsidRPr="00EA177C">
        <w:t xml:space="preserve"> and: </w:t>
      </w:r>
    </w:p>
    <w:p w14:paraId="66983C62" w14:textId="77777777" w:rsidR="00C12840" w:rsidRPr="00EA177C" w:rsidRDefault="00C12840" w:rsidP="00C12840">
      <w:pPr>
        <w:numPr>
          <w:ilvl w:val="0"/>
          <w:numId w:val="27"/>
        </w:numPr>
        <w:spacing w:after="80"/>
        <w:ind w:left="641" w:hanging="357"/>
      </w:pPr>
      <w:r w:rsidRPr="00EA177C">
        <w:t>have an Australian Business Number (ABN);</w:t>
      </w:r>
    </w:p>
    <w:p w14:paraId="79516805" w14:textId="77777777" w:rsidR="00C12840" w:rsidRPr="00EA177C" w:rsidRDefault="00C12840" w:rsidP="00C12840">
      <w:pPr>
        <w:numPr>
          <w:ilvl w:val="0"/>
          <w:numId w:val="27"/>
        </w:numPr>
        <w:spacing w:after="80"/>
        <w:ind w:left="641" w:hanging="357"/>
      </w:pPr>
      <w:r w:rsidRPr="00EA177C">
        <w:t xml:space="preserve">be registered for the purposes of </w:t>
      </w:r>
      <w:r>
        <w:t>the Goods and Services Tax (</w:t>
      </w:r>
      <w:r w:rsidRPr="00EA177C">
        <w:t>GST</w:t>
      </w:r>
      <w:r>
        <w:t>)</w:t>
      </w:r>
      <w:r w:rsidRPr="00EA177C">
        <w:t>;</w:t>
      </w:r>
    </w:p>
    <w:p w14:paraId="431081A6" w14:textId="77777777" w:rsidR="00C12840" w:rsidRPr="00EA177C" w:rsidRDefault="00C12840" w:rsidP="00C12840">
      <w:pPr>
        <w:numPr>
          <w:ilvl w:val="0"/>
          <w:numId w:val="27"/>
        </w:numPr>
        <w:spacing w:after="80"/>
        <w:ind w:left="641" w:hanging="357"/>
      </w:pPr>
      <w:r w:rsidRPr="00EA177C">
        <w:t>have an account with an Australian financial institution and be one of the following entity types:</w:t>
      </w:r>
    </w:p>
    <w:p w14:paraId="6B4AA4A1" w14:textId="77777777" w:rsidR="00C12840" w:rsidRPr="00EA177C" w:rsidRDefault="00C12840" w:rsidP="00C12840">
      <w:pPr>
        <w:pStyle w:val="ListBullet"/>
        <w:numPr>
          <w:ilvl w:val="2"/>
          <w:numId w:val="19"/>
        </w:numPr>
      </w:pPr>
      <w:r w:rsidRPr="00EA177C">
        <w:t>an incorporated association or other incorporated entity;</w:t>
      </w:r>
    </w:p>
    <w:p w14:paraId="299AA0D6" w14:textId="77777777" w:rsidR="00C12840" w:rsidRPr="00EA177C" w:rsidRDefault="00C12840" w:rsidP="00C12840">
      <w:pPr>
        <w:pStyle w:val="ListBullet"/>
        <w:numPr>
          <w:ilvl w:val="2"/>
          <w:numId w:val="19"/>
        </w:numPr>
      </w:pPr>
      <w:r w:rsidRPr="00EA177C">
        <w:t>a registered charity or not-for-profit organisation;</w:t>
      </w:r>
    </w:p>
    <w:p w14:paraId="2C18FE65" w14:textId="77777777" w:rsidR="00C12840" w:rsidRPr="00EA177C" w:rsidRDefault="00C12840" w:rsidP="00C12840">
      <w:pPr>
        <w:pStyle w:val="ListBullet"/>
        <w:numPr>
          <w:ilvl w:val="2"/>
          <w:numId w:val="19"/>
        </w:numPr>
      </w:pPr>
      <w:r w:rsidRPr="00EA177C">
        <w:t>an Australian local government body</w:t>
      </w:r>
      <w:r w:rsidRPr="00EA177C">
        <w:rPr>
          <w:rStyle w:val="FootnoteReference"/>
        </w:rPr>
        <w:footnoteReference w:id="3"/>
      </w:r>
      <w:r w:rsidRPr="00EA177C">
        <w:t>;</w:t>
      </w:r>
    </w:p>
    <w:p w14:paraId="55E43B90" w14:textId="77777777" w:rsidR="00C12840" w:rsidRPr="00EA177C" w:rsidRDefault="00C12840" w:rsidP="00C12840">
      <w:pPr>
        <w:pStyle w:val="ListBullet"/>
        <w:numPr>
          <w:ilvl w:val="2"/>
          <w:numId w:val="19"/>
        </w:numPr>
      </w:pPr>
      <w:r w:rsidRPr="00EA177C">
        <w:t>an Australian state or territory government body;</w:t>
      </w:r>
    </w:p>
    <w:p w14:paraId="2FCDD91B" w14:textId="77777777" w:rsidR="00C12840" w:rsidRPr="00EA177C" w:rsidRDefault="00C12840" w:rsidP="00C12840">
      <w:pPr>
        <w:pStyle w:val="ListBullet"/>
        <w:numPr>
          <w:ilvl w:val="2"/>
          <w:numId w:val="19"/>
        </w:numPr>
      </w:pPr>
      <w:r w:rsidRPr="00EA177C">
        <w:t xml:space="preserve">an incorporated trustee on behalf of a trust; </w:t>
      </w:r>
    </w:p>
    <w:p w14:paraId="070EB9D4" w14:textId="656701B2" w:rsidR="00C12840" w:rsidRPr="00EA177C" w:rsidRDefault="00C12840" w:rsidP="00C12840">
      <w:pPr>
        <w:pStyle w:val="ListBullet"/>
        <w:numPr>
          <w:ilvl w:val="2"/>
          <w:numId w:val="19"/>
        </w:numPr>
        <w:rPr>
          <w:rStyle w:val="Hyperlink"/>
          <w:color w:val="auto"/>
          <w:u w:val="none"/>
        </w:rPr>
      </w:pPr>
      <w:r w:rsidRPr="00EA177C">
        <w:t xml:space="preserve">an Aboriginal and/or Torres Strait Islander Corporation registered under the </w:t>
      </w:r>
      <w:hyperlink r:id="rId18" w:history="1">
        <w:r w:rsidRPr="00207887">
          <w:rPr>
            <w:rStyle w:val="Hyperlink"/>
            <w:i/>
            <w:color w:val="0000FF"/>
          </w:rPr>
          <w:t>Corporations (Aboriginal and Torres Strait Islander) Act 2006</w:t>
        </w:r>
      </w:hyperlink>
      <w:r w:rsidRPr="00207887">
        <w:rPr>
          <w:rStyle w:val="Hyperlink"/>
          <w:i/>
          <w:color w:val="auto"/>
          <w:u w:val="none"/>
        </w:rPr>
        <w:t>;</w:t>
      </w:r>
      <w:r w:rsidRPr="00207887">
        <w:rPr>
          <w:rStyle w:val="Hyperlink"/>
          <w:color w:val="auto"/>
          <w:u w:val="none"/>
        </w:rPr>
        <w:t xml:space="preserve"> </w:t>
      </w:r>
      <w:r w:rsidRPr="00554058">
        <w:rPr>
          <w:rStyle w:val="Hyperlink"/>
          <w:color w:val="auto"/>
          <w:u w:val="none"/>
        </w:rPr>
        <w:t>or</w:t>
      </w:r>
    </w:p>
    <w:p w14:paraId="5AFBA566" w14:textId="77777777" w:rsidR="00C12840" w:rsidRPr="00EA177C" w:rsidRDefault="00C12840" w:rsidP="00C12840">
      <w:pPr>
        <w:pStyle w:val="ListBullet"/>
        <w:numPr>
          <w:ilvl w:val="2"/>
          <w:numId w:val="19"/>
        </w:numPr>
      </w:pPr>
      <w:r w:rsidRPr="00EA177C">
        <w:t>a university</w:t>
      </w:r>
      <w:r>
        <w:t>.</w:t>
      </w:r>
      <w:r w:rsidRPr="00EA177C">
        <w:t xml:space="preserve">  </w:t>
      </w:r>
    </w:p>
    <w:p w14:paraId="03051A6B" w14:textId="77777777" w:rsidR="00C12840" w:rsidRDefault="00C12840" w:rsidP="00C12840">
      <w:pPr>
        <w:pStyle w:val="ListBullet"/>
        <w:numPr>
          <w:ilvl w:val="0"/>
          <w:numId w:val="0"/>
        </w:numPr>
      </w:pPr>
      <w:r>
        <w:t xml:space="preserve">Organisations applying for funding </w:t>
      </w:r>
      <w:r w:rsidRPr="00B55AC7">
        <w:rPr>
          <w:b/>
        </w:rPr>
        <w:t>must</w:t>
      </w:r>
      <w:r>
        <w:t xml:space="preserve"> also ensure that:</w:t>
      </w:r>
    </w:p>
    <w:p w14:paraId="75D31E9C" w14:textId="3BB8F32A" w:rsidR="00C12840" w:rsidRDefault="00C12840" w:rsidP="00C12840">
      <w:pPr>
        <w:numPr>
          <w:ilvl w:val="0"/>
          <w:numId w:val="27"/>
        </w:numPr>
        <w:spacing w:after="80"/>
        <w:ind w:left="641" w:hanging="357"/>
      </w:pPr>
      <w:r>
        <w:t xml:space="preserve">Your </w:t>
      </w:r>
      <w:r w:rsidRPr="00757166">
        <w:t>organisation</w:t>
      </w:r>
      <w:r>
        <w:t xml:space="preserve"> (</w:t>
      </w:r>
      <w:r w:rsidRPr="00757166">
        <w:t xml:space="preserve">or your project </w:t>
      </w:r>
      <w:r>
        <w:t xml:space="preserve">sponsor – see below) is </w:t>
      </w:r>
      <w:r w:rsidRPr="00B55AC7">
        <w:rPr>
          <w:b/>
        </w:rPr>
        <w:t>not</w:t>
      </w:r>
      <w:r>
        <w:t xml:space="preserve"> </w:t>
      </w:r>
      <w:r w:rsidRPr="00757166">
        <w:t>included on the National Redress Scheme’s website on the list of ‘Institutions that have not joined or signified their intent to join the Scheme’</w:t>
      </w:r>
      <w:r>
        <w:t xml:space="preserve"> (</w:t>
      </w:r>
      <w:hyperlink r:id="rId19" w:history="1">
        <w:r w:rsidR="007C6C31">
          <w:rPr>
            <w:rStyle w:val="Hyperlink"/>
            <w:color w:val="0000FF"/>
          </w:rPr>
          <w:t>nationalredress.gov.au</w:t>
        </w:r>
      </w:hyperlink>
      <w:r>
        <w:t>); and</w:t>
      </w:r>
    </w:p>
    <w:p w14:paraId="3F4A392A" w14:textId="77777777" w:rsidR="00C12840" w:rsidRDefault="00C12840" w:rsidP="00C12840">
      <w:pPr>
        <w:numPr>
          <w:ilvl w:val="0"/>
          <w:numId w:val="27"/>
        </w:numPr>
        <w:spacing w:after="80"/>
        <w:ind w:left="641" w:hanging="357"/>
      </w:pPr>
      <w:r>
        <w:t xml:space="preserve">If your organisation is an employer of 100 or more employees, that you </w:t>
      </w:r>
      <w:r w:rsidRPr="00B55AC7">
        <w:t>are</w:t>
      </w:r>
      <w:r>
        <w:t xml:space="preserve"> </w:t>
      </w:r>
      <w:r w:rsidRPr="00B55AC7">
        <w:rPr>
          <w:b/>
        </w:rPr>
        <w:t>compliant</w:t>
      </w:r>
      <w:r>
        <w:t xml:space="preserve"> with all applicable requirements under the </w:t>
      </w:r>
      <w:r w:rsidRPr="00F0300B">
        <w:rPr>
          <w:i/>
        </w:rPr>
        <w:t>Workplace Gender Equality Act (2012)</w:t>
      </w:r>
      <w:r>
        <w:t>.</w:t>
      </w:r>
    </w:p>
    <w:p w14:paraId="1D7FDFCB" w14:textId="77777777" w:rsidR="00C12840" w:rsidRPr="002D7256" w:rsidRDefault="00C12840" w:rsidP="00C12840">
      <w:pPr>
        <w:pStyle w:val="ListBullet"/>
        <w:keepNext/>
        <w:numPr>
          <w:ilvl w:val="0"/>
          <w:numId w:val="0"/>
        </w:numPr>
        <w:rPr>
          <w:b/>
        </w:rPr>
      </w:pPr>
      <w:r w:rsidRPr="002D7256">
        <w:rPr>
          <w:b/>
        </w:rPr>
        <w:lastRenderedPageBreak/>
        <w:t>Using a project sponsor</w:t>
      </w:r>
    </w:p>
    <w:p w14:paraId="4DB938ED" w14:textId="77777777" w:rsidR="00C12840" w:rsidRDefault="00C12840" w:rsidP="00C12840">
      <w:pPr>
        <w:pStyle w:val="ListBullet"/>
        <w:numPr>
          <w:ilvl w:val="0"/>
          <w:numId w:val="0"/>
        </w:numPr>
      </w:pPr>
      <w:r w:rsidRPr="00AF5229">
        <w:t>If your organisation has been invited to apply for the program but is not an eligible entity or there are concerns about your organisation’s capacity to deliver the project</w:t>
      </w:r>
      <w:r>
        <w:t xml:space="preserve"> alone</w:t>
      </w:r>
      <w:r w:rsidRPr="00AF5229">
        <w:t xml:space="preserve">, you may wish to consider approaching an eligible organisation to act as sponsor for the project. </w:t>
      </w:r>
    </w:p>
    <w:p w14:paraId="55C9AF31" w14:textId="77777777" w:rsidR="00C12840" w:rsidRDefault="00C12840" w:rsidP="00C12840">
      <w:pPr>
        <w:pStyle w:val="ListBullet"/>
        <w:numPr>
          <w:ilvl w:val="0"/>
          <w:numId w:val="0"/>
        </w:numPr>
      </w:pPr>
      <w:r w:rsidRPr="00AF5229">
        <w:t xml:space="preserve">The project sponsor must be authorised to enter into a </w:t>
      </w:r>
      <w:r>
        <w:t>funding</w:t>
      </w:r>
      <w:r w:rsidRPr="00AF5229">
        <w:t xml:space="preserve"> agreement </w:t>
      </w:r>
      <w:r>
        <w:t xml:space="preserve">on your organisation’s behalf as it </w:t>
      </w:r>
      <w:r w:rsidRPr="00AF5229">
        <w:t xml:space="preserve">will be responsible for any </w:t>
      </w:r>
      <w:r>
        <w:t xml:space="preserve">and all </w:t>
      </w:r>
      <w:r w:rsidRPr="00AF5229">
        <w:t xml:space="preserve">obligations under the </w:t>
      </w:r>
      <w:r>
        <w:t xml:space="preserve">funding </w:t>
      </w:r>
      <w:r w:rsidRPr="00AF5229">
        <w:t xml:space="preserve">agreement </w:t>
      </w:r>
      <w:r>
        <w:t>should your project be approved for funding</w:t>
      </w:r>
      <w:r w:rsidRPr="00AF5229">
        <w:t xml:space="preserve">. </w:t>
      </w:r>
    </w:p>
    <w:p w14:paraId="3552D580" w14:textId="41556282" w:rsidR="00C12840" w:rsidRPr="00AF5229" w:rsidRDefault="00C12840" w:rsidP="00C12840">
      <w:pPr>
        <w:pStyle w:val="ListBullet"/>
        <w:numPr>
          <w:ilvl w:val="0"/>
          <w:numId w:val="0"/>
        </w:numPr>
      </w:pPr>
      <w:r>
        <w:t>You must notify us via email (</w:t>
      </w:r>
      <w:hyperlink r:id="rId20" w:history="1">
        <w:r w:rsidRPr="00207887">
          <w:rPr>
            <w:rStyle w:val="Hyperlink"/>
            <w:color w:val="0000FF"/>
          </w:rPr>
          <w:t>MLCIP@infrastructure.gov.au</w:t>
        </w:r>
      </w:hyperlink>
      <w:r>
        <w:t xml:space="preserve">) as soon as possible if you intend to use a project sponsor. The </w:t>
      </w:r>
      <w:r w:rsidRPr="00AF5229">
        <w:t xml:space="preserve">arrangement must be approved by the </w:t>
      </w:r>
      <w:r>
        <w:t>Program Delegate prior to you submitting your application</w:t>
      </w:r>
      <w:r w:rsidRPr="00AF5229">
        <w:t>.</w:t>
      </w:r>
    </w:p>
    <w:p w14:paraId="45D55C27" w14:textId="77777777" w:rsidR="00C12840" w:rsidRPr="00662290" w:rsidRDefault="00C12840" w:rsidP="00C12840">
      <w:pPr>
        <w:pStyle w:val="Heading3"/>
      </w:pPr>
      <w:bookmarkStart w:id="25" w:name="_Toc177049581"/>
      <w:bookmarkStart w:id="26" w:name="_Toc207103264"/>
      <w:bookmarkEnd w:id="25"/>
      <w:r w:rsidRPr="00662290">
        <w:t xml:space="preserve">Who is not eligible to apply for </w:t>
      </w:r>
      <w:r>
        <w:t>funding</w:t>
      </w:r>
      <w:r w:rsidRPr="00662290">
        <w:t>?</w:t>
      </w:r>
      <w:bookmarkEnd w:id="26"/>
    </w:p>
    <w:p w14:paraId="253D170A" w14:textId="77777777" w:rsidR="00C12840" w:rsidRDefault="00C12840" w:rsidP="00C12840">
      <w:r w:rsidRPr="00A668C8">
        <w:t xml:space="preserve">You </w:t>
      </w:r>
      <w:r>
        <w:t xml:space="preserve">are not eligible </w:t>
      </w:r>
      <w:r w:rsidRPr="00A668C8">
        <w:t>if you</w:t>
      </w:r>
      <w:r>
        <w:t xml:space="preserve">r organisation and project has </w:t>
      </w:r>
      <w:r w:rsidRPr="00B55AC7">
        <w:rPr>
          <w:b/>
        </w:rPr>
        <w:t>not</w:t>
      </w:r>
      <w:r>
        <w:t xml:space="preserve"> been identified by the Australian Government and invited to apply for funding.</w:t>
      </w:r>
    </w:p>
    <w:p w14:paraId="33A9B06D" w14:textId="77777777" w:rsidR="00C12840" w:rsidRPr="00F803C1" w:rsidRDefault="00C12840" w:rsidP="00C12840">
      <w:pPr>
        <w:pStyle w:val="Heading2"/>
      </w:pPr>
      <w:bookmarkStart w:id="27" w:name="_Toc177049584"/>
      <w:bookmarkStart w:id="28" w:name="_Toc177049585"/>
      <w:bookmarkStart w:id="29" w:name="_Toc177049586"/>
      <w:bookmarkStart w:id="30" w:name="_Toc177049587"/>
      <w:bookmarkStart w:id="31" w:name="_Toc177049588"/>
      <w:bookmarkStart w:id="32" w:name="_Toc494290495"/>
      <w:bookmarkStart w:id="33" w:name="_Toc207103265"/>
      <w:bookmarkEnd w:id="27"/>
      <w:bookmarkEnd w:id="28"/>
      <w:bookmarkEnd w:id="29"/>
      <w:bookmarkEnd w:id="30"/>
      <w:bookmarkEnd w:id="31"/>
      <w:bookmarkEnd w:id="32"/>
      <w:r w:rsidRPr="00F803C1">
        <w:t xml:space="preserve">What the </w:t>
      </w:r>
      <w:r>
        <w:t xml:space="preserve">funding </w:t>
      </w:r>
      <w:r w:rsidRPr="00F803C1">
        <w:t>can be used for</w:t>
      </w:r>
      <w:bookmarkEnd w:id="33"/>
    </w:p>
    <w:p w14:paraId="0FE21E9E" w14:textId="77777777" w:rsidR="00C12840" w:rsidRDefault="00C12840" w:rsidP="00C12840">
      <w:pPr>
        <w:pStyle w:val="Heading3"/>
      </w:pPr>
      <w:bookmarkStart w:id="34" w:name="_Toc207103266"/>
      <w:r w:rsidRPr="005E1F31">
        <w:t xml:space="preserve">Eligible </w:t>
      </w:r>
      <w:r>
        <w:t>projects</w:t>
      </w:r>
      <w:bookmarkEnd w:id="34"/>
    </w:p>
    <w:p w14:paraId="70BD3EC7" w14:textId="77777777" w:rsidR="00C12840" w:rsidRDefault="00C12840" w:rsidP="00C12840">
      <w:pPr>
        <w:rPr>
          <w:rFonts w:cs="Arial"/>
        </w:rPr>
      </w:pPr>
      <w:bookmarkStart w:id="35" w:name="_Ref468355814"/>
      <w:bookmarkStart w:id="36" w:name="_Toc383003258"/>
      <w:bookmarkStart w:id="37" w:name="_Toc164844265"/>
      <w:r w:rsidRPr="009C167A">
        <w:rPr>
          <w:rFonts w:cs="Arial"/>
        </w:rPr>
        <w:t xml:space="preserve">To be eligible your </w:t>
      </w:r>
      <w:r>
        <w:rPr>
          <w:rFonts w:cs="Arial"/>
        </w:rPr>
        <w:t xml:space="preserve">project </w:t>
      </w:r>
      <w:r w:rsidRPr="008A20D3">
        <w:rPr>
          <w:rFonts w:cs="Arial"/>
          <w:b/>
        </w:rPr>
        <w:t>must</w:t>
      </w:r>
      <w:r w:rsidRPr="009C167A">
        <w:rPr>
          <w:rFonts w:cs="Arial"/>
        </w:rPr>
        <w:t>:</w:t>
      </w:r>
    </w:p>
    <w:p w14:paraId="271E5F04" w14:textId="77777777" w:rsidR="00C12840" w:rsidRPr="003B1058" w:rsidRDefault="00C12840" w:rsidP="00C12840">
      <w:pPr>
        <w:numPr>
          <w:ilvl w:val="0"/>
          <w:numId w:val="27"/>
        </w:numPr>
        <w:spacing w:after="80"/>
        <w:ind w:left="641" w:hanging="357"/>
        <w:rPr>
          <w:rFonts w:cs="Arial"/>
        </w:rPr>
      </w:pPr>
      <w:bookmarkStart w:id="38" w:name="_Hlk205223511"/>
      <w:r w:rsidRPr="003B1058">
        <w:rPr>
          <w:rFonts w:cs="Arial"/>
        </w:rPr>
        <w:t xml:space="preserve">be consistent with the intent of the </w:t>
      </w:r>
      <w:r>
        <w:rPr>
          <w:rFonts w:cs="Arial"/>
        </w:rPr>
        <w:t xml:space="preserve">Australian Government </w:t>
      </w:r>
      <w:r w:rsidRPr="003B1058">
        <w:rPr>
          <w:rFonts w:cs="Arial"/>
        </w:rPr>
        <w:t>commitment</w:t>
      </w:r>
      <w:bookmarkEnd w:id="38"/>
      <w:r w:rsidRPr="003B1058">
        <w:rPr>
          <w:rFonts w:cs="Arial"/>
        </w:rPr>
        <w:t>;</w:t>
      </w:r>
    </w:p>
    <w:p w14:paraId="532FE6B5" w14:textId="77777777" w:rsidR="00C12840" w:rsidRDefault="00C12840" w:rsidP="00C12840">
      <w:pPr>
        <w:numPr>
          <w:ilvl w:val="0"/>
          <w:numId w:val="27"/>
        </w:numPr>
        <w:spacing w:after="80"/>
        <w:ind w:left="641" w:hanging="357"/>
        <w:rPr>
          <w:rFonts w:cs="Arial"/>
        </w:rPr>
      </w:pPr>
      <w:bookmarkStart w:id="39" w:name="_Hlk205223536"/>
      <w:r w:rsidRPr="003B1058">
        <w:rPr>
          <w:rFonts w:cs="Arial"/>
        </w:rPr>
        <w:t>have as a primary outcome the construction, upgrade or extension of infrastructure that provides economic and social benefits to the community</w:t>
      </w:r>
      <w:r>
        <w:rPr>
          <w:rFonts w:cs="Arial"/>
        </w:rPr>
        <w:t xml:space="preserve"> (or be a feasibility study, business case or masterplan for a project of this type)</w:t>
      </w:r>
      <w:bookmarkEnd w:id="39"/>
      <w:r>
        <w:rPr>
          <w:rFonts w:cs="Arial"/>
        </w:rPr>
        <w:t>; and</w:t>
      </w:r>
    </w:p>
    <w:p w14:paraId="6FB287D1" w14:textId="77777777" w:rsidR="00C12840" w:rsidRDefault="00C12840" w:rsidP="00C12840">
      <w:pPr>
        <w:numPr>
          <w:ilvl w:val="0"/>
          <w:numId w:val="27"/>
        </w:numPr>
        <w:spacing w:after="80"/>
        <w:ind w:left="641" w:hanging="357"/>
        <w:rPr>
          <w:rFonts w:cs="Arial"/>
        </w:rPr>
      </w:pPr>
      <w:r w:rsidRPr="003B1058">
        <w:rPr>
          <w:rFonts w:cs="Arial"/>
        </w:rPr>
        <w:t xml:space="preserve">not be located on </w:t>
      </w:r>
      <w:r>
        <w:rPr>
          <w:rFonts w:cs="Arial"/>
        </w:rPr>
        <w:t xml:space="preserve">a site </w:t>
      </w:r>
      <w:r w:rsidRPr="003B1058">
        <w:rPr>
          <w:rFonts w:cs="Arial"/>
        </w:rPr>
        <w:t xml:space="preserve">where you do not have a formal arrangement, such as a lease, for use of the </w:t>
      </w:r>
      <w:r>
        <w:rPr>
          <w:rFonts w:cs="Arial"/>
        </w:rPr>
        <w:t>site to allow the project to be delivered.</w:t>
      </w:r>
      <w:r w:rsidRPr="003B1058" w:rsidDel="00943FE4">
        <w:rPr>
          <w:rFonts w:cs="Arial"/>
        </w:rPr>
        <w:t xml:space="preserve"> </w:t>
      </w:r>
    </w:p>
    <w:p w14:paraId="2F114381" w14:textId="77777777" w:rsidR="00C12840" w:rsidRDefault="00C12840" w:rsidP="00C12840">
      <w:pPr>
        <w:pStyle w:val="Heading3"/>
      </w:pPr>
      <w:bookmarkStart w:id="40" w:name="_Toc506537727"/>
      <w:bookmarkStart w:id="41" w:name="_Toc506537728"/>
      <w:bookmarkStart w:id="42" w:name="_Toc506537729"/>
      <w:bookmarkStart w:id="43" w:name="_Toc506537730"/>
      <w:bookmarkStart w:id="44" w:name="_Toc506537731"/>
      <w:bookmarkStart w:id="45" w:name="_Toc506537732"/>
      <w:bookmarkStart w:id="46" w:name="_Toc506537733"/>
      <w:bookmarkStart w:id="47" w:name="_Toc506537734"/>
      <w:bookmarkStart w:id="48" w:name="_Toc506537735"/>
      <w:bookmarkStart w:id="49" w:name="_Toc506537736"/>
      <w:bookmarkStart w:id="50" w:name="_Toc506537737"/>
      <w:bookmarkStart w:id="51" w:name="_Toc506537738"/>
      <w:bookmarkStart w:id="52" w:name="_Toc506537739"/>
      <w:bookmarkStart w:id="53" w:name="_Toc506537740"/>
      <w:bookmarkStart w:id="54" w:name="_Toc506537741"/>
      <w:bookmarkStart w:id="55" w:name="_Toc506537742"/>
      <w:bookmarkStart w:id="56" w:name="_Toc20710326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Eligible expenditure</w:t>
      </w:r>
      <w:bookmarkEnd w:id="56"/>
      <w:r>
        <w:t xml:space="preserve"> </w:t>
      </w:r>
    </w:p>
    <w:p w14:paraId="445778F7" w14:textId="77777777" w:rsidR="00C12840" w:rsidRDefault="00C12840" w:rsidP="00C12840">
      <w:r>
        <w:t>You can only spend the funding on activities directly related to your approved project. As part of your application, we may ask you to verify expected project costs, including with evidence such as recent quotes for major cost items. Eligible expenditure includes:</w:t>
      </w:r>
    </w:p>
    <w:p w14:paraId="6AC8720C" w14:textId="77777777" w:rsidR="00C12840" w:rsidRPr="004A77FD" w:rsidRDefault="00C12840" w:rsidP="00C12840">
      <w:pPr>
        <w:numPr>
          <w:ilvl w:val="0"/>
          <w:numId w:val="27"/>
        </w:numPr>
        <w:spacing w:after="80"/>
        <w:ind w:left="641" w:hanging="357"/>
        <w:rPr>
          <w:rFonts w:cs="Arial"/>
        </w:rPr>
      </w:pPr>
      <w:r w:rsidRPr="004A77FD">
        <w:rPr>
          <w:rFonts w:cs="Arial"/>
        </w:rPr>
        <w:t>direct costs of the project;</w:t>
      </w:r>
    </w:p>
    <w:p w14:paraId="26CC19CB" w14:textId="77777777" w:rsidR="00C12840" w:rsidRPr="004A77FD" w:rsidRDefault="00C12840" w:rsidP="00C12840">
      <w:pPr>
        <w:numPr>
          <w:ilvl w:val="0"/>
          <w:numId w:val="27"/>
        </w:numPr>
        <w:spacing w:after="80"/>
        <w:ind w:left="641" w:hanging="357"/>
        <w:rPr>
          <w:rFonts w:cs="Arial"/>
        </w:rPr>
      </w:pPr>
      <w:r w:rsidRPr="004A77FD">
        <w:rPr>
          <w:rFonts w:cs="Arial"/>
        </w:rPr>
        <w:t>costs you incur in order to obtain planning, environmental or other regulatory approvals in delivering your approved project;</w:t>
      </w:r>
    </w:p>
    <w:p w14:paraId="7F0635B8" w14:textId="77777777" w:rsidR="00C12840" w:rsidRPr="004A77FD" w:rsidRDefault="00C12840" w:rsidP="00C12840">
      <w:pPr>
        <w:numPr>
          <w:ilvl w:val="0"/>
          <w:numId w:val="27"/>
        </w:numPr>
        <w:spacing w:after="80"/>
        <w:ind w:left="641" w:hanging="357"/>
        <w:rPr>
          <w:rFonts w:cs="Arial"/>
        </w:rPr>
      </w:pPr>
      <w:r w:rsidRPr="004A77FD">
        <w:rPr>
          <w:rFonts w:cs="Arial"/>
        </w:rPr>
        <w:t>costs you incur to undertake required financial auditing of project expenditure;</w:t>
      </w:r>
      <w:r>
        <w:rPr>
          <w:rFonts w:cs="Arial"/>
        </w:rPr>
        <w:t xml:space="preserve"> and</w:t>
      </w:r>
    </w:p>
    <w:p w14:paraId="2C47BDCB" w14:textId="77777777" w:rsidR="00C12840" w:rsidRPr="004A77FD" w:rsidRDefault="00C12840" w:rsidP="00C12840">
      <w:pPr>
        <w:numPr>
          <w:ilvl w:val="0"/>
          <w:numId w:val="27"/>
        </w:numPr>
        <w:spacing w:after="80"/>
        <w:ind w:left="641" w:hanging="357"/>
        <w:rPr>
          <w:rFonts w:cs="Arial"/>
        </w:rPr>
      </w:pPr>
      <w:r w:rsidRPr="004A77FD">
        <w:rPr>
          <w:rFonts w:cs="Arial"/>
        </w:rPr>
        <w:t>costs you incur to meet Australian Government project signage requirements as set out in these guidelines and/or your funding agreement.</w:t>
      </w:r>
    </w:p>
    <w:p w14:paraId="5748E897" w14:textId="77777777" w:rsidR="00C12840" w:rsidRPr="00C330AE" w:rsidRDefault="00C12840" w:rsidP="00C12840">
      <w:pPr>
        <w:pStyle w:val="Heading3"/>
      </w:pPr>
      <w:bookmarkStart w:id="57" w:name="_Toc506537745"/>
      <w:bookmarkStart w:id="58" w:name="_Toc506537746"/>
      <w:bookmarkStart w:id="59" w:name="_Toc506537747"/>
      <w:bookmarkStart w:id="60" w:name="_Toc506537748"/>
      <w:bookmarkStart w:id="61" w:name="_Toc506537749"/>
      <w:bookmarkStart w:id="62" w:name="_Toc506537751"/>
      <w:bookmarkStart w:id="63" w:name="_Toc506537752"/>
      <w:bookmarkStart w:id="64" w:name="_Toc506537753"/>
      <w:bookmarkStart w:id="65" w:name="_Toc506537754"/>
      <w:bookmarkStart w:id="66" w:name="_Toc506537755"/>
      <w:bookmarkStart w:id="67" w:name="_Toc506537756"/>
      <w:bookmarkStart w:id="68" w:name="_Toc506537757"/>
      <w:bookmarkStart w:id="69" w:name="_Toc207103268"/>
      <w:bookmarkEnd w:id="35"/>
      <w:bookmarkEnd w:id="57"/>
      <w:bookmarkEnd w:id="58"/>
      <w:bookmarkEnd w:id="59"/>
      <w:bookmarkEnd w:id="60"/>
      <w:bookmarkEnd w:id="61"/>
      <w:bookmarkEnd w:id="62"/>
      <w:bookmarkEnd w:id="63"/>
      <w:bookmarkEnd w:id="64"/>
      <w:bookmarkEnd w:id="65"/>
      <w:bookmarkEnd w:id="66"/>
      <w:bookmarkEnd w:id="67"/>
      <w:bookmarkEnd w:id="68"/>
      <w:r>
        <w:t>What the funding cannot be used for (ineligible expenditure)</w:t>
      </w:r>
      <w:bookmarkEnd w:id="69"/>
    </w:p>
    <w:p w14:paraId="230FCC83" w14:textId="77777777" w:rsidR="00C12840" w:rsidRDefault="00C12840" w:rsidP="00C12840">
      <w:pPr>
        <w:pStyle w:val="ListBullet"/>
        <w:numPr>
          <w:ilvl w:val="0"/>
          <w:numId w:val="0"/>
        </w:numPr>
        <w:rPr>
          <w:rFonts w:cs="Arial"/>
        </w:rPr>
      </w:pPr>
      <w:bookmarkStart w:id="70" w:name="_Ref468355804"/>
      <w:r>
        <w:rPr>
          <w:rFonts w:cs="Arial"/>
        </w:rPr>
        <w:t xml:space="preserve">You </w:t>
      </w:r>
      <w:r w:rsidRPr="005F6AB8">
        <w:rPr>
          <w:rFonts w:cs="Arial"/>
          <w:b/>
        </w:rPr>
        <w:t>cannot</w:t>
      </w:r>
      <w:r>
        <w:rPr>
          <w:rFonts w:cs="Arial"/>
        </w:rPr>
        <w:t xml:space="preserve"> use the funding for any of the following:</w:t>
      </w:r>
    </w:p>
    <w:p w14:paraId="30258765" w14:textId="77777777" w:rsidR="00C12840" w:rsidRPr="004A77FD" w:rsidRDefault="00C12840" w:rsidP="00C12840">
      <w:pPr>
        <w:numPr>
          <w:ilvl w:val="0"/>
          <w:numId w:val="27"/>
        </w:numPr>
        <w:spacing w:after="80"/>
        <w:ind w:left="641" w:hanging="357"/>
        <w:rPr>
          <w:rFonts w:cs="Arial"/>
        </w:rPr>
      </w:pPr>
      <w:r w:rsidRPr="004A77FD">
        <w:rPr>
          <w:rFonts w:cs="Arial"/>
        </w:rPr>
        <w:t>purchase of land (including costs associated with sub-division of land), buildings or existing infrastructure;</w:t>
      </w:r>
    </w:p>
    <w:p w14:paraId="2AC8044F" w14:textId="77777777" w:rsidR="00C12840" w:rsidRPr="004A77FD" w:rsidRDefault="00C12840" w:rsidP="00C12840">
      <w:pPr>
        <w:numPr>
          <w:ilvl w:val="0"/>
          <w:numId w:val="27"/>
        </w:numPr>
        <w:spacing w:after="80"/>
        <w:ind w:left="641" w:hanging="357"/>
        <w:rPr>
          <w:rFonts w:cs="Arial"/>
        </w:rPr>
      </w:pPr>
      <w:r w:rsidRPr="004A77FD">
        <w:rPr>
          <w:rFonts w:cs="Arial"/>
        </w:rPr>
        <w:t>ongoing operating costs, including utilities, where this cost is not directly related to delivery of the project;</w:t>
      </w:r>
    </w:p>
    <w:p w14:paraId="565A23A3" w14:textId="77777777" w:rsidR="00C12840" w:rsidRPr="004A77FD" w:rsidRDefault="00C12840" w:rsidP="00C12840">
      <w:pPr>
        <w:numPr>
          <w:ilvl w:val="0"/>
          <w:numId w:val="27"/>
        </w:numPr>
        <w:spacing w:after="80"/>
        <w:ind w:left="641" w:hanging="357"/>
        <w:rPr>
          <w:rFonts w:cs="Arial"/>
        </w:rPr>
      </w:pPr>
      <w:r w:rsidRPr="004A77FD">
        <w:rPr>
          <w:rFonts w:cs="Arial"/>
        </w:rPr>
        <w:t>wages/salaries of existing employees who are not directly engaged in delivery of the project</w:t>
      </w:r>
      <w:r>
        <w:rPr>
          <w:rFonts w:cs="Arial"/>
        </w:rPr>
        <w:t>;</w:t>
      </w:r>
      <w:r w:rsidRPr="004A77FD">
        <w:rPr>
          <w:rFonts w:cs="Arial"/>
        </w:rPr>
        <w:t xml:space="preserve"> </w:t>
      </w:r>
      <w:bookmarkStart w:id="71" w:name="_Hlk117495592"/>
    </w:p>
    <w:p w14:paraId="5B16155B" w14:textId="77777777" w:rsidR="00C12840" w:rsidRPr="004A77FD" w:rsidRDefault="00C12840" w:rsidP="00C12840">
      <w:pPr>
        <w:numPr>
          <w:ilvl w:val="0"/>
          <w:numId w:val="27"/>
        </w:numPr>
        <w:spacing w:after="80"/>
        <w:ind w:left="641" w:hanging="357"/>
        <w:rPr>
          <w:rFonts w:cs="Arial"/>
        </w:rPr>
      </w:pPr>
      <w:r w:rsidRPr="004A77FD">
        <w:rPr>
          <w:rFonts w:cs="Arial"/>
        </w:rPr>
        <w:lastRenderedPageBreak/>
        <w:t>employee on-costs such as superannuation and holiday loading</w:t>
      </w:r>
      <w:r>
        <w:rPr>
          <w:rFonts w:cs="Arial"/>
        </w:rPr>
        <w:t>;</w:t>
      </w:r>
    </w:p>
    <w:bookmarkEnd w:id="71"/>
    <w:p w14:paraId="793E2889" w14:textId="77777777" w:rsidR="00C12840" w:rsidRPr="004A77FD" w:rsidRDefault="00C12840" w:rsidP="00C12840">
      <w:pPr>
        <w:numPr>
          <w:ilvl w:val="0"/>
          <w:numId w:val="27"/>
        </w:numPr>
        <w:spacing w:after="80"/>
        <w:ind w:left="641" w:hanging="357"/>
        <w:rPr>
          <w:rFonts w:cs="Arial"/>
        </w:rPr>
      </w:pPr>
      <w:r w:rsidRPr="004A77FD">
        <w:rPr>
          <w:rFonts w:cs="Arial"/>
        </w:rPr>
        <w:t>overheads and consumables (e.g. paper, printer cartridges, office supplies, brochures and other marketing materials, kitchen supplies or food/beverages or catering);</w:t>
      </w:r>
    </w:p>
    <w:p w14:paraId="60A5FFDC" w14:textId="77777777" w:rsidR="00C12840" w:rsidRPr="004A77FD" w:rsidRDefault="00C12840" w:rsidP="00C12840">
      <w:pPr>
        <w:numPr>
          <w:ilvl w:val="0"/>
          <w:numId w:val="27"/>
        </w:numPr>
        <w:spacing w:after="80"/>
        <w:ind w:left="641" w:hanging="357"/>
        <w:rPr>
          <w:rFonts w:cs="Arial"/>
        </w:rPr>
      </w:pPr>
      <w:r w:rsidRPr="004A77FD">
        <w:rPr>
          <w:rFonts w:cs="Arial"/>
        </w:rPr>
        <w:t>routine operational expenses, including communications, accommodation, printing and stationery, postage, legal and accounting fees and bank charges;</w:t>
      </w:r>
    </w:p>
    <w:p w14:paraId="5B5590EF" w14:textId="77777777" w:rsidR="00C12840" w:rsidRPr="004A77FD" w:rsidRDefault="00C12840" w:rsidP="00C12840">
      <w:pPr>
        <w:numPr>
          <w:ilvl w:val="0"/>
          <w:numId w:val="27"/>
        </w:numPr>
        <w:spacing w:after="80"/>
        <w:ind w:left="641" w:hanging="357"/>
        <w:rPr>
          <w:rFonts w:cs="Arial"/>
        </w:rPr>
      </w:pPr>
      <w:r w:rsidRPr="004A77FD">
        <w:rPr>
          <w:rFonts w:cs="Arial"/>
        </w:rPr>
        <w:t>costs of preparing and submitting you</w:t>
      </w:r>
      <w:r>
        <w:rPr>
          <w:rFonts w:cs="Arial"/>
        </w:rPr>
        <w:t>r</w:t>
      </w:r>
      <w:r w:rsidRPr="004A77FD">
        <w:rPr>
          <w:rFonts w:cs="Arial"/>
        </w:rPr>
        <w:t xml:space="preserve"> funding application; </w:t>
      </w:r>
    </w:p>
    <w:p w14:paraId="7CA5FDE2" w14:textId="77777777" w:rsidR="00C12840" w:rsidRPr="004A77FD" w:rsidRDefault="00C12840" w:rsidP="00C12840">
      <w:pPr>
        <w:numPr>
          <w:ilvl w:val="0"/>
          <w:numId w:val="27"/>
        </w:numPr>
        <w:spacing w:after="80"/>
        <w:ind w:left="641" w:hanging="357"/>
        <w:rPr>
          <w:rFonts w:cs="Arial"/>
        </w:rPr>
      </w:pPr>
      <w:r w:rsidRPr="004A77FD">
        <w:rPr>
          <w:rFonts w:cs="Arial"/>
        </w:rPr>
        <w:t>temporary relocation costs, other than where this forms part of your approved project scope;</w:t>
      </w:r>
    </w:p>
    <w:p w14:paraId="0709B7DF" w14:textId="77777777" w:rsidR="00C12840" w:rsidRPr="004A77FD" w:rsidRDefault="00C12840" w:rsidP="00C12840">
      <w:pPr>
        <w:numPr>
          <w:ilvl w:val="0"/>
          <w:numId w:val="27"/>
        </w:numPr>
        <w:spacing w:after="80"/>
        <w:ind w:left="641" w:hanging="357"/>
        <w:rPr>
          <w:rFonts w:cs="Arial"/>
        </w:rPr>
      </w:pPr>
      <w:r w:rsidRPr="004A77FD">
        <w:rPr>
          <w:rFonts w:cs="Arial"/>
        </w:rPr>
        <w:t xml:space="preserve">making donations, gifts and sponsorships; </w:t>
      </w:r>
    </w:p>
    <w:p w14:paraId="1ADFA7BA" w14:textId="77777777" w:rsidR="00C12840" w:rsidRPr="004A77FD" w:rsidRDefault="00C12840" w:rsidP="00C12840">
      <w:pPr>
        <w:numPr>
          <w:ilvl w:val="0"/>
          <w:numId w:val="27"/>
        </w:numPr>
        <w:spacing w:after="80"/>
        <w:ind w:left="641" w:hanging="357"/>
        <w:rPr>
          <w:rFonts w:cs="Arial"/>
        </w:rPr>
      </w:pPr>
      <w:r w:rsidRPr="004A77FD">
        <w:rPr>
          <w:rFonts w:cs="Arial"/>
        </w:rPr>
        <w:t>ICT equipment, including software or hardware that is not an integral part of the funded project;</w:t>
      </w:r>
    </w:p>
    <w:p w14:paraId="11324983" w14:textId="77777777" w:rsidR="00C12840" w:rsidRPr="004A77FD" w:rsidRDefault="00C12840" w:rsidP="00C12840">
      <w:pPr>
        <w:numPr>
          <w:ilvl w:val="0"/>
          <w:numId w:val="27"/>
        </w:numPr>
        <w:spacing w:after="80"/>
        <w:ind w:left="641" w:hanging="357"/>
        <w:rPr>
          <w:rFonts w:cs="Arial"/>
        </w:rPr>
      </w:pPr>
      <w:r w:rsidRPr="004A77FD">
        <w:rPr>
          <w:rFonts w:cs="Arial"/>
        </w:rPr>
        <w:t>domestic or overseas travel;</w:t>
      </w:r>
    </w:p>
    <w:p w14:paraId="513AF03E" w14:textId="77777777" w:rsidR="00C12840" w:rsidRPr="004A77FD" w:rsidRDefault="00C12840" w:rsidP="00C12840">
      <w:pPr>
        <w:numPr>
          <w:ilvl w:val="0"/>
          <w:numId w:val="27"/>
        </w:numPr>
        <w:spacing w:after="80"/>
        <w:ind w:left="641" w:hanging="357"/>
        <w:rPr>
          <w:rFonts w:cs="Arial"/>
        </w:rPr>
      </w:pPr>
      <w:r w:rsidRPr="004A77FD">
        <w:rPr>
          <w:rFonts w:cs="Arial"/>
        </w:rPr>
        <w:t>funding to develop or deliver ongoing training or educational courses;</w:t>
      </w:r>
    </w:p>
    <w:p w14:paraId="5D1F6991" w14:textId="77777777" w:rsidR="00C12840" w:rsidRPr="004A77FD" w:rsidRDefault="00C12840" w:rsidP="00C12840">
      <w:pPr>
        <w:numPr>
          <w:ilvl w:val="0"/>
          <w:numId w:val="27"/>
        </w:numPr>
        <w:spacing w:after="80"/>
        <w:ind w:left="641" w:hanging="357"/>
        <w:rPr>
          <w:rFonts w:cs="Arial"/>
        </w:rPr>
      </w:pPr>
      <w:r w:rsidRPr="004A77FD">
        <w:rPr>
          <w:rFonts w:cs="Arial"/>
        </w:rPr>
        <w:t xml:space="preserve">funding for the development </w:t>
      </w:r>
      <w:r>
        <w:rPr>
          <w:rFonts w:cs="Arial"/>
        </w:rPr>
        <w:t xml:space="preserve">or operation </w:t>
      </w:r>
      <w:r w:rsidRPr="004A77FD">
        <w:rPr>
          <w:rFonts w:cs="Arial"/>
        </w:rPr>
        <w:t>of private or commercial ventures; and</w:t>
      </w:r>
    </w:p>
    <w:p w14:paraId="1921C0DC" w14:textId="77777777" w:rsidR="00C12840" w:rsidRPr="004A77FD" w:rsidRDefault="00C12840" w:rsidP="00C12840">
      <w:pPr>
        <w:numPr>
          <w:ilvl w:val="0"/>
          <w:numId w:val="27"/>
        </w:numPr>
        <w:spacing w:after="80"/>
        <w:ind w:left="641" w:hanging="357"/>
        <w:rPr>
          <w:rFonts w:cs="Arial"/>
        </w:rPr>
      </w:pPr>
      <w:r w:rsidRPr="004A77FD">
        <w:rPr>
          <w:rFonts w:cs="Arial"/>
        </w:rPr>
        <w:t xml:space="preserve">funding to purchase items that will not remain the property of the organisation, including items to be given away. </w:t>
      </w:r>
    </w:p>
    <w:p w14:paraId="3EF081F4" w14:textId="77777777" w:rsidR="00C12840" w:rsidRDefault="00C12840" w:rsidP="00C12840">
      <w:r>
        <w:t xml:space="preserve">Any expenditure you incur prior to the execution of a funding agreement is at your own risk. </w:t>
      </w:r>
      <w:r w:rsidRPr="00AF5229">
        <w:t xml:space="preserve">You </w:t>
      </w:r>
      <w:r w:rsidRPr="003B01BF">
        <w:rPr>
          <w:b/>
        </w:rPr>
        <w:t>must</w:t>
      </w:r>
      <w:r w:rsidRPr="00AF5229">
        <w:t xml:space="preserve"> ensure you have adequate funds to meet the costs of any ineligible expenditure associated with the project.</w:t>
      </w:r>
      <w:bookmarkStart w:id="72" w:name="_Toc82530996"/>
      <w:bookmarkStart w:id="73" w:name="_Toc82531907"/>
      <w:bookmarkStart w:id="74" w:name="_Toc82532151"/>
      <w:bookmarkStart w:id="75" w:name="_Toc82591648"/>
      <w:bookmarkStart w:id="76" w:name="_Toc82591787"/>
      <w:bookmarkStart w:id="77" w:name="_Toc82592360"/>
      <w:bookmarkStart w:id="78" w:name="_Toc82592861"/>
      <w:bookmarkStart w:id="79" w:name="_Toc82593186"/>
      <w:bookmarkStart w:id="80" w:name="_Toc82530997"/>
      <w:bookmarkStart w:id="81" w:name="_Toc82531908"/>
      <w:bookmarkStart w:id="82" w:name="_Toc82532152"/>
      <w:bookmarkStart w:id="83" w:name="_Toc82591649"/>
      <w:bookmarkStart w:id="84" w:name="_Toc82591788"/>
      <w:bookmarkStart w:id="85" w:name="_Toc82592361"/>
      <w:bookmarkStart w:id="86" w:name="_Toc82592862"/>
      <w:bookmarkStart w:id="87" w:name="_Toc82593187"/>
      <w:bookmarkStart w:id="88" w:name="_Toc82530998"/>
      <w:bookmarkStart w:id="89" w:name="_Toc82531909"/>
      <w:bookmarkStart w:id="90" w:name="_Toc82532153"/>
      <w:bookmarkStart w:id="91" w:name="_Toc82591650"/>
      <w:bookmarkStart w:id="92" w:name="_Toc82591789"/>
      <w:bookmarkStart w:id="93" w:name="_Toc82592362"/>
      <w:bookmarkStart w:id="94" w:name="_Toc82592863"/>
      <w:bookmarkStart w:id="95" w:name="_Toc82593188"/>
      <w:bookmarkStart w:id="96" w:name="_Toc82530999"/>
      <w:bookmarkStart w:id="97" w:name="_Toc82531910"/>
      <w:bookmarkStart w:id="98" w:name="_Toc82532154"/>
      <w:bookmarkStart w:id="99" w:name="_Toc82591651"/>
      <w:bookmarkStart w:id="100" w:name="_Toc82591790"/>
      <w:bookmarkStart w:id="101" w:name="_Toc82592363"/>
      <w:bookmarkStart w:id="102" w:name="_Toc82592864"/>
      <w:bookmarkStart w:id="103" w:name="_Toc82593189"/>
      <w:bookmarkStart w:id="104" w:name="_Toc82531000"/>
      <w:bookmarkStart w:id="105" w:name="_Toc82531911"/>
      <w:bookmarkStart w:id="106" w:name="_Toc82532155"/>
      <w:bookmarkStart w:id="107" w:name="_Toc82591652"/>
      <w:bookmarkStart w:id="108" w:name="_Toc82591791"/>
      <w:bookmarkStart w:id="109" w:name="_Toc82592364"/>
      <w:bookmarkStart w:id="110" w:name="_Toc82592865"/>
      <w:bookmarkStart w:id="111" w:name="_Toc82593190"/>
      <w:bookmarkStart w:id="112" w:name="_Toc82531001"/>
      <w:bookmarkStart w:id="113" w:name="_Toc82531912"/>
      <w:bookmarkStart w:id="114" w:name="_Toc82532156"/>
      <w:bookmarkStart w:id="115" w:name="_Toc82591653"/>
      <w:bookmarkStart w:id="116" w:name="_Toc82591792"/>
      <w:bookmarkStart w:id="117" w:name="_Toc82592365"/>
      <w:bookmarkStart w:id="118" w:name="_Toc82592866"/>
      <w:bookmarkStart w:id="119" w:name="_Toc82593191"/>
      <w:bookmarkStart w:id="120" w:name="_Toc82531002"/>
      <w:bookmarkStart w:id="121" w:name="_Toc82531913"/>
      <w:bookmarkStart w:id="122" w:name="_Toc82532157"/>
      <w:bookmarkStart w:id="123" w:name="_Toc82591654"/>
      <w:bookmarkStart w:id="124" w:name="_Toc82591793"/>
      <w:bookmarkStart w:id="125" w:name="_Toc82592366"/>
      <w:bookmarkStart w:id="126" w:name="_Toc82592867"/>
      <w:bookmarkStart w:id="127" w:name="_Toc82593192"/>
      <w:bookmarkStart w:id="128" w:name="_Toc82531003"/>
      <w:bookmarkStart w:id="129" w:name="_Toc82531914"/>
      <w:bookmarkStart w:id="130" w:name="_Toc82532158"/>
      <w:bookmarkStart w:id="131" w:name="_Toc82591655"/>
      <w:bookmarkStart w:id="132" w:name="_Toc82591794"/>
      <w:bookmarkStart w:id="133" w:name="_Toc82592367"/>
      <w:bookmarkStart w:id="134" w:name="_Toc82592868"/>
      <w:bookmarkStart w:id="135" w:name="_Toc82593193"/>
      <w:bookmarkStart w:id="136" w:name="_Toc82531004"/>
      <w:bookmarkStart w:id="137" w:name="_Toc82531915"/>
      <w:bookmarkStart w:id="138" w:name="_Toc82532159"/>
      <w:bookmarkStart w:id="139" w:name="_Toc82591656"/>
      <w:bookmarkStart w:id="140" w:name="_Toc82591795"/>
      <w:bookmarkStart w:id="141" w:name="_Toc82592368"/>
      <w:bookmarkStart w:id="142" w:name="_Toc82592869"/>
      <w:bookmarkStart w:id="143" w:name="_Toc82593194"/>
      <w:bookmarkStart w:id="144" w:name="_Toc82531005"/>
      <w:bookmarkStart w:id="145" w:name="_Toc82531916"/>
      <w:bookmarkStart w:id="146" w:name="_Toc82532160"/>
      <w:bookmarkStart w:id="147" w:name="_Toc82591657"/>
      <w:bookmarkStart w:id="148" w:name="_Toc82591796"/>
      <w:bookmarkStart w:id="149" w:name="_Toc82592369"/>
      <w:bookmarkStart w:id="150" w:name="_Toc82592870"/>
      <w:bookmarkStart w:id="151" w:name="_Toc82593195"/>
      <w:bookmarkStart w:id="152" w:name="_Toc82531006"/>
      <w:bookmarkStart w:id="153" w:name="_Toc82531917"/>
      <w:bookmarkStart w:id="154" w:name="_Toc82532161"/>
      <w:bookmarkStart w:id="155" w:name="_Toc82591658"/>
      <w:bookmarkStart w:id="156" w:name="_Toc82591797"/>
      <w:bookmarkStart w:id="157" w:name="_Toc82592370"/>
      <w:bookmarkStart w:id="158" w:name="_Toc82592871"/>
      <w:bookmarkStart w:id="159" w:name="_Toc82593196"/>
      <w:bookmarkStart w:id="160" w:name="_Toc82531007"/>
      <w:bookmarkStart w:id="161" w:name="_Toc82531918"/>
      <w:bookmarkStart w:id="162" w:name="_Toc82532162"/>
      <w:bookmarkStart w:id="163" w:name="_Toc82591659"/>
      <w:bookmarkStart w:id="164" w:name="_Toc82591798"/>
      <w:bookmarkStart w:id="165" w:name="_Toc82592371"/>
      <w:bookmarkStart w:id="166" w:name="_Toc82592872"/>
      <w:bookmarkStart w:id="167" w:name="_Toc82593197"/>
      <w:bookmarkStart w:id="168" w:name="_Toc82531008"/>
      <w:bookmarkStart w:id="169" w:name="_Toc82531919"/>
      <w:bookmarkStart w:id="170" w:name="_Toc82532163"/>
      <w:bookmarkStart w:id="171" w:name="_Toc82591660"/>
      <w:bookmarkStart w:id="172" w:name="_Toc82591799"/>
      <w:bookmarkStart w:id="173" w:name="_Toc82592372"/>
      <w:bookmarkStart w:id="174" w:name="_Toc82592873"/>
      <w:bookmarkStart w:id="175" w:name="_Toc82593198"/>
      <w:bookmarkStart w:id="176" w:name="_Toc82531009"/>
      <w:bookmarkStart w:id="177" w:name="_Toc82531920"/>
      <w:bookmarkStart w:id="178" w:name="_Toc82532164"/>
      <w:bookmarkStart w:id="179" w:name="_Toc82591661"/>
      <w:bookmarkStart w:id="180" w:name="_Toc82591800"/>
      <w:bookmarkStart w:id="181" w:name="_Toc82592373"/>
      <w:bookmarkStart w:id="182" w:name="_Toc82592874"/>
      <w:bookmarkStart w:id="183" w:name="_Toc82593199"/>
      <w:bookmarkStart w:id="184" w:name="_Toc82531010"/>
      <w:bookmarkStart w:id="185" w:name="_Toc82531921"/>
      <w:bookmarkStart w:id="186" w:name="_Toc82532165"/>
      <w:bookmarkStart w:id="187" w:name="_Toc82591662"/>
      <w:bookmarkStart w:id="188" w:name="_Toc82591801"/>
      <w:bookmarkStart w:id="189" w:name="_Toc82592374"/>
      <w:bookmarkStart w:id="190" w:name="_Toc82592875"/>
      <w:bookmarkStart w:id="191" w:name="_Toc82593200"/>
      <w:bookmarkStart w:id="192" w:name="_Toc82531011"/>
      <w:bookmarkStart w:id="193" w:name="_Toc82531922"/>
      <w:bookmarkStart w:id="194" w:name="_Toc82532166"/>
      <w:bookmarkStart w:id="195" w:name="_Toc82591663"/>
      <w:bookmarkStart w:id="196" w:name="_Toc82591802"/>
      <w:bookmarkStart w:id="197" w:name="_Toc82592375"/>
      <w:bookmarkStart w:id="198" w:name="_Toc82592876"/>
      <w:bookmarkStart w:id="199" w:name="_Toc82593201"/>
      <w:bookmarkStart w:id="200" w:name="_Toc82531012"/>
      <w:bookmarkStart w:id="201" w:name="_Toc82531923"/>
      <w:bookmarkStart w:id="202" w:name="_Toc82532167"/>
      <w:bookmarkStart w:id="203" w:name="_Toc82591664"/>
      <w:bookmarkStart w:id="204" w:name="_Toc82591803"/>
      <w:bookmarkStart w:id="205" w:name="_Toc82592376"/>
      <w:bookmarkStart w:id="206" w:name="_Toc82592877"/>
      <w:bookmarkStart w:id="207" w:name="_Toc82593202"/>
      <w:bookmarkStart w:id="208" w:name="_Toc82531013"/>
      <w:bookmarkStart w:id="209" w:name="_Toc82531924"/>
      <w:bookmarkStart w:id="210" w:name="_Toc82532168"/>
      <w:bookmarkStart w:id="211" w:name="_Toc82591665"/>
      <w:bookmarkStart w:id="212" w:name="_Toc82591804"/>
      <w:bookmarkStart w:id="213" w:name="_Toc82592377"/>
      <w:bookmarkStart w:id="214" w:name="_Toc82592878"/>
      <w:bookmarkStart w:id="215" w:name="_Toc82593203"/>
      <w:bookmarkStart w:id="216" w:name="_Toc82531014"/>
      <w:bookmarkStart w:id="217" w:name="_Toc82531925"/>
      <w:bookmarkStart w:id="218" w:name="_Toc82532169"/>
      <w:bookmarkStart w:id="219" w:name="_Toc82591666"/>
      <w:bookmarkStart w:id="220" w:name="_Toc82591805"/>
      <w:bookmarkStart w:id="221" w:name="_Toc82592378"/>
      <w:bookmarkStart w:id="222" w:name="_Toc82592879"/>
      <w:bookmarkStart w:id="223" w:name="_Toc82593204"/>
      <w:bookmarkStart w:id="224" w:name="_Toc82531015"/>
      <w:bookmarkStart w:id="225" w:name="_Toc82531926"/>
      <w:bookmarkStart w:id="226" w:name="_Toc82532170"/>
      <w:bookmarkStart w:id="227" w:name="_Toc82591667"/>
      <w:bookmarkStart w:id="228" w:name="_Toc82591806"/>
      <w:bookmarkStart w:id="229" w:name="_Toc82592379"/>
      <w:bookmarkStart w:id="230" w:name="_Toc82592880"/>
      <w:bookmarkStart w:id="231" w:name="_Toc82593205"/>
      <w:bookmarkStart w:id="232" w:name="_Toc82531016"/>
      <w:bookmarkStart w:id="233" w:name="_Toc82531927"/>
      <w:bookmarkStart w:id="234" w:name="_Toc82532171"/>
      <w:bookmarkStart w:id="235" w:name="_Toc82591668"/>
      <w:bookmarkStart w:id="236" w:name="_Toc82591807"/>
      <w:bookmarkStart w:id="237" w:name="_Toc82592380"/>
      <w:bookmarkStart w:id="238" w:name="_Toc82592881"/>
      <w:bookmarkStart w:id="239" w:name="_Toc82593206"/>
      <w:bookmarkStart w:id="240" w:name="_Toc82531017"/>
      <w:bookmarkStart w:id="241" w:name="_Toc82531928"/>
      <w:bookmarkStart w:id="242" w:name="_Toc82532172"/>
      <w:bookmarkStart w:id="243" w:name="_Toc82591669"/>
      <w:bookmarkStart w:id="244" w:name="_Toc82591808"/>
      <w:bookmarkStart w:id="245" w:name="_Toc82592381"/>
      <w:bookmarkStart w:id="246" w:name="_Toc82592882"/>
      <w:bookmarkStart w:id="247" w:name="_Toc82593207"/>
      <w:bookmarkStart w:id="248" w:name="_Toc82531018"/>
      <w:bookmarkStart w:id="249" w:name="_Toc82531929"/>
      <w:bookmarkStart w:id="250" w:name="_Toc82532173"/>
      <w:bookmarkStart w:id="251" w:name="_Toc82591670"/>
      <w:bookmarkStart w:id="252" w:name="_Toc82591809"/>
      <w:bookmarkStart w:id="253" w:name="_Toc82592382"/>
      <w:bookmarkStart w:id="254" w:name="_Toc82592883"/>
      <w:bookmarkStart w:id="255" w:name="_Toc82593208"/>
      <w:bookmarkStart w:id="256" w:name="_Toc82531019"/>
      <w:bookmarkStart w:id="257" w:name="_Toc82531930"/>
      <w:bookmarkStart w:id="258" w:name="_Toc82532174"/>
      <w:bookmarkStart w:id="259" w:name="_Toc82591671"/>
      <w:bookmarkStart w:id="260" w:name="_Toc82591810"/>
      <w:bookmarkStart w:id="261" w:name="_Toc82592383"/>
      <w:bookmarkStart w:id="262" w:name="_Toc82592884"/>
      <w:bookmarkStart w:id="263" w:name="_Toc82593209"/>
      <w:bookmarkStart w:id="264" w:name="_Toc82531020"/>
      <w:bookmarkStart w:id="265" w:name="_Toc82531931"/>
      <w:bookmarkStart w:id="266" w:name="_Toc82532175"/>
      <w:bookmarkStart w:id="267" w:name="_Toc82591672"/>
      <w:bookmarkStart w:id="268" w:name="_Toc82591811"/>
      <w:bookmarkStart w:id="269" w:name="_Toc82592384"/>
      <w:bookmarkStart w:id="270" w:name="_Toc82592885"/>
      <w:bookmarkStart w:id="271" w:name="_Toc82593210"/>
      <w:bookmarkStart w:id="272" w:name="_Toc82531027"/>
      <w:bookmarkStart w:id="273" w:name="_Toc82531938"/>
      <w:bookmarkStart w:id="274" w:name="_Toc82532182"/>
      <w:bookmarkStart w:id="275" w:name="_Toc82591679"/>
      <w:bookmarkStart w:id="276" w:name="_Toc82591818"/>
      <w:bookmarkStart w:id="277" w:name="_Toc82592391"/>
      <w:bookmarkStart w:id="278" w:name="_Toc82592892"/>
      <w:bookmarkStart w:id="279" w:name="_Toc8259321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BB632CD" w14:textId="77777777" w:rsidR="00C12840" w:rsidRPr="00AF5229" w:rsidRDefault="00C12840" w:rsidP="00C12840">
      <w:pPr>
        <w:pStyle w:val="ListBullet"/>
        <w:numPr>
          <w:ilvl w:val="0"/>
          <w:numId w:val="0"/>
        </w:numPr>
      </w:pPr>
      <w:r>
        <w:t>You may apply for a partial or full exemption for an item listed as an ineligible cost if you can demonstrate with evidence that it is more efficient and cost effective for these costs to be met from the Australian Government funding. Your exemption request will be reviewed and the Program Delegate will make the final decision as to whether to grant an exemption. You will be notified of the outcome in writing.</w:t>
      </w:r>
    </w:p>
    <w:p w14:paraId="07C7AF0E" w14:textId="77777777" w:rsidR="00C12840" w:rsidRPr="00BD4892" w:rsidRDefault="00C12840" w:rsidP="00C12840">
      <w:pPr>
        <w:pStyle w:val="Heading2"/>
      </w:pPr>
      <w:bookmarkStart w:id="280" w:name="_Toc494290504"/>
      <w:bookmarkStart w:id="281" w:name="_Toc494290505"/>
      <w:bookmarkStart w:id="282" w:name="_Toc494290506"/>
      <w:bookmarkStart w:id="283" w:name="_Toc494290507"/>
      <w:bookmarkStart w:id="284" w:name="_Toc494290508"/>
      <w:bookmarkStart w:id="285" w:name="_Toc494290509"/>
      <w:bookmarkStart w:id="286" w:name="_Toc494290510"/>
      <w:bookmarkStart w:id="287" w:name="_Toc494290511"/>
      <w:bookmarkStart w:id="288" w:name="_Ref485221187"/>
      <w:bookmarkStart w:id="289" w:name="_Toc207103269"/>
      <w:bookmarkEnd w:id="70"/>
      <w:bookmarkEnd w:id="280"/>
      <w:bookmarkEnd w:id="281"/>
      <w:bookmarkEnd w:id="282"/>
      <w:bookmarkEnd w:id="283"/>
      <w:bookmarkEnd w:id="284"/>
      <w:bookmarkEnd w:id="285"/>
      <w:bookmarkEnd w:id="286"/>
      <w:bookmarkEnd w:id="287"/>
      <w:r w:rsidRPr="00BD4892">
        <w:t>The assessment criteria</w:t>
      </w:r>
      <w:bookmarkEnd w:id="288"/>
      <w:bookmarkEnd w:id="289"/>
    </w:p>
    <w:p w14:paraId="129351A1" w14:textId="77777777" w:rsidR="00C12840" w:rsidRDefault="00C12840" w:rsidP="00C12840">
      <w:r>
        <w:t>Y</w:t>
      </w:r>
      <w:r w:rsidRPr="00E44E21">
        <w:t xml:space="preserve">ou </w:t>
      </w:r>
      <w:r w:rsidRPr="00BD4892">
        <w:rPr>
          <w:b/>
        </w:rPr>
        <w:t>must</w:t>
      </w:r>
      <w:r w:rsidRPr="00E44E21">
        <w:t xml:space="preserve"> </w:t>
      </w:r>
      <w:r w:rsidRPr="00342D0A">
        <w:t xml:space="preserve">address </w:t>
      </w:r>
      <w:r w:rsidRPr="00BD4892">
        <w:rPr>
          <w:b/>
        </w:rPr>
        <w:t>all</w:t>
      </w:r>
      <w:r>
        <w:t xml:space="preserve"> of</w:t>
      </w:r>
      <w:r w:rsidRPr="00342D0A">
        <w:t xml:space="preserve"> </w:t>
      </w:r>
      <w:r w:rsidRPr="00E44E21">
        <w:t xml:space="preserve">the </w:t>
      </w:r>
      <w:r>
        <w:t xml:space="preserve">assessment </w:t>
      </w:r>
      <w:r w:rsidRPr="00E44E21">
        <w:t xml:space="preserve">criteria in </w:t>
      </w:r>
      <w:r>
        <w:t xml:space="preserve">your </w:t>
      </w:r>
      <w:r w:rsidRPr="00E44E21">
        <w:t xml:space="preserve">application. </w:t>
      </w:r>
    </w:p>
    <w:p w14:paraId="38AF410A" w14:textId="77777777" w:rsidR="00C12840" w:rsidRDefault="00C12840" w:rsidP="00C12840">
      <w:r w:rsidRPr="00E44E21">
        <w:t xml:space="preserve">We will </w:t>
      </w:r>
      <w:r>
        <w:t>assess</w:t>
      </w:r>
      <w:r w:rsidRPr="00E44E21">
        <w:t xml:space="preserve"> your application based on each criterion</w:t>
      </w:r>
      <w:r>
        <w:t xml:space="preserve"> as set out below</w:t>
      </w:r>
      <w:r w:rsidRPr="00E44E21">
        <w:t xml:space="preserve">. </w:t>
      </w:r>
    </w:p>
    <w:p w14:paraId="365EF546" w14:textId="77777777" w:rsidR="00C12840" w:rsidRDefault="00C12840" w:rsidP="00C12840">
      <w:r>
        <w:t xml:space="preserve">The amount of detail and supporting evidence you provide in your application should be </w:t>
      </w:r>
      <w:bookmarkStart w:id="290" w:name="_Hlk205232614"/>
      <w:r>
        <w:t xml:space="preserve">relative to the size and complexity of your proposed project and the funding amount requested. </w:t>
      </w:r>
      <w:bookmarkEnd w:id="290"/>
      <w:r>
        <w:t>The application form provides details of the mandatory supporting documents and other optional documents you may wish to include to support your claims against the assessment criteria</w:t>
      </w:r>
      <w:r w:rsidRPr="000A32FD">
        <w:t>.</w:t>
      </w:r>
    </w:p>
    <w:p w14:paraId="73F453B2" w14:textId="77777777" w:rsidR="00C12840" w:rsidRDefault="00C12840" w:rsidP="00C12840">
      <w:r>
        <w:t>We may contact you to request additional information and/or seek clarification of information in your application in order to complete our assessment.</w:t>
      </w:r>
    </w:p>
    <w:p w14:paraId="7F3BC8A0" w14:textId="77777777" w:rsidR="00C12840" w:rsidRDefault="00C12840" w:rsidP="00C12840">
      <w:r>
        <w:t>We will only consider funding applications that score at least 60 per cent against each assessment criterion. Applications that do not meet this benchmark will not be considered value with relevant money</w:t>
      </w:r>
      <w:r>
        <w:rPr>
          <w:rStyle w:val="FootnoteReference"/>
        </w:rPr>
        <w:footnoteReference w:id="4"/>
      </w:r>
      <w:r>
        <w:t xml:space="preserve"> and will not be awarded funding. </w:t>
      </w:r>
    </w:p>
    <w:p w14:paraId="338C90CC" w14:textId="77777777" w:rsidR="00C12840" w:rsidRPr="00870764" w:rsidRDefault="00C12840" w:rsidP="00C12840">
      <w:pPr>
        <w:pStyle w:val="Heading3"/>
      </w:pPr>
      <w:bookmarkStart w:id="291" w:name="_Toc207103270"/>
      <w:r w:rsidRPr="00870764">
        <w:lastRenderedPageBreak/>
        <w:t>Assessment Criterion 1</w:t>
      </w:r>
      <w:bookmarkEnd w:id="291"/>
      <w:r w:rsidRPr="00870764">
        <w:t xml:space="preserve"> </w:t>
      </w:r>
    </w:p>
    <w:p w14:paraId="329BA087" w14:textId="77777777" w:rsidR="00C12840" w:rsidRPr="005D71B1" w:rsidRDefault="00C12840" w:rsidP="00C12840">
      <w:pPr>
        <w:keepNext/>
        <w:rPr>
          <w:b/>
          <w:color w:val="264F90"/>
          <w:sz w:val="24"/>
          <w:highlight w:val="cyan"/>
        </w:rPr>
      </w:pPr>
      <w:r>
        <w:rPr>
          <w:b/>
          <w:color w:val="264F90"/>
          <w:sz w:val="24"/>
        </w:rPr>
        <w:t>Social and economic b</w:t>
      </w:r>
      <w:r w:rsidRPr="005D71B1">
        <w:rPr>
          <w:b/>
          <w:color w:val="264F90"/>
          <w:sz w:val="24"/>
        </w:rPr>
        <w:t>enefits of your project (1</w:t>
      </w:r>
      <w:r>
        <w:rPr>
          <w:b/>
          <w:color w:val="264F90"/>
          <w:sz w:val="24"/>
        </w:rPr>
        <w:t>0</w:t>
      </w:r>
      <w:r w:rsidRPr="005D71B1">
        <w:rPr>
          <w:b/>
          <w:color w:val="264F90"/>
          <w:sz w:val="24"/>
        </w:rPr>
        <w:t xml:space="preserve"> points)</w:t>
      </w:r>
    </w:p>
    <w:p w14:paraId="176A1A49" w14:textId="77777777" w:rsidR="00C12840" w:rsidRPr="0057485B" w:rsidRDefault="00C12840" w:rsidP="00C12840">
      <w:pPr>
        <w:rPr>
          <w:bCs/>
        </w:rPr>
      </w:pPr>
      <w:bookmarkStart w:id="292" w:name="_Hlk116568863"/>
      <w:bookmarkStart w:id="293" w:name="_Hlk116911376"/>
      <w:r w:rsidRPr="0057485B">
        <w:t xml:space="preserve">You </w:t>
      </w:r>
      <w:r w:rsidRPr="0057485B">
        <w:rPr>
          <w:bCs/>
        </w:rPr>
        <w:t xml:space="preserve">should </w:t>
      </w:r>
      <w:r w:rsidRPr="0057485B">
        <w:t>demonstrate this by identifying:</w:t>
      </w:r>
    </w:p>
    <w:p w14:paraId="5C7F21AF" w14:textId="77777777" w:rsidR="00C12840" w:rsidRPr="0057485B" w:rsidRDefault="00C12840" w:rsidP="00C12840">
      <w:pPr>
        <w:numPr>
          <w:ilvl w:val="0"/>
          <w:numId w:val="37"/>
        </w:numPr>
        <w:spacing w:before="0" w:after="0" w:line="360" w:lineRule="auto"/>
        <w:ind w:left="499" w:hanging="357"/>
      </w:pPr>
      <w:r>
        <w:t>w</w:t>
      </w:r>
      <w:r w:rsidRPr="0057485B">
        <w:t>hy the project is needed by the community and how the</w:t>
      </w:r>
      <w:r>
        <w:t xml:space="preserve"> community</w:t>
      </w:r>
      <w:r w:rsidRPr="0057485B">
        <w:t xml:space="preserve"> will benefit from the project, including the social and/or economic impact of the project</w:t>
      </w:r>
      <w:r>
        <w:t>;</w:t>
      </w:r>
      <w:r w:rsidRPr="0057485B">
        <w:t xml:space="preserve"> </w:t>
      </w:r>
    </w:p>
    <w:p w14:paraId="143C1523" w14:textId="77777777" w:rsidR="00C12840" w:rsidRPr="0057485B" w:rsidRDefault="00C12840" w:rsidP="00C12840">
      <w:pPr>
        <w:numPr>
          <w:ilvl w:val="0"/>
          <w:numId w:val="37"/>
        </w:numPr>
        <w:spacing w:before="0" w:after="0" w:line="360" w:lineRule="auto"/>
        <w:ind w:left="499" w:hanging="357"/>
      </w:pPr>
      <w:r w:rsidRPr="0057485B">
        <w:t>the broader benefits your project will deliver for the region and community during and beyond the term of funding</w:t>
      </w:r>
      <w:r>
        <w:t>;</w:t>
      </w:r>
      <w:r w:rsidRPr="0057485B">
        <w:t xml:space="preserve"> and</w:t>
      </w:r>
    </w:p>
    <w:p w14:paraId="60039C08" w14:textId="77777777" w:rsidR="00C12840" w:rsidRPr="0057485B" w:rsidRDefault="00C12840" w:rsidP="00C12840">
      <w:pPr>
        <w:pStyle w:val="ListParagraph"/>
        <w:numPr>
          <w:ilvl w:val="0"/>
          <w:numId w:val="37"/>
        </w:numPr>
        <w:spacing w:before="0" w:after="0" w:line="360" w:lineRule="auto"/>
        <w:ind w:left="499" w:hanging="357"/>
      </w:pPr>
      <w:r w:rsidRPr="0057485B">
        <w:t>details of any economic outcomes you expect from the project in the immediate and long term.</w:t>
      </w:r>
    </w:p>
    <w:bookmarkEnd w:id="292"/>
    <w:p w14:paraId="0585C137" w14:textId="77777777" w:rsidR="00C12840" w:rsidRPr="0057485B" w:rsidRDefault="00C12840" w:rsidP="00C12840">
      <w:pPr>
        <w:spacing w:line="276" w:lineRule="auto"/>
        <w:rPr>
          <w:bCs/>
        </w:rPr>
      </w:pPr>
      <w:r w:rsidRPr="0057485B">
        <w:t>Examples of how your project could deliver economic and/or social benefits may include but are not limited to:</w:t>
      </w:r>
    </w:p>
    <w:p w14:paraId="77521A71" w14:textId="77777777" w:rsidR="00C12840" w:rsidRPr="004A77FD" w:rsidRDefault="00C12840" w:rsidP="00C12840">
      <w:pPr>
        <w:numPr>
          <w:ilvl w:val="0"/>
          <w:numId w:val="27"/>
        </w:numPr>
        <w:spacing w:after="80"/>
        <w:ind w:left="641" w:hanging="357"/>
        <w:rPr>
          <w:rFonts w:cs="Arial"/>
        </w:rPr>
      </w:pPr>
      <w:r w:rsidRPr="004A77FD">
        <w:rPr>
          <w:rFonts w:cs="Arial"/>
        </w:rPr>
        <w:t>increasing the number or value of jobs</w:t>
      </w:r>
      <w:r>
        <w:rPr>
          <w:rFonts w:cs="Arial"/>
        </w:rPr>
        <w:t>, new businesses or the production of goods and services in the community (this includes direct and indirect opportunities created through the project);</w:t>
      </w:r>
    </w:p>
    <w:p w14:paraId="23CD5B7C" w14:textId="77777777" w:rsidR="00C12840" w:rsidRDefault="00C12840" w:rsidP="00C12840">
      <w:pPr>
        <w:numPr>
          <w:ilvl w:val="0"/>
          <w:numId w:val="27"/>
        </w:numPr>
        <w:spacing w:after="80"/>
        <w:ind w:left="641" w:hanging="357"/>
        <w:rPr>
          <w:rFonts w:cs="Arial"/>
        </w:rPr>
      </w:pPr>
      <w:r w:rsidRPr="004A77FD">
        <w:rPr>
          <w:rFonts w:cs="Arial"/>
        </w:rPr>
        <w:t xml:space="preserve">the use of local suppliers and goods where practicable, especially those that employ the use of sustainable work practices/goods; </w:t>
      </w:r>
    </w:p>
    <w:p w14:paraId="183B7665" w14:textId="77777777" w:rsidR="00C12840" w:rsidRPr="004A77FD" w:rsidRDefault="00C12840" w:rsidP="00C12840">
      <w:pPr>
        <w:numPr>
          <w:ilvl w:val="0"/>
          <w:numId w:val="27"/>
        </w:numPr>
        <w:spacing w:after="80"/>
        <w:ind w:left="641" w:hanging="357"/>
        <w:rPr>
          <w:rFonts w:cs="Arial"/>
        </w:rPr>
      </w:pPr>
      <w:r w:rsidRPr="004A77FD">
        <w:rPr>
          <w:rFonts w:cs="Arial"/>
        </w:rPr>
        <w:t>increasing Indigenous economic participation, including Indigenous employment and supplier-use outcomes;</w:t>
      </w:r>
    </w:p>
    <w:p w14:paraId="3C39CC12" w14:textId="77777777" w:rsidR="00C12840" w:rsidRDefault="00C12840" w:rsidP="00C12840">
      <w:pPr>
        <w:numPr>
          <w:ilvl w:val="0"/>
          <w:numId w:val="27"/>
        </w:numPr>
        <w:spacing w:after="80"/>
        <w:ind w:left="641" w:hanging="357"/>
        <w:rPr>
          <w:rFonts w:cs="Arial"/>
        </w:rPr>
      </w:pPr>
      <w:r w:rsidRPr="004A77FD">
        <w:rPr>
          <w:rFonts w:cs="Arial"/>
        </w:rPr>
        <w:t>examples of how your project may benefit the wider community</w:t>
      </w:r>
      <w:r>
        <w:rPr>
          <w:rFonts w:cs="Arial"/>
        </w:rPr>
        <w:t>,</w:t>
      </w:r>
      <w:r w:rsidRPr="004A77FD">
        <w:rPr>
          <w:rFonts w:cs="Arial"/>
        </w:rPr>
        <w:t xml:space="preserve"> not just your organisation/operation, such as supporting upskilling, capability development, improving outcomes for women, or contributing to a healthy lifestyle;</w:t>
      </w:r>
    </w:p>
    <w:p w14:paraId="10569E0B" w14:textId="77777777" w:rsidR="00C12840" w:rsidRPr="004A77FD" w:rsidRDefault="00C12840" w:rsidP="00C12840">
      <w:pPr>
        <w:numPr>
          <w:ilvl w:val="0"/>
          <w:numId w:val="27"/>
        </w:numPr>
        <w:spacing w:after="80"/>
        <w:ind w:left="641" w:hanging="357"/>
        <w:rPr>
          <w:rFonts w:cs="Arial"/>
        </w:rPr>
      </w:pPr>
      <w:r>
        <w:rPr>
          <w:rFonts w:cs="Arial"/>
        </w:rPr>
        <w:t>increasing efficiency of service delivery;</w:t>
      </w:r>
    </w:p>
    <w:p w14:paraId="65F9B4C1" w14:textId="77777777" w:rsidR="00C12840" w:rsidRPr="004A77FD" w:rsidRDefault="00C12840" w:rsidP="00C12840">
      <w:pPr>
        <w:numPr>
          <w:ilvl w:val="0"/>
          <w:numId w:val="27"/>
        </w:numPr>
        <w:spacing w:after="80"/>
        <w:ind w:left="641" w:hanging="357"/>
        <w:rPr>
          <w:rFonts w:cs="Arial"/>
        </w:rPr>
      </w:pPr>
      <w:r w:rsidRPr="004A77FD">
        <w:rPr>
          <w:rFonts w:cs="Arial"/>
        </w:rPr>
        <w:t>reducing or mitigating the impact of carbon emissions;</w:t>
      </w:r>
    </w:p>
    <w:p w14:paraId="37984920" w14:textId="77777777" w:rsidR="00C12840" w:rsidRPr="004A77FD" w:rsidRDefault="00C12840" w:rsidP="00C12840">
      <w:pPr>
        <w:numPr>
          <w:ilvl w:val="0"/>
          <w:numId w:val="27"/>
        </w:numPr>
        <w:spacing w:after="80"/>
        <w:ind w:left="641" w:hanging="357"/>
        <w:rPr>
          <w:rFonts w:cs="Arial"/>
        </w:rPr>
      </w:pPr>
      <w:r w:rsidRPr="004A77FD">
        <w:rPr>
          <w:rFonts w:cs="Arial"/>
        </w:rPr>
        <w:t>making a region a more attractive place to live, or filling a ‘gap’ within the community</w:t>
      </w:r>
      <w:r>
        <w:rPr>
          <w:rFonts w:cs="Arial"/>
        </w:rPr>
        <w:t>;</w:t>
      </w:r>
    </w:p>
    <w:p w14:paraId="683A1183" w14:textId="77777777" w:rsidR="00C12840" w:rsidRPr="004A77FD" w:rsidRDefault="00C12840" w:rsidP="00C12840">
      <w:pPr>
        <w:numPr>
          <w:ilvl w:val="0"/>
          <w:numId w:val="27"/>
        </w:numPr>
        <w:spacing w:after="80"/>
        <w:ind w:left="641" w:hanging="357"/>
        <w:rPr>
          <w:rFonts w:cs="Arial"/>
        </w:rPr>
      </w:pPr>
      <w:r>
        <w:rPr>
          <w:rFonts w:cs="Arial"/>
        </w:rPr>
        <w:t xml:space="preserve">the </w:t>
      </w:r>
      <w:r w:rsidRPr="004A77FD">
        <w:rPr>
          <w:rFonts w:cs="Arial"/>
        </w:rPr>
        <w:t>level of community participation in the project;</w:t>
      </w:r>
    </w:p>
    <w:p w14:paraId="16BEB3F8" w14:textId="77777777" w:rsidR="00C12840" w:rsidRPr="004A77FD" w:rsidRDefault="00C12840" w:rsidP="00C12840">
      <w:pPr>
        <w:numPr>
          <w:ilvl w:val="0"/>
          <w:numId w:val="27"/>
        </w:numPr>
        <w:spacing w:after="80"/>
        <w:ind w:left="641" w:hanging="357"/>
        <w:rPr>
          <w:rFonts w:cs="Arial"/>
        </w:rPr>
      </w:pPr>
      <w:r w:rsidRPr="004A77FD">
        <w:rPr>
          <w:rFonts w:cs="Arial"/>
        </w:rPr>
        <w:t>improving community connections and social inclusion, or increasing community volunteering; or</w:t>
      </w:r>
    </w:p>
    <w:p w14:paraId="2D0B01B8" w14:textId="77777777" w:rsidR="00C12840" w:rsidRPr="004A77FD" w:rsidRDefault="00C12840" w:rsidP="00C12840">
      <w:pPr>
        <w:numPr>
          <w:ilvl w:val="0"/>
          <w:numId w:val="27"/>
        </w:numPr>
        <w:spacing w:after="80"/>
        <w:ind w:left="641" w:hanging="357"/>
        <w:rPr>
          <w:rFonts w:cs="Arial"/>
        </w:rPr>
      </w:pPr>
      <w:r w:rsidRPr="004A77FD">
        <w:rPr>
          <w:rFonts w:cs="Arial"/>
        </w:rPr>
        <w:t>supporting or protecting local heritage, environment and culture.</w:t>
      </w:r>
    </w:p>
    <w:p w14:paraId="1A4DB468" w14:textId="77777777" w:rsidR="00C12840" w:rsidRPr="002D3F0D" w:rsidRDefault="00C12840" w:rsidP="00C12840">
      <w:pPr>
        <w:spacing w:before="240" w:line="276" w:lineRule="auto"/>
      </w:pPr>
      <w:r w:rsidRPr="002D3F0D">
        <w:t xml:space="preserve">Where your proposed project is </w:t>
      </w:r>
      <w:r>
        <w:t xml:space="preserve">only for </w:t>
      </w:r>
      <w:r w:rsidRPr="002D3F0D">
        <w:t>the development of a business case, feasibility study, master plan or similar</w:t>
      </w:r>
      <w:r>
        <w:t>, your application should primarily address the expected social and economic benefits from future delivery of the infrastructure project rather than the benefits of the planning document itself. Evidence to support this type of project</w:t>
      </w:r>
      <w:r w:rsidRPr="002D3F0D">
        <w:t xml:space="preserve"> may also include:</w:t>
      </w:r>
    </w:p>
    <w:p w14:paraId="320EB4FA" w14:textId="77777777" w:rsidR="00C12840" w:rsidRDefault="00C12840" w:rsidP="00C12840">
      <w:pPr>
        <w:numPr>
          <w:ilvl w:val="0"/>
          <w:numId w:val="27"/>
        </w:numPr>
        <w:spacing w:after="80"/>
        <w:ind w:left="641" w:hanging="357"/>
        <w:rPr>
          <w:rFonts w:cs="Arial"/>
        </w:rPr>
      </w:pPr>
      <w:r>
        <w:t>the inclusion of the proposed project in a masterplan for the organisation, local government area or broader region;</w:t>
      </w:r>
    </w:p>
    <w:p w14:paraId="7941A153" w14:textId="77777777" w:rsidR="00C12840" w:rsidRPr="004A77FD" w:rsidRDefault="00C12840" w:rsidP="00C12840">
      <w:pPr>
        <w:numPr>
          <w:ilvl w:val="0"/>
          <w:numId w:val="27"/>
        </w:numPr>
        <w:spacing w:after="80"/>
        <w:ind w:left="641" w:hanging="357"/>
        <w:rPr>
          <w:rFonts w:cs="Arial"/>
        </w:rPr>
      </w:pPr>
      <w:r w:rsidRPr="004A77FD">
        <w:rPr>
          <w:rFonts w:cs="Arial"/>
        </w:rPr>
        <w:t xml:space="preserve">economic development plans for the local government area or the broader region; </w:t>
      </w:r>
    </w:p>
    <w:p w14:paraId="65D6EA6E" w14:textId="77777777" w:rsidR="00C12840" w:rsidRDefault="00C12840" w:rsidP="00C12840">
      <w:pPr>
        <w:numPr>
          <w:ilvl w:val="0"/>
          <w:numId w:val="27"/>
        </w:numPr>
        <w:spacing w:after="80"/>
        <w:ind w:left="641" w:hanging="357"/>
        <w:rPr>
          <w:rFonts w:cs="Arial"/>
        </w:rPr>
      </w:pPr>
      <w:r w:rsidRPr="004A77FD">
        <w:rPr>
          <w:rFonts w:cs="Arial"/>
        </w:rPr>
        <w:t>the potential of the infrastructure project to attract further economic investment to the local government area or broader region</w:t>
      </w:r>
      <w:r>
        <w:rPr>
          <w:rFonts w:cs="Arial"/>
        </w:rPr>
        <w:t>; or</w:t>
      </w:r>
    </w:p>
    <w:p w14:paraId="00EC72C7" w14:textId="77777777" w:rsidR="00C12840" w:rsidRPr="004A77FD" w:rsidRDefault="00C12840" w:rsidP="00C12840">
      <w:pPr>
        <w:numPr>
          <w:ilvl w:val="0"/>
          <w:numId w:val="27"/>
        </w:numPr>
        <w:spacing w:after="80"/>
        <w:ind w:left="641" w:hanging="357"/>
        <w:rPr>
          <w:rFonts w:cs="Arial"/>
        </w:rPr>
      </w:pPr>
      <w:r>
        <w:t>demographic studies and/or growth forecasts for the local government area and/or broader region demonstrating that existing infrastructure will not or can no longer support future growth and that new infrastructure is required</w:t>
      </w:r>
      <w:r w:rsidRPr="004A77FD">
        <w:rPr>
          <w:rFonts w:cs="Arial"/>
        </w:rPr>
        <w:t>.</w:t>
      </w:r>
    </w:p>
    <w:p w14:paraId="09FBF697" w14:textId="77777777" w:rsidR="00C12840" w:rsidRPr="00AF4483" w:rsidRDefault="00C12840" w:rsidP="00C12840">
      <w:pPr>
        <w:pStyle w:val="Heading3"/>
      </w:pPr>
      <w:bookmarkStart w:id="294" w:name="_Toc207103271"/>
      <w:bookmarkEnd w:id="293"/>
      <w:r w:rsidRPr="00AF4483">
        <w:lastRenderedPageBreak/>
        <w:t>Assessment Criterion 2</w:t>
      </w:r>
      <w:bookmarkEnd w:id="294"/>
    </w:p>
    <w:p w14:paraId="222FBE79" w14:textId="77777777" w:rsidR="00C12840" w:rsidRPr="005D71B1" w:rsidRDefault="00C12840" w:rsidP="00C12840">
      <w:pPr>
        <w:keepNext/>
        <w:rPr>
          <w:b/>
          <w:color w:val="264F90"/>
          <w:sz w:val="24"/>
        </w:rPr>
      </w:pPr>
      <w:r w:rsidRPr="005D71B1">
        <w:rPr>
          <w:b/>
          <w:color w:val="264F90"/>
          <w:sz w:val="24"/>
        </w:rPr>
        <w:t>Project viability and sustainability (1</w:t>
      </w:r>
      <w:r>
        <w:rPr>
          <w:b/>
          <w:color w:val="264F90"/>
          <w:sz w:val="24"/>
        </w:rPr>
        <w:t>0</w:t>
      </w:r>
      <w:r w:rsidRPr="005D71B1">
        <w:rPr>
          <w:b/>
          <w:color w:val="264F90"/>
          <w:sz w:val="24"/>
        </w:rPr>
        <w:t xml:space="preserve"> points)</w:t>
      </w:r>
    </w:p>
    <w:p w14:paraId="1CAAEF1B" w14:textId="77777777" w:rsidR="00C12840" w:rsidRPr="0057485B" w:rsidRDefault="00C12840" w:rsidP="00C12840">
      <w:pPr>
        <w:spacing w:after="80" w:line="280" w:lineRule="auto"/>
      </w:pPr>
      <w:r w:rsidRPr="0057485B">
        <w:t>You should demonstrate this through identifying:</w:t>
      </w:r>
    </w:p>
    <w:p w14:paraId="64A3910C" w14:textId="77777777" w:rsidR="00C12840" w:rsidRPr="0057485B" w:rsidRDefault="00C12840" w:rsidP="00C12840">
      <w:pPr>
        <w:pStyle w:val="ListNumber"/>
        <w:numPr>
          <w:ilvl w:val="0"/>
          <w:numId w:val="40"/>
        </w:numPr>
        <w:spacing w:after="80" w:line="280" w:lineRule="auto"/>
        <w:ind w:left="360" w:hanging="357"/>
      </w:pPr>
      <w:bookmarkStart w:id="295" w:name="_Hlk119399682"/>
      <w:r>
        <w:t>The need for Australian Government funding,</w:t>
      </w:r>
      <w:r w:rsidRPr="0057485B">
        <w:t xml:space="preserve"> including:</w:t>
      </w:r>
    </w:p>
    <w:p w14:paraId="72005E53"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 xml:space="preserve">whether the project </w:t>
      </w:r>
      <w:r>
        <w:rPr>
          <w:rFonts w:cs="Arial"/>
        </w:rPr>
        <w:t xml:space="preserve">could </w:t>
      </w:r>
      <w:r w:rsidRPr="004A77FD">
        <w:rPr>
          <w:rFonts w:cs="Arial"/>
        </w:rPr>
        <w:t xml:space="preserve">proceed without </w:t>
      </w:r>
      <w:r>
        <w:rPr>
          <w:rFonts w:cs="Arial"/>
        </w:rPr>
        <w:t xml:space="preserve">this </w:t>
      </w:r>
      <w:r w:rsidRPr="004A77FD">
        <w:rPr>
          <w:rFonts w:cs="Arial"/>
        </w:rPr>
        <w:t>funding</w:t>
      </w:r>
      <w:r>
        <w:rPr>
          <w:rFonts w:cs="Arial"/>
        </w:rPr>
        <w:t>;</w:t>
      </w:r>
    </w:p>
    <w:p w14:paraId="132F79F6" w14:textId="77777777" w:rsidR="00C12840" w:rsidRPr="0057485B" w:rsidRDefault="00C12840" w:rsidP="00C12840">
      <w:pPr>
        <w:numPr>
          <w:ilvl w:val="0"/>
          <w:numId w:val="27"/>
        </w:numPr>
        <w:spacing w:after="80" w:line="280" w:lineRule="auto"/>
        <w:ind w:left="641" w:hanging="357"/>
      </w:pPr>
      <w:r w:rsidRPr="004A77FD">
        <w:rPr>
          <w:rFonts w:cs="Arial"/>
        </w:rPr>
        <w:t>the scope and timing of the project</w:t>
      </w:r>
      <w:r>
        <w:rPr>
          <w:rFonts w:cs="Arial"/>
        </w:rPr>
        <w:t xml:space="preserve"> and any key dependencies</w:t>
      </w:r>
      <w:r w:rsidRPr="0057485B">
        <w:t>.</w:t>
      </w:r>
      <w:bookmarkEnd w:id="295"/>
    </w:p>
    <w:p w14:paraId="1F6683BF" w14:textId="77777777" w:rsidR="00C12840" w:rsidRPr="0057485B" w:rsidRDefault="00C12840" w:rsidP="00C12840">
      <w:pPr>
        <w:pStyle w:val="ListNumber"/>
        <w:numPr>
          <w:ilvl w:val="0"/>
          <w:numId w:val="40"/>
        </w:numPr>
        <w:spacing w:after="80" w:line="280" w:lineRule="auto"/>
        <w:ind w:left="360" w:hanging="357"/>
      </w:pPr>
      <w:bookmarkStart w:id="296" w:name="_Hlk116571022"/>
      <w:r>
        <w:t>Y</w:t>
      </w:r>
      <w:r w:rsidRPr="0057485B">
        <w:t xml:space="preserve">our </w:t>
      </w:r>
      <w:bookmarkStart w:id="297" w:name="_Hlk205227520"/>
      <w:r w:rsidRPr="0057485B">
        <w:t xml:space="preserve">readiness to commence the project </w:t>
      </w:r>
      <w:bookmarkEnd w:id="297"/>
      <w:r w:rsidRPr="0057485B">
        <w:t>including</w:t>
      </w:r>
      <w:r>
        <w:t xml:space="preserve"> whether</w:t>
      </w:r>
      <w:r w:rsidRPr="0057485B">
        <w:t>:</w:t>
      </w:r>
    </w:p>
    <w:p w14:paraId="3AD904C3"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regulatory and/or development approvals are required or in place</w:t>
      </w:r>
      <w:r>
        <w:rPr>
          <w:rFonts w:cs="Arial"/>
        </w:rPr>
        <w:t>;</w:t>
      </w:r>
    </w:p>
    <w:p w14:paraId="32988688"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project designs and costings are underway or finalised</w:t>
      </w:r>
      <w:r>
        <w:rPr>
          <w:rFonts w:cs="Arial"/>
        </w:rPr>
        <w:t>;</w:t>
      </w:r>
    </w:p>
    <w:p w14:paraId="206DD325"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 xml:space="preserve">authority from </w:t>
      </w:r>
      <w:r>
        <w:rPr>
          <w:rFonts w:cs="Arial"/>
        </w:rPr>
        <w:t>relevant</w:t>
      </w:r>
      <w:r w:rsidRPr="004A77FD">
        <w:rPr>
          <w:rFonts w:cs="Arial"/>
        </w:rPr>
        <w:t xml:space="preserve"> land or infrastructure owner</w:t>
      </w:r>
      <w:r>
        <w:rPr>
          <w:rFonts w:cs="Arial"/>
        </w:rPr>
        <w:t>s</w:t>
      </w:r>
      <w:r w:rsidRPr="004A77FD">
        <w:rPr>
          <w:rFonts w:cs="Arial"/>
        </w:rPr>
        <w:t xml:space="preserve"> to undertake the project at the nominated site(s)</w:t>
      </w:r>
      <w:r>
        <w:rPr>
          <w:rFonts w:cs="Arial"/>
        </w:rPr>
        <w:t xml:space="preserve"> is required or has been confirmed;</w:t>
      </w:r>
    </w:p>
    <w:p w14:paraId="3049EDB6"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funding contributions from all sources</w:t>
      </w:r>
      <w:r>
        <w:rPr>
          <w:rFonts w:cs="Arial"/>
        </w:rPr>
        <w:t xml:space="preserve"> have been confirmed; and</w:t>
      </w:r>
    </w:p>
    <w:p w14:paraId="1F312C98"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community consultation has taken place.</w:t>
      </w:r>
    </w:p>
    <w:bookmarkEnd w:id="296"/>
    <w:p w14:paraId="3C889604" w14:textId="77777777" w:rsidR="00C12840" w:rsidRPr="0057485B" w:rsidRDefault="00C12840" w:rsidP="00C12840">
      <w:pPr>
        <w:pStyle w:val="ListParagraph"/>
        <w:numPr>
          <w:ilvl w:val="0"/>
          <w:numId w:val="40"/>
        </w:numPr>
        <w:spacing w:after="80" w:line="280" w:lineRule="auto"/>
        <w:ind w:left="360" w:hanging="357"/>
        <w:contextualSpacing w:val="0"/>
      </w:pPr>
      <w:r>
        <w:t>Y</w:t>
      </w:r>
      <w:r w:rsidRPr="0057485B">
        <w:t xml:space="preserve">our plan to manage the project </w:t>
      </w:r>
      <w:r>
        <w:t xml:space="preserve">which </w:t>
      </w:r>
      <w:r w:rsidRPr="0057485B">
        <w:t>address</w:t>
      </w:r>
      <w:r>
        <w:t>es</w:t>
      </w:r>
      <w:r w:rsidRPr="0057485B">
        <w:t xml:space="preserve"> scope, implementation, procurement and works, timeframes, budget and risk management, commensurate to the size and nature of the project.</w:t>
      </w:r>
    </w:p>
    <w:p w14:paraId="5EEFE647" w14:textId="77777777" w:rsidR="00C12840" w:rsidRDefault="00C12840" w:rsidP="00C12840">
      <w:pPr>
        <w:spacing w:after="80" w:line="280" w:lineRule="auto"/>
        <w:rPr>
          <w:bCs/>
        </w:rPr>
      </w:pPr>
      <w:bookmarkStart w:id="298" w:name="_Hlk116911822"/>
      <w:r w:rsidRPr="0057485B">
        <w:rPr>
          <w:bCs/>
        </w:rPr>
        <w:t>You must attach a current project budget to your application. If you are seeking a grant amount greater than $100,000 you must also include a project plan.</w:t>
      </w:r>
    </w:p>
    <w:bookmarkEnd w:id="298"/>
    <w:p w14:paraId="34620EEE" w14:textId="77777777" w:rsidR="00C12840" w:rsidRPr="00AF4483" w:rsidRDefault="00C12840" w:rsidP="00C12840">
      <w:pPr>
        <w:spacing w:after="80" w:line="280" w:lineRule="auto"/>
        <w:rPr>
          <w:bCs/>
        </w:rPr>
      </w:pPr>
      <w:r w:rsidRPr="00AF4483">
        <w:rPr>
          <w:bCs/>
        </w:rPr>
        <w:t>Where your proposed project is a business case, feasibility study, master plan or similar</w:t>
      </w:r>
      <w:r>
        <w:rPr>
          <w:bCs/>
        </w:rPr>
        <w:t xml:space="preserve">, evidence to support your readiness to proceed with the project </w:t>
      </w:r>
      <w:r w:rsidRPr="00AF4483">
        <w:rPr>
          <w:bCs/>
        </w:rPr>
        <w:t>may also include:</w:t>
      </w:r>
    </w:p>
    <w:p w14:paraId="30E391D6" w14:textId="77777777" w:rsidR="00C12840" w:rsidRPr="004A77FD" w:rsidRDefault="00C12840" w:rsidP="00C12840">
      <w:pPr>
        <w:numPr>
          <w:ilvl w:val="0"/>
          <w:numId w:val="27"/>
        </w:numPr>
        <w:spacing w:after="80" w:line="280" w:lineRule="auto"/>
        <w:ind w:left="641" w:hanging="357"/>
        <w:rPr>
          <w:rFonts w:cs="Arial"/>
        </w:rPr>
      </w:pPr>
      <w:r>
        <w:rPr>
          <w:rFonts w:cs="Arial"/>
        </w:rPr>
        <w:t>any preliminary work/studies that have been completed or are underway in relation to the project</w:t>
      </w:r>
      <w:r w:rsidRPr="004A77FD">
        <w:rPr>
          <w:rFonts w:cs="Arial"/>
        </w:rPr>
        <w:t>;</w:t>
      </w:r>
    </w:p>
    <w:p w14:paraId="255E7C43" w14:textId="77777777" w:rsidR="00C12840" w:rsidRPr="004A77FD" w:rsidRDefault="00C12840" w:rsidP="00C12840">
      <w:pPr>
        <w:numPr>
          <w:ilvl w:val="0"/>
          <w:numId w:val="27"/>
        </w:numPr>
        <w:spacing w:after="80" w:line="280" w:lineRule="auto"/>
        <w:ind w:left="641" w:hanging="357"/>
        <w:rPr>
          <w:rFonts w:cs="Arial"/>
        </w:rPr>
      </w:pPr>
      <w:r>
        <w:rPr>
          <w:rFonts w:cs="Arial"/>
        </w:rPr>
        <w:t>whether preparation of tenders or similar processes for the engagement of consultants for the project is underway</w:t>
      </w:r>
      <w:r w:rsidRPr="004A77FD">
        <w:rPr>
          <w:rFonts w:cs="Arial"/>
        </w:rPr>
        <w:t>;</w:t>
      </w:r>
    </w:p>
    <w:p w14:paraId="34D1CEB0" w14:textId="77777777" w:rsidR="00C12840" w:rsidRPr="004A77FD" w:rsidRDefault="00C12840" w:rsidP="00C12840">
      <w:pPr>
        <w:numPr>
          <w:ilvl w:val="0"/>
          <w:numId w:val="27"/>
        </w:numPr>
        <w:spacing w:after="80" w:line="280" w:lineRule="auto"/>
        <w:ind w:left="641" w:hanging="357"/>
        <w:rPr>
          <w:rFonts w:cs="Arial"/>
        </w:rPr>
      </w:pPr>
      <w:r>
        <w:rPr>
          <w:rFonts w:cs="Arial"/>
        </w:rPr>
        <w:t>whether initial community consultation for the future infrastructure project has commenced or been completed</w:t>
      </w:r>
      <w:r w:rsidRPr="004A77FD">
        <w:rPr>
          <w:rFonts w:cs="Arial"/>
        </w:rPr>
        <w:t>.</w:t>
      </w:r>
    </w:p>
    <w:p w14:paraId="6FF30030" w14:textId="77777777" w:rsidR="00C12840" w:rsidRPr="00AF4483" w:rsidRDefault="00C12840" w:rsidP="00C12840">
      <w:pPr>
        <w:pStyle w:val="Heading3"/>
      </w:pPr>
      <w:bookmarkStart w:id="299" w:name="_Toc207103272"/>
      <w:r w:rsidRPr="00AF4483">
        <w:t>Assessment Criterion 3</w:t>
      </w:r>
      <w:bookmarkEnd w:id="299"/>
      <w:r w:rsidRPr="00AF4483">
        <w:t xml:space="preserve"> </w:t>
      </w:r>
    </w:p>
    <w:p w14:paraId="585B31DD" w14:textId="77777777" w:rsidR="00C12840" w:rsidRPr="005D71B1" w:rsidRDefault="00C12840" w:rsidP="00C12840">
      <w:pPr>
        <w:rPr>
          <w:b/>
          <w:color w:val="264F90"/>
          <w:sz w:val="24"/>
        </w:rPr>
      </w:pPr>
      <w:r w:rsidRPr="005D71B1">
        <w:rPr>
          <w:b/>
          <w:color w:val="264F90"/>
          <w:sz w:val="24"/>
        </w:rPr>
        <w:t>Your capacity, capability and resources to carry out the project (1</w:t>
      </w:r>
      <w:r>
        <w:rPr>
          <w:b/>
          <w:color w:val="264F90"/>
          <w:sz w:val="24"/>
        </w:rPr>
        <w:t>0</w:t>
      </w:r>
      <w:r w:rsidRPr="005D71B1">
        <w:rPr>
          <w:b/>
          <w:color w:val="264F90"/>
          <w:sz w:val="24"/>
        </w:rPr>
        <w:t xml:space="preserve"> points)</w:t>
      </w:r>
    </w:p>
    <w:p w14:paraId="3D94D203" w14:textId="77777777" w:rsidR="00C12840" w:rsidRPr="0057485B" w:rsidRDefault="00C12840" w:rsidP="00C12840">
      <w:pPr>
        <w:spacing w:after="80" w:line="280" w:lineRule="auto"/>
      </w:pPr>
      <w:r w:rsidRPr="0057485B">
        <w:t>You should demonstrate this through identifying:</w:t>
      </w:r>
    </w:p>
    <w:p w14:paraId="1149980E" w14:textId="77777777" w:rsidR="00C12840" w:rsidRPr="0057485B" w:rsidRDefault="00C12840" w:rsidP="00C12840">
      <w:pPr>
        <w:pStyle w:val="ListNumber"/>
        <w:numPr>
          <w:ilvl w:val="0"/>
          <w:numId w:val="42"/>
        </w:numPr>
        <w:spacing w:after="80" w:line="280" w:lineRule="auto"/>
        <w:ind w:left="360"/>
      </w:pPr>
      <w:r>
        <w:t>Y</w:t>
      </w:r>
      <w:r w:rsidRPr="0057485B">
        <w:t xml:space="preserve">our track record with similar projects and access to personnel with the right skills and experience; </w:t>
      </w:r>
      <w:r>
        <w:t xml:space="preserve">and </w:t>
      </w:r>
      <w:r w:rsidRPr="0057485B">
        <w:t>any support or investment that will be leveraged to progress your project.</w:t>
      </w:r>
    </w:p>
    <w:p w14:paraId="4F5B1831" w14:textId="77777777" w:rsidR="00C12840" w:rsidRPr="0057485B" w:rsidRDefault="00C12840" w:rsidP="00C12840">
      <w:pPr>
        <w:pStyle w:val="ListNumber"/>
        <w:numPr>
          <w:ilvl w:val="0"/>
          <w:numId w:val="42"/>
        </w:numPr>
        <w:spacing w:after="80" w:line="280" w:lineRule="auto"/>
        <w:ind w:left="360"/>
      </w:pPr>
      <w:r>
        <w:t>T</w:t>
      </w:r>
      <w:r w:rsidRPr="0057485B">
        <w:t xml:space="preserve">he legal and financial status of </w:t>
      </w:r>
      <w:r>
        <w:t xml:space="preserve">your organisation </w:t>
      </w:r>
      <w:r w:rsidRPr="0057485B">
        <w:t>including:</w:t>
      </w:r>
    </w:p>
    <w:p w14:paraId="74BBF819"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your financial capacity to progress the project</w:t>
      </w:r>
      <w:r>
        <w:rPr>
          <w:rFonts w:cs="Arial"/>
        </w:rPr>
        <w:t xml:space="preserve">, noting that in most cases, </w:t>
      </w:r>
      <w:r w:rsidRPr="004A77FD">
        <w:rPr>
          <w:rFonts w:cs="Arial"/>
        </w:rPr>
        <w:t xml:space="preserve">payments of </w:t>
      </w:r>
      <w:r>
        <w:rPr>
          <w:rFonts w:cs="Arial"/>
        </w:rPr>
        <w:t xml:space="preserve">Australian Government </w:t>
      </w:r>
      <w:r w:rsidRPr="004A77FD">
        <w:rPr>
          <w:rFonts w:cs="Arial"/>
        </w:rPr>
        <w:t>funding are made in arrears</w:t>
      </w:r>
      <w:r>
        <w:rPr>
          <w:rFonts w:cs="Arial"/>
        </w:rPr>
        <w:t>;</w:t>
      </w:r>
    </w:p>
    <w:p w14:paraId="6A29D14A" w14:textId="77777777" w:rsidR="00C12840" w:rsidRDefault="00C12840" w:rsidP="00C12840">
      <w:pPr>
        <w:numPr>
          <w:ilvl w:val="0"/>
          <w:numId w:val="27"/>
        </w:numPr>
        <w:spacing w:after="80" w:line="280" w:lineRule="auto"/>
        <w:ind w:left="641" w:hanging="357"/>
        <w:rPr>
          <w:rFonts w:cs="Arial"/>
        </w:rPr>
      </w:pPr>
      <w:r w:rsidRPr="004A77FD">
        <w:rPr>
          <w:rFonts w:cs="Arial"/>
        </w:rPr>
        <w:t>the nature of financial policies and procedures, and the governance structure of your organisation</w:t>
      </w:r>
      <w:r>
        <w:rPr>
          <w:rFonts w:cs="Arial"/>
        </w:rPr>
        <w:t>; and</w:t>
      </w:r>
    </w:p>
    <w:p w14:paraId="614EE79C" w14:textId="77777777" w:rsidR="00C12840" w:rsidRPr="004A77FD" w:rsidRDefault="00C12840" w:rsidP="00C12840">
      <w:pPr>
        <w:numPr>
          <w:ilvl w:val="0"/>
          <w:numId w:val="27"/>
        </w:numPr>
        <w:spacing w:after="80" w:line="280" w:lineRule="auto"/>
        <w:ind w:left="641" w:hanging="357"/>
        <w:rPr>
          <w:rFonts w:cs="Arial"/>
        </w:rPr>
      </w:pPr>
      <w:r>
        <w:rPr>
          <w:rFonts w:cs="Arial"/>
        </w:rPr>
        <w:t>your ability to operate and maintain the project following its completion.</w:t>
      </w:r>
    </w:p>
    <w:p w14:paraId="2B1842CF" w14:textId="77777777" w:rsidR="00C12840" w:rsidRPr="005D0117" w:rsidRDefault="00C12840" w:rsidP="00C12840">
      <w:pPr>
        <w:pStyle w:val="Heading2"/>
      </w:pPr>
      <w:bookmarkStart w:id="300" w:name="_Toc178757519"/>
      <w:bookmarkStart w:id="301" w:name="_Toc164844283"/>
      <w:bookmarkStart w:id="302" w:name="_Toc383003272"/>
      <w:bookmarkStart w:id="303" w:name="_Toc207103273"/>
      <w:bookmarkEnd w:id="36"/>
      <w:bookmarkEnd w:id="37"/>
      <w:r w:rsidRPr="005D0117">
        <w:t>How to apply</w:t>
      </w:r>
      <w:bookmarkEnd w:id="300"/>
      <w:bookmarkEnd w:id="303"/>
    </w:p>
    <w:p w14:paraId="5CC7D1B2" w14:textId="03B0DD50" w:rsidR="00C12840" w:rsidRDefault="00C12840" w:rsidP="00C12840">
      <w:r w:rsidRPr="00EC563A">
        <w:t xml:space="preserve">Before applying, you </w:t>
      </w:r>
      <w:r w:rsidRPr="00EC563A">
        <w:rPr>
          <w:b/>
        </w:rPr>
        <w:t>must</w:t>
      </w:r>
      <w:r w:rsidRPr="00EC563A">
        <w:t xml:space="preserve"> read </w:t>
      </w:r>
      <w:r>
        <w:t xml:space="preserve">and understand </w:t>
      </w:r>
      <w:r w:rsidRPr="00EC563A">
        <w:t>these guidelines</w:t>
      </w:r>
      <w:r>
        <w:t xml:space="preserve"> and the application form</w:t>
      </w:r>
      <w:r w:rsidRPr="000C3A2D">
        <w:rPr>
          <w:rStyle w:val="Hyperlink"/>
          <w:u w:val="none"/>
        </w:rPr>
        <w:t>.</w:t>
      </w:r>
      <w:r>
        <w:rPr>
          <w:rStyle w:val="Hyperlink"/>
          <w:u w:val="none"/>
        </w:rPr>
        <w:t xml:space="preserve"> </w:t>
      </w:r>
      <w:r w:rsidRPr="00582CED">
        <w:rPr>
          <w:rStyle w:val="Hyperlink"/>
          <w:color w:val="auto"/>
          <w:u w:val="none"/>
        </w:rPr>
        <w:t>Should there be a</w:t>
      </w:r>
      <w:r w:rsidRPr="00582CED">
        <w:t>ny alterations to these guidelines</w:t>
      </w:r>
      <w:r>
        <w:t xml:space="preserve">, this </w:t>
      </w:r>
      <w:r w:rsidRPr="00AF5229">
        <w:t xml:space="preserve">will be published on </w:t>
      </w:r>
      <w:hyperlink r:id="rId21" w:history="1">
        <w:r w:rsidRPr="00207887">
          <w:rPr>
            <w:rStyle w:val="Hyperlink"/>
            <w:color w:val="0000FF"/>
          </w:rPr>
          <w:t>GrantConnect</w:t>
        </w:r>
      </w:hyperlink>
      <w:r w:rsidRPr="00207887">
        <w:rPr>
          <w:color w:val="0000FF"/>
        </w:rPr>
        <w:t xml:space="preserve"> </w:t>
      </w:r>
      <w:r>
        <w:t xml:space="preserve">and the </w:t>
      </w:r>
      <w:r>
        <w:lastRenderedPageBreak/>
        <w:t xml:space="preserve">department’s website. You may wish to </w:t>
      </w:r>
      <w:r w:rsidRPr="00AF5229">
        <w:t xml:space="preserve">register on </w:t>
      </w:r>
      <w:r>
        <w:t xml:space="preserve">GrantConnect to be </w:t>
      </w:r>
      <w:r w:rsidRPr="00AF5229">
        <w:t>automatically notified of any changes</w:t>
      </w:r>
      <w:r>
        <w:t xml:space="preserve"> to these guidelines</w:t>
      </w:r>
      <w:r w:rsidRPr="00AF5229">
        <w:t>.</w:t>
      </w:r>
    </w:p>
    <w:p w14:paraId="78C472FA" w14:textId="77777777" w:rsidR="00C12840" w:rsidRPr="00F66E60" w:rsidRDefault="00C12840" w:rsidP="00C12840">
      <w:pPr>
        <w:rPr>
          <w:b/>
        </w:rPr>
      </w:pPr>
      <w:r>
        <w:rPr>
          <w:b/>
        </w:rPr>
        <w:t>Only projects identified by the Australian Government will be considered under this program.</w:t>
      </w:r>
    </w:p>
    <w:p w14:paraId="237BCE71" w14:textId="77777777" w:rsidR="00C12840" w:rsidRDefault="00C12840" w:rsidP="00C12840">
      <w:r>
        <w:t xml:space="preserve">We will write to you (via email) to invite you to apply for funding. This correspondence will include information on the process for applying and provide the guidelines and the application form. </w:t>
      </w:r>
    </w:p>
    <w:p w14:paraId="5FAB94FF" w14:textId="3326EF80" w:rsidR="00C12840" w:rsidRDefault="00C12840" w:rsidP="00C12840">
      <w:r>
        <w:t xml:space="preserve">We ask that you acknowledge receipt of the invitation via email to </w:t>
      </w:r>
      <w:hyperlink r:id="rId22" w:history="1">
        <w:r w:rsidRPr="00207887">
          <w:rPr>
            <w:rStyle w:val="Hyperlink"/>
            <w:color w:val="0000FF"/>
          </w:rPr>
          <w:t>MLCIP@infrastructure.gov.au</w:t>
        </w:r>
      </w:hyperlink>
      <w:r w:rsidRPr="00207887">
        <w:rPr>
          <w:rStyle w:val="Hyperlink"/>
          <w:color w:val="auto"/>
          <w:u w:val="none"/>
        </w:rPr>
        <w:t>.</w:t>
      </w:r>
    </w:p>
    <w:p w14:paraId="547FF392" w14:textId="77777777" w:rsidR="00C12840" w:rsidRPr="00AF5229" w:rsidRDefault="00C12840" w:rsidP="00C12840">
      <w:r w:rsidRPr="00AF5229">
        <w:t xml:space="preserve">To apply you </w:t>
      </w:r>
      <w:r w:rsidRPr="00EC563A">
        <w:rPr>
          <w:b/>
        </w:rPr>
        <w:t>must</w:t>
      </w:r>
      <w:r w:rsidRPr="00AF5229">
        <w:t>:</w:t>
      </w:r>
    </w:p>
    <w:p w14:paraId="4BB00852" w14:textId="77BEC622" w:rsidR="00C12840" w:rsidRDefault="00C12840" w:rsidP="00C12840">
      <w:pPr>
        <w:pStyle w:val="ListBullet"/>
        <w:numPr>
          <w:ilvl w:val="0"/>
          <w:numId w:val="7"/>
        </w:numPr>
      </w:pPr>
      <w:r w:rsidRPr="00AF5229">
        <w:t xml:space="preserve">submit </w:t>
      </w:r>
      <w:r>
        <w:t xml:space="preserve">your application and all supporting documents </w:t>
      </w:r>
      <w:r w:rsidRPr="00AF5229">
        <w:t xml:space="preserve">via email </w:t>
      </w:r>
      <w:r>
        <w:t>(</w:t>
      </w:r>
      <w:hyperlink r:id="rId23" w:history="1">
        <w:r w:rsidRPr="00207887">
          <w:rPr>
            <w:rStyle w:val="Hyperlink"/>
            <w:color w:val="0000FF"/>
          </w:rPr>
          <w:t>MLCIP@infrastructure.gov.au</w:t>
        </w:r>
      </w:hyperlink>
      <w:r w:rsidRPr="00207887">
        <w:rPr>
          <w:rStyle w:val="Hyperlink"/>
          <w:color w:val="auto"/>
        </w:rPr>
        <w:t xml:space="preserve">) </w:t>
      </w:r>
      <w:r>
        <w:t>by the due date as communicated to you in writing.</w:t>
      </w:r>
    </w:p>
    <w:p w14:paraId="3B3C1B4A" w14:textId="77777777" w:rsidR="00C12840" w:rsidRPr="00AF5229" w:rsidRDefault="00C12840" w:rsidP="00C12840">
      <w:pPr>
        <w:pStyle w:val="ListBullet"/>
        <w:numPr>
          <w:ilvl w:val="0"/>
          <w:numId w:val="0"/>
        </w:numPr>
      </w:pPr>
      <w:r>
        <w:t xml:space="preserve">Your application </w:t>
      </w:r>
      <w:r w:rsidRPr="000C3A2D">
        <w:rPr>
          <w:b/>
        </w:rPr>
        <w:t>must</w:t>
      </w:r>
      <w:r>
        <w:t>:</w:t>
      </w:r>
    </w:p>
    <w:p w14:paraId="0BEFB622" w14:textId="77777777" w:rsidR="00C12840" w:rsidRDefault="00C12840" w:rsidP="00C12840">
      <w:pPr>
        <w:pStyle w:val="ListBullet"/>
        <w:numPr>
          <w:ilvl w:val="0"/>
          <w:numId w:val="7"/>
        </w:numPr>
      </w:pPr>
      <w:r>
        <w:t xml:space="preserve">use </w:t>
      </w:r>
      <w:r w:rsidRPr="00AF5229">
        <w:t xml:space="preserve">the </w:t>
      </w:r>
      <w:r>
        <w:t>Major and Local</w:t>
      </w:r>
      <w:r w:rsidRPr="00AF5229">
        <w:t xml:space="preserve"> Community Infrastructure </w:t>
      </w:r>
      <w:r>
        <w:t xml:space="preserve">Program </w:t>
      </w:r>
      <w:r w:rsidRPr="00AF5229">
        <w:t>application form</w:t>
      </w:r>
      <w:r>
        <w:t>;</w:t>
      </w:r>
    </w:p>
    <w:p w14:paraId="062AFE70" w14:textId="77777777" w:rsidR="00C12840" w:rsidRPr="00AF5229" w:rsidRDefault="00C12840" w:rsidP="00C12840">
      <w:pPr>
        <w:pStyle w:val="ListBullet"/>
        <w:numPr>
          <w:ilvl w:val="0"/>
          <w:numId w:val="7"/>
        </w:numPr>
      </w:pPr>
      <w:r w:rsidRPr="00AF5229">
        <w:t xml:space="preserve">address </w:t>
      </w:r>
      <w:r w:rsidRPr="00AF5229">
        <w:rPr>
          <w:b/>
        </w:rPr>
        <w:t>all</w:t>
      </w:r>
      <w:r w:rsidRPr="00AF5229">
        <w:t xml:space="preserve"> eligibility criteria and assessment criteria;</w:t>
      </w:r>
    </w:p>
    <w:p w14:paraId="3A6FB820" w14:textId="77777777" w:rsidR="00C12840" w:rsidRDefault="00C12840" w:rsidP="00C12840">
      <w:pPr>
        <w:pStyle w:val="ListBullet"/>
        <w:numPr>
          <w:ilvl w:val="0"/>
          <w:numId w:val="7"/>
        </w:numPr>
      </w:pPr>
      <w:r w:rsidRPr="00AF5229">
        <w:t>include all necessary attachments</w:t>
      </w:r>
      <w:r>
        <w:t>;</w:t>
      </w:r>
      <w:r w:rsidRPr="00AF5229">
        <w:t xml:space="preserve"> </w:t>
      </w:r>
    </w:p>
    <w:p w14:paraId="6AF76842" w14:textId="77777777" w:rsidR="00C12840" w:rsidRPr="00AF5229" w:rsidRDefault="00C12840" w:rsidP="00C12840">
      <w:pPr>
        <w:pStyle w:val="ListBullet"/>
        <w:numPr>
          <w:ilvl w:val="0"/>
          <w:numId w:val="7"/>
        </w:numPr>
        <w:spacing w:after="120"/>
      </w:pPr>
      <w:r>
        <w:t>be signed by a suitably authorised person from your organisation (e.g. your Chief Executive Officer, Chief Financial Officer, Chair of your Board) to confirm that the project and funding application is supported by the organisation and that the organisation can complete the project and meet the costs of the project activities as set out in the application.</w:t>
      </w:r>
    </w:p>
    <w:p w14:paraId="30679481" w14:textId="6CC3EEE0" w:rsidR="00C12840" w:rsidRDefault="00C12840" w:rsidP="00C12840">
      <w:r>
        <w:t>You</w:t>
      </w:r>
      <w:r w:rsidRPr="00B72EE8">
        <w:t xml:space="preserve"> are</w:t>
      </w:r>
      <w:r>
        <w:t xml:space="preserve"> responsible for ensuring that your</w:t>
      </w:r>
      <w:r w:rsidRPr="00B72EE8">
        <w:t xml:space="preserve"> application is complete and accurate. Giving false or misleading information</w:t>
      </w:r>
      <w:r>
        <w:t xml:space="preserve"> is a serious offence under the</w:t>
      </w:r>
      <w:r w:rsidRPr="00207887">
        <w:rPr>
          <w:rStyle w:val="Hyperlink"/>
          <w:i/>
          <w:u w:val="none"/>
        </w:rPr>
        <w:t xml:space="preserve"> </w:t>
      </w:r>
      <w:hyperlink r:id="rId24" w:history="1">
        <w:r w:rsidRPr="00207887">
          <w:rPr>
            <w:rStyle w:val="Hyperlink"/>
            <w:i/>
            <w:color w:val="0000FF"/>
          </w:rPr>
          <w:t>Criminal Code Act 1995 (</w:t>
        </w:r>
        <w:proofErr w:type="spellStart"/>
        <w:r w:rsidRPr="00207887">
          <w:rPr>
            <w:rStyle w:val="Hyperlink"/>
            <w:i/>
            <w:color w:val="0000FF"/>
          </w:rPr>
          <w:t>Cth</w:t>
        </w:r>
        <w:proofErr w:type="spellEnd"/>
        <w:r w:rsidRPr="00207887">
          <w:rPr>
            <w:rStyle w:val="Hyperlink"/>
            <w:i/>
            <w:color w:val="0000FF"/>
          </w:rPr>
          <w:t>)</w:t>
        </w:r>
      </w:hyperlink>
      <w:r w:rsidRPr="00207887">
        <w:rPr>
          <w:color w:val="0000FF"/>
        </w:rPr>
        <w:t xml:space="preserve">. </w:t>
      </w:r>
      <w:r>
        <w:t>We will investigate any false or misleading information and may exclude</w:t>
      </w:r>
      <w:r w:rsidRPr="00B72EE8">
        <w:t xml:space="preserve"> your application from </w:t>
      </w:r>
      <w:r>
        <w:t xml:space="preserve">further </w:t>
      </w:r>
      <w:r w:rsidRPr="00B72EE8">
        <w:t>consideration</w:t>
      </w:r>
      <w:r>
        <w:t xml:space="preserve"> on the basis of these investigations</w:t>
      </w:r>
      <w:r w:rsidRPr="00B72EE8">
        <w:t>.</w:t>
      </w:r>
    </w:p>
    <w:p w14:paraId="10B8DB54" w14:textId="77777777" w:rsidR="00C12840" w:rsidRPr="00AF5229" w:rsidRDefault="00C12840" w:rsidP="00C12840">
      <w:pPr>
        <w:spacing w:after="80"/>
      </w:pPr>
      <w:r w:rsidRPr="00AF5229">
        <w:t>If we</w:t>
      </w:r>
      <w:r>
        <w:t xml:space="preserve"> </w:t>
      </w:r>
      <w:r w:rsidRPr="00AF5229">
        <w:t>find an error</w:t>
      </w:r>
      <w:r>
        <w:t>,</w:t>
      </w:r>
      <w:r w:rsidRPr="00AF5229">
        <w:t xml:space="preserve"> or information that is missing</w:t>
      </w:r>
      <w:r>
        <w:t>,</w:t>
      </w:r>
      <w:r w:rsidRPr="00AF5229">
        <w:t xml:space="preserve"> or require clarification or additional information from you, we may contact you. Whil</w:t>
      </w:r>
      <w:r>
        <w:t>e</w:t>
      </w:r>
      <w:r w:rsidRPr="00AF5229">
        <w:t xml:space="preserve"> we will make reasonable attempts to resolve any questions, the ultimate responsibility for providing sufficient information to enable us to assess your application rests with you.</w:t>
      </w:r>
    </w:p>
    <w:p w14:paraId="1EC2DD6A" w14:textId="77777777" w:rsidR="00C12840" w:rsidRPr="00AF5229" w:rsidRDefault="00C12840" w:rsidP="00C12840">
      <w:pPr>
        <w:spacing w:after="80"/>
      </w:pPr>
      <w:r w:rsidRPr="00AF5229">
        <w:t xml:space="preserve">You should keep a copy of your application and any supporting documents. </w:t>
      </w:r>
    </w:p>
    <w:p w14:paraId="34B4F251" w14:textId="33AFF033" w:rsidR="00C12840" w:rsidRDefault="00C12840" w:rsidP="00C12840">
      <w:pPr>
        <w:spacing w:after="80"/>
      </w:pPr>
      <w:r w:rsidRPr="00AF5229">
        <w:t xml:space="preserve">If you find an error in your application after submitting it, you </w:t>
      </w:r>
      <w:r>
        <w:t>should</w:t>
      </w:r>
      <w:r w:rsidRPr="00AF5229">
        <w:t xml:space="preserve"> advise us immediately by emailing </w:t>
      </w:r>
      <w:hyperlink r:id="rId25" w:history="1">
        <w:r w:rsidRPr="00207887">
          <w:rPr>
            <w:rStyle w:val="Hyperlink"/>
            <w:color w:val="0000FF"/>
          </w:rPr>
          <w:t>MLCIP@infrastructure.gov.au</w:t>
        </w:r>
      </w:hyperlink>
      <w:r w:rsidRPr="00AF5229">
        <w:t xml:space="preserve">. </w:t>
      </w:r>
    </w:p>
    <w:p w14:paraId="1CC0D9DB" w14:textId="77777777" w:rsidR="00C12840" w:rsidRDefault="00C12840" w:rsidP="00C12840">
      <w:r>
        <w:rPr>
          <w:b/>
        </w:rPr>
        <w:t>Changes to project scope</w:t>
      </w:r>
    </w:p>
    <w:p w14:paraId="2D726487" w14:textId="77777777" w:rsidR="00C12840" w:rsidRPr="00AF5229" w:rsidRDefault="00C12840" w:rsidP="00C12840">
      <w:r>
        <w:t>R</w:t>
      </w:r>
      <w:r w:rsidRPr="00AF5229">
        <w:t xml:space="preserve">equests for minor changes of scope </w:t>
      </w:r>
      <w:r>
        <w:t xml:space="preserve">can be submitted for consideration in limited circumstances. These requests </w:t>
      </w:r>
      <w:r w:rsidRPr="004F37E3">
        <w:rPr>
          <w:b/>
        </w:rPr>
        <w:t>must</w:t>
      </w:r>
      <w:r w:rsidRPr="00AF5229">
        <w:t xml:space="preserve"> be provided to us in writing</w:t>
      </w:r>
      <w:r>
        <w:t xml:space="preserve"> and should </w:t>
      </w:r>
      <w:r w:rsidRPr="00AF5229">
        <w:t>clearly stat</w:t>
      </w:r>
      <w:r>
        <w:t>e</w:t>
      </w:r>
      <w:r w:rsidRPr="00AF5229">
        <w:t xml:space="preserve"> the reasons</w:t>
      </w:r>
      <w:r>
        <w:t xml:space="preserve"> for the change and how the revised scope will align with the intent of the funding commitment. You </w:t>
      </w:r>
      <w:r w:rsidRPr="00F66E60">
        <w:rPr>
          <w:b/>
        </w:rPr>
        <w:t>must</w:t>
      </w:r>
      <w:r>
        <w:t xml:space="preserve"> submit this request </w:t>
      </w:r>
      <w:r w:rsidRPr="00AF5229">
        <w:t xml:space="preserve">prior to the </w:t>
      </w:r>
      <w:r>
        <w:t>application</w:t>
      </w:r>
      <w:r w:rsidRPr="00AF5229">
        <w:t xml:space="preserve"> due date</w:t>
      </w:r>
      <w:r>
        <w:t>, and not submit your application until you have received a response. The Program Delegate will consider whether the change of scope should be approved, and we will advise you of the outcome in writing.</w:t>
      </w:r>
    </w:p>
    <w:p w14:paraId="18874AD7" w14:textId="77777777" w:rsidR="00C12840" w:rsidRDefault="00C12840" w:rsidP="00C12840">
      <w:pPr>
        <w:pStyle w:val="Heading3"/>
      </w:pPr>
      <w:bookmarkStart w:id="304" w:name="_Toc178757520"/>
      <w:bookmarkStart w:id="305" w:name="_Toc207103274"/>
      <w:r>
        <w:t>Attachments to the application</w:t>
      </w:r>
      <w:bookmarkEnd w:id="304"/>
      <w:bookmarkEnd w:id="305"/>
    </w:p>
    <w:p w14:paraId="194ECBA3" w14:textId="77777777" w:rsidR="00C12840" w:rsidRPr="001F0E56" w:rsidRDefault="00C12840" w:rsidP="00C12840">
      <w:bookmarkStart w:id="306" w:name="_Hlk203647362"/>
      <w:r w:rsidRPr="001F0E56">
        <w:t xml:space="preserve">You </w:t>
      </w:r>
      <w:r w:rsidRPr="008624B1">
        <w:rPr>
          <w:b/>
        </w:rPr>
        <w:t>must</w:t>
      </w:r>
      <w:r w:rsidRPr="001F0E56">
        <w:t xml:space="preserve"> attach supporting documentation to the application in line with the instructions provided within the application form. </w:t>
      </w:r>
      <w:r>
        <w:t>Additional supporting documents can be provided as part of your response to the assessment criteria</w:t>
      </w:r>
      <w:r w:rsidRPr="001F0E56">
        <w:t xml:space="preserve">. </w:t>
      </w:r>
    </w:p>
    <w:bookmarkEnd w:id="306"/>
    <w:p w14:paraId="7EE6E229" w14:textId="77777777" w:rsidR="00C12840" w:rsidRPr="001F0E56" w:rsidRDefault="00C12840" w:rsidP="00C12840">
      <w:r w:rsidRPr="001F0E56">
        <w:t xml:space="preserve">We are not responsible if links to documents on public websites have been provided incorrectly, are broken or do not open. </w:t>
      </w:r>
    </w:p>
    <w:p w14:paraId="7A7F36B4" w14:textId="77777777" w:rsidR="00C12840" w:rsidRDefault="00C12840" w:rsidP="00C12840">
      <w:pPr>
        <w:pStyle w:val="Heading3"/>
      </w:pPr>
      <w:bookmarkStart w:id="307" w:name="_Toc204760098"/>
      <w:bookmarkStart w:id="308" w:name="_Toc204760099"/>
      <w:bookmarkStart w:id="309" w:name="_Toc178757522"/>
      <w:bookmarkStart w:id="310" w:name="_Toc207103275"/>
      <w:bookmarkEnd w:id="307"/>
      <w:bookmarkEnd w:id="308"/>
      <w:r>
        <w:lastRenderedPageBreak/>
        <w:t>Timing of program processes</w:t>
      </w:r>
      <w:bookmarkEnd w:id="309"/>
      <w:bookmarkEnd w:id="310"/>
    </w:p>
    <w:p w14:paraId="7D62824F" w14:textId="77777777" w:rsidR="00C12840" w:rsidRDefault="00C12840" w:rsidP="00C12840">
      <w:bookmarkStart w:id="311" w:name="_Hlk203648472"/>
      <w:r w:rsidRPr="00AF5229">
        <w:t xml:space="preserve">You </w:t>
      </w:r>
      <w:r w:rsidRPr="00C170A9">
        <w:t>must</w:t>
      </w:r>
      <w:r w:rsidRPr="00AF5229">
        <w:t xml:space="preserve"> submit </w:t>
      </w:r>
      <w:r>
        <w:t xml:space="preserve">your </w:t>
      </w:r>
      <w:r w:rsidRPr="00AF5229">
        <w:t xml:space="preserve">application </w:t>
      </w:r>
      <w:r>
        <w:t xml:space="preserve">on or </w:t>
      </w:r>
      <w:r w:rsidRPr="00380A4C">
        <w:t xml:space="preserve">before 1 December 2025. We cannot </w:t>
      </w:r>
      <w:r>
        <w:t>accept late applications</w:t>
      </w:r>
      <w:r w:rsidRPr="00AF5229">
        <w:t xml:space="preserve"> unless you have approval for</w:t>
      </w:r>
      <w:r>
        <w:t xml:space="preserve"> an extension of time (</w:t>
      </w:r>
      <w:r w:rsidRPr="004B10E4">
        <w:t>see below</w:t>
      </w:r>
      <w:r>
        <w:t>)</w:t>
      </w:r>
      <w:r w:rsidRPr="00AF5229">
        <w:t xml:space="preserve">. </w:t>
      </w:r>
    </w:p>
    <w:p w14:paraId="472E18B2" w14:textId="7F9EB2DC" w:rsidR="00C12840" w:rsidRPr="00AF5229" w:rsidRDefault="00C12840" w:rsidP="00C12840">
      <w:r>
        <w:t xml:space="preserve">We </w:t>
      </w:r>
      <w:r w:rsidRPr="00AF5229">
        <w:t xml:space="preserve">will acknowledge that we have received your application within </w:t>
      </w:r>
      <w:r w:rsidRPr="00C170A9">
        <w:t>three (3) working days.</w:t>
      </w:r>
      <w:r w:rsidRPr="00AF5229">
        <w:t xml:space="preserve"> </w:t>
      </w:r>
      <w:r>
        <w:t xml:space="preserve">If you have not received an acknowledgment after this time, please contact us by phone on </w:t>
      </w:r>
      <w:r w:rsidRPr="00E4572A">
        <w:t>1800 044 938</w:t>
      </w:r>
      <w:r>
        <w:t xml:space="preserve"> or via email at </w:t>
      </w:r>
      <w:hyperlink r:id="rId26" w:history="1">
        <w:r w:rsidRPr="00207887">
          <w:rPr>
            <w:rStyle w:val="Hyperlink"/>
            <w:color w:val="0000FF"/>
          </w:rPr>
          <w:t>MLCIP@infrastructure.gov.au</w:t>
        </w:r>
      </w:hyperlink>
      <w:r>
        <w:t>.</w:t>
      </w:r>
    </w:p>
    <w:p w14:paraId="4E763237" w14:textId="77777777" w:rsidR="00C12840" w:rsidRDefault="00C12840" w:rsidP="00C12840">
      <w:r>
        <w:t>We will advise you in writing of the outcome of your application and provide advice on timing of next steps including anticipated timelines for entering into a funding agreement.</w:t>
      </w:r>
      <w:r w:rsidRPr="00445A07">
        <w:t xml:space="preserve"> </w:t>
      </w:r>
    </w:p>
    <w:p w14:paraId="277141BF" w14:textId="77777777" w:rsidR="00C12840" w:rsidRDefault="00C12840" w:rsidP="00C12840">
      <w:r>
        <w:t>Please note, anticipated timeframes for approval of your application is approximately 10 weeks and execution of a funding agreement after project approval can take another 12 weeks or more. Actual timeframes may differ depending on the quality and complexity of your application and the nature of your approved project.</w:t>
      </w:r>
      <w:r w:rsidRPr="00445A07">
        <w:t xml:space="preserve"> </w:t>
      </w:r>
    </w:p>
    <w:p w14:paraId="3EF40717" w14:textId="77777777" w:rsidR="00C12840" w:rsidRPr="004B10E4" w:rsidRDefault="00C12840" w:rsidP="00C12840">
      <w:pPr>
        <w:spacing w:before="120"/>
        <w:rPr>
          <w:b/>
        </w:rPr>
      </w:pPr>
      <w:bookmarkStart w:id="312" w:name="_Hlk121904798"/>
      <w:r w:rsidRPr="004B10E4">
        <w:rPr>
          <w:b/>
        </w:rPr>
        <w:t>Requesting an extension of time to apply</w:t>
      </w:r>
    </w:p>
    <w:p w14:paraId="32C0DADE" w14:textId="77777777" w:rsidR="00C12840" w:rsidRDefault="00C12840" w:rsidP="00C12840">
      <w:bookmarkStart w:id="313" w:name="_Hlk119485431"/>
      <w:bookmarkEnd w:id="312"/>
      <w:r>
        <w:t xml:space="preserve">You may request only </w:t>
      </w:r>
      <w:r w:rsidRPr="0094495E">
        <w:rPr>
          <w:b/>
        </w:rPr>
        <w:t>one</w:t>
      </w:r>
      <w:r>
        <w:t xml:space="preserve"> </w:t>
      </w:r>
      <w:r w:rsidRPr="00AF5229">
        <w:t>extension</w:t>
      </w:r>
      <w:r>
        <w:t xml:space="preserve"> of time to submit your application for a period of up to 3 months (up </w:t>
      </w:r>
      <w:r w:rsidRPr="00380A4C">
        <w:t xml:space="preserve">to 1 March 2026). You </w:t>
      </w:r>
      <w:r>
        <w:t xml:space="preserve">must clearly </w:t>
      </w:r>
      <w:r w:rsidRPr="00AF5229">
        <w:t>stat</w:t>
      </w:r>
      <w:r>
        <w:t>e</w:t>
      </w:r>
      <w:r w:rsidRPr="00AF5229">
        <w:t xml:space="preserve"> the reasons </w:t>
      </w:r>
      <w:r>
        <w:t xml:space="preserve">for requiring the extension and should not assume your request will be approved. </w:t>
      </w:r>
    </w:p>
    <w:p w14:paraId="2B994480" w14:textId="06409611" w:rsidR="00C12840" w:rsidRDefault="00C12840" w:rsidP="00C12840">
      <w:r>
        <w:t xml:space="preserve">You </w:t>
      </w:r>
      <w:r w:rsidRPr="005E0C4A">
        <w:t xml:space="preserve">should </w:t>
      </w:r>
      <w:r>
        <w:t xml:space="preserve">submit your request in writing to </w:t>
      </w:r>
      <w:hyperlink r:id="rId27" w:history="1">
        <w:r w:rsidRPr="00207887">
          <w:rPr>
            <w:rStyle w:val="Hyperlink"/>
            <w:color w:val="0000FF"/>
          </w:rPr>
          <w:t>MLCIP@infrastructure.gov.au</w:t>
        </w:r>
      </w:hyperlink>
      <w:r>
        <w:t xml:space="preserve"> </w:t>
      </w:r>
      <w:r w:rsidRPr="00573F3A">
        <w:t>at least 10 business days</w:t>
      </w:r>
      <w:r>
        <w:t xml:space="preserve"> prior to the original application due date. </w:t>
      </w:r>
    </w:p>
    <w:p w14:paraId="31E5B1C6" w14:textId="77777777" w:rsidR="00C12840" w:rsidRDefault="00C12840" w:rsidP="00C12840">
      <w:r>
        <w:t xml:space="preserve">Requests </w:t>
      </w:r>
      <w:r w:rsidRPr="00AF5229">
        <w:t xml:space="preserve">will only be considered in exceptional circumstances and </w:t>
      </w:r>
      <w:r>
        <w:t>are</w:t>
      </w:r>
      <w:r w:rsidRPr="00AF5229">
        <w:t xml:space="preserve"> at the discretion of the Program Delegate. </w:t>
      </w:r>
      <w:r>
        <w:t>You will be notified in writing as to whether your extension has been approved and your new application due date.</w:t>
      </w:r>
    </w:p>
    <w:p w14:paraId="53E1D983" w14:textId="77777777" w:rsidR="00C12840" w:rsidRDefault="00C12840" w:rsidP="00C12840">
      <w:pPr>
        <w:pStyle w:val="Heading2"/>
      </w:pPr>
      <w:bookmarkStart w:id="314" w:name="_Toc178757524"/>
      <w:bookmarkStart w:id="315" w:name="_Toc207103276"/>
      <w:bookmarkEnd w:id="311"/>
      <w:bookmarkEnd w:id="313"/>
      <w:r w:rsidRPr="005D0117">
        <w:t xml:space="preserve">The </w:t>
      </w:r>
      <w:r>
        <w:t>funding</w:t>
      </w:r>
      <w:r w:rsidRPr="005D0117">
        <w:t xml:space="preserve"> selection process</w:t>
      </w:r>
      <w:bookmarkEnd w:id="314"/>
      <w:bookmarkEnd w:id="315"/>
    </w:p>
    <w:p w14:paraId="1A62559A" w14:textId="77777777" w:rsidR="00C12840" w:rsidRDefault="00C12840" w:rsidP="00C12840">
      <w:pPr>
        <w:pStyle w:val="Heading3"/>
      </w:pPr>
      <w:bookmarkStart w:id="316" w:name="_Toc178757525"/>
      <w:bookmarkStart w:id="317" w:name="_Toc207103277"/>
      <w:r>
        <w:t>Assessment of funding applications</w:t>
      </w:r>
      <w:bookmarkEnd w:id="316"/>
      <w:bookmarkEnd w:id="317"/>
    </w:p>
    <w:p w14:paraId="497AB4B6" w14:textId="77777777" w:rsidR="00C12840" w:rsidRDefault="00C12840" w:rsidP="00C12840">
      <w:pPr>
        <w:rPr>
          <w:rFonts w:cstheme="minorHAnsi"/>
        </w:rPr>
      </w:pPr>
      <w:r>
        <w:rPr>
          <w:rFonts w:cstheme="minorHAnsi"/>
        </w:rPr>
        <w:t xml:space="preserve">We will </w:t>
      </w:r>
      <w:r w:rsidRPr="00AF5229">
        <w:rPr>
          <w:rFonts w:cstheme="minorHAnsi"/>
        </w:rPr>
        <w:t xml:space="preserve">first review your application against the eligibility criteria. </w:t>
      </w:r>
      <w:r>
        <w:rPr>
          <w:rFonts w:cstheme="minorHAnsi"/>
        </w:rPr>
        <w:t>Only eligible applications will move to the next stage.</w:t>
      </w:r>
    </w:p>
    <w:p w14:paraId="037373B3" w14:textId="77777777" w:rsidR="00C12840" w:rsidRPr="00AF5229" w:rsidRDefault="00C12840" w:rsidP="00C12840">
      <w:pPr>
        <w:rPr>
          <w:rFonts w:cstheme="minorHAnsi"/>
        </w:rPr>
      </w:pPr>
      <w:r w:rsidRPr="00AF5229">
        <w:rPr>
          <w:rFonts w:cstheme="minorHAnsi"/>
        </w:rPr>
        <w:t xml:space="preserve">If eligible, </w:t>
      </w:r>
      <w:r>
        <w:rPr>
          <w:rFonts w:cstheme="minorHAnsi"/>
        </w:rPr>
        <w:t>we will then assess your application</w:t>
      </w:r>
      <w:r w:rsidRPr="00AF5229">
        <w:rPr>
          <w:rFonts w:cstheme="minorHAnsi"/>
        </w:rPr>
        <w:t xml:space="preserve"> against the assessment criteria</w:t>
      </w:r>
      <w:r>
        <w:rPr>
          <w:rFonts w:cstheme="minorHAnsi"/>
        </w:rPr>
        <w:t xml:space="preserve"> (see </w:t>
      </w:r>
      <w:r w:rsidRPr="00F761ED">
        <w:rPr>
          <w:rFonts w:cstheme="minorHAnsi"/>
        </w:rPr>
        <w:t>Section 6).</w:t>
      </w:r>
      <w:r w:rsidRPr="00AF5229">
        <w:rPr>
          <w:rFonts w:cstheme="minorHAnsi"/>
        </w:rPr>
        <w:t xml:space="preserve"> </w:t>
      </w:r>
    </w:p>
    <w:p w14:paraId="7F2A5BBC" w14:textId="77777777" w:rsidR="00C12840" w:rsidRPr="00AF5229" w:rsidRDefault="00C12840" w:rsidP="00C12840">
      <w:r w:rsidRPr="00AF5229">
        <w:t>We consider your application on</w:t>
      </w:r>
      <w:r>
        <w:t xml:space="preserve"> its merits based on</w:t>
      </w:r>
      <w:r w:rsidRPr="00AF5229">
        <w:t>:</w:t>
      </w:r>
    </w:p>
    <w:p w14:paraId="170E46F7" w14:textId="77777777" w:rsidR="00C12840" w:rsidRDefault="00C12840" w:rsidP="00C12840">
      <w:pPr>
        <w:pStyle w:val="ListBullet"/>
        <w:numPr>
          <w:ilvl w:val="0"/>
          <w:numId w:val="7"/>
        </w:numPr>
      </w:pPr>
      <w:r w:rsidRPr="00AF5229">
        <w:t>how well it meets the criteria; and</w:t>
      </w:r>
    </w:p>
    <w:p w14:paraId="19C53B63" w14:textId="77777777" w:rsidR="00C12840" w:rsidRPr="005D0117" w:rsidRDefault="00C12840" w:rsidP="00C12840">
      <w:pPr>
        <w:pStyle w:val="ListBullet"/>
        <w:numPr>
          <w:ilvl w:val="0"/>
          <w:numId w:val="7"/>
        </w:numPr>
      </w:pPr>
      <w:r w:rsidRPr="00AF5229">
        <w:t>whether it represents value with relevant money</w:t>
      </w:r>
      <w:r>
        <w:rPr>
          <w:rStyle w:val="FootnoteReference"/>
        </w:rPr>
        <w:footnoteReference w:id="5"/>
      </w:r>
      <w:r>
        <w:t>.</w:t>
      </w:r>
    </w:p>
    <w:p w14:paraId="3E840DA5" w14:textId="77777777" w:rsidR="00C12840" w:rsidRPr="00AF5229" w:rsidRDefault="00C12840" w:rsidP="00C12840">
      <w:pPr>
        <w:pStyle w:val="ListBullet"/>
        <w:numPr>
          <w:ilvl w:val="0"/>
          <w:numId w:val="0"/>
        </w:numPr>
        <w:rPr>
          <w:rFonts w:cs="Arial"/>
        </w:rPr>
      </w:pPr>
      <w:r w:rsidRPr="00AF5229">
        <w:rPr>
          <w:rFonts w:cs="Arial"/>
        </w:rPr>
        <w:t>When assessing the extent to which the application represents value with relevant money, we will have regard to</w:t>
      </w:r>
      <w:r>
        <w:rPr>
          <w:rFonts w:cs="Arial"/>
        </w:rPr>
        <w:t xml:space="preserve"> a number of considerations including</w:t>
      </w:r>
      <w:r w:rsidRPr="00AF5229">
        <w:rPr>
          <w:rFonts w:cs="Arial"/>
        </w:rPr>
        <w:t xml:space="preserve">: </w:t>
      </w:r>
    </w:p>
    <w:p w14:paraId="6B0C541F" w14:textId="77777777" w:rsidR="00C12840" w:rsidRPr="00AF5229" w:rsidRDefault="00C12840" w:rsidP="00C12840">
      <w:pPr>
        <w:pStyle w:val="ListBullet"/>
        <w:numPr>
          <w:ilvl w:val="0"/>
          <w:numId w:val="7"/>
        </w:numPr>
      </w:pPr>
      <w:r w:rsidRPr="00AF5229">
        <w:t xml:space="preserve">the overall objective/s to be achieved in providing the </w:t>
      </w:r>
      <w:r>
        <w:t>funding</w:t>
      </w:r>
      <w:r w:rsidRPr="00AF5229">
        <w:t>;</w:t>
      </w:r>
    </w:p>
    <w:p w14:paraId="530419A7" w14:textId="77777777" w:rsidR="00C12840" w:rsidRPr="00AF5229" w:rsidRDefault="00C12840" w:rsidP="00C12840">
      <w:pPr>
        <w:pStyle w:val="ListBullet"/>
        <w:numPr>
          <w:ilvl w:val="0"/>
          <w:numId w:val="7"/>
        </w:numPr>
      </w:pPr>
      <w:r w:rsidRPr="00AF5229">
        <w:t xml:space="preserve">the relative value of the </w:t>
      </w:r>
      <w:r>
        <w:t>funding</w:t>
      </w:r>
      <w:r w:rsidRPr="00AF5229">
        <w:t xml:space="preserve"> sought;</w:t>
      </w:r>
    </w:p>
    <w:p w14:paraId="5F590730" w14:textId="77777777" w:rsidR="00C12840" w:rsidRPr="00AF5229" w:rsidRDefault="00C12840" w:rsidP="00C12840">
      <w:pPr>
        <w:pStyle w:val="ListBullet"/>
        <w:numPr>
          <w:ilvl w:val="0"/>
          <w:numId w:val="7"/>
        </w:numPr>
      </w:pPr>
      <w:r w:rsidRPr="00AF5229">
        <w:t>the extent to which the evidence in the application demonstrates that it will contribute to meeting the outcomes/objectives;</w:t>
      </w:r>
      <w:r>
        <w:t xml:space="preserve"> and</w:t>
      </w:r>
    </w:p>
    <w:p w14:paraId="7575AF60" w14:textId="77777777" w:rsidR="00C12840" w:rsidRDefault="00C12840" w:rsidP="00C12840">
      <w:pPr>
        <w:pStyle w:val="ListBullet"/>
        <w:numPr>
          <w:ilvl w:val="0"/>
          <w:numId w:val="7"/>
        </w:numPr>
      </w:pPr>
      <w:r w:rsidRPr="00AF5229">
        <w:t>whether the project has a risk profile that is acceptable to the Australian Government, with any identified risk able to be efficiently and effectively managed</w:t>
      </w:r>
      <w:r>
        <w:t>.</w:t>
      </w:r>
    </w:p>
    <w:p w14:paraId="3ED5E824" w14:textId="77777777" w:rsidR="00C12840" w:rsidRDefault="00C12840" w:rsidP="00C12840">
      <w:pPr>
        <w:pStyle w:val="Heading3"/>
      </w:pPr>
      <w:bookmarkStart w:id="318" w:name="_Toc178757526"/>
      <w:bookmarkStart w:id="319" w:name="_Toc207103278"/>
      <w:r>
        <w:lastRenderedPageBreak/>
        <w:t>Who will assess applications?</w:t>
      </w:r>
      <w:bookmarkEnd w:id="318"/>
      <w:bookmarkEnd w:id="319"/>
    </w:p>
    <w:p w14:paraId="2F378711" w14:textId="77777777" w:rsidR="00C12840" w:rsidRDefault="00C12840" w:rsidP="00C12840">
      <w:pPr>
        <w:spacing w:before="120"/>
      </w:pPr>
      <w:r>
        <w:rPr>
          <w:rFonts w:cstheme="minorHAnsi"/>
        </w:rPr>
        <w:t xml:space="preserve">We </w:t>
      </w:r>
      <w:r>
        <w:t xml:space="preserve">will assess each application on its merits against the assessment criteria and make funding recommendations to the Decision Maker. </w:t>
      </w:r>
    </w:p>
    <w:p w14:paraId="004576CA" w14:textId="77777777" w:rsidR="00C12840" w:rsidRPr="00107DF5" w:rsidRDefault="00C12840" w:rsidP="00C12840">
      <w:pPr>
        <w:spacing w:before="120"/>
      </w:pPr>
      <w:r>
        <w:t>In some cases, w</w:t>
      </w:r>
      <w:r w:rsidRPr="00107DF5">
        <w:rPr>
          <w:rFonts w:cs="Arial"/>
        </w:rPr>
        <w:t xml:space="preserve">e may </w:t>
      </w:r>
      <w:r>
        <w:rPr>
          <w:rFonts w:cs="Arial"/>
        </w:rPr>
        <w:t>request advice on applications from local, state and territory governments, other Australian Government agencies, independent experts and other external parties, to help inform our assessment</w:t>
      </w:r>
      <w:r w:rsidRPr="00107DF5">
        <w:rPr>
          <w:rFonts w:cs="Arial"/>
        </w:rPr>
        <w:t>.</w:t>
      </w:r>
    </w:p>
    <w:p w14:paraId="03EACE2C" w14:textId="77777777" w:rsidR="00C12840" w:rsidRDefault="00C12840" w:rsidP="00C12840">
      <w:pPr>
        <w:pStyle w:val="Heading3"/>
      </w:pPr>
      <w:bookmarkStart w:id="320" w:name="_Toc178757527"/>
      <w:bookmarkStart w:id="321" w:name="_Toc207103279"/>
      <w:r>
        <w:t>Who will approve funding?</w:t>
      </w:r>
      <w:bookmarkEnd w:id="320"/>
      <w:bookmarkEnd w:id="321"/>
    </w:p>
    <w:p w14:paraId="61F41698" w14:textId="77777777" w:rsidR="00C12840" w:rsidRDefault="00C12840" w:rsidP="00C12840">
      <w:r>
        <w:t xml:space="preserve">The </w:t>
      </w:r>
      <w:r w:rsidRPr="00AF5229">
        <w:t>Minister for Infrastructure, Transport, Regional Development</w:t>
      </w:r>
      <w:r>
        <w:t xml:space="preserve"> and </w:t>
      </w:r>
      <w:r w:rsidRPr="00AF5229">
        <w:t>Local Government</w:t>
      </w:r>
      <w:r>
        <w:t xml:space="preserve"> is the Decision Maker and decides which applications to approve after considering the recommendations of the department.  </w:t>
      </w:r>
    </w:p>
    <w:p w14:paraId="6C13BEA9" w14:textId="77777777" w:rsidR="00C12840" w:rsidRPr="00103A95" w:rsidRDefault="00C12840" w:rsidP="00C12840">
      <w:r w:rsidRPr="00103A95">
        <w:t xml:space="preserve">The </w:t>
      </w:r>
      <w:r>
        <w:t>Minister’s</w:t>
      </w:r>
      <w:r w:rsidRPr="00862C18">
        <w:t xml:space="preserve"> </w:t>
      </w:r>
      <w:r w:rsidRPr="002547F6">
        <w:t xml:space="preserve">decision </w:t>
      </w:r>
      <w:r w:rsidRPr="00103A95">
        <w:t xml:space="preserve">is </w:t>
      </w:r>
      <w:r w:rsidRPr="00164671">
        <w:t>final</w:t>
      </w:r>
      <w:r w:rsidRPr="00103A95">
        <w:t xml:space="preserve"> in all matters, including:</w:t>
      </w:r>
    </w:p>
    <w:p w14:paraId="4C86539A" w14:textId="77777777" w:rsidR="00C12840" w:rsidRPr="00103A95" w:rsidRDefault="00C12840" w:rsidP="00C12840">
      <w:pPr>
        <w:pStyle w:val="ListBullet"/>
        <w:numPr>
          <w:ilvl w:val="0"/>
          <w:numId w:val="7"/>
        </w:numPr>
      </w:pPr>
      <w:r w:rsidRPr="00103A95">
        <w:t xml:space="preserve">the approval of </w:t>
      </w:r>
      <w:r>
        <w:t xml:space="preserve">the funding; </w:t>
      </w:r>
    </w:p>
    <w:p w14:paraId="58421EAC" w14:textId="77777777" w:rsidR="00C12840" w:rsidRDefault="00C12840" w:rsidP="00C12840">
      <w:pPr>
        <w:pStyle w:val="ListBullet"/>
        <w:numPr>
          <w:ilvl w:val="0"/>
          <w:numId w:val="7"/>
        </w:numPr>
      </w:pPr>
      <w:r w:rsidRPr="00103A95">
        <w:t>the funding amount to be awarded</w:t>
      </w:r>
      <w:r>
        <w:t>; and</w:t>
      </w:r>
    </w:p>
    <w:p w14:paraId="7B9FA39E" w14:textId="77777777" w:rsidR="00C12840" w:rsidRDefault="00C12840" w:rsidP="00C12840">
      <w:pPr>
        <w:pStyle w:val="ListBullet"/>
        <w:numPr>
          <w:ilvl w:val="0"/>
          <w:numId w:val="7"/>
        </w:numPr>
      </w:pPr>
      <w:r>
        <w:t>any specific terms and conditions of the funding.</w:t>
      </w:r>
    </w:p>
    <w:p w14:paraId="3654DD42" w14:textId="77777777" w:rsidR="00C12840" w:rsidRPr="00711AC2" w:rsidRDefault="00C12840" w:rsidP="00C12840">
      <w:pPr>
        <w:pStyle w:val="Heading2"/>
      </w:pPr>
      <w:bookmarkStart w:id="322" w:name="_Toc207103280"/>
      <w:r w:rsidRPr="00711AC2">
        <w:t>Notification of application outcomes</w:t>
      </w:r>
      <w:bookmarkEnd w:id="322"/>
    </w:p>
    <w:p w14:paraId="70B9065D" w14:textId="77777777" w:rsidR="00C12840" w:rsidRDefault="00C12840" w:rsidP="00C12840">
      <w:r>
        <w:t>We will advise you of the outcome of your application in writing. If you are successful, we will advise you of any specific conditions attached to the funding.</w:t>
      </w:r>
    </w:p>
    <w:p w14:paraId="05361261" w14:textId="77777777" w:rsidR="00C12840" w:rsidRDefault="00C12840" w:rsidP="00C12840">
      <w:pPr>
        <w:pStyle w:val="Heading3"/>
      </w:pPr>
      <w:bookmarkStart w:id="323" w:name="_Toc207103281"/>
      <w:r w:rsidRPr="00FB0C71">
        <w:t>Feedback on your application</w:t>
      </w:r>
      <w:bookmarkEnd w:id="323"/>
    </w:p>
    <w:p w14:paraId="066BB8A2" w14:textId="77777777" w:rsidR="00C12840" w:rsidRDefault="00C12840" w:rsidP="00C12840">
      <w:r w:rsidRPr="00AF5229">
        <w:t xml:space="preserve">If you are unsuccessful, you may ask for feedback within three (3) months of being advised of the outcome. </w:t>
      </w:r>
      <w:r>
        <w:t xml:space="preserve">We will give written feedback within one (1) month of your request. </w:t>
      </w:r>
    </w:p>
    <w:p w14:paraId="6D96C477" w14:textId="77777777" w:rsidR="00C12840" w:rsidRPr="00F0078E" w:rsidRDefault="00C12840" w:rsidP="00C12840">
      <w:pPr>
        <w:pStyle w:val="Heading2"/>
      </w:pPr>
      <w:bookmarkStart w:id="324" w:name="_Toc207103282"/>
      <w:r w:rsidRPr="00F0078E">
        <w:t>Successful funding applications</w:t>
      </w:r>
      <w:bookmarkEnd w:id="324"/>
    </w:p>
    <w:p w14:paraId="4BFBEA1D" w14:textId="77777777" w:rsidR="00C12840" w:rsidRPr="00FB0C71" w:rsidRDefault="00C12840" w:rsidP="00C12840">
      <w:pPr>
        <w:pStyle w:val="Heading3"/>
      </w:pPr>
      <w:bookmarkStart w:id="325" w:name="_Toc207103283"/>
      <w:r>
        <w:t>The funding agreement</w:t>
      </w:r>
      <w:bookmarkEnd w:id="325"/>
    </w:p>
    <w:bookmarkEnd w:id="301"/>
    <w:bookmarkEnd w:id="302"/>
    <w:p w14:paraId="1A512F22" w14:textId="77777777" w:rsidR="00C12840" w:rsidRDefault="00C12840" w:rsidP="00C12840">
      <w:r>
        <w:t xml:space="preserve">Successful applicants </w:t>
      </w:r>
      <w:r w:rsidRPr="006F4DAE">
        <w:rPr>
          <w:b/>
        </w:rPr>
        <w:t>must</w:t>
      </w:r>
      <w:r>
        <w:t xml:space="preserve"> enter into a legally binding funding agreement in order to receive funding for an approved project. No payments can be made to you without an executed funding agreement being in place.</w:t>
      </w:r>
    </w:p>
    <w:p w14:paraId="3789E19A" w14:textId="77777777" w:rsidR="00C12840" w:rsidRDefault="00C12840" w:rsidP="00C12840">
      <w:r>
        <w:t xml:space="preserve">The funding agreement will set out the maximum amount payable by the Australian Government and include other terms and conditions of the funding, including reporting requirements. </w:t>
      </w:r>
    </w:p>
    <w:p w14:paraId="3FA097E7" w14:textId="77777777" w:rsidR="00C12840" w:rsidRDefault="00C12840" w:rsidP="00C12840">
      <w:r>
        <w:t xml:space="preserve">The Australian Government is </w:t>
      </w:r>
      <w:r w:rsidRPr="007C493C">
        <w:rPr>
          <w:b/>
        </w:rPr>
        <w:t>not</w:t>
      </w:r>
      <w:r>
        <w:t xml:space="preserve"> responsible for any expenditure you incur before a funding agreement is executed. </w:t>
      </w:r>
    </w:p>
    <w:p w14:paraId="0EF05349" w14:textId="77777777" w:rsidR="00C12840" w:rsidRDefault="00C12840" w:rsidP="00C12840">
      <w:pPr>
        <w:pStyle w:val="Heading3"/>
      </w:pPr>
      <w:bookmarkStart w:id="326" w:name="_Toc207103284"/>
      <w:r w:rsidRPr="00DE1834">
        <w:t>Specific legislation, policies and industry standards</w:t>
      </w:r>
      <w:bookmarkEnd w:id="326"/>
    </w:p>
    <w:p w14:paraId="34B7CD3E" w14:textId="77777777" w:rsidR="00C12840" w:rsidRDefault="00C12840" w:rsidP="00C12840">
      <w:r>
        <w:t>While you are required to comply with all relevant laws and regulations, you may be specifically asked to demonstrate compliance with some or all of the following in order to maintain eligibility for your funding:</w:t>
      </w:r>
    </w:p>
    <w:p w14:paraId="0A49A66F" w14:textId="77777777" w:rsidR="00C12840" w:rsidRDefault="00C12840" w:rsidP="00C12840">
      <w:pPr>
        <w:numPr>
          <w:ilvl w:val="0"/>
          <w:numId w:val="27"/>
        </w:numPr>
        <w:spacing w:after="80"/>
        <w:ind w:left="641" w:hanging="357"/>
        <w:rPr>
          <w:rFonts w:cs="Arial"/>
        </w:rPr>
      </w:pPr>
      <w:r>
        <w:rPr>
          <w:rFonts w:cs="Arial"/>
        </w:rPr>
        <w:t>certain building and construction requirements, including work health and safety requirements under Commonwealth and state or territory legislation and regulations;</w:t>
      </w:r>
    </w:p>
    <w:p w14:paraId="46829ACF" w14:textId="77777777" w:rsidR="00C12840" w:rsidRDefault="00C12840" w:rsidP="00C12840">
      <w:pPr>
        <w:numPr>
          <w:ilvl w:val="0"/>
          <w:numId w:val="27"/>
        </w:numPr>
        <w:spacing w:after="80"/>
        <w:ind w:left="641" w:hanging="357"/>
        <w:rPr>
          <w:rFonts w:cs="Arial"/>
        </w:rPr>
      </w:pPr>
      <w:r>
        <w:rPr>
          <w:rFonts w:cs="Arial"/>
        </w:rPr>
        <w:t>legislation in relation to Australian Government sanction regimes;</w:t>
      </w:r>
    </w:p>
    <w:p w14:paraId="1B79D0AB" w14:textId="77777777" w:rsidR="00C12840" w:rsidRDefault="00C12840" w:rsidP="00C12840">
      <w:pPr>
        <w:numPr>
          <w:ilvl w:val="0"/>
          <w:numId w:val="27"/>
        </w:numPr>
        <w:spacing w:after="80"/>
        <w:ind w:left="641" w:hanging="357"/>
        <w:rPr>
          <w:rFonts w:cs="Arial"/>
        </w:rPr>
      </w:pPr>
      <w:r>
        <w:rPr>
          <w:rFonts w:cs="Arial"/>
        </w:rPr>
        <w:t>all legislation and regulations in relation to working with children or vulnerable people;</w:t>
      </w:r>
    </w:p>
    <w:p w14:paraId="2B46DEF4" w14:textId="77777777" w:rsidR="00C12840" w:rsidRPr="003B1058" w:rsidRDefault="00C12840" w:rsidP="00C12840">
      <w:pPr>
        <w:numPr>
          <w:ilvl w:val="0"/>
          <w:numId w:val="27"/>
        </w:numPr>
        <w:spacing w:after="80"/>
        <w:ind w:left="641" w:hanging="357"/>
        <w:rPr>
          <w:rFonts w:cs="Arial"/>
        </w:rPr>
      </w:pPr>
      <w:r>
        <w:rPr>
          <w:rFonts w:cs="Arial"/>
        </w:rPr>
        <w:t>Australian Industry Participation requirements.</w:t>
      </w:r>
    </w:p>
    <w:p w14:paraId="58E3FE45" w14:textId="77777777" w:rsidR="00C12840" w:rsidRPr="00DB0DF3" w:rsidRDefault="00C12840" w:rsidP="00C12840">
      <w:pPr>
        <w:spacing w:before="120"/>
        <w:rPr>
          <w:b/>
        </w:rPr>
      </w:pPr>
      <w:bookmarkStart w:id="327" w:name="_Toc489952706"/>
      <w:bookmarkStart w:id="328" w:name="_Toc496536684"/>
      <w:bookmarkStart w:id="329" w:name="_Toc531277513"/>
      <w:bookmarkStart w:id="330" w:name="_Toc955323"/>
      <w:bookmarkStart w:id="331" w:name="_Toc168580630"/>
      <w:bookmarkStart w:id="332" w:name="_Toc171005914"/>
      <w:bookmarkStart w:id="333" w:name="_Toc141703474"/>
      <w:bookmarkStart w:id="334" w:name="_Toc141794267"/>
      <w:r w:rsidRPr="00DB0DF3">
        <w:rPr>
          <w:b/>
        </w:rPr>
        <w:lastRenderedPageBreak/>
        <w:t>W</w:t>
      </w:r>
      <w:r>
        <w:rPr>
          <w:b/>
        </w:rPr>
        <w:t xml:space="preserve">ork </w:t>
      </w:r>
      <w:r w:rsidRPr="00DB0DF3">
        <w:rPr>
          <w:b/>
        </w:rPr>
        <w:t>H</w:t>
      </w:r>
      <w:r>
        <w:rPr>
          <w:b/>
        </w:rPr>
        <w:t xml:space="preserve">ealth and </w:t>
      </w:r>
      <w:r w:rsidRPr="00DB0DF3">
        <w:rPr>
          <w:b/>
        </w:rPr>
        <w:t>S</w:t>
      </w:r>
      <w:r>
        <w:rPr>
          <w:b/>
        </w:rPr>
        <w:t>afety</w:t>
      </w:r>
      <w:r w:rsidRPr="00DB0DF3">
        <w:rPr>
          <w:b/>
        </w:rPr>
        <w:t xml:space="preserve"> Scheme</w:t>
      </w:r>
      <w:bookmarkEnd w:id="327"/>
      <w:bookmarkEnd w:id="328"/>
      <w:bookmarkEnd w:id="329"/>
      <w:bookmarkEnd w:id="330"/>
      <w:bookmarkEnd w:id="331"/>
      <w:bookmarkEnd w:id="332"/>
      <w:bookmarkEnd w:id="333"/>
      <w:bookmarkEnd w:id="334"/>
      <w:r w:rsidRPr="00DB0DF3">
        <w:rPr>
          <w:b/>
        </w:rPr>
        <w:t xml:space="preserve"> </w:t>
      </w:r>
    </w:p>
    <w:p w14:paraId="3D9E8FC8" w14:textId="77777777" w:rsidR="00C12840" w:rsidRDefault="00C12840" w:rsidP="00C12840">
      <w:r>
        <w:t>T</w:t>
      </w:r>
      <w:r w:rsidRPr="008123D4">
        <w:t xml:space="preserve">he Australian Government Building and Construction </w:t>
      </w:r>
      <w:r>
        <w:t>Work Health and Safety (WHS)</w:t>
      </w:r>
      <w:r w:rsidRPr="008123D4">
        <w:t xml:space="preserve"> Accreditation Scheme </w:t>
      </w:r>
      <w:r>
        <w:t>applies to certain types of building and construction activities.</w:t>
      </w:r>
      <w:r w:rsidRPr="00AF0888">
        <w:rPr>
          <w:rStyle w:val="FootnoteReference"/>
          <w:rFonts w:ascii="Calibri" w:hAnsi="Calibri"/>
          <w:sz w:val="24"/>
        </w:rPr>
        <w:footnoteReference w:id="6"/>
      </w:r>
    </w:p>
    <w:p w14:paraId="06FEC905" w14:textId="77777777" w:rsidR="00C12840" w:rsidRPr="008123D4" w:rsidRDefault="00C12840" w:rsidP="00C12840">
      <w:pPr>
        <w:spacing w:after="80"/>
      </w:pPr>
      <w:r w:rsidRPr="008123D4">
        <w:t xml:space="preserve">The WHS Scheme is administered by the </w:t>
      </w:r>
      <w:r w:rsidRPr="00C52753">
        <w:rPr>
          <w:rFonts w:eastAsia="MS Mincho"/>
        </w:rPr>
        <w:t>Office of the Federal Safety Commissioner</w:t>
      </w:r>
      <w:r w:rsidRPr="006E62D4">
        <w:rPr>
          <w:rStyle w:val="Hyperlink"/>
          <w:rFonts w:eastAsia="MS Mincho"/>
          <w:color w:val="auto"/>
          <w:u w:val="none"/>
        </w:rPr>
        <w:t>.</w:t>
      </w:r>
      <w:r w:rsidRPr="006E62D4">
        <w:rPr>
          <w:rStyle w:val="FootnoteReference"/>
        </w:rPr>
        <w:footnoteReference w:id="7"/>
      </w:r>
      <w:r w:rsidRPr="006E62D4">
        <w:t xml:space="preserve"> </w:t>
      </w:r>
      <w:r w:rsidRPr="008123D4">
        <w:t>The Scheme applies to projects that are directly or indirectly funded by the Australian Government</w:t>
      </w:r>
      <w:r>
        <w:t>. If a project is being indirectly funded by the Australian Government (such as under the Major and Local Community Infrastructure Program), the head contractor for the project must be accredited under the Scheme</w:t>
      </w:r>
      <w:r w:rsidRPr="008123D4">
        <w:t xml:space="preserve"> where:</w:t>
      </w:r>
    </w:p>
    <w:p w14:paraId="777284BA" w14:textId="77777777" w:rsidR="00C12840" w:rsidRDefault="00C12840" w:rsidP="00C12840">
      <w:pPr>
        <w:pStyle w:val="ListBullet"/>
        <w:numPr>
          <w:ilvl w:val="0"/>
          <w:numId w:val="7"/>
        </w:numPr>
      </w:pPr>
      <w:r>
        <w:t>the project includes building work of $4 million or more (including GST); and</w:t>
      </w:r>
    </w:p>
    <w:p w14:paraId="7F5AD172" w14:textId="77777777" w:rsidR="00C12840" w:rsidRPr="008123D4" w:rsidRDefault="00C12840" w:rsidP="00C12840">
      <w:pPr>
        <w:pStyle w:val="ListBullet"/>
        <w:numPr>
          <w:ilvl w:val="0"/>
          <w:numId w:val="7"/>
        </w:numPr>
      </w:pPr>
      <w:r w:rsidRPr="008123D4">
        <w:t xml:space="preserve">the value of the Australian Government contribution to the project is at least $6 million </w:t>
      </w:r>
      <w:r>
        <w:t xml:space="preserve">(including GST) </w:t>
      </w:r>
      <w:r w:rsidRPr="008123D4">
        <w:t>and represents at least 50 per cent of the total construction project; or</w:t>
      </w:r>
    </w:p>
    <w:p w14:paraId="5A22089C" w14:textId="77777777" w:rsidR="00C12840" w:rsidRPr="008123D4" w:rsidRDefault="00C12840" w:rsidP="00C12840">
      <w:pPr>
        <w:pStyle w:val="ListBullet"/>
        <w:numPr>
          <w:ilvl w:val="0"/>
          <w:numId w:val="7"/>
        </w:numPr>
      </w:pPr>
      <w:r w:rsidRPr="008123D4">
        <w:t>the Australian Government contribution to a project is $10 million or more</w:t>
      </w:r>
      <w:r>
        <w:t xml:space="preserve"> (including GST)</w:t>
      </w:r>
      <w:r w:rsidRPr="008123D4">
        <w:t>, irrespective of the proportion of Australian Government funding</w:t>
      </w:r>
      <w:r>
        <w:t>.</w:t>
      </w:r>
    </w:p>
    <w:p w14:paraId="66B12ECC" w14:textId="77777777" w:rsidR="00C12840" w:rsidRPr="00DB0DF3" w:rsidRDefault="00C12840" w:rsidP="00C12840">
      <w:pPr>
        <w:spacing w:before="120"/>
        <w:rPr>
          <w:b/>
        </w:rPr>
      </w:pPr>
      <w:bookmarkStart w:id="335" w:name="_Toc168580628"/>
      <w:bookmarkStart w:id="336" w:name="_Toc171005912"/>
      <w:bookmarkStart w:id="337" w:name="_Toc141703472"/>
      <w:bookmarkStart w:id="338" w:name="_Toc141794265"/>
      <w:bookmarkStart w:id="339" w:name="_Hlk135303315"/>
      <w:bookmarkStart w:id="340" w:name="_Toc531277511"/>
      <w:bookmarkStart w:id="341" w:name="_Toc955321"/>
      <w:r>
        <w:rPr>
          <w:b/>
        </w:rPr>
        <w:t xml:space="preserve">Commonwealth </w:t>
      </w:r>
      <w:r w:rsidRPr="00DB0DF3">
        <w:rPr>
          <w:b/>
        </w:rPr>
        <w:t>Australian Industry Participation (</w:t>
      </w:r>
      <w:proofErr w:type="spellStart"/>
      <w:r>
        <w:rPr>
          <w:b/>
        </w:rPr>
        <w:t>C</w:t>
      </w:r>
      <w:r w:rsidRPr="00DB0DF3">
        <w:rPr>
          <w:b/>
        </w:rPr>
        <w:t>AIP</w:t>
      </w:r>
      <w:proofErr w:type="spellEnd"/>
      <w:r w:rsidRPr="00DB0DF3">
        <w:rPr>
          <w:b/>
        </w:rPr>
        <w:t>)</w:t>
      </w:r>
      <w:bookmarkEnd w:id="335"/>
      <w:bookmarkEnd w:id="336"/>
      <w:bookmarkEnd w:id="337"/>
      <w:bookmarkEnd w:id="338"/>
    </w:p>
    <w:p w14:paraId="365D380E" w14:textId="76C9AC44" w:rsidR="00C12840" w:rsidRDefault="00C12840" w:rsidP="00C12840">
      <w:pPr>
        <w:keepNext/>
        <w:spacing w:before="120"/>
        <w:rPr>
          <w:rFonts w:eastAsia="MS Mincho"/>
        </w:rPr>
      </w:pPr>
      <w:r w:rsidRPr="008123D4">
        <w:t>If your approved funding is $20 million</w:t>
      </w:r>
      <w:r>
        <w:t xml:space="preserve"> or more</w:t>
      </w:r>
      <w:r w:rsidRPr="008123D4">
        <w:t xml:space="preserve">, you may need to develop a </w:t>
      </w:r>
      <w:r>
        <w:t xml:space="preserve">Commonwealth </w:t>
      </w:r>
      <w:r w:rsidRPr="008123D4">
        <w:t>Australian Industry Participation plan (</w:t>
      </w:r>
      <w:proofErr w:type="spellStart"/>
      <w:r>
        <w:t>C</w:t>
      </w:r>
      <w:r w:rsidRPr="008123D4">
        <w:t>AIP</w:t>
      </w:r>
      <w:proofErr w:type="spellEnd"/>
      <w:r w:rsidRPr="008123D4">
        <w:t xml:space="preserve"> plan) in accordance with the </w:t>
      </w:r>
      <w:proofErr w:type="spellStart"/>
      <w:r>
        <w:t>C</w:t>
      </w:r>
      <w:r w:rsidRPr="008123D4">
        <w:t>AIP</w:t>
      </w:r>
      <w:proofErr w:type="spellEnd"/>
      <w:r w:rsidRPr="008123D4">
        <w:t xml:space="preserve"> policy. </w:t>
      </w:r>
      <w:r>
        <w:t xml:space="preserve">Further information about the application of the </w:t>
      </w:r>
      <w:proofErr w:type="spellStart"/>
      <w:r>
        <w:t>CAIP</w:t>
      </w:r>
      <w:proofErr w:type="spellEnd"/>
      <w:r>
        <w:t xml:space="preserve"> policy is available on the </w:t>
      </w:r>
      <w:hyperlink r:id="rId28" w:history="1">
        <w:r w:rsidRPr="007C6C31">
          <w:rPr>
            <w:rStyle w:val="Hyperlink"/>
            <w:color w:val="0000FF"/>
          </w:rPr>
          <w:t>Department of Industry, Science and Resources website</w:t>
        </w:r>
      </w:hyperlink>
      <w:r>
        <w:t xml:space="preserve">. A summary of approved </w:t>
      </w:r>
      <w:proofErr w:type="spellStart"/>
      <w:r>
        <w:t>CAIP</w:t>
      </w:r>
      <w:proofErr w:type="spellEnd"/>
      <w:r>
        <w:t xml:space="preserve"> plans may be published online.</w:t>
      </w:r>
    </w:p>
    <w:p w14:paraId="313C32CD" w14:textId="77777777" w:rsidR="00C12840" w:rsidRDefault="00C12840" w:rsidP="00C12840">
      <w:pPr>
        <w:pStyle w:val="Heading3"/>
      </w:pPr>
      <w:bookmarkStart w:id="342" w:name="_Toc207103285"/>
      <w:r>
        <w:t>How we pay the funding</w:t>
      </w:r>
      <w:bookmarkEnd w:id="342"/>
    </w:p>
    <w:p w14:paraId="6D75A169" w14:textId="77777777" w:rsidR="00C12840" w:rsidRDefault="00C12840" w:rsidP="00C12840">
      <w:r>
        <w:t>The funding agreement will set out the funding arrangements and processes for claiming and receiving payments. Payments will typically be subject to demonstration of satisfactory progress on your project, based on achievement of milestones set out in the funding agreement. This means payments may be made to you in arrears. You should ensure that your organisation has the financial capacity to deliver your project under these arrangements.</w:t>
      </w:r>
    </w:p>
    <w:p w14:paraId="54BE2929" w14:textId="77777777" w:rsidR="00C12840" w:rsidRDefault="00C12840" w:rsidP="00C12840">
      <w:pPr>
        <w:pStyle w:val="Heading3"/>
      </w:pPr>
      <w:bookmarkStart w:id="343" w:name="_Toc207103286"/>
      <w:r>
        <w:t>Funding payments and GST</w:t>
      </w:r>
      <w:bookmarkEnd w:id="343"/>
    </w:p>
    <w:p w14:paraId="1E3DF904" w14:textId="77777777" w:rsidR="00C12840" w:rsidRDefault="00C12840" w:rsidP="00C12840">
      <w:r>
        <w:t>Where applicable, the GST will be added to your funding payment. GST does not apply to funding payments to government related entities.</w:t>
      </w:r>
      <w:r>
        <w:rPr>
          <w:rStyle w:val="FootnoteReference"/>
        </w:rPr>
        <w:footnoteReference w:id="8"/>
      </w:r>
      <w:r>
        <w:t xml:space="preserve">  </w:t>
      </w:r>
    </w:p>
    <w:p w14:paraId="4A86D03D" w14:textId="31E29F58" w:rsidR="00C12840" w:rsidRPr="006031C8" w:rsidRDefault="00C12840" w:rsidP="00C12840">
      <w:pPr>
        <w:rPr>
          <w:sz w:val="24"/>
        </w:rPr>
      </w:pPr>
      <w:r>
        <w:t xml:space="preserve">Funding is assessable income for taxation purposes, unless exempted by a taxation law. We recommend you seek independent professional advice on your </w:t>
      </w:r>
      <w:r w:rsidRPr="00AF5229">
        <w:t xml:space="preserve">taxation obligations or seek assistance from the </w:t>
      </w:r>
      <w:hyperlink r:id="rId29" w:history="1">
        <w:r w:rsidRPr="00207887">
          <w:rPr>
            <w:rStyle w:val="Hyperlink"/>
            <w:color w:val="0000FF"/>
          </w:rPr>
          <w:t>Australian Taxation Office</w:t>
        </w:r>
      </w:hyperlink>
      <w:r w:rsidRPr="00207887">
        <w:rPr>
          <w:color w:val="0000FF"/>
        </w:rPr>
        <w:t>.</w:t>
      </w:r>
      <w:r w:rsidRPr="00207887">
        <w:rPr>
          <w:rStyle w:val="FootnoteReference"/>
          <w:color w:val="0000FF"/>
        </w:rPr>
        <w:footnoteReference w:id="9"/>
      </w:r>
      <w:r w:rsidRPr="00207887">
        <w:rPr>
          <w:color w:val="0000FF"/>
        </w:rPr>
        <w:t xml:space="preserve"> </w:t>
      </w:r>
      <w:r>
        <w:t>We do not provide advice on tax.</w:t>
      </w:r>
    </w:p>
    <w:p w14:paraId="30EFA06F" w14:textId="77777777" w:rsidR="00C12840" w:rsidRPr="006A3441" w:rsidDel="00457E6C" w:rsidRDefault="00C12840" w:rsidP="00C12840">
      <w:pPr>
        <w:pStyle w:val="Heading2"/>
      </w:pPr>
      <w:bookmarkStart w:id="344" w:name="_Toc204704519"/>
      <w:bookmarkStart w:id="345" w:name="_Toc204705010"/>
      <w:bookmarkStart w:id="346" w:name="_Toc204760113"/>
      <w:bookmarkStart w:id="347" w:name="_Toc204763631"/>
      <w:bookmarkStart w:id="348" w:name="_Toc204704520"/>
      <w:bookmarkStart w:id="349" w:name="_Toc204705011"/>
      <w:bookmarkStart w:id="350" w:name="_Toc204760114"/>
      <w:bookmarkStart w:id="351" w:name="_Toc204763632"/>
      <w:bookmarkStart w:id="352" w:name="_Toc494290551"/>
      <w:bookmarkStart w:id="353" w:name="_Toc485726977"/>
      <w:bookmarkStart w:id="354" w:name="_Toc485736597"/>
      <w:bookmarkStart w:id="355" w:name="_Toc164844284"/>
      <w:bookmarkStart w:id="356" w:name="_Toc207103287"/>
      <w:bookmarkEnd w:id="339"/>
      <w:bookmarkEnd w:id="340"/>
      <w:bookmarkEnd w:id="341"/>
      <w:bookmarkEnd w:id="344"/>
      <w:bookmarkEnd w:id="345"/>
      <w:bookmarkEnd w:id="346"/>
      <w:bookmarkEnd w:id="347"/>
      <w:bookmarkEnd w:id="348"/>
      <w:bookmarkEnd w:id="349"/>
      <w:bookmarkEnd w:id="350"/>
      <w:bookmarkEnd w:id="351"/>
      <w:bookmarkEnd w:id="352"/>
      <w:r w:rsidRPr="006A3441" w:rsidDel="00457E6C">
        <w:t xml:space="preserve">Announcement of </w:t>
      </w:r>
      <w:bookmarkEnd w:id="353"/>
      <w:bookmarkEnd w:id="354"/>
      <w:r>
        <w:t>funding</w:t>
      </w:r>
      <w:bookmarkEnd w:id="356"/>
    </w:p>
    <w:p w14:paraId="73EA87DB" w14:textId="77777777" w:rsidR="00C12840" w:rsidRPr="008123D4" w:rsidRDefault="00C12840" w:rsidP="00C12840">
      <w:pPr>
        <w:rPr>
          <w:i/>
        </w:rPr>
      </w:pPr>
      <w:r>
        <w:t>If your funding application is successful, i</w:t>
      </w:r>
      <w:r w:rsidRPr="008123D4">
        <w:t xml:space="preserve">nformation about </w:t>
      </w:r>
      <w:r>
        <w:t>your project</w:t>
      </w:r>
      <w:r w:rsidRPr="008123D4">
        <w:t xml:space="preserve"> may be provided through public media </w:t>
      </w:r>
      <w:r>
        <w:t xml:space="preserve">and </w:t>
      </w:r>
      <w:r w:rsidRPr="008123D4">
        <w:t>events.</w:t>
      </w:r>
      <w:r>
        <w:t xml:space="preserve"> </w:t>
      </w:r>
      <w:r w:rsidRPr="008123D4">
        <w:t>This information may include</w:t>
      </w:r>
      <w:r>
        <w:t xml:space="preserve"> details such as</w:t>
      </w:r>
      <w:r w:rsidRPr="008123D4">
        <w:t>:</w:t>
      </w:r>
    </w:p>
    <w:p w14:paraId="076ACBFB" w14:textId="77777777" w:rsidR="00C12840" w:rsidRPr="008123D4" w:rsidRDefault="00C12840" w:rsidP="007C6C31">
      <w:pPr>
        <w:pStyle w:val="ListBullet"/>
        <w:numPr>
          <w:ilvl w:val="0"/>
          <w:numId w:val="7"/>
        </w:numPr>
        <w:spacing w:after="40"/>
        <w:ind w:left="357" w:hanging="357"/>
      </w:pPr>
      <w:r w:rsidRPr="008123D4">
        <w:t>the name of your organisation</w:t>
      </w:r>
      <w:r>
        <w:t>;</w:t>
      </w:r>
    </w:p>
    <w:p w14:paraId="2720138F" w14:textId="77777777" w:rsidR="00C12840" w:rsidRPr="008123D4" w:rsidRDefault="00C12840" w:rsidP="007C6C31">
      <w:pPr>
        <w:pStyle w:val="ListBullet"/>
        <w:numPr>
          <w:ilvl w:val="0"/>
          <w:numId w:val="7"/>
        </w:numPr>
        <w:spacing w:after="40"/>
        <w:ind w:left="357" w:hanging="357"/>
      </w:pPr>
      <w:r w:rsidRPr="008123D4">
        <w:t>the title of the project</w:t>
      </w:r>
      <w:r>
        <w:t>;</w:t>
      </w:r>
    </w:p>
    <w:p w14:paraId="149B1158" w14:textId="77777777" w:rsidR="00C12840" w:rsidRPr="008123D4" w:rsidRDefault="00C12840" w:rsidP="007C6C31">
      <w:pPr>
        <w:pStyle w:val="ListBullet"/>
        <w:numPr>
          <w:ilvl w:val="0"/>
          <w:numId w:val="7"/>
        </w:numPr>
        <w:spacing w:after="40"/>
        <w:ind w:left="357" w:hanging="357"/>
      </w:pPr>
      <w:r w:rsidRPr="008123D4">
        <w:t>a description of the project and its aims</w:t>
      </w:r>
      <w:r>
        <w:t>; and</w:t>
      </w:r>
    </w:p>
    <w:p w14:paraId="1BF51FE2" w14:textId="77777777" w:rsidR="00C12840" w:rsidRPr="008123D4" w:rsidRDefault="00C12840" w:rsidP="007C6C31">
      <w:pPr>
        <w:pStyle w:val="ListBullet"/>
        <w:numPr>
          <w:ilvl w:val="0"/>
          <w:numId w:val="7"/>
        </w:numPr>
        <w:spacing w:after="40"/>
        <w:ind w:left="357" w:hanging="357"/>
      </w:pPr>
      <w:r w:rsidRPr="008123D4">
        <w:t>the amount of funding awarded</w:t>
      </w:r>
      <w:r>
        <w:t>.</w:t>
      </w:r>
    </w:p>
    <w:p w14:paraId="25D4DC72" w14:textId="77777777" w:rsidR="00C12840" w:rsidRPr="00355B59" w:rsidRDefault="00C12840" w:rsidP="00C12840">
      <w:pPr>
        <w:pStyle w:val="Heading2"/>
      </w:pPr>
      <w:bookmarkStart w:id="357" w:name="_Toc207103288"/>
      <w:r w:rsidRPr="00355B59">
        <w:lastRenderedPageBreak/>
        <w:t>How we monitor your activity</w:t>
      </w:r>
      <w:bookmarkStart w:id="358" w:name="_GoBack"/>
      <w:bookmarkEnd w:id="357"/>
      <w:bookmarkEnd w:id="358"/>
    </w:p>
    <w:p w14:paraId="7219D5DB" w14:textId="77777777" w:rsidR="00C12840" w:rsidRDefault="00C12840" w:rsidP="00C12840">
      <w:pPr>
        <w:pStyle w:val="Heading3"/>
      </w:pPr>
      <w:bookmarkStart w:id="359" w:name="_Toc207103289"/>
      <w:r>
        <w:t>Keeping us informed</w:t>
      </w:r>
      <w:bookmarkEnd w:id="359"/>
    </w:p>
    <w:p w14:paraId="642E2798" w14:textId="77777777" w:rsidR="00C12840" w:rsidRDefault="00C12840" w:rsidP="00C12840">
      <w:r>
        <w:t xml:space="preserve">During the application and assessment process, you should let us know if anything is likely to affect your project or organisation. We need to know of any key changes to your organisation or its business activities, particularly if they will affect your ability to complete your project, carry on business and pay debts due. </w:t>
      </w:r>
    </w:p>
    <w:p w14:paraId="59B1E7EE" w14:textId="77777777" w:rsidR="00C12840" w:rsidRPr="00B60092" w:rsidRDefault="00C12840" w:rsidP="00C12840">
      <w:pPr>
        <w:rPr>
          <w:rFonts w:cs="Arial"/>
          <w:b/>
        </w:rPr>
      </w:pPr>
      <w:r>
        <w:t xml:space="preserve">You must notify us of any upcoming events relating to your project and provide an opportunity for the Minister or their representative to attend. Further information on these requirements will be included in your funding agreement (see </w:t>
      </w:r>
      <w:r w:rsidRPr="00F761ED">
        <w:t>also Section 12.6).</w:t>
      </w:r>
    </w:p>
    <w:p w14:paraId="191B7D04" w14:textId="77777777" w:rsidR="00C12840" w:rsidRPr="00B24D8A" w:rsidRDefault="00C12840" w:rsidP="00C12840">
      <w:pPr>
        <w:pStyle w:val="Heading3"/>
      </w:pPr>
      <w:bookmarkStart w:id="360" w:name="_Toc207103290"/>
      <w:r w:rsidRPr="00B24D8A">
        <w:t>Reporting</w:t>
      </w:r>
      <w:bookmarkEnd w:id="360"/>
      <w:r w:rsidRPr="00B24D8A">
        <w:t xml:space="preserve"> </w:t>
      </w:r>
    </w:p>
    <w:p w14:paraId="4E97B6FA" w14:textId="77777777" w:rsidR="00C12840" w:rsidRDefault="00C12840" w:rsidP="00C12840">
      <w:r>
        <w:t xml:space="preserve">You will be asked to report on your project’s progress during its delivery. </w:t>
      </w:r>
    </w:p>
    <w:p w14:paraId="2D537B53" w14:textId="5E07C982" w:rsidR="00C12840" w:rsidRDefault="00C12840" w:rsidP="00C12840">
      <w:pPr>
        <w:rPr>
          <w:rFonts w:cstheme="minorHAnsi"/>
        </w:rPr>
      </w:pPr>
      <w:r w:rsidRPr="00726710">
        <w:rPr>
          <w:rFonts w:cstheme="minorHAnsi"/>
        </w:rPr>
        <w:t xml:space="preserve">You </w:t>
      </w:r>
      <w:r w:rsidRPr="00201D3B">
        <w:rPr>
          <w:rFonts w:cstheme="minorHAnsi"/>
          <w:b/>
        </w:rPr>
        <w:t>must</w:t>
      </w:r>
      <w:r w:rsidRPr="00726710">
        <w:rPr>
          <w:rFonts w:cstheme="minorHAnsi"/>
        </w:rPr>
        <w:t xml:space="preserve"> submit </w:t>
      </w:r>
      <w:r>
        <w:rPr>
          <w:rFonts w:cstheme="minorHAnsi"/>
        </w:rPr>
        <w:t xml:space="preserve">all </w:t>
      </w:r>
      <w:r w:rsidRPr="00726710">
        <w:rPr>
          <w:rFonts w:cstheme="minorHAnsi"/>
        </w:rPr>
        <w:t>reports</w:t>
      </w:r>
      <w:r w:rsidRPr="00726710">
        <w:rPr>
          <w:rFonts w:cstheme="minorHAnsi"/>
          <w:b/>
        </w:rPr>
        <w:t xml:space="preserve"> </w:t>
      </w:r>
      <w:r w:rsidRPr="00201D3B">
        <w:rPr>
          <w:rFonts w:cstheme="minorHAnsi"/>
        </w:rPr>
        <w:t>required</w:t>
      </w:r>
      <w:r>
        <w:rPr>
          <w:rFonts w:cstheme="minorHAnsi"/>
          <w:b/>
        </w:rPr>
        <w:t xml:space="preserve"> </w:t>
      </w:r>
      <w:r>
        <w:rPr>
          <w:rFonts w:cstheme="minorHAnsi"/>
        </w:rPr>
        <w:t xml:space="preserve">by </w:t>
      </w:r>
      <w:r w:rsidRPr="00726710">
        <w:rPr>
          <w:rFonts w:cstheme="minorHAnsi"/>
        </w:rPr>
        <w:t>the</w:t>
      </w:r>
      <w:r w:rsidRPr="00726710" w:rsidDel="00D505A5">
        <w:rPr>
          <w:rFonts w:cstheme="minorHAnsi"/>
        </w:rPr>
        <w:t xml:space="preserve"> </w:t>
      </w:r>
      <w:hyperlink r:id="rId30" w:history="1">
        <w:r>
          <w:rPr>
            <w:rFonts w:cstheme="minorHAnsi"/>
          </w:rPr>
          <w:t>funding</w:t>
        </w:r>
        <w:r w:rsidRPr="00726710">
          <w:rPr>
            <w:rFonts w:cstheme="minorHAnsi"/>
          </w:rPr>
          <w:t xml:space="preserve"> agreement</w:t>
        </w:r>
      </w:hyperlink>
      <w:r w:rsidRPr="00A355EF">
        <w:rPr>
          <w:rFonts w:cstheme="minorHAnsi"/>
        </w:rPr>
        <w:t xml:space="preserve">. </w:t>
      </w:r>
      <w:r>
        <w:rPr>
          <w:rFonts w:cstheme="minorHAnsi"/>
        </w:rPr>
        <w:t>You may be asked to provide reports when achieving milestones and claiming payments, at ad hoc intervals during project delivery, and/or to provide a final report upon project completion.</w:t>
      </w:r>
    </w:p>
    <w:p w14:paraId="76AEE535" w14:textId="77777777" w:rsidR="00C12840" w:rsidRPr="001D46B9" w:rsidRDefault="00C12840" w:rsidP="00C12840">
      <w:pPr>
        <w:pStyle w:val="Heading3"/>
      </w:pPr>
      <w:bookmarkStart w:id="361" w:name="_Toc509572409"/>
      <w:bookmarkStart w:id="362" w:name="_Toc509572410"/>
      <w:bookmarkStart w:id="363" w:name="_Toc509572411"/>
      <w:bookmarkStart w:id="364" w:name="_Toc207103291"/>
      <w:bookmarkEnd w:id="361"/>
      <w:bookmarkEnd w:id="362"/>
      <w:bookmarkEnd w:id="363"/>
      <w:r w:rsidRPr="001D46B9">
        <w:t>Financial declaration</w:t>
      </w:r>
      <w:r>
        <w:t>s</w:t>
      </w:r>
      <w:bookmarkEnd w:id="364"/>
      <w:r w:rsidRPr="001D46B9">
        <w:t xml:space="preserve"> </w:t>
      </w:r>
    </w:p>
    <w:p w14:paraId="2E9C1C17" w14:textId="77777777" w:rsidR="00C12840" w:rsidRPr="001D46B9" w:rsidRDefault="00C12840" w:rsidP="00C12840">
      <w:pPr>
        <w:rPr>
          <w:b/>
          <w:bCs/>
          <w:iCs/>
        </w:rPr>
      </w:pPr>
      <w:r>
        <w:t xml:space="preserve">We may ask you to </w:t>
      </w:r>
      <w:r w:rsidRPr="001D46B9">
        <w:t>provide a declaration that the funding was spent in accordance with the funding agreement and to report on any underspends of the funding.</w:t>
      </w:r>
      <w:r>
        <w:t xml:space="preserve"> Your</w:t>
      </w:r>
      <w:r w:rsidRPr="001D46B9">
        <w:t xml:space="preserve"> funding agreement </w:t>
      </w:r>
      <w:r>
        <w:t>will detail any</w:t>
      </w:r>
      <w:r w:rsidRPr="001D46B9">
        <w:t xml:space="preserve"> specific funding acquittal processes</w:t>
      </w:r>
      <w:r>
        <w:t>, which may include a requirement for an independently audited financial acquittal report</w:t>
      </w:r>
      <w:r w:rsidRPr="001D46B9">
        <w:t xml:space="preserve">. </w:t>
      </w:r>
    </w:p>
    <w:p w14:paraId="35EE5F52" w14:textId="77777777" w:rsidR="00C12840" w:rsidRDefault="00C12840" w:rsidP="00C12840">
      <w:pPr>
        <w:pStyle w:val="Heading3"/>
      </w:pPr>
      <w:bookmarkStart w:id="365" w:name="_Toc204003914"/>
      <w:bookmarkStart w:id="366" w:name="_Toc468693659"/>
      <w:bookmarkStart w:id="367" w:name="_Toc207103292"/>
      <w:bookmarkEnd w:id="365"/>
      <w:r>
        <w:t>Compliance visits</w:t>
      </w:r>
      <w:bookmarkEnd w:id="366"/>
      <w:bookmarkEnd w:id="367"/>
      <w:r>
        <w:t xml:space="preserve"> </w:t>
      </w:r>
    </w:p>
    <w:p w14:paraId="14CB92C6" w14:textId="77777777" w:rsidR="00C12840" w:rsidRPr="008123D4" w:rsidRDefault="00C12840" w:rsidP="00C12840">
      <w:r>
        <w:t xml:space="preserve">We </w:t>
      </w:r>
      <w:r w:rsidRPr="008123D4">
        <w:t xml:space="preserve">may visit you during </w:t>
      </w:r>
      <w:r>
        <w:t xml:space="preserve">or at the completion of </w:t>
      </w:r>
      <w:r w:rsidRPr="008123D4">
        <w:t>the project period to review project progress</w:t>
      </w:r>
      <w:r>
        <w:t xml:space="preserve"> and compliance with the funding agreement</w:t>
      </w:r>
      <w:r w:rsidRPr="008123D4">
        <w:t xml:space="preserve">. </w:t>
      </w:r>
      <w:r>
        <w:t xml:space="preserve">We will provide you </w:t>
      </w:r>
      <w:r w:rsidRPr="008123D4">
        <w:t>with reasonable notice of any compliance visit.</w:t>
      </w:r>
    </w:p>
    <w:p w14:paraId="60CA826E" w14:textId="77777777" w:rsidR="00C12840" w:rsidRDefault="00C12840" w:rsidP="00C12840">
      <w:pPr>
        <w:pStyle w:val="Heading3"/>
      </w:pPr>
      <w:bookmarkStart w:id="368" w:name="_Toc207103293"/>
      <w:r>
        <w:t>Evaluation</w:t>
      </w:r>
      <w:bookmarkEnd w:id="368"/>
    </w:p>
    <w:p w14:paraId="53FAA142" w14:textId="77777777" w:rsidR="00C12840" w:rsidRDefault="00C12840" w:rsidP="00C12840">
      <w:r>
        <w:t xml:space="preserve">We may evaluate the program to measure how well the outcomes and objectives have been achieved. We may use information from your application, </w:t>
      </w:r>
      <w:r w:rsidRPr="00A04D78">
        <w:t>funding agreement</w:t>
      </w:r>
      <w:r>
        <w:t xml:space="preserve"> and reports for this purpose. We may also interview you or ask you for more information to help us understand how the funding impacted you and to evaluate how effective the program was in achieving its outcomes. We may contact you up to two years after you finish your project for more information to assist with this evaluation</w:t>
      </w:r>
      <w:r w:rsidRPr="00B72EE8">
        <w:t>.</w:t>
      </w:r>
      <w:r>
        <w:t xml:space="preserve"> </w:t>
      </w:r>
    </w:p>
    <w:p w14:paraId="51093F03" w14:textId="77777777" w:rsidR="00C12840" w:rsidRPr="005750D4" w:rsidRDefault="00C12840" w:rsidP="00C12840">
      <w:pPr>
        <w:pStyle w:val="Heading3"/>
      </w:pPr>
      <w:bookmarkStart w:id="369" w:name="_Toc207103294"/>
      <w:r w:rsidRPr="005750D4">
        <w:t>Acknowledgement</w:t>
      </w:r>
      <w:bookmarkEnd w:id="369"/>
    </w:p>
    <w:p w14:paraId="6AC32E5A" w14:textId="6BCA788F" w:rsidR="00C12840" w:rsidRDefault="00C12840" w:rsidP="00C12840">
      <w:pPr>
        <w:rPr>
          <w:rStyle w:val="Hyperlink"/>
        </w:rPr>
      </w:pPr>
      <w:r>
        <w:rPr>
          <w:rFonts w:cs="Arial"/>
        </w:rPr>
        <w:t xml:space="preserve">You will be required to comply with a range of branding and recognition requirements, which may include holding an official event opening. Your funding agreement will specify these requirements, including compliance with </w:t>
      </w:r>
      <w:r>
        <w:t>the</w:t>
      </w:r>
      <w:r w:rsidRPr="00A601A9">
        <w:t xml:space="preserve"> </w:t>
      </w:r>
      <w:hyperlink r:id="rId31" w:history="1">
        <w:r w:rsidRPr="00207887">
          <w:rPr>
            <w:rStyle w:val="Hyperlink"/>
            <w:color w:val="0000FF"/>
          </w:rPr>
          <w:t>Australian Government’s Building Australia Signage Guidelines</w:t>
        </w:r>
      </w:hyperlink>
      <w:r w:rsidRPr="00207887">
        <w:rPr>
          <w:rStyle w:val="Hyperlink"/>
          <w:color w:val="0000FF"/>
        </w:rPr>
        <w:t xml:space="preserve">. </w:t>
      </w:r>
    </w:p>
    <w:p w14:paraId="5CD631D9" w14:textId="77777777" w:rsidR="00C12840" w:rsidRPr="00B60092" w:rsidRDefault="00C12840" w:rsidP="00C12840">
      <w:pPr>
        <w:rPr>
          <w:rFonts w:cs="Arial"/>
          <w:b/>
        </w:rPr>
      </w:pPr>
      <w:r>
        <w:t>You must notify us of any public events or activities relating to your project and provide an opportunity for the Minister or their representative to attend. All signage, publicity and public statements about your project must acknowledge the Australian Government funding using words and branding approved by us.</w:t>
      </w:r>
    </w:p>
    <w:p w14:paraId="2043350A" w14:textId="77777777" w:rsidR="00C12840" w:rsidRPr="00A86CC6" w:rsidRDefault="00C12840" w:rsidP="00C12840">
      <w:pPr>
        <w:pStyle w:val="Heading2"/>
      </w:pPr>
      <w:bookmarkStart w:id="370" w:name="_Toc207103295"/>
      <w:r w:rsidRPr="00A86CC6">
        <w:lastRenderedPageBreak/>
        <w:t>Probity</w:t>
      </w:r>
      <w:bookmarkEnd w:id="370"/>
    </w:p>
    <w:p w14:paraId="4D5686FD" w14:textId="77777777" w:rsidR="00C12840" w:rsidRDefault="00C12840" w:rsidP="00C12840">
      <w:r>
        <w:t xml:space="preserve">The Australian Government will make sure that the funding opportunity process is fair, is conducted in accordance with the published guidelines, incorporates appropriate safeguards against fraud and corruption, unlawful activities and other inappropriate conduct. </w:t>
      </w:r>
    </w:p>
    <w:p w14:paraId="0B858742" w14:textId="517FFB36" w:rsidR="00C12840" w:rsidRDefault="00C12840" w:rsidP="00C12840">
      <w:r w:rsidRPr="00726710">
        <w:t xml:space="preserve">These guidelines may be changed from time-to-time </w:t>
      </w:r>
      <w:r w:rsidRPr="00122DEC">
        <w:t>by</w:t>
      </w:r>
      <w:r w:rsidRPr="00516E21">
        <w:t xml:space="preserve"> </w:t>
      </w:r>
      <w:r>
        <w:t xml:space="preserve">the department. </w:t>
      </w:r>
      <w:r w:rsidRPr="00122DEC">
        <w:t xml:space="preserve">When this happens, the revised </w:t>
      </w:r>
      <w:r>
        <w:t xml:space="preserve">grant opportunity </w:t>
      </w:r>
      <w:r w:rsidRPr="00122DEC">
        <w:t xml:space="preserve">guidelines will be published on </w:t>
      </w:r>
      <w:hyperlink r:id="rId32" w:history="1">
        <w:r w:rsidRPr="00207887">
          <w:rPr>
            <w:rStyle w:val="Hyperlink"/>
            <w:color w:val="0000FF"/>
          </w:rPr>
          <w:t>GrantConnect</w:t>
        </w:r>
      </w:hyperlink>
      <w:r>
        <w:t>. B</w:t>
      </w:r>
      <w:r w:rsidRPr="00122BE1">
        <w:t xml:space="preserve">y registering on this website, you will be automatically notified </w:t>
      </w:r>
      <w:r>
        <w:t xml:space="preserve">of </w:t>
      </w:r>
      <w:r w:rsidRPr="00122BE1">
        <w:t>any changes</w:t>
      </w:r>
      <w:r>
        <w:t xml:space="preserve"> to these guidelines</w:t>
      </w:r>
      <w:r w:rsidRPr="00122BE1">
        <w:t>.</w:t>
      </w:r>
    </w:p>
    <w:p w14:paraId="1CA29F4F" w14:textId="4DD7A854" w:rsidR="00C12840" w:rsidRPr="00726710" w:rsidRDefault="00C12840" w:rsidP="00C12840">
      <w:r>
        <w:t xml:space="preserve">You should be aware of your obligations under </w:t>
      </w:r>
      <w:r w:rsidRPr="009026CB">
        <w:t xml:space="preserve">the </w:t>
      </w:r>
      <w:hyperlink r:id="rId33" w:history="1">
        <w:r w:rsidRPr="009026CB">
          <w:rPr>
            <w:rFonts w:eastAsia="Arial"/>
            <w:i/>
            <w:iCs/>
            <w:color w:val="0000FF"/>
            <w:u w:val="single"/>
          </w:rPr>
          <w:t>National Anti-Corruption Commission Act 2022</w:t>
        </w:r>
      </w:hyperlink>
      <w:r>
        <w:t xml:space="preserve">, noting that under the Act grantees will generally be considered ‘contracted service providers’ (see </w:t>
      </w:r>
      <w:hyperlink r:id="rId34" w:history="1">
        <w:r w:rsidR="00720584">
          <w:rPr>
            <w:rStyle w:val="Hyperlink"/>
            <w:color w:val="0000FF"/>
          </w:rPr>
          <w:t>nacc.gov.au/resource-centre/</w:t>
        </w:r>
        <w:proofErr w:type="spellStart"/>
        <w:r w:rsidR="00720584">
          <w:rPr>
            <w:rStyle w:val="Hyperlink"/>
            <w:color w:val="0000FF"/>
          </w:rPr>
          <w:t>nacc</w:t>
        </w:r>
        <w:proofErr w:type="spellEnd"/>
        <w:r w:rsidR="00720584">
          <w:rPr>
            <w:rStyle w:val="Hyperlink"/>
            <w:color w:val="0000FF"/>
          </w:rPr>
          <w:t>-fact-sheets</w:t>
        </w:r>
      </w:hyperlink>
      <w:r>
        <w:t>).</w:t>
      </w:r>
    </w:p>
    <w:p w14:paraId="25C6533F" w14:textId="77777777" w:rsidR="00C12840" w:rsidRPr="004B7C5D" w:rsidRDefault="00C12840" w:rsidP="00C12840">
      <w:pPr>
        <w:pStyle w:val="Heading3"/>
      </w:pPr>
      <w:bookmarkStart w:id="371" w:name="_Toc207103296"/>
      <w:r w:rsidRPr="004B7C5D">
        <w:t>Enquiries and feedback</w:t>
      </w:r>
      <w:bookmarkEnd w:id="371"/>
    </w:p>
    <w:p w14:paraId="44745E8B" w14:textId="77777777" w:rsidR="00C12840" w:rsidRDefault="00C12840" w:rsidP="00C12840">
      <w:r>
        <w:t xml:space="preserve">The department’s Complaints Management procedures apply to complaints about this grant program. All complaints about a grant process must be provided in writing. </w:t>
      </w:r>
    </w:p>
    <w:p w14:paraId="3F5BDF5A" w14:textId="65617EA6" w:rsidR="00C12840" w:rsidRPr="00122DEC" w:rsidRDefault="00C12840" w:rsidP="00C12840">
      <w:r>
        <w:t xml:space="preserve">Any questions you have about grant decisions for this grant opportunity should be sent </w:t>
      </w:r>
      <w:r w:rsidRPr="00F1475D">
        <w:t>to</w:t>
      </w:r>
      <w:r>
        <w:t xml:space="preserve"> </w:t>
      </w:r>
      <w:hyperlink r:id="rId35" w:history="1">
        <w:r w:rsidRPr="00207887">
          <w:rPr>
            <w:rStyle w:val="Hyperlink"/>
            <w:color w:val="0000FF"/>
          </w:rPr>
          <w:t>MLCIP@infrastructure.gov.au</w:t>
        </w:r>
      </w:hyperlink>
      <w:r w:rsidRPr="00207887">
        <w:rPr>
          <w:rStyle w:val="Hyperlink"/>
          <w:color w:val="0000FF"/>
        </w:rPr>
        <w:t>.</w:t>
      </w:r>
      <w:r w:rsidRPr="00207887">
        <w:rPr>
          <w:color w:val="0000FF"/>
        </w:rPr>
        <w:t xml:space="preserve"> </w:t>
      </w:r>
    </w:p>
    <w:p w14:paraId="429445E7" w14:textId="77777777" w:rsidR="00C12840" w:rsidRDefault="00C12840" w:rsidP="00C12840">
      <w:r>
        <w:t>The department welcomes your feedback about the policy, programs or service provided by us. Any feedback should be submitted to us in writing via:</w:t>
      </w:r>
    </w:p>
    <w:p w14:paraId="4D4A9053" w14:textId="684481DD" w:rsidR="00C12840" w:rsidRPr="0057485B" w:rsidRDefault="00C12840" w:rsidP="00C12840">
      <w:pPr>
        <w:shd w:val="clear" w:color="auto" w:fill="FFFFFF" w:themeFill="background1"/>
        <w:spacing w:after="100" w:afterAutospacing="1"/>
        <w:ind w:left="851" w:hanging="851"/>
        <w:rPr>
          <w:rFonts w:cs="Arial"/>
          <w:color w:val="212529"/>
          <w:lang w:eastAsia="en-AU"/>
        </w:rPr>
      </w:pPr>
      <w:r w:rsidRPr="0057485B">
        <w:rPr>
          <w:rFonts w:cs="Arial"/>
          <w:color w:val="212529"/>
          <w:lang w:eastAsia="en-AU"/>
        </w:rPr>
        <w:t>Email:</w:t>
      </w:r>
      <w:r>
        <w:rPr>
          <w:rFonts w:cs="Arial"/>
          <w:color w:val="212529"/>
          <w:lang w:eastAsia="en-AU"/>
        </w:rPr>
        <w:tab/>
      </w:r>
      <w:hyperlink r:id="rId36" w:history="1">
        <w:r w:rsidR="00EF4E79">
          <w:rPr>
            <w:rStyle w:val="Hyperlink"/>
            <w:rFonts w:cs="Arial"/>
            <w:color w:val="0000FF"/>
            <w:lang w:eastAsia="en-AU"/>
          </w:rPr>
          <w:t>Online Enquiries Form</w:t>
        </w:r>
      </w:hyperlink>
      <w:r w:rsidRPr="0057485B">
        <w:rPr>
          <w:rFonts w:cs="Arial"/>
          <w:color w:val="212529"/>
          <w:lang w:eastAsia="en-AU"/>
        </w:rPr>
        <w:t> or</w:t>
      </w:r>
    </w:p>
    <w:p w14:paraId="408F9F16" w14:textId="77777777" w:rsidR="00C12840" w:rsidRPr="00940247" w:rsidRDefault="00C12840" w:rsidP="00C12840">
      <w:pPr>
        <w:shd w:val="clear" w:color="auto" w:fill="FFFFFF" w:themeFill="background1"/>
        <w:spacing w:after="100" w:afterAutospacing="1"/>
        <w:ind w:left="851" w:hanging="851"/>
        <w:rPr>
          <w:rFonts w:cs="Arial"/>
          <w:lang w:eastAsia="en-AU"/>
        </w:rPr>
      </w:pPr>
      <w:r w:rsidRPr="00940247">
        <w:rPr>
          <w:rFonts w:cs="Arial"/>
          <w:lang w:eastAsia="en-AU"/>
        </w:rPr>
        <w:t>Mail:</w:t>
      </w:r>
      <w:r>
        <w:rPr>
          <w:rFonts w:cs="Arial"/>
          <w:lang w:eastAsia="en-AU"/>
        </w:rPr>
        <w:tab/>
        <w:t>Assurance, Integrity, Risk and Governance Branch</w:t>
      </w:r>
      <w:r w:rsidRPr="00940247">
        <w:rPr>
          <w:rFonts w:cs="Arial"/>
          <w:lang w:eastAsia="en-AU"/>
        </w:rPr>
        <w:br/>
        <w:t>Department of Infrastructure, Transport, Regional Development, Communications, Sport and the Arts</w:t>
      </w:r>
      <w:r w:rsidRPr="00940247">
        <w:rPr>
          <w:rFonts w:cs="Arial"/>
          <w:lang w:eastAsia="en-AU"/>
        </w:rPr>
        <w:br/>
        <w:t>GPO Box 594</w:t>
      </w:r>
      <w:r w:rsidRPr="00940247">
        <w:rPr>
          <w:rFonts w:cs="Arial"/>
          <w:lang w:eastAsia="en-AU"/>
        </w:rPr>
        <w:br/>
        <w:t>CANBERRA ACT 2601</w:t>
      </w:r>
    </w:p>
    <w:p w14:paraId="60D6EE26" w14:textId="2736FA24" w:rsidR="00C12840" w:rsidRDefault="00C12840" w:rsidP="00C12840">
      <w:pPr>
        <w:spacing w:before="120"/>
      </w:pPr>
      <w:r w:rsidRPr="0057485B">
        <w:t xml:space="preserve">If you do not agree with the way the </w:t>
      </w:r>
      <w:r>
        <w:t>d</w:t>
      </w:r>
      <w:r w:rsidRPr="0057485B">
        <w:t xml:space="preserve">epartment has handled your complaint, you may complain to the </w:t>
      </w:r>
      <w:hyperlink r:id="rId37" w:history="1">
        <w:r w:rsidRPr="00207887">
          <w:rPr>
            <w:rStyle w:val="Hyperlink"/>
            <w:color w:val="0000FF"/>
          </w:rPr>
          <w:t>Commonwealth Ombudsman</w:t>
        </w:r>
      </w:hyperlink>
      <w:r w:rsidRPr="0057485B">
        <w:t xml:space="preserve">. The Ombudsman will not usually look into a complaint unless the matter has first been raised directly with the </w:t>
      </w:r>
      <w:r>
        <w:t>d</w:t>
      </w:r>
      <w:r w:rsidRPr="0057485B">
        <w:t>epartment. There is no fee for making a complaint, and the Ombudsman may conduct an independent investigation.</w:t>
      </w:r>
    </w:p>
    <w:p w14:paraId="307B1BDF" w14:textId="77777777" w:rsidR="00C12840" w:rsidRDefault="00C12840" w:rsidP="00C12840">
      <w:pPr>
        <w:spacing w:before="0" w:after="0" w:line="240" w:lineRule="auto"/>
      </w:pPr>
      <w:r w:rsidRPr="00B72EE8">
        <w:t xml:space="preserve">The Commonwealth Ombudsman can be contacted on: </w:t>
      </w:r>
    </w:p>
    <w:p w14:paraId="7DE8FB59" w14:textId="09FAD8FD" w:rsidR="00C12840" w:rsidRPr="00B72EE8" w:rsidRDefault="00C12840" w:rsidP="00C12840">
      <w:pPr>
        <w:shd w:val="clear" w:color="auto" w:fill="FFFFFF" w:themeFill="background1"/>
        <w:spacing w:after="100" w:afterAutospacing="1"/>
        <w:ind w:left="851" w:hanging="851"/>
      </w:pPr>
      <w:r w:rsidRPr="00B72EE8">
        <w:tab/>
      </w:r>
      <w:r w:rsidRPr="009A06EA">
        <w:rPr>
          <w:rFonts w:cs="Arial"/>
          <w:lang w:eastAsia="en-AU"/>
        </w:rPr>
        <w:t>Phone: 1300 362 072</w:t>
      </w:r>
      <w:r w:rsidRPr="009A06EA">
        <w:rPr>
          <w:rFonts w:cs="Arial"/>
          <w:lang w:eastAsia="en-AU"/>
        </w:rPr>
        <w:br/>
      </w:r>
      <w:r>
        <w:rPr>
          <w:rFonts w:cs="Arial"/>
          <w:lang w:eastAsia="en-AU"/>
        </w:rPr>
        <w:t>Online contact form</w:t>
      </w:r>
      <w:r w:rsidRPr="009A06EA">
        <w:rPr>
          <w:rFonts w:cs="Arial"/>
          <w:lang w:eastAsia="en-AU"/>
        </w:rPr>
        <w:t>:</w:t>
      </w:r>
      <w:r w:rsidRPr="009A06EA">
        <w:t xml:space="preserve"> </w:t>
      </w:r>
      <w:hyperlink r:id="rId38" w:history="1">
        <w:r w:rsidR="00E60AF9">
          <w:rPr>
            <w:rStyle w:val="Hyperlink"/>
            <w:rFonts w:cs="Arial"/>
            <w:color w:val="0000FF"/>
            <w:lang w:eastAsia="en-AU"/>
          </w:rPr>
          <w:t>ombudsman.gov.au/contact-us</w:t>
        </w:r>
      </w:hyperlink>
      <w:r w:rsidRPr="00207887">
        <w:rPr>
          <w:rFonts w:cs="Arial"/>
          <w:color w:val="0000FF"/>
          <w:lang w:eastAsia="en-AU"/>
        </w:rPr>
        <w:t xml:space="preserve"> </w:t>
      </w:r>
      <w:r w:rsidRPr="009A06EA">
        <w:rPr>
          <w:rFonts w:cs="Arial"/>
          <w:lang w:eastAsia="en-AU"/>
        </w:rPr>
        <w:br/>
        <w:t xml:space="preserve">Website: </w:t>
      </w:r>
      <w:hyperlink r:id="rId39" w:history="1">
        <w:r w:rsidR="00E60AF9">
          <w:rPr>
            <w:rFonts w:cs="Arial"/>
            <w:color w:val="0000FF"/>
            <w:u w:val="single"/>
            <w:lang w:eastAsia="en-AU"/>
          </w:rPr>
          <w:t>ombudsman.gov.au</w:t>
        </w:r>
      </w:hyperlink>
      <w:r w:rsidRPr="00207887">
        <w:rPr>
          <w:color w:val="0000FF"/>
        </w:rPr>
        <w:t xml:space="preserve"> </w:t>
      </w:r>
    </w:p>
    <w:p w14:paraId="6DFF6E27" w14:textId="77777777" w:rsidR="00C12840" w:rsidRPr="00EA7AD7" w:rsidRDefault="00C12840" w:rsidP="00C12840">
      <w:pPr>
        <w:pStyle w:val="Heading3"/>
      </w:pPr>
      <w:bookmarkStart w:id="372" w:name="_Toc207103297"/>
      <w:r>
        <w:t>Conflict of interest</w:t>
      </w:r>
      <w:bookmarkEnd w:id="372"/>
    </w:p>
    <w:p w14:paraId="7B31D2DD" w14:textId="77632964" w:rsidR="00C12840" w:rsidRPr="00F1475D" w:rsidRDefault="00C12840" w:rsidP="00C12840">
      <w:r w:rsidRPr="00122DEC">
        <w:t>Any conflicts of interest</w:t>
      </w:r>
      <w:r>
        <w:t xml:space="preserve">, or perceived conflicts of interest, can </w:t>
      </w:r>
      <w:r w:rsidRPr="00122DEC">
        <w:t xml:space="preserve">affect the performance of the </w:t>
      </w:r>
      <w:r>
        <w:t>funding opportunity or program</w:t>
      </w:r>
      <w:r w:rsidRPr="00122DEC">
        <w:t xml:space="preserve">. There may be a </w:t>
      </w:r>
      <w:hyperlink r:id="rId40" w:history="1">
        <w:r w:rsidRPr="00122DEC">
          <w:t>conflict of interest</w:t>
        </w:r>
      </w:hyperlink>
      <w:r w:rsidRPr="00122DEC">
        <w:t>, or perceived conflict of interest, if</w:t>
      </w:r>
      <w:r w:rsidRPr="00F1475D">
        <w:t xml:space="preserve"> </w:t>
      </w:r>
      <w:r>
        <w:t xml:space="preserve">the department’s </w:t>
      </w:r>
      <w:r w:rsidRPr="00122DEC">
        <w:t>staff, any member of a committee or advisor</w:t>
      </w:r>
      <w:r w:rsidRPr="00F1475D">
        <w:t xml:space="preserve"> and/or you or any of your personnel</w:t>
      </w:r>
      <w:r>
        <w:t>, including sub-contractors</w:t>
      </w:r>
      <w:r w:rsidRPr="00F1475D">
        <w:t>:</w:t>
      </w:r>
    </w:p>
    <w:p w14:paraId="41735C80" w14:textId="77777777" w:rsidR="00C12840" w:rsidRPr="00F1475D" w:rsidRDefault="00C12840" w:rsidP="00C12840">
      <w:pPr>
        <w:pStyle w:val="ListBullet"/>
        <w:numPr>
          <w:ilvl w:val="0"/>
          <w:numId w:val="19"/>
        </w:numPr>
      </w:pPr>
      <w:r w:rsidRPr="00F1475D">
        <w:t>ha</w:t>
      </w:r>
      <w:r>
        <w:t>ve</w:t>
      </w:r>
      <w:r w:rsidRPr="00F1475D">
        <w:t xml:space="preserve"> a professional, commercial or personal relationship with a party who can influence the application selection process, such as an Australian Government officer</w:t>
      </w:r>
      <w:r>
        <w:t xml:space="preserve">; </w:t>
      </w:r>
    </w:p>
    <w:p w14:paraId="01B069DA" w14:textId="77777777" w:rsidR="00C12840" w:rsidRPr="00F1475D" w:rsidRDefault="00C12840" w:rsidP="00C12840">
      <w:pPr>
        <w:pStyle w:val="ListBullet"/>
        <w:numPr>
          <w:ilvl w:val="0"/>
          <w:numId w:val="19"/>
        </w:numPr>
      </w:pPr>
      <w:r w:rsidRPr="00F1475D">
        <w:t>ha</w:t>
      </w:r>
      <w:r>
        <w:t>ve</w:t>
      </w:r>
      <w:r w:rsidRPr="00F1475D">
        <w:t xml:space="preserve"> a relationship with </w:t>
      </w:r>
      <w:r>
        <w:t>or interest in</w:t>
      </w:r>
      <w:r w:rsidRPr="00F1475D">
        <w:t>, an organisation, which is likely to interfere with or restrict the applicants from carrying out the proposed activities fairly and independently</w:t>
      </w:r>
      <w:r>
        <w:t>;</w:t>
      </w:r>
      <w:r w:rsidRPr="00F1475D">
        <w:t xml:space="preserve"> or</w:t>
      </w:r>
    </w:p>
    <w:p w14:paraId="67D99161" w14:textId="77777777" w:rsidR="00C12840" w:rsidRPr="00F1475D" w:rsidRDefault="00C12840" w:rsidP="00C12840">
      <w:pPr>
        <w:pStyle w:val="ListBullet"/>
        <w:numPr>
          <w:ilvl w:val="0"/>
          <w:numId w:val="19"/>
        </w:numPr>
      </w:pPr>
      <w:r w:rsidRPr="00F1475D">
        <w:lastRenderedPageBreak/>
        <w:t>ha</w:t>
      </w:r>
      <w:r>
        <w:t>ve</w:t>
      </w:r>
      <w:r w:rsidRPr="00F1475D">
        <w:t xml:space="preserve"> a relationship with, or interest in, an organisation from which they will receive personal gain because the organisation receives </w:t>
      </w:r>
      <w:r>
        <w:t>funding under the program</w:t>
      </w:r>
      <w:r w:rsidRPr="00F1475D">
        <w:t>.</w:t>
      </w:r>
    </w:p>
    <w:p w14:paraId="20AB377F" w14:textId="77777777" w:rsidR="00C12840" w:rsidRPr="00F1475D" w:rsidRDefault="00C12840" w:rsidP="00C12840">
      <w:r w:rsidRPr="00F1475D">
        <w:t xml:space="preserve">You will be asked to declare, as part of your application, any perceived or existing conflicts of interests or that, to the best of your knowledge, there </w:t>
      </w:r>
      <w:r>
        <w:t>are</w:t>
      </w:r>
      <w:r w:rsidRPr="00F1475D">
        <w:t xml:space="preserve"> no conflict</w:t>
      </w:r>
      <w:r>
        <w:t>s</w:t>
      </w:r>
      <w:r w:rsidRPr="00F1475D">
        <w:t xml:space="preserve"> of interest.</w:t>
      </w:r>
    </w:p>
    <w:p w14:paraId="637CB3EA" w14:textId="77777777" w:rsidR="00C12840" w:rsidRDefault="00C12840" w:rsidP="00C12840">
      <w:r w:rsidRPr="00F1475D">
        <w:t xml:space="preserve">If you later identify an actual, apparent, or </w:t>
      </w:r>
      <w:r>
        <w:t xml:space="preserve">perceived </w:t>
      </w:r>
      <w:r w:rsidRPr="00F1475D">
        <w:t xml:space="preserve">conflict of interest, you </w:t>
      </w:r>
      <w:r w:rsidRPr="00F66E60">
        <w:t>must</w:t>
      </w:r>
      <w:r w:rsidRPr="00F1475D">
        <w:t xml:space="preserve"> inform </w:t>
      </w:r>
      <w:r>
        <w:t xml:space="preserve">the department </w:t>
      </w:r>
      <w:r w:rsidRPr="00B72EE8">
        <w:t xml:space="preserve">in writing immediately. </w:t>
      </w:r>
    </w:p>
    <w:p w14:paraId="420EFB5D" w14:textId="2429FBD9" w:rsidR="00C12840" w:rsidRDefault="00C12840" w:rsidP="00C12840">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hyperlink r:id="rId41" w:anchor="_Toc184886506" w:history="1">
        <w:r w:rsidR="00E60AF9">
          <w:rPr>
            <w:rStyle w:val="Hyperlink"/>
            <w:color w:val="0000FF"/>
          </w:rPr>
          <w:t>Australian Public Service Code of Conduct (Section 13(7))</w:t>
        </w:r>
      </w:hyperlink>
      <w:r>
        <w:t xml:space="preserve"> of the </w:t>
      </w:r>
      <w:hyperlink r:id="rId42" w:history="1">
        <w:r w:rsidRPr="00207887">
          <w:rPr>
            <w:rStyle w:val="Hyperlink"/>
            <w:i/>
            <w:color w:val="0000FF"/>
          </w:rPr>
          <w:t>Public Service Act 1999</w:t>
        </w:r>
      </w:hyperlink>
      <w:r>
        <w:t>). Other officials including the Decision Maker must also declare any conflicts of interest.</w:t>
      </w:r>
    </w:p>
    <w:p w14:paraId="53CDF314" w14:textId="77777777" w:rsidR="00C12840" w:rsidRDefault="00C12840" w:rsidP="00C12840">
      <w:pPr>
        <w:pStyle w:val="Heading3"/>
      </w:pPr>
      <w:bookmarkStart w:id="373" w:name="_Toc207103298"/>
      <w:r>
        <w:t>Privacy</w:t>
      </w:r>
      <w:bookmarkEnd w:id="373"/>
    </w:p>
    <w:p w14:paraId="1EF32D5F" w14:textId="5CC14957" w:rsidR="00C12840" w:rsidRPr="000D1F02" w:rsidRDefault="00C12840" w:rsidP="00C12840">
      <w:r w:rsidRPr="00164671">
        <w:t xml:space="preserve">We treat your personal information according to the </w:t>
      </w:r>
      <w:hyperlink r:id="rId43" w:history="1">
        <w:r w:rsidRPr="00207887">
          <w:rPr>
            <w:rStyle w:val="Hyperlink"/>
            <w:i/>
            <w:color w:val="0000FF"/>
          </w:rPr>
          <w:t>Privacy Act 1988</w:t>
        </w:r>
      </w:hyperlink>
      <w:r>
        <w:rPr>
          <w:i/>
        </w:rPr>
        <w:t xml:space="preserve"> </w:t>
      </w:r>
      <w:r w:rsidRPr="00B368D9">
        <w:t xml:space="preserve">and </w:t>
      </w:r>
      <w:r w:rsidRPr="00207887">
        <w:t>the</w:t>
      </w:r>
      <w:r w:rsidRPr="00207887">
        <w:rPr>
          <w:i/>
          <w:color w:val="0000FF"/>
        </w:rPr>
        <w:t xml:space="preserve"> </w:t>
      </w:r>
      <w:hyperlink r:id="rId44" w:history="1">
        <w:r w:rsidRPr="00207887">
          <w:rPr>
            <w:rStyle w:val="Hyperlink"/>
            <w:color w:val="0000FF"/>
          </w:rPr>
          <w:t>Australian Privacy Principles</w:t>
        </w:r>
      </w:hyperlink>
      <w:r w:rsidRPr="00164671">
        <w:t>. This includes letting you know:</w:t>
      </w:r>
      <w:r w:rsidRPr="000D1F02">
        <w:t xml:space="preserve"> </w:t>
      </w:r>
    </w:p>
    <w:p w14:paraId="72204696" w14:textId="77777777" w:rsidR="00C12840" w:rsidRPr="00E86A67" w:rsidRDefault="00C12840" w:rsidP="00C12840">
      <w:pPr>
        <w:pStyle w:val="ListBullet"/>
        <w:numPr>
          <w:ilvl w:val="0"/>
          <w:numId w:val="19"/>
        </w:numPr>
      </w:pPr>
      <w:r w:rsidRPr="00E86A67">
        <w:t>what personal information we collect</w:t>
      </w:r>
      <w:r>
        <w:t>;</w:t>
      </w:r>
    </w:p>
    <w:p w14:paraId="5B40E7B8" w14:textId="77777777" w:rsidR="00C12840" w:rsidRPr="00E86A67" w:rsidRDefault="00C12840" w:rsidP="00C12840">
      <w:pPr>
        <w:pStyle w:val="ListBullet"/>
        <w:numPr>
          <w:ilvl w:val="0"/>
          <w:numId w:val="19"/>
        </w:numPr>
      </w:pPr>
      <w:r w:rsidRPr="00E86A67">
        <w:t>why we co</w:t>
      </w:r>
      <w:r>
        <w:t>llect your personal information;</w:t>
      </w:r>
    </w:p>
    <w:p w14:paraId="6406682A" w14:textId="77777777" w:rsidR="00C12840" w:rsidRDefault="00C12840" w:rsidP="00C12840">
      <w:pPr>
        <w:pStyle w:val="ListBullet"/>
        <w:numPr>
          <w:ilvl w:val="0"/>
          <w:numId w:val="19"/>
        </w:numPr>
      </w:pPr>
      <w:r w:rsidRPr="00E86A67">
        <w:t>who we gi</w:t>
      </w:r>
      <w:r>
        <w:t>ve your personal information to.</w:t>
      </w:r>
    </w:p>
    <w:p w14:paraId="64D709CB" w14:textId="77777777" w:rsidR="00C12840" w:rsidRDefault="00C12840" w:rsidP="00C12840">
      <w:r>
        <w:t>Your personal information can only be disclosed to someone else for the primary purpose for which it was collected, unless an exemption applies.</w:t>
      </w:r>
    </w:p>
    <w:p w14:paraId="289F9839" w14:textId="77777777" w:rsidR="00C12840" w:rsidRDefault="00C12840" w:rsidP="00C12840">
      <w:r w:rsidRPr="00763129">
        <w:t xml:space="preserve">The </w:t>
      </w:r>
      <w:r w:rsidRPr="00B12804">
        <w:t xml:space="preserve">Australian Government </w:t>
      </w:r>
      <w:r w:rsidRPr="00763129">
        <w:t xml:space="preserve">may also use and disclose information </w:t>
      </w:r>
      <w:r>
        <w:t xml:space="preserve">about </w:t>
      </w:r>
      <w:r w:rsidRPr="00763129">
        <w:t xml:space="preserve">applicants and </w:t>
      </w:r>
      <w:r>
        <w:t xml:space="preserve">funding recipients under this program </w:t>
      </w:r>
      <w:r w:rsidRPr="00763129">
        <w:t>in any other Australian Government business or function</w:t>
      </w:r>
      <w:r>
        <w:t xml:space="preserve">. This includes disclosing information on GrantConnect as required for reporting purposes and giving </w:t>
      </w:r>
      <w:r w:rsidRPr="00763129">
        <w:t>information to the Australian Taxation Office for compliance purposes.</w:t>
      </w:r>
    </w:p>
    <w:p w14:paraId="0D9F96A1" w14:textId="77777777" w:rsidR="00C12840" w:rsidRDefault="00C12840" w:rsidP="00C12840">
      <w:r>
        <w:t>We may share the information you give us with other Commonwealth</w:t>
      </w:r>
      <w:r w:rsidRPr="006F4DAE">
        <w:t>, State, or Territory Government entities for purposes including government administration, research or service</w:t>
      </w:r>
      <w:r>
        <w:t xml:space="preserve"> delivery, according to Australian laws.</w:t>
      </w:r>
    </w:p>
    <w:p w14:paraId="3E6262C0" w14:textId="7E276B70" w:rsidR="00C12840" w:rsidRPr="00763129" w:rsidRDefault="00C12840" w:rsidP="00C12840">
      <w:r>
        <w:t xml:space="preserve">As part of your application, you declare your ability to comply with the </w:t>
      </w:r>
      <w:hyperlink r:id="rId45" w:history="1">
        <w:r w:rsidRPr="00207887">
          <w:rPr>
            <w:rStyle w:val="Hyperlink"/>
            <w:i/>
            <w:color w:val="0000FF"/>
          </w:rPr>
          <w:t>Privacy Act 1988</w:t>
        </w:r>
      </w:hyperlink>
      <w:r w:rsidRPr="00207887">
        <w:rPr>
          <w:color w:val="0000FF"/>
        </w:rPr>
        <w:t xml:space="preserve"> </w:t>
      </w:r>
      <w:r>
        <w:t>and the Australian Privacy Principles and your intention to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14:paraId="5F73256F" w14:textId="77777777" w:rsidR="00C12840" w:rsidRDefault="00C12840" w:rsidP="00C12840">
      <w:pPr>
        <w:pStyle w:val="Heading3"/>
      </w:pPr>
      <w:bookmarkStart w:id="374" w:name="_Toc207103299"/>
      <w:r>
        <w:t>Confidential Information</w:t>
      </w:r>
      <w:bookmarkEnd w:id="374"/>
    </w:p>
    <w:p w14:paraId="5F6FEA50" w14:textId="77777777" w:rsidR="00C12840" w:rsidRDefault="00C12840" w:rsidP="00C12840">
      <w:pPr>
        <w:rPr>
          <w:lang w:eastAsia="en-AU"/>
        </w:rPr>
      </w:pPr>
      <w:r>
        <w:rPr>
          <w:lang w:eastAsia="en-AU"/>
        </w:rPr>
        <w:t>Other than information available in the public domain, you agree not to disclose to any person, other than us, any confidential information relating to the funding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37CFAD8" w14:textId="77777777" w:rsidR="00C12840" w:rsidRDefault="00C12840" w:rsidP="00C12840">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4CB00D01" w14:textId="77777777" w:rsidR="00C12840" w:rsidRDefault="00C12840" w:rsidP="00C12840">
      <w:pPr>
        <w:rPr>
          <w:lang w:eastAsia="en-AU"/>
        </w:rPr>
      </w:pPr>
      <w:r>
        <w:rPr>
          <w:lang w:eastAsia="en-AU"/>
        </w:rPr>
        <w:t>We will keep any information in connection with the funding agreement confidential to the extent that it meets all of the three conditions below:</w:t>
      </w:r>
    </w:p>
    <w:p w14:paraId="18EFC5B8" w14:textId="77777777" w:rsidR="00C12840" w:rsidRPr="00AB0818" w:rsidRDefault="00C12840" w:rsidP="00C12840">
      <w:pPr>
        <w:pStyle w:val="ListNumber"/>
        <w:numPr>
          <w:ilvl w:val="0"/>
          <w:numId w:val="14"/>
        </w:numPr>
      </w:pPr>
      <w:r>
        <w:lastRenderedPageBreak/>
        <w:t>y</w:t>
      </w:r>
      <w:r w:rsidRPr="00AB0818">
        <w:t>ou clearly identify the information as confidential and explain why we should treat it as conf</w:t>
      </w:r>
      <w:r>
        <w:t>idential;</w:t>
      </w:r>
    </w:p>
    <w:p w14:paraId="4180DBF7" w14:textId="77777777" w:rsidR="00C12840" w:rsidRPr="00AB0818" w:rsidRDefault="00C12840" w:rsidP="00C12840">
      <w:pPr>
        <w:pStyle w:val="ListNumber"/>
      </w:pPr>
      <w:r>
        <w:t>t</w:t>
      </w:r>
      <w:r w:rsidRPr="00AB0818">
        <w:t>he inform</w:t>
      </w:r>
      <w:r>
        <w:t>ation is commercially sensitive;</w:t>
      </w:r>
    </w:p>
    <w:p w14:paraId="07836E72" w14:textId="77777777" w:rsidR="00C12840" w:rsidRPr="00AB0818" w:rsidRDefault="00C12840" w:rsidP="00C12840">
      <w:pPr>
        <w:pStyle w:val="ListNumber"/>
      </w:pPr>
      <w:r>
        <w:t>r</w:t>
      </w:r>
      <w:r w:rsidRPr="00AB0818">
        <w:t>evealing the information would cause unreasona</w:t>
      </w:r>
      <w:r>
        <w:t>ble harm to you or someone else.</w:t>
      </w:r>
    </w:p>
    <w:p w14:paraId="5830CB7A" w14:textId="77777777" w:rsidR="00C12840" w:rsidRPr="0033741C" w:rsidRDefault="00C12840" w:rsidP="00C12840">
      <w:pPr>
        <w:rPr>
          <w:lang w:eastAsia="en-AU"/>
        </w:rPr>
      </w:pPr>
      <w:r>
        <w:rPr>
          <w:lang w:eastAsia="en-AU"/>
        </w:rPr>
        <w:t xml:space="preserve">We will not be in breach of any confidentiality agreement if the information is disclosed to: </w:t>
      </w:r>
    </w:p>
    <w:p w14:paraId="62FAECC5" w14:textId="77777777" w:rsidR="00C12840" w:rsidRPr="0033741C" w:rsidRDefault="00C12840" w:rsidP="00C12840">
      <w:pPr>
        <w:pStyle w:val="ListBullet"/>
        <w:numPr>
          <w:ilvl w:val="0"/>
          <w:numId w:val="19"/>
        </w:numPr>
      </w:pPr>
      <w:r w:rsidRPr="0033741C">
        <w:t xml:space="preserve">other Commonwealth employees and contractors </w:t>
      </w:r>
      <w:r>
        <w:t>to help us manage the program effectively, including for an integrity purpose;</w:t>
      </w:r>
    </w:p>
    <w:p w14:paraId="4F5A3F85" w14:textId="77777777" w:rsidR="00C12840" w:rsidRDefault="00C12840" w:rsidP="00C12840">
      <w:pPr>
        <w:pStyle w:val="ListBullet"/>
        <w:numPr>
          <w:ilvl w:val="0"/>
          <w:numId w:val="19"/>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t>;</w:t>
      </w:r>
    </w:p>
    <w:p w14:paraId="5443B81E" w14:textId="77777777" w:rsidR="00C12840" w:rsidRDefault="00C12840" w:rsidP="00C12840">
      <w:pPr>
        <w:pStyle w:val="ListBullet"/>
        <w:numPr>
          <w:ilvl w:val="0"/>
          <w:numId w:val="19"/>
        </w:numPr>
      </w:pPr>
      <w:r>
        <w:t>employees and contractors of other Commonwealth agencies for any purposes, including government administration, research or service delivery;</w:t>
      </w:r>
    </w:p>
    <w:p w14:paraId="44FB38D4" w14:textId="77777777" w:rsidR="00C12840" w:rsidRPr="0033741C" w:rsidRDefault="00C12840" w:rsidP="00C12840">
      <w:pPr>
        <w:pStyle w:val="ListBullet"/>
        <w:numPr>
          <w:ilvl w:val="0"/>
          <w:numId w:val="19"/>
        </w:numPr>
      </w:pPr>
      <w:r>
        <w:t>other Commonwealth, State, Territory or local government agencies in relation to program administration or in program reports and consultations;</w:t>
      </w:r>
    </w:p>
    <w:p w14:paraId="74C0065D" w14:textId="77777777" w:rsidR="00C12840" w:rsidRPr="0033741C" w:rsidRDefault="00C12840" w:rsidP="00C12840">
      <w:pPr>
        <w:pStyle w:val="ListBullet"/>
        <w:numPr>
          <w:ilvl w:val="0"/>
          <w:numId w:val="19"/>
        </w:numPr>
      </w:pPr>
      <w:r w:rsidRPr="0033741C">
        <w:t>the Auditor-General, Ombudsman</w:t>
      </w:r>
      <w:r>
        <w:t>,</w:t>
      </w:r>
      <w:r w:rsidRPr="0033741C">
        <w:t xml:space="preserve"> Privacy Commissioner</w:t>
      </w:r>
      <w:r>
        <w:t xml:space="preserve"> or National Anti-Corruption Commissioner, or staff of their agencies;</w:t>
      </w:r>
    </w:p>
    <w:p w14:paraId="05C10677" w14:textId="77777777" w:rsidR="00C12840" w:rsidRPr="00BA6D16" w:rsidRDefault="00C12840" w:rsidP="00C12840">
      <w:pPr>
        <w:pStyle w:val="ListBullet"/>
        <w:numPr>
          <w:ilvl w:val="0"/>
          <w:numId w:val="19"/>
        </w:numPr>
      </w:pPr>
      <w:r w:rsidRPr="00BA6D16">
        <w:t>the responsible Minister or Parliamentary Secretary</w:t>
      </w:r>
      <w:r>
        <w:t>; or</w:t>
      </w:r>
    </w:p>
    <w:p w14:paraId="5921AD44" w14:textId="77777777" w:rsidR="00C12840" w:rsidRPr="0033741C" w:rsidRDefault="00C12840" w:rsidP="00C12840">
      <w:pPr>
        <w:pStyle w:val="ListBullet"/>
        <w:numPr>
          <w:ilvl w:val="0"/>
          <w:numId w:val="19"/>
        </w:numPr>
      </w:pPr>
      <w:r w:rsidRPr="0033741C">
        <w:t xml:space="preserve">a House or a Committee of the </w:t>
      </w:r>
      <w:r>
        <w:t xml:space="preserve">Australian </w:t>
      </w:r>
      <w:r w:rsidRPr="0033741C">
        <w:t>Parliament</w:t>
      </w:r>
      <w:r>
        <w:t>.</w:t>
      </w:r>
    </w:p>
    <w:p w14:paraId="7C00DFB8" w14:textId="77777777" w:rsidR="00C12840" w:rsidRDefault="00C12840" w:rsidP="00C12840">
      <w:r>
        <w:t xml:space="preserve">Your funding </w:t>
      </w:r>
      <w:r w:rsidRPr="00E86A67">
        <w:t xml:space="preserve">agreement </w:t>
      </w:r>
      <w:r>
        <w:t>may also</w:t>
      </w:r>
      <w:r w:rsidRPr="00E86A67">
        <w:t xml:space="preserve"> include any specific requirements about special categories of information collected, created or held under the </w:t>
      </w:r>
      <w:r>
        <w:t xml:space="preserve">funding </w:t>
      </w:r>
      <w:r w:rsidRPr="00E86A67">
        <w:t xml:space="preserve">agreement. </w:t>
      </w:r>
    </w:p>
    <w:p w14:paraId="489383C3" w14:textId="77777777" w:rsidR="00C12840" w:rsidRDefault="00C12840" w:rsidP="00C12840">
      <w:pPr>
        <w:pStyle w:val="Heading3"/>
      </w:pPr>
      <w:bookmarkStart w:id="375" w:name="_Toc207103300"/>
      <w:r>
        <w:t>Freedom of information</w:t>
      </w:r>
      <w:bookmarkEnd w:id="375"/>
    </w:p>
    <w:p w14:paraId="5E32BBA9" w14:textId="4951A9EA" w:rsidR="00C12840" w:rsidRPr="00B72EE8" w:rsidRDefault="00C12840" w:rsidP="00C12840">
      <w:r w:rsidRPr="00B72EE8">
        <w:t xml:space="preserve">All documents in the possession of the </w:t>
      </w:r>
      <w:r>
        <w:t xml:space="preserve">Australian </w:t>
      </w:r>
      <w:r w:rsidRPr="00781E9D">
        <w:t xml:space="preserve">Government, including those </w:t>
      </w:r>
      <w:r>
        <w:t>about this funding program</w:t>
      </w:r>
      <w:r w:rsidRPr="00B72EE8">
        <w:t xml:space="preserve">, are subject to the </w:t>
      </w:r>
      <w:hyperlink r:id="rId46" w:history="1">
        <w:r w:rsidRPr="00207887">
          <w:rPr>
            <w:rStyle w:val="Hyperlink"/>
            <w:i/>
            <w:color w:val="0000FF"/>
          </w:rPr>
          <w:t>Freedom of Information Act 1982</w:t>
        </w:r>
      </w:hyperlink>
      <w:r w:rsidRPr="00B72EE8">
        <w:t xml:space="preserve"> </w:t>
      </w:r>
      <w:r w:rsidRPr="0049044C">
        <w:t>(FOI Act)</w:t>
      </w:r>
      <w:r w:rsidRPr="00333BAC">
        <w:rPr>
          <w:i/>
        </w:rPr>
        <w:t>.</w:t>
      </w:r>
    </w:p>
    <w:p w14:paraId="5B562AD8" w14:textId="77777777" w:rsidR="00C12840" w:rsidRPr="00B72EE8" w:rsidRDefault="00C12840" w:rsidP="00C12840">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3B68241" w14:textId="77777777" w:rsidR="00C12840" w:rsidRPr="00B72EE8" w:rsidRDefault="00C12840" w:rsidP="00C12840">
      <w:r w:rsidRPr="00B72EE8">
        <w:t xml:space="preserve">All </w:t>
      </w:r>
      <w:r>
        <w:t xml:space="preserve">FOI </w:t>
      </w:r>
      <w:r w:rsidRPr="00B72EE8">
        <w:t>requests must be referred to the Freedom of Information Coordinator in writing.</w:t>
      </w:r>
    </w:p>
    <w:p w14:paraId="5BAFACA9" w14:textId="77777777" w:rsidR="00C12840" w:rsidRPr="00B72EE8" w:rsidRDefault="00C12840" w:rsidP="00C12840">
      <w:pPr>
        <w:tabs>
          <w:tab w:val="left" w:pos="1418"/>
        </w:tabs>
        <w:ind w:left="1418" w:hanging="1418"/>
        <w:contextualSpacing/>
      </w:pPr>
      <w:r w:rsidRPr="00B72EE8">
        <w:t>By mail:</w:t>
      </w:r>
      <w:r w:rsidRPr="00B72EE8">
        <w:tab/>
        <w:t>Freedom of Information Coordinator</w:t>
      </w:r>
    </w:p>
    <w:p w14:paraId="7D7FC04F" w14:textId="77777777" w:rsidR="00C12840" w:rsidRDefault="00C12840" w:rsidP="00C12840">
      <w:pPr>
        <w:spacing w:before="0" w:after="0"/>
        <w:ind w:left="1440"/>
      </w:pPr>
      <w:r>
        <w:t>Department of Infrastructure, Transport, Regional Development, Communications Sport and the Arts</w:t>
      </w:r>
    </w:p>
    <w:p w14:paraId="29018CA3" w14:textId="77777777" w:rsidR="00C12840" w:rsidRDefault="00C12840" w:rsidP="00C12840">
      <w:pPr>
        <w:spacing w:before="0" w:after="0"/>
        <w:ind w:left="698" w:firstLine="720"/>
      </w:pPr>
      <w:r>
        <w:t>GPO Box 2154</w:t>
      </w:r>
    </w:p>
    <w:p w14:paraId="3B7D1F75" w14:textId="77777777" w:rsidR="00C12840" w:rsidRDefault="00C12840" w:rsidP="00C12840">
      <w:pPr>
        <w:spacing w:before="0" w:after="0"/>
        <w:ind w:left="1418" w:firstLine="23"/>
      </w:pPr>
      <w:r>
        <w:t>CANBERRA   ACT   2601</w:t>
      </w:r>
    </w:p>
    <w:p w14:paraId="4A2CA7F7" w14:textId="5CF04428" w:rsidR="00C12840" w:rsidRDefault="00C12840" w:rsidP="00C12840">
      <w:r w:rsidRPr="00122DEC">
        <w:t>By email:</w:t>
      </w:r>
      <w:r w:rsidRPr="00122DEC">
        <w:tab/>
      </w:r>
      <w:hyperlink r:id="rId47" w:history="1">
        <w:r w:rsidRPr="00207887">
          <w:rPr>
            <w:rStyle w:val="Hyperlink"/>
            <w:color w:val="0000FF"/>
          </w:rPr>
          <w:t>FOI@infrastructure.gov.au</w:t>
        </w:r>
      </w:hyperlink>
      <w:r>
        <w:br w:type="page"/>
      </w:r>
    </w:p>
    <w:p w14:paraId="2E348E1E" w14:textId="77777777" w:rsidR="00C12840" w:rsidRDefault="00C12840" w:rsidP="00C12840">
      <w:pPr>
        <w:pStyle w:val="Heading2"/>
      </w:pPr>
      <w:bookmarkStart w:id="376" w:name="_Toc207103301"/>
      <w:bookmarkEnd w:id="355"/>
      <w:r w:rsidRPr="002D2607">
        <w:lastRenderedPageBreak/>
        <w:t>Glossary</w:t>
      </w:r>
      <w:bookmarkEnd w:id="376"/>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C12840" w:rsidRPr="009E3949" w14:paraId="244B2575" w14:textId="77777777" w:rsidTr="00874587">
        <w:trPr>
          <w:cantSplit/>
          <w:tblHeader/>
        </w:trPr>
        <w:tc>
          <w:tcPr>
            <w:tcW w:w="1843" w:type="pct"/>
            <w:shd w:val="clear" w:color="auto" w:fill="264F90"/>
          </w:tcPr>
          <w:p w14:paraId="313CD124" w14:textId="77777777" w:rsidR="00C12840" w:rsidRPr="00027E3F" w:rsidRDefault="00C12840" w:rsidP="00874587">
            <w:pPr>
              <w:pStyle w:val="TableHeadingNumbered"/>
              <w:rPr>
                <w:b/>
                <w:bCs/>
              </w:rPr>
            </w:pPr>
            <w:r w:rsidRPr="00027E3F">
              <w:rPr>
                <w:b/>
                <w:bCs/>
              </w:rPr>
              <w:t>Term</w:t>
            </w:r>
          </w:p>
        </w:tc>
        <w:tc>
          <w:tcPr>
            <w:tcW w:w="3157" w:type="pct"/>
            <w:shd w:val="clear" w:color="auto" w:fill="264F90"/>
          </w:tcPr>
          <w:p w14:paraId="05302D6B" w14:textId="77777777" w:rsidR="00C12840" w:rsidRPr="00027E3F" w:rsidRDefault="00C12840" w:rsidP="00874587">
            <w:pPr>
              <w:pStyle w:val="TableHeadingNumbered"/>
              <w:rPr>
                <w:b/>
                <w:bCs/>
              </w:rPr>
            </w:pPr>
            <w:r w:rsidRPr="00027E3F">
              <w:rPr>
                <w:b/>
                <w:bCs/>
              </w:rPr>
              <w:t>Definition</w:t>
            </w:r>
          </w:p>
        </w:tc>
      </w:tr>
      <w:tr w:rsidR="00C12840" w:rsidRPr="009E3949" w14:paraId="3DC489EF" w14:textId="77777777" w:rsidTr="00874587">
        <w:trPr>
          <w:cantSplit/>
        </w:trPr>
        <w:tc>
          <w:tcPr>
            <w:tcW w:w="1843" w:type="pct"/>
          </w:tcPr>
          <w:p w14:paraId="71E8CD32" w14:textId="77777777" w:rsidR="00C12840" w:rsidRDefault="00C12840" w:rsidP="00874587">
            <w:r w:rsidRPr="001B21A4">
              <w:t>assessment criteria</w:t>
            </w:r>
          </w:p>
        </w:tc>
        <w:tc>
          <w:tcPr>
            <w:tcW w:w="3157" w:type="pct"/>
          </w:tcPr>
          <w:p w14:paraId="0B14F340" w14:textId="77777777" w:rsidR="00C12840" w:rsidRPr="006C4678" w:rsidRDefault="00C12840" w:rsidP="00874587">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and, in the case of a competitive </w:t>
            </w:r>
            <w:r>
              <w:rPr>
                <w:rFonts w:cs="Arial"/>
                <w:lang w:eastAsia="en-AU"/>
              </w:rPr>
              <w:t>funding</w:t>
            </w:r>
            <w:r w:rsidRPr="00932BB0">
              <w:rPr>
                <w:rFonts w:cs="Arial"/>
                <w:lang w:eastAsia="en-AU"/>
              </w:rPr>
              <w:t xml:space="preserve"> opportunity, to determine application rankings</w:t>
            </w:r>
            <w:r>
              <w:rPr>
                <w:rFonts w:cs="Arial"/>
                <w:lang w:eastAsia="en-AU"/>
              </w:rPr>
              <w:t>.</w:t>
            </w:r>
          </w:p>
        </w:tc>
      </w:tr>
      <w:tr w:rsidR="00C12840" w:rsidRPr="009E3949" w14:paraId="1A2ACF26" w14:textId="77777777" w:rsidTr="00874587">
        <w:trPr>
          <w:cantSplit/>
        </w:trPr>
        <w:tc>
          <w:tcPr>
            <w:tcW w:w="1843" w:type="pct"/>
          </w:tcPr>
          <w:p w14:paraId="37EC6BB1" w14:textId="77777777" w:rsidR="00C12840" w:rsidRDefault="00C12840" w:rsidP="00874587">
            <w:r>
              <w:t xml:space="preserve">Commonwealth </w:t>
            </w:r>
            <w:r w:rsidRPr="001B21A4">
              <w:t>entity</w:t>
            </w:r>
          </w:p>
        </w:tc>
        <w:tc>
          <w:tcPr>
            <w:tcW w:w="3157" w:type="pct"/>
          </w:tcPr>
          <w:p w14:paraId="03EC454A" w14:textId="37C4E668" w:rsidR="00C12840" w:rsidRDefault="00C12840" w:rsidP="00874587">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w:t>
            </w:r>
            <w:hyperlink r:id="rId48" w:history="1">
              <w:r w:rsidRPr="00207887">
                <w:rPr>
                  <w:rStyle w:val="Hyperlink"/>
                  <w:rFonts w:cs="Arial"/>
                  <w:i/>
                  <w:color w:val="0000FF"/>
                  <w:lang w:eastAsia="en-AU"/>
                </w:rPr>
                <w:t>Public Governance, Performance and Accountability Act 2013</w:t>
              </w:r>
            </w:hyperlink>
          </w:p>
        </w:tc>
      </w:tr>
      <w:tr w:rsidR="00C12840" w:rsidRPr="009E3949" w14:paraId="57A0537F" w14:textId="77777777" w:rsidTr="00874587">
        <w:trPr>
          <w:cantSplit/>
        </w:trPr>
        <w:tc>
          <w:tcPr>
            <w:tcW w:w="1843" w:type="pct"/>
          </w:tcPr>
          <w:p w14:paraId="77599F2C" w14:textId="17C800FF" w:rsidR="00C12840" w:rsidRDefault="00543FA4" w:rsidP="00874587">
            <w:hyperlink r:id="rId49" w:history="1">
              <w:r w:rsidR="00C12840" w:rsidRPr="00207887">
                <w:rPr>
                  <w:rStyle w:val="Hyperlink"/>
                  <w:i/>
                  <w:color w:val="0000FF"/>
                </w:rPr>
                <w:t>Commonwealth Grants Rules and Principles 2024 (CGRPs)</w:t>
              </w:r>
            </w:hyperlink>
            <w:r w:rsidR="00C12840" w:rsidRPr="00207887">
              <w:rPr>
                <w:rStyle w:val="Hyperlink"/>
                <w:i/>
                <w:color w:val="0000FF"/>
              </w:rPr>
              <w:t xml:space="preserve"> </w:t>
            </w:r>
          </w:p>
        </w:tc>
        <w:tc>
          <w:tcPr>
            <w:tcW w:w="3157" w:type="pct"/>
          </w:tcPr>
          <w:p w14:paraId="443C47EE" w14:textId="77777777" w:rsidR="00C12840" w:rsidRDefault="00C12840" w:rsidP="0087458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12840" w:rsidRPr="009E3949" w14:paraId="7B6B7B75" w14:textId="77777777" w:rsidTr="00874587">
        <w:trPr>
          <w:cantSplit/>
        </w:trPr>
        <w:tc>
          <w:tcPr>
            <w:tcW w:w="1843" w:type="pct"/>
          </w:tcPr>
          <w:p w14:paraId="3CB00767" w14:textId="77777777" w:rsidR="00C12840" w:rsidRDefault="00C12840" w:rsidP="00874587">
            <w:r>
              <w:t>department</w:t>
            </w:r>
          </w:p>
        </w:tc>
        <w:tc>
          <w:tcPr>
            <w:tcW w:w="3157" w:type="pct"/>
          </w:tcPr>
          <w:p w14:paraId="4818D335" w14:textId="77777777" w:rsidR="00C12840" w:rsidRDefault="00C12840" w:rsidP="00874587">
            <w:pPr>
              <w:rPr>
                <w:rFonts w:cs="Arial"/>
                <w:lang w:eastAsia="en-AU"/>
              </w:rPr>
            </w:pPr>
            <w:r w:rsidRPr="008123D4">
              <w:rPr>
                <w:rFonts w:cs="Arial"/>
                <w:lang w:eastAsia="en-AU"/>
              </w:rPr>
              <w:t>Department of Infrastructure, Transport, Regional Development, Communications</w:t>
            </w:r>
            <w:r>
              <w:rPr>
                <w:rFonts w:cs="Arial"/>
                <w:lang w:eastAsia="en-AU"/>
              </w:rPr>
              <w:t>, Sport</w:t>
            </w:r>
            <w:r w:rsidRPr="008123D4">
              <w:rPr>
                <w:rFonts w:cs="Arial"/>
                <w:lang w:eastAsia="en-AU"/>
              </w:rPr>
              <w:t xml:space="preserve"> and the Arts</w:t>
            </w:r>
          </w:p>
        </w:tc>
      </w:tr>
      <w:tr w:rsidR="00C12840" w:rsidRPr="009E3949" w14:paraId="76773F48" w14:textId="77777777" w:rsidTr="00874587">
        <w:trPr>
          <w:cantSplit/>
        </w:trPr>
        <w:tc>
          <w:tcPr>
            <w:tcW w:w="1843" w:type="pct"/>
          </w:tcPr>
          <w:p w14:paraId="656C2439" w14:textId="77777777" w:rsidR="00C12840" w:rsidRDefault="00C12840" w:rsidP="00874587">
            <w:r>
              <w:t>D</w:t>
            </w:r>
            <w:r w:rsidRPr="001B21A4">
              <w:t xml:space="preserve">ecision </w:t>
            </w:r>
            <w:r>
              <w:t>M</w:t>
            </w:r>
            <w:r w:rsidRPr="001B21A4">
              <w:t>aker</w:t>
            </w:r>
          </w:p>
        </w:tc>
        <w:tc>
          <w:tcPr>
            <w:tcW w:w="3157" w:type="pct"/>
          </w:tcPr>
          <w:p w14:paraId="00B68E21" w14:textId="77777777" w:rsidR="00C12840" w:rsidRPr="006C4678" w:rsidRDefault="00C12840" w:rsidP="00874587">
            <w:r>
              <w:t xml:space="preserve">The </w:t>
            </w:r>
            <w:r w:rsidRPr="00AF5229">
              <w:t>Minister for Infrastructure, Transport, Regional Development</w:t>
            </w:r>
            <w:r>
              <w:t xml:space="preserve"> and </w:t>
            </w:r>
            <w:r w:rsidRPr="00AF5229">
              <w:t>Local Government</w:t>
            </w:r>
            <w:r>
              <w:t xml:space="preserve"> is the Decision Maker for this program.</w:t>
            </w:r>
          </w:p>
        </w:tc>
      </w:tr>
      <w:tr w:rsidR="00C12840" w:rsidRPr="009E3949" w14:paraId="0DFCE339" w14:textId="77777777" w:rsidTr="00874587">
        <w:trPr>
          <w:cantSplit/>
        </w:trPr>
        <w:tc>
          <w:tcPr>
            <w:tcW w:w="1843" w:type="pct"/>
          </w:tcPr>
          <w:p w14:paraId="57C3AF4F" w14:textId="77777777" w:rsidR="00C12840" w:rsidRDefault="00C12840" w:rsidP="00874587">
            <w:r w:rsidRPr="008123D4">
              <w:t>eligible application</w:t>
            </w:r>
          </w:p>
        </w:tc>
        <w:tc>
          <w:tcPr>
            <w:tcW w:w="3157" w:type="pct"/>
          </w:tcPr>
          <w:p w14:paraId="09293C59" w14:textId="77777777" w:rsidR="00C12840" w:rsidRDefault="00C12840" w:rsidP="00874587">
            <w:r w:rsidRPr="008123D4">
              <w:t xml:space="preserve">An application or proposal for funding under the </w:t>
            </w:r>
            <w:r w:rsidRPr="008123D4">
              <w:rPr>
                <w:color w:val="000000"/>
                <w:w w:val="0"/>
              </w:rPr>
              <w:t xml:space="preserve">Program </w:t>
            </w:r>
            <w:r w:rsidRPr="008123D4">
              <w:t>that the Program delegate has determined is eligible for assessment.</w:t>
            </w:r>
          </w:p>
        </w:tc>
      </w:tr>
      <w:tr w:rsidR="00C12840" w:rsidRPr="009E3949" w14:paraId="5F2034F0" w14:textId="77777777" w:rsidTr="00874587">
        <w:trPr>
          <w:cantSplit/>
        </w:trPr>
        <w:tc>
          <w:tcPr>
            <w:tcW w:w="1843" w:type="pct"/>
          </w:tcPr>
          <w:p w14:paraId="39A5C0B9" w14:textId="77777777" w:rsidR="00C12840" w:rsidRDefault="00C12840" w:rsidP="00874587">
            <w:r w:rsidRPr="001B21A4">
              <w:t>eligibility criteria</w:t>
            </w:r>
          </w:p>
        </w:tc>
        <w:tc>
          <w:tcPr>
            <w:tcW w:w="3157" w:type="pct"/>
          </w:tcPr>
          <w:p w14:paraId="26DF49D5" w14:textId="77777777" w:rsidR="00C12840" w:rsidRPr="006C4678" w:rsidRDefault="00C12840" w:rsidP="00874587">
            <w:pPr>
              <w:rPr>
                <w:bCs/>
              </w:rPr>
            </w:pPr>
            <w:r>
              <w:rPr>
                <w:rFonts w:cs="Arial"/>
                <w:lang w:eastAsia="en-AU"/>
              </w:rPr>
              <w:t>T</w:t>
            </w:r>
            <w:r w:rsidRPr="00932BB0">
              <w:rPr>
                <w:rFonts w:cs="Arial"/>
                <w:lang w:eastAsia="en-AU"/>
              </w:rPr>
              <w:t xml:space="preserve">he mandatory criteria which must be met to qualify for </w:t>
            </w:r>
            <w:r>
              <w:rPr>
                <w:rFonts w:cs="Arial"/>
                <w:lang w:eastAsia="en-AU"/>
              </w:rPr>
              <w:t>funding</w:t>
            </w:r>
            <w:r w:rsidRPr="00932BB0">
              <w:rPr>
                <w:rFonts w:cs="Arial"/>
                <w:lang w:eastAsia="en-AU"/>
              </w:rPr>
              <w:t xml:space="preserve">. </w:t>
            </w:r>
            <w:r>
              <w:rPr>
                <w:rFonts w:cs="Arial"/>
                <w:lang w:eastAsia="en-AU"/>
              </w:rPr>
              <w:t xml:space="preserve">See Section 4 of these guidelines. </w:t>
            </w:r>
          </w:p>
        </w:tc>
      </w:tr>
      <w:tr w:rsidR="00C12840" w:rsidRPr="009E3949" w14:paraId="0F497530" w14:textId="77777777" w:rsidTr="00874587">
        <w:trPr>
          <w:cantSplit/>
        </w:trPr>
        <w:tc>
          <w:tcPr>
            <w:tcW w:w="1843" w:type="pct"/>
          </w:tcPr>
          <w:p w14:paraId="719BBCBE" w14:textId="77777777" w:rsidR="00C12840" w:rsidRPr="001B21A4" w:rsidRDefault="00C12840" w:rsidP="00874587">
            <w:r w:rsidRPr="008123D4">
              <w:t>eligible expenditure</w:t>
            </w:r>
          </w:p>
        </w:tc>
        <w:tc>
          <w:tcPr>
            <w:tcW w:w="3157" w:type="pct"/>
          </w:tcPr>
          <w:p w14:paraId="7EA4B1E4" w14:textId="77777777" w:rsidR="00C12840" w:rsidRDefault="00C12840" w:rsidP="00874587">
            <w:pPr>
              <w:rPr>
                <w:rFonts w:cs="Arial"/>
                <w:lang w:eastAsia="en-AU"/>
              </w:rPr>
            </w:pPr>
            <w:r>
              <w:t>E</w:t>
            </w:r>
            <w:r w:rsidRPr="008123D4">
              <w:t xml:space="preserve">xpenditure on a project which is eligible for funding support as set out in </w:t>
            </w:r>
            <w:r>
              <w:t xml:space="preserve">Section </w:t>
            </w:r>
            <w:r w:rsidRPr="00F761ED">
              <w:t>5</w:t>
            </w:r>
            <w:r>
              <w:t xml:space="preserve"> of these guidelines</w:t>
            </w:r>
            <w:r w:rsidRPr="008123D4">
              <w:t>.</w:t>
            </w:r>
          </w:p>
        </w:tc>
      </w:tr>
      <w:tr w:rsidR="00C12840" w:rsidRPr="009E3949" w14:paraId="47ED55F1" w14:textId="77777777" w:rsidTr="00874587">
        <w:trPr>
          <w:cantSplit/>
        </w:trPr>
        <w:tc>
          <w:tcPr>
            <w:tcW w:w="1843" w:type="pct"/>
          </w:tcPr>
          <w:p w14:paraId="10216192" w14:textId="77777777" w:rsidR="00C12840" w:rsidRPr="008123D4" w:rsidRDefault="00C12840" w:rsidP="00874587">
            <w:r w:rsidRPr="008123D4">
              <w:t xml:space="preserve">eligible </w:t>
            </w:r>
            <w:r>
              <w:t>project</w:t>
            </w:r>
          </w:p>
        </w:tc>
        <w:tc>
          <w:tcPr>
            <w:tcW w:w="3157" w:type="pct"/>
          </w:tcPr>
          <w:p w14:paraId="6BA8DB2E" w14:textId="77777777" w:rsidR="00C12840" w:rsidRDefault="00C12840" w:rsidP="00874587">
            <w:r>
              <w:t xml:space="preserve">A project determined as eligible under the criteria as set out in Section 4 of these guidelines. </w:t>
            </w:r>
          </w:p>
        </w:tc>
      </w:tr>
      <w:tr w:rsidR="00C12840" w:rsidRPr="009E3949" w14:paraId="0946681C" w14:textId="77777777" w:rsidTr="00874587">
        <w:trPr>
          <w:cantSplit/>
        </w:trPr>
        <w:tc>
          <w:tcPr>
            <w:tcW w:w="1843" w:type="pct"/>
          </w:tcPr>
          <w:p w14:paraId="7706DD7B" w14:textId="77777777" w:rsidR="00C12840" w:rsidRPr="00463AB3" w:rsidRDefault="00C12840" w:rsidP="00874587">
            <w:pPr>
              <w:rPr>
                <w:rFonts w:cs="Arial"/>
                <w:lang w:eastAsia="en-AU"/>
              </w:rPr>
            </w:pPr>
            <w:r>
              <w:t xml:space="preserve">funding </w:t>
            </w:r>
            <w:r w:rsidRPr="001B21A4">
              <w:t>activity</w:t>
            </w:r>
            <w:r>
              <w:t>/activities</w:t>
            </w:r>
          </w:p>
        </w:tc>
        <w:tc>
          <w:tcPr>
            <w:tcW w:w="3157" w:type="pct"/>
          </w:tcPr>
          <w:p w14:paraId="5D6BBD34" w14:textId="77777777" w:rsidR="00C12840" w:rsidRPr="00463AB3" w:rsidRDefault="00C12840" w:rsidP="00874587">
            <w:pPr>
              <w:rPr>
                <w:rFonts w:cs="Arial"/>
                <w:lang w:eastAsia="en-AU"/>
              </w:rPr>
            </w:pPr>
            <w:r>
              <w:t>R</w:t>
            </w:r>
            <w:r w:rsidRPr="00A77F5D">
              <w:t xml:space="preserve">efers to the project/tasks/services that the </w:t>
            </w:r>
            <w:r>
              <w:t xml:space="preserve">applicant </w:t>
            </w:r>
            <w:r w:rsidRPr="00A77F5D">
              <w:t>is required to undertake</w:t>
            </w:r>
            <w:r>
              <w:t>.</w:t>
            </w:r>
          </w:p>
        </w:tc>
      </w:tr>
      <w:tr w:rsidR="00C12840" w:rsidRPr="009E3949" w14:paraId="4F561FB3" w14:textId="77777777" w:rsidTr="00874587">
        <w:trPr>
          <w:cantSplit/>
        </w:trPr>
        <w:tc>
          <w:tcPr>
            <w:tcW w:w="1843" w:type="pct"/>
          </w:tcPr>
          <w:p w14:paraId="6D14A315" w14:textId="77777777" w:rsidR="00C12840" w:rsidRDefault="00C12840" w:rsidP="00874587">
            <w:r>
              <w:t>funding agreement</w:t>
            </w:r>
          </w:p>
        </w:tc>
        <w:tc>
          <w:tcPr>
            <w:tcW w:w="3157" w:type="pct"/>
          </w:tcPr>
          <w:p w14:paraId="4BC13D36" w14:textId="77777777" w:rsidR="00C12840" w:rsidRPr="00710FAB" w:rsidRDefault="00C12840" w:rsidP="00874587">
            <w:r>
              <w:t>S</w:t>
            </w:r>
            <w:r w:rsidRPr="00A77F5D">
              <w:t xml:space="preserve">ets out the relationship between the parties to the agreement and specifies the details of the </w:t>
            </w:r>
            <w:r>
              <w:t>funding.</w:t>
            </w:r>
          </w:p>
        </w:tc>
      </w:tr>
      <w:tr w:rsidR="00C12840" w:rsidRPr="009E3949" w14:paraId="58D41614" w14:textId="77777777" w:rsidTr="00874587">
        <w:trPr>
          <w:cantSplit/>
        </w:trPr>
        <w:tc>
          <w:tcPr>
            <w:tcW w:w="1843" w:type="pct"/>
          </w:tcPr>
          <w:p w14:paraId="360B0320" w14:textId="6EDAE89D" w:rsidR="00C12840" w:rsidRPr="009321B3" w:rsidRDefault="00543FA4" w:rsidP="00874587">
            <w:pPr>
              <w:rPr>
                <w:b/>
              </w:rPr>
            </w:pPr>
            <w:hyperlink r:id="rId50" w:history="1">
              <w:r w:rsidR="00C12840" w:rsidRPr="00207887">
                <w:rPr>
                  <w:rStyle w:val="Hyperlink"/>
                  <w:color w:val="0000FF"/>
                </w:rPr>
                <w:t>GrantConnect</w:t>
              </w:r>
            </w:hyperlink>
          </w:p>
        </w:tc>
        <w:tc>
          <w:tcPr>
            <w:tcW w:w="3157" w:type="pct"/>
          </w:tcPr>
          <w:p w14:paraId="5F83A815" w14:textId="77777777" w:rsidR="00C12840" w:rsidRDefault="00C12840" w:rsidP="00874587">
            <w:r>
              <w:t>I</w:t>
            </w:r>
            <w:r w:rsidRPr="00A77F5D">
              <w:t xml:space="preserve">s the Australian Government’s whole-of-government grants information system, which centralises the publication and reporting of Commonwealth grants in accordance with the </w:t>
            </w:r>
            <w:proofErr w:type="gramStart"/>
            <w:r w:rsidRPr="00A77F5D">
              <w:t>CGR</w:t>
            </w:r>
            <w:r>
              <w:t>P</w:t>
            </w:r>
            <w:r w:rsidRPr="00A77F5D">
              <w:t>s</w:t>
            </w:r>
            <w:r>
              <w:t>.</w:t>
            </w:r>
            <w:proofErr w:type="gramEnd"/>
          </w:p>
        </w:tc>
      </w:tr>
      <w:tr w:rsidR="00C12840" w:rsidRPr="009E3949" w14:paraId="0330387D" w14:textId="77777777" w:rsidTr="00874587">
        <w:trPr>
          <w:cantSplit/>
        </w:trPr>
        <w:tc>
          <w:tcPr>
            <w:tcW w:w="1843" w:type="pct"/>
          </w:tcPr>
          <w:p w14:paraId="5B5FDF0C" w14:textId="77777777" w:rsidR="00C12840" w:rsidRPr="00463AB3" w:rsidRDefault="00C12840" w:rsidP="00874587">
            <w:r>
              <w:lastRenderedPageBreak/>
              <w:t>National Anti-Corruption Commission (</w:t>
            </w:r>
            <w:proofErr w:type="spellStart"/>
            <w:r>
              <w:t>NACC</w:t>
            </w:r>
            <w:proofErr w:type="spellEnd"/>
            <w:r>
              <w:t>)</w:t>
            </w:r>
          </w:p>
        </w:tc>
        <w:tc>
          <w:tcPr>
            <w:tcW w:w="3157" w:type="pct"/>
          </w:tcPr>
          <w:p w14:paraId="07FCAAC7" w14:textId="5F1AAECB" w:rsidR="00C12840" w:rsidRDefault="00C12840" w:rsidP="00874587">
            <w:pPr>
              <w:rPr>
                <w:rFonts w:cs="Arial"/>
              </w:rPr>
            </w:pPr>
            <w:r w:rsidRPr="00C55AB0">
              <w:rPr>
                <w:rFonts w:cs="Arial"/>
              </w:rPr>
              <w:t xml:space="preserve">The </w:t>
            </w:r>
            <w:proofErr w:type="spellStart"/>
            <w:r w:rsidRPr="00C55AB0">
              <w:rPr>
                <w:rFonts w:cs="Arial"/>
              </w:rPr>
              <w:t>NACC</w:t>
            </w:r>
            <w:proofErr w:type="spellEnd"/>
            <w:r w:rsidRPr="00C55AB0">
              <w:rPr>
                <w:rFonts w:cs="Arial"/>
              </w:rPr>
              <w:t xml:space="preserve"> is an independent Commonwealth agency. </w:t>
            </w:r>
            <w:r>
              <w:rPr>
                <w:rFonts w:cs="Arial"/>
              </w:rPr>
              <w:t>It</w:t>
            </w:r>
            <w:r w:rsidRPr="00C55AB0">
              <w:rPr>
                <w:rFonts w:cs="Arial"/>
              </w:rPr>
              <w:t xml:space="preserve"> detect</w:t>
            </w:r>
            <w:r>
              <w:rPr>
                <w:rFonts w:cs="Arial"/>
              </w:rPr>
              <w:t>s</w:t>
            </w:r>
            <w:r w:rsidRPr="00C55AB0">
              <w:rPr>
                <w:rFonts w:cs="Arial"/>
              </w:rPr>
              <w:t>, investigate</w:t>
            </w:r>
            <w:r>
              <w:rPr>
                <w:rFonts w:cs="Arial"/>
              </w:rPr>
              <w:t>s</w:t>
            </w:r>
            <w:r w:rsidRPr="00C55AB0">
              <w:rPr>
                <w:rFonts w:cs="Arial"/>
              </w:rPr>
              <w:t xml:space="preserve"> and report</w:t>
            </w:r>
            <w:r>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51" w:history="1">
              <w:r w:rsidRPr="00207887">
                <w:rPr>
                  <w:rStyle w:val="Hyperlink"/>
                  <w:rFonts w:cs="Arial"/>
                  <w:i/>
                  <w:iCs/>
                  <w:color w:val="0000FF"/>
                </w:rPr>
                <w:t>National Anti-Corruption Commission Act 2022</w:t>
              </w:r>
            </w:hyperlink>
            <w:r w:rsidRPr="00207887">
              <w:rPr>
                <w:rFonts w:cs="Arial"/>
                <w:color w:val="0000FF"/>
              </w:rPr>
              <w:t xml:space="preserve">. </w:t>
            </w:r>
          </w:p>
        </w:tc>
      </w:tr>
      <w:tr w:rsidR="00C12840" w:rsidRPr="009E3949" w14:paraId="60BFB816" w14:textId="77777777" w:rsidTr="00874587">
        <w:trPr>
          <w:cantSplit/>
        </w:trPr>
        <w:tc>
          <w:tcPr>
            <w:tcW w:w="1843" w:type="pct"/>
          </w:tcPr>
          <w:p w14:paraId="6BF3BC9E" w14:textId="77777777" w:rsidR="00C12840" w:rsidRPr="00463AB3" w:rsidRDefault="00C12840" w:rsidP="00874587">
            <w:r>
              <w:t>Program</w:t>
            </w:r>
          </w:p>
        </w:tc>
        <w:tc>
          <w:tcPr>
            <w:tcW w:w="3157" w:type="pct"/>
          </w:tcPr>
          <w:p w14:paraId="0097F5DC" w14:textId="77777777" w:rsidR="00C12840" w:rsidRDefault="00C12840" w:rsidP="00874587">
            <w:pPr>
              <w:rPr>
                <w:rFonts w:cs="Arial"/>
              </w:rPr>
            </w:pPr>
            <w:r>
              <w:rPr>
                <w:rFonts w:cs="Arial"/>
              </w:rPr>
              <w:t>The ‘program’ in this context refers to the Major and Local Community Infrastructure Program.</w:t>
            </w:r>
          </w:p>
        </w:tc>
      </w:tr>
      <w:tr w:rsidR="00C12840" w:rsidRPr="009E3949" w14:paraId="7D059ECD" w14:textId="77777777" w:rsidTr="00874587">
        <w:trPr>
          <w:cantSplit/>
        </w:trPr>
        <w:tc>
          <w:tcPr>
            <w:tcW w:w="1843" w:type="pct"/>
          </w:tcPr>
          <w:p w14:paraId="3606028E" w14:textId="77777777" w:rsidR="00C12840" w:rsidRPr="005E0C4A" w:rsidRDefault="00C12840" w:rsidP="00874587">
            <w:r w:rsidRPr="005E0C4A">
              <w:t>Program closing date</w:t>
            </w:r>
          </w:p>
        </w:tc>
        <w:tc>
          <w:tcPr>
            <w:tcW w:w="3157" w:type="pct"/>
          </w:tcPr>
          <w:p w14:paraId="1F9CC95F" w14:textId="77777777" w:rsidR="00C12840" w:rsidRPr="00380A4C" w:rsidRDefault="00C12840" w:rsidP="00874587">
            <w:pPr>
              <w:rPr>
                <w:rFonts w:cs="Arial"/>
              </w:rPr>
            </w:pPr>
            <w:r w:rsidRPr="00380A4C">
              <w:rPr>
                <w:rFonts w:cs="Arial"/>
              </w:rPr>
              <w:t xml:space="preserve">5pm </w:t>
            </w:r>
            <w:proofErr w:type="spellStart"/>
            <w:r w:rsidRPr="00380A4C">
              <w:rPr>
                <w:rFonts w:cs="Arial"/>
              </w:rPr>
              <w:t>AEDT</w:t>
            </w:r>
            <w:proofErr w:type="spellEnd"/>
            <w:r w:rsidRPr="00380A4C">
              <w:rPr>
                <w:rFonts w:cs="Arial"/>
              </w:rPr>
              <w:t xml:space="preserve"> (or your local equivalent) on 1 March 2026</w:t>
            </w:r>
            <w:r w:rsidRPr="00380A4C">
              <w:rPr>
                <w:rFonts w:cs="Arial"/>
                <w:color w:val="C00000"/>
              </w:rPr>
              <w:t xml:space="preserve">* </w:t>
            </w:r>
          </w:p>
          <w:p w14:paraId="5CE5F570" w14:textId="77777777" w:rsidR="00C12840" w:rsidRPr="005E0C4A" w:rsidRDefault="00C12840" w:rsidP="00874587">
            <w:pPr>
              <w:rPr>
                <w:rFonts w:cs="Arial"/>
              </w:rPr>
            </w:pPr>
            <w:r w:rsidRPr="00380A4C">
              <w:rPr>
                <w:rFonts w:cs="Arial"/>
                <w:color w:val="C00000"/>
              </w:rPr>
              <w:t>*</w:t>
            </w:r>
            <w:r w:rsidRPr="00380A4C">
              <w:rPr>
                <w:rFonts w:cs="Arial"/>
              </w:rPr>
              <w:t>All applications must be received on or before 1 December 2025 unless an extension of time has been granted in accordance with Section 7.2 of these guidelines.</w:t>
            </w:r>
          </w:p>
        </w:tc>
      </w:tr>
      <w:tr w:rsidR="00C12840" w:rsidRPr="009E3949" w14:paraId="7B8B0854" w14:textId="77777777" w:rsidTr="00874587">
        <w:trPr>
          <w:cantSplit/>
        </w:trPr>
        <w:tc>
          <w:tcPr>
            <w:tcW w:w="1843" w:type="pct"/>
          </w:tcPr>
          <w:p w14:paraId="5BAA2BDC" w14:textId="77777777" w:rsidR="00C12840" w:rsidRPr="00463AB3" w:rsidRDefault="00C12840" w:rsidP="00874587">
            <w:r>
              <w:t>Program Delegate</w:t>
            </w:r>
          </w:p>
        </w:tc>
        <w:tc>
          <w:tcPr>
            <w:tcW w:w="3157" w:type="pct"/>
          </w:tcPr>
          <w:p w14:paraId="2A618DD6" w14:textId="77777777" w:rsidR="00C12840" w:rsidRDefault="00C12840" w:rsidP="00874587">
            <w:pPr>
              <w:rPr>
                <w:rFonts w:cs="Arial"/>
              </w:rPr>
            </w:pPr>
            <w:r w:rsidRPr="00C05F88">
              <w:rPr>
                <w:rFonts w:cs="Arial"/>
              </w:rPr>
              <w:t xml:space="preserve">The departmental official who has been given the delegation (from the relevant Minister) to make decisions of an administrative nature that do not </w:t>
            </w:r>
            <w:r>
              <w:rPr>
                <w:rFonts w:cs="Arial"/>
              </w:rPr>
              <w:t xml:space="preserve">materially </w:t>
            </w:r>
            <w:r w:rsidRPr="00C05F88">
              <w:rPr>
                <w:rFonts w:cs="Arial"/>
              </w:rPr>
              <w:t xml:space="preserve">affect the funding value, scope </w:t>
            </w:r>
            <w:r>
              <w:rPr>
                <w:rFonts w:cs="Arial"/>
              </w:rPr>
              <w:t>or</w:t>
            </w:r>
            <w:r w:rsidRPr="00C05F88">
              <w:rPr>
                <w:rFonts w:cs="Arial"/>
              </w:rPr>
              <w:t xml:space="preserve"> </w:t>
            </w:r>
            <w:r>
              <w:rPr>
                <w:rFonts w:cs="Arial"/>
              </w:rPr>
              <w:t xml:space="preserve">agreed </w:t>
            </w:r>
            <w:r w:rsidRPr="00C05F88">
              <w:rPr>
                <w:rFonts w:cs="Arial"/>
              </w:rPr>
              <w:t xml:space="preserve">outcomes of the project. </w:t>
            </w:r>
          </w:p>
        </w:tc>
      </w:tr>
      <w:tr w:rsidR="00C12840" w:rsidRPr="009E3949" w14:paraId="410ABF4A" w14:textId="77777777" w:rsidTr="00874587">
        <w:trPr>
          <w:cantSplit/>
        </w:trPr>
        <w:tc>
          <w:tcPr>
            <w:tcW w:w="1843" w:type="pct"/>
          </w:tcPr>
          <w:p w14:paraId="1FCB8A8F" w14:textId="77777777" w:rsidR="00C12840" w:rsidRPr="001B21A4" w:rsidRDefault="00C12840" w:rsidP="00874587">
            <w:r>
              <w:t xml:space="preserve">value with relevant </w:t>
            </w:r>
            <w:r w:rsidRPr="00274AE2">
              <w:t>money</w:t>
            </w:r>
          </w:p>
        </w:tc>
        <w:tc>
          <w:tcPr>
            <w:tcW w:w="3157" w:type="pct"/>
          </w:tcPr>
          <w:p w14:paraId="5E8F5628" w14:textId="77777777" w:rsidR="00C12840" w:rsidRPr="00274AE2" w:rsidRDefault="00C12840" w:rsidP="00874587">
            <w:r>
              <w:t xml:space="preserve">A </w:t>
            </w:r>
            <w:r w:rsidRPr="00274AE2">
              <w:t xml:space="preserve">judgement based on the proposal representing an efficient, effective, economical and ethical use of public resources and </w:t>
            </w:r>
            <w:r>
              <w:t>dete</w:t>
            </w:r>
            <w:r w:rsidRPr="00274AE2">
              <w:t xml:space="preserve">rmined </w:t>
            </w:r>
            <w:r>
              <w:t>from</w:t>
            </w:r>
            <w:r w:rsidRPr="00274AE2">
              <w:t xml:space="preserve"> a variety of considerations.</w:t>
            </w:r>
          </w:p>
          <w:p w14:paraId="3BE91DF0" w14:textId="77777777" w:rsidR="00C12840" w:rsidRPr="00274AE2" w:rsidRDefault="00C12840" w:rsidP="00874587">
            <w:pPr>
              <w:spacing w:before="0" w:after="40" w:line="240" w:lineRule="auto"/>
            </w:pPr>
            <w:r>
              <w:t xml:space="preserve">Can include </w:t>
            </w:r>
            <w:r w:rsidRPr="00274AE2">
              <w:t>consider</w:t>
            </w:r>
            <w:r>
              <w:t>ation of</w:t>
            </w:r>
            <w:r w:rsidRPr="00274AE2">
              <w:t xml:space="preserve"> the financial and non-financial costs and benefits of each proposal</w:t>
            </w:r>
            <w:r>
              <w:t>,</w:t>
            </w:r>
            <w:r w:rsidRPr="00274AE2">
              <w:t xml:space="preserve"> including but not limited to:</w:t>
            </w:r>
          </w:p>
          <w:p w14:paraId="792E5F1E" w14:textId="77777777" w:rsidR="00C12840" w:rsidRPr="00274AE2" w:rsidRDefault="00C12840" w:rsidP="00C12840">
            <w:pPr>
              <w:numPr>
                <w:ilvl w:val="0"/>
                <w:numId w:val="15"/>
              </w:numPr>
              <w:spacing w:before="0" w:after="40" w:line="240" w:lineRule="auto"/>
              <w:ind w:left="342" w:hanging="342"/>
              <w:rPr>
                <w:rFonts w:cs="Arial"/>
                <w:lang w:eastAsia="en-AU"/>
              </w:rPr>
            </w:pPr>
            <w:r w:rsidRPr="00274AE2">
              <w:rPr>
                <w:rFonts w:cs="Arial"/>
                <w:lang w:eastAsia="en-AU"/>
              </w:rPr>
              <w:t>the quality of the project proposal and activities;</w:t>
            </w:r>
          </w:p>
          <w:p w14:paraId="0304076D" w14:textId="77777777" w:rsidR="00C12840" w:rsidRPr="00274AE2" w:rsidRDefault="00C12840" w:rsidP="00C12840">
            <w:pPr>
              <w:numPr>
                <w:ilvl w:val="0"/>
                <w:numId w:val="15"/>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C9D8816" w14:textId="77777777" w:rsidR="00C12840" w:rsidRPr="00D57F95" w:rsidRDefault="00C12840" w:rsidP="00C12840">
            <w:pPr>
              <w:numPr>
                <w:ilvl w:val="0"/>
                <w:numId w:val="15"/>
              </w:numPr>
              <w:spacing w:before="0" w:after="40" w:line="240" w:lineRule="auto"/>
              <w:ind w:left="342" w:hanging="342"/>
            </w:pPr>
            <w:r w:rsidRPr="00274AE2">
              <w:rPr>
                <w:rFonts w:cs="Arial"/>
                <w:lang w:eastAsia="en-AU"/>
              </w:rPr>
              <w:t xml:space="preserve">that the absence of </w:t>
            </w:r>
            <w:r>
              <w:rPr>
                <w:rFonts w:cs="Arial"/>
                <w:lang w:eastAsia="en-AU"/>
              </w:rPr>
              <w:t>funding</w:t>
            </w:r>
            <w:r w:rsidRPr="00274AE2">
              <w:rPr>
                <w:rFonts w:cs="Arial"/>
                <w:lang w:eastAsia="en-AU"/>
              </w:rPr>
              <w:t xml:space="preserve"> is likely to prevent the </w:t>
            </w:r>
            <w:r>
              <w:rPr>
                <w:rFonts w:cs="Arial"/>
                <w:lang w:eastAsia="en-AU"/>
              </w:rPr>
              <w:t>recipient</w:t>
            </w:r>
            <w:r w:rsidRPr="00274AE2">
              <w:rPr>
                <w:rFonts w:cs="Arial"/>
                <w:lang w:eastAsia="en-AU"/>
              </w:rPr>
              <w:t xml:space="preserve"> and government’s outcomes being achieved; and</w:t>
            </w:r>
          </w:p>
          <w:p w14:paraId="527A8345" w14:textId="77777777" w:rsidR="00C12840" w:rsidRPr="00710FAB" w:rsidRDefault="00C12840" w:rsidP="00C12840">
            <w:pPr>
              <w:numPr>
                <w:ilvl w:val="0"/>
                <w:numId w:val="15"/>
              </w:numPr>
              <w:spacing w:before="0" w:after="40" w:line="240" w:lineRule="auto"/>
              <w:ind w:left="342" w:hanging="342"/>
            </w:pPr>
            <w:r w:rsidRPr="00274AE2">
              <w:rPr>
                <w:rFonts w:cs="Arial"/>
                <w:lang w:eastAsia="en-AU"/>
              </w:rPr>
              <w:t xml:space="preserve">the </w:t>
            </w:r>
            <w:r>
              <w:rPr>
                <w:rFonts w:cs="Arial"/>
                <w:lang w:eastAsia="en-AU"/>
              </w:rPr>
              <w:t>applicant’s</w:t>
            </w:r>
            <w:r w:rsidRPr="00274AE2">
              <w:rPr>
                <w:rFonts w:cs="Arial"/>
                <w:lang w:eastAsia="en-AU"/>
              </w:rPr>
              <w:t xml:space="preserve"> relevant experience and performance history</w:t>
            </w:r>
            <w:r w:rsidRPr="00274AE2">
              <w:rPr>
                <w:rFonts w:ascii="Times New Roman" w:hAnsi="Times New Roman"/>
                <w:sz w:val="24"/>
                <w:szCs w:val="24"/>
                <w:lang w:val="en" w:eastAsia="en-AU"/>
              </w:rPr>
              <w:t>.</w:t>
            </w:r>
          </w:p>
        </w:tc>
      </w:tr>
    </w:tbl>
    <w:p w14:paraId="54594FD3" w14:textId="77777777" w:rsidR="00C12840" w:rsidRDefault="00C12840" w:rsidP="00C12840">
      <w:pPr>
        <w:spacing w:before="0" w:after="0" w:line="240" w:lineRule="auto"/>
      </w:pPr>
    </w:p>
    <w:p w14:paraId="016C8F26" w14:textId="77777777" w:rsidR="00EF7173" w:rsidRPr="00C12840" w:rsidRDefault="00EF7173" w:rsidP="00C12840"/>
    <w:sectPr w:rsidR="00EF7173" w:rsidRPr="00C12840" w:rsidSect="003B6350">
      <w:headerReference w:type="default" r:id="rId52"/>
      <w:footerReference w:type="default" r:id="rId5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29B4" w14:textId="77777777" w:rsidR="00874587" w:rsidRDefault="00874587" w:rsidP="00077C3D">
      <w:r>
        <w:separator/>
      </w:r>
    </w:p>
  </w:endnote>
  <w:endnote w:type="continuationSeparator" w:id="0">
    <w:p w14:paraId="4C006EB0" w14:textId="77777777" w:rsidR="00874587" w:rsidRDefault="00874587" w:rsidP="00077C3D">
      <w:r>
        <w:continuationSeparator/>
      </w:r>
    </w:p>
  </w:endnote>
  <w:endnote w:type="continuationNotice" w:id="1">
    <w:p w14:paraId="5C6F3FD0" w14:textId="77777777" w:rsidR="00874587" w:rsidRDefault="0087458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235D" w14:textId="77777777" w:rsidR="00874587" w:rsidRPr="005B72F4" w:rsidRDefault="00874587" w:rsidP="0002331D">
    <w:pPr>
      <w:pStyle w:val="Footer"/>
      <w:tabs>
        <w:tab w:val="clear" w:pos="4153"/>
        <w:tab w:val="clear" w:pos="8306"/>
        <w:tab w:val="center" w:pos="6096"/>
        <w:tab w:val="right" w:pos="8789"/>
      </w:tabs>
    </w:pPr>
    <w:r w:rsidRPr="009D572E">
      <w:t>Major and Local Community Infrastructure Program</w:t>
    </w:r>
    <w:r>
      <w:t xml:space="preserve"> Guidelines</w:t>
    </w:r>
    <w:r>
      <w:tab/>
    </w: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0D69" w14:textId="77777777" w:rsidR="00874587" w:rsidRPr="005B72F4" w:rsidRDefault="00874587" w:rsidP="0002331D">
    <w:pPr>
      <w:pStyle w:val="Footer"/>
      <w:tabs>
        <w:tab w:val="clear" w:pos="4153"/>
        <w:tab w:val="clear" w:pos="8306"/>
        <w:tab w:val="center" w:pos="6096"/>
        <w:tab w:val="right" w:pos="8789"/>
      </w:tabs>
    </w:pPr>
    <w:r w:rsidRPr="009D572E">
      <w:t>Major and Local Community Infrastructure Program</w:t>
    </w:r>
    <w:r>
      <w:t xml:space="preserve"> Guidelines</w:t>
    </w:r>
    <w:r>
      <w:tab/>
    </w: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2146" w14:textId="77777777" w:rsidR="00874587" w:rsidRDefault="00874587" w:rsidP="00077C3D">
      <w:r>
        <w:separator/>
      </w:r>
    </w:p>
  </w:footnote>
  <w:footnote w:type="continuationSeparator" w:id="0">
    <w:p w14:paraId="416EF788" w14:textId="77777777" w:rsidR="00874587" w:rsidRDefault="00874587" w:rsidP="00077C3D">
      <w:r>
        <w:continuationSeparator/>
      </w:r>
    </w:p>
  </w:footnote>
  <w:footnote w:type="continuationNotice" w:id="1">
    <w:p w14:paraId="79E44660" w14:textId="77777777" w:rsidR="00874587" w:rsidRDefault="00874587" w:rsidP="00077C3D"/>
  </w:footnote>
  <w:footnote w:id="2">
    <w:p w14:paraId="0158389C" w14:textId="1DB080FB" w:rsidR="00874587" w:rsidRDefault="00874587" w:rsidP="00C12840">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30805BD1" w14:textId="77777777" w:rsidR="00874587" w:rsidRDefault="00874587" w:rsidP="00C12840">
      <w:pPr>
        <w:pStyle w:val="FootnoteText"/>
      </w:pPr>
      <w:r>
        <w:rPr>
          <w:rStyle w:val="FootnoteReference"/>
        </w:rPr>
        <w:footnoteRef/>
      </w:r>
      <w:r>
        <w:t xml:space="preserve"> For the purposes of the program, the following organisations are also considered to be an Australian local government agency or local governing body: Anangu Pitjantjatjara, Maralinga, Gerard, </w:t>
      </w:r>
      <w:proofErr w:type="spellStart"/>
      <w:r>
        <w:t>Nepabunna</w:t>
      </w:r>
      <w:proofErr w:type="spellEnd"/>
      <w:r>
        <w:t xml:space="preserve"> and Yalata governing bodies in South Australia; Cocos Keeling Islands Shire Council; Lord Howe Island Board; Norfolk Island Regional Council; the Outback Communities Authority; the Shire of Christmas Island; the Silverton and Tibooburra villages in New South Wales; and the Trust Account in the Northern Territory.</w:t>
      </w:r>
    </w:p>
  </w:footnote>
  <w:footnote w:id="4">
    <w:p w14:paraId="474F1BAC" w14:textId="77777777" w:rsidR="00874587" w:rsidRDefault="00874587" w:rsidP="00C12840">
      <w:pPr>
        <w:pStyle w:val="FootnoteText"/>
      </w:pPr>
      <w:r>
        <w:rPr>
          <w:rStyle w:val="FootnoteReference"/>
        </w:rPr>
        <w:footnoteRef/>
      </w:r>
      <w:r>
        <w:t xml:space="preserve"> ‘Value with relevant money’ refers to </w:t>
      </w:r>
      <w:r w:rsidRPr="00AE1C9F">
        <w:t xml:space="preserve">a judgement </w:t>
      </w:r>
      <w:r>
        <w:t xml:space="preserve">of </w:t>
      </w:r>
      <w:r w:rsidRPr="00AE1C9F">
        <w:t>the proposal</w:t>
      </w:r>
      <w:r>
        <w:t>/project</w:t>
      </w:r>
      <w:r w:rsidRPr="00AE1C9F">
        <w:t xml:space="preserve"> </w:t>
      </w:r>
      <w:r>
        <w:t xml:space="preserve">and whether it </w:t>
      </w:r>
      <w:r w:rsidRPr="00AE1C9F">
        <w:t>represent</w:t>
      </w:r>
      <w:r>
        <w:t>s</w:t>
      </w:r>
      <w:r w:rsidRPr="00AE1C9F">
        <w:t xml:space="preserve"> an efficient, effective, economical and ethical use of public resources</w:t>
      </w:r>
      <w:r>
        <w:t>.</w:t>
      </w:r>
    </w:p>
  </w:footnote>
  <w:footnote w:id="5">
    <w:p w14:paraId="40E5640C" w14:textId="77777777" w:rsidR="00874587" w:rsidRDefault="00874587" w:rsidP="00C12840">
      <w:pPr>
        <w:pStyle w:val="FootnoteText"/>
      </w:pPr>
      <w:r>
        <w:rPr>
          <w:rStyle w:val="FootnoteReference"/>
        </w:rPr>
        <w:footnoteRef/>
      </w:r>
      <w:r>
        <w:t xml:space="preserve"> ‘Value with relevant money’ refers to </w:t>
      </w:r>
      <w:r w:rsidRPr="00AE1C9F">
        <w:t xml:space="preserve">a judgement </w:t>
      </w:r>
      <w:r>
        <w:t xml:space="preserve">of </w:t>
      </w:r>
      <w:r w:rsidRPr="00AE1C9F">
        <w:t>the proposal</w:t>
      </w:r>
      <w:r>
        <w:t>/project</w:t>
      </w:r>
      <w:r w:rsidRPr="00AE1C9F">
        <w:t xml:space="preserve"> </w:t>
      </w:r>
      <w:r>
        <w:t xml:space="preserve">and whether it </w:t>
      </w:r>
      <w:r w:rsidRPr="00AE1C9F">
        <w:t>represent</w:t>
      </w:r>
      <w:r>
        <w:t>s</w:t>
      </w:r>
      <w:r w:rsidRPr="00AE1C9F">
        <w:t xml:space="preserve"> an efficient, effective, economical and ethical use of public resources</w:t>
      </w:r>
      <w:r>
        <w:t>.</w:t>
      </w:r>
      <w:r w:rsidRPr="00AE1C9F">
        <w:t xml:space="preserve"> </w:t>
      </w:r>
    </w:p>
  </w:footnote>
  <w:footnote w:id="6">
    <w:p w14:paraId="3B3BF853" w14:textId="1750F1DB" w:rsidR="00874587" w:rsidRDefault="00874587" w:rsidP="00C12840">
      <w:pPr>
        <w:pStyle w:val="FootnoteText"/>
        <w:spacing w:before="0" w:after="0"/>
      </w:pPr>
      <w:r>
        <w:rPr>
          <w:rStyle w:val="FootnoteReference"/>
        </w:rPr>
        <w:footnoteRef/>
      </w:r>
      <w:r>
        <w:t xml:space="preserve"> </w:t>
      </w:r>
      <w:hyperlink r:id="rId2" w:history="1">
        <w:r w:rsidR="007C6C31">
          <w:rPr>
            <w:rStyle w:val="Hyperlink"/>
          </w:rPr>
          <w:t>fsc.gov.au/how-do-</w:t>
        </w:r>
        <w:proofErr w:type="spellStart"/>
        <w:r w:rsidR="007C6C31">
          <w:rPr>
            <w:rStyle w:val="Hyperlink"/>
          </w:rPr>
          <w:t>i</w:t>
        </w:r>
        <w:proofErr w:type="spellEnd"/>
        <w:r w:rsidR="007C6C31">
          <w:rPr>
            <w:rStyle w:val="Hyperlink"/>
          </w:rPr>
          <w:t>-know-if-</w:t>
        </w:r>
        <w:proofErr w:type="spellStart"/>
        <w:r w:rsidR="007C6C31">
          <w:rPr>
            <w:rStyle w:val="Hyperlink"/>
          </w:rPr>
          <w:t>i</w:t>
        </w:r>
        <w:proofErr w:type="spellEnd"/>
        <w:r w:rsidR="007C6C31">
          <w:rPr>
            <w:rStyle w:val="Hyperlink"/>
          </w:rPr>
          <w:t>-need-use-accredited-builder</w:t>
        </w:r>
      </w:hyperlink>
    </w:p>
  </w:footnote>
  <w:footnote w:id="7">
    <w:p w14:paraId="06B26B70" w14:textId="175B1BC7" w:rsidR="00874587" w:rsidRDefault="00874587" w:rsidP="00C12840">
      <w:pPr>
        <w:pStyle w:val="FootnoteText"/>
        <w:spacing w:before="0" w:after="0"/>
      </w:pPr>
      <w:r>
        <w:rPr>
          <w:rStyle w:val="FootnoteReference"/>
        </w:rPr>
        <w:footnoteRef/>
      </w:r>
      <w:r>
        <w:rPr>
          <w:rStyle w:val="Hyperlink"/>
          <w:rFonts w:eastAsia="MS Mincho"/>
        </w:rPr>
        <w:t xml:space="preserve"> </w:t>
      </w:r>
      <w:hyperlink r:id="rId3" w:history="1">
        <w:r w:rsidR="007C6C31">
          <w:rPr>
            <w:rStyle w:val="Hyperlink"/>
            <w:rFonts w:eastAsia="MS Mincho"/>
          </w:rPr>
          <w:t>fsc.gov.au</w:t>
        </w:r>
      </w:hyperlink>
    </w:p>
  </w:footnote>
  <w:footnote w:id="8">
    <w:p w14:paraId="05D04EA7" w14:textId="1D456422" w:rsidR="00874587" w:rsidRDefault="00874587" w:rsidP="00C12840">
      <w:pPr>
        <w:pStyle w:val="FootnoteText"/>
        <w:spacing w:before="0" w:after="0"/>
      </w:pPr>
      <w:r>
        <w:rPr>
          <w:rStyle w:val="FootnoteReference"/>
        </w:rPr>
        <w:footnoteRef/>
      </w:r>
      <w:r>
        <w:t xml:space="preserve"> See Australian Taxation Office ruling </w:t>
      </w:r>
      <w:proofErr w:type="spellStart"/>
      <w:r>
        <w:t>GSTR</w:t>
      </w:r>
      <w:proofErr w:type="spellEnd"/>
      <w:r>
        <w:t xml:space="preserve"> 2012/2 available at </w:t>
      </w:r>
      <w:hyperlink r:id="rId4" w:history="1">
        <w:r w:rsidRPr="007C6C31">
          <w:rPr>
            <w:rStyle w:val="Hyperlink"/>
          </w:rPr>
          <w:t>ato.gov.au</w:t>
        </w:r>
      </w:hyperlink>
    </w:p>
  </w:footnote>
  <w:footnote w:id="9">
    <w:p w14:paraId="23662187" w14:textId="0A1F20BB" w:rsidR="00874587" w:rsidRDefault="00874587" w:rsidP="00C12840">
      <w:pPr>
        <w:pStyle w:val="FootnoteText"/>
        <w:spacing w:before="0"/>
      </w:pPr>
      <w:r>
        <w:rPr>
          <w:rStyle w:val="FootnoteReference"/>
        </w:rPr>
        <w:footnoteRef/>
      </w:r>
      <w:r>
        <w:t xml:space="preserve"> </w:t>
      </w:r>
      <w:hyperlink r:id="rId5" w:history="1">
        <w:r w:rsidR="007C6C31">
          <w:rPr>
            <w:rStyle w:val="Hyperlink"/>
          </w:rPr>
          <w:t>ato.gov.au/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0F1D" w14:textId="77777777" w:rsidR="00874587" w:rsidRDefault="00874587" w:rsidP="008939A5">
    <w:pPr>
      <w:pStyle w:val="Header"/>
      <w:tabs>
        <w:tab w:val="left" w:pos="361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2820" w14:textId="77777777" w:rsidR="00874587" w:rsidRDefault="00874587" w:rsidP="008939A5">
    <w:pPr>
      <w:pStyle w:val="Header"/>
      <w:tabs>
        <w:tab w:val="left" w:pos="36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621AED"/>
    <w:multiLevelType w:val="multilevel"/>
    <w:tmpl w:val="C2EED61A"/>
    <w:numStyleLink w:val="NumberedHeadings"/>
  </w:abstractNum>
  <w:abstractNum w:abstractNumId="6" w15:restartNumberingAfterBreak="0">
    <w:nsid w:val="0DFC1BFE"/>
    <w:multiLevelType w:val="hybridMultilevel"/>
    <w:tmpl w:val="7060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DB666FD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A2B27E5"/>
    <w:multiLevelType w:val="hybridMultilevel"/>
    <w:tmpl w:val="2612CFB0"/>
    <w:lvl w:ilvl="0" w:tplc="23F8408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4541A7"/>
    <w:multiLevelType w:val="multilevel"/>
    <w:tmpl w:val="81D66F92"/>
    <w:lvl w:ilvl="0">
      <w:start w:val="1"/>
      <w:numFmt w:val="decimal"/>
      <w:lvlText w:val="%1."/>
      <w:lvlJc w:val="left"/>
      <w:pPr>
        <w:ind w:left="360" w:hanging="360"/>
      </w:pPr>
      <w:rPr>
        <w:rFonts w:hint="default"/>
      </w:rPr>
    </w:lvl>
    <w:lvl w:ilvl="1">
      <w:start w:val="1"/>
      <w:numFmt w:val="decimal"/>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41217D"/>
    <w:multiLevelType w:val="hybridMultilevel"/>
    <w:tmpl w:val="CDFE136E"/>
    <w:lvl w:ilvl="0" w:tplc="A4E6AA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24D30"/>
    <w:multiLevelType w:val="hybridMultilevel"/>
    <w:tmpl w:val="F36C1A04"/>
    <w:lvl w:ilvl="0" w:tplc="F92A8A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44446"/>
    <w:multiLevelType w:val="hybridMultilevel"/>
    <w:tmpl w:val="F026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5E01717"/>
    <w:multiLevelType w:val="multilevel"/>
    <w:tmpl w:val="3D9E311C"/>
    <w:lvl w:ilvl="0">
      <w:start w:val="1"/>
      <w:numFmt w:val="upperLetter"/>
      <w:lvlText w:val="Appendix %1."/>
      <w:lvlJc w:val="left"/>
      <w:pPr>
        <w:ind w:left="360" w:hanging="360"/>
      </w:pPr>
      <w:rPr>
        <w:rFonts w:hint="default"/>
      </w:rPr>
    </w:lvl>
    <w:lvl w:ilvl="1">
      <w:start w:val="5"/>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E1462F"/>
    <w:multiLevelType w:val="multilevel"/>
    <w:tmpl w:val="8A1E2EC6"/>
    <w:lvl w:ilvl="0">
      <w:start w:val="1"/>
      <w:numFmt w:val="lowerLetter"/>
      <w:lvlText w:val="%1)"/>
      <w:lvlJc w:val="left"/>
      <w:pPr>
        <w:ind w:left="360" w:hanging="360"/>
      </w:pPr>
      <w:rPr>
        <w:rFonts w:hint="default"/>
        <w:color w:val="auto"/>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A922F3C"/>
    <w:multiLevelType w:val="multilevel"/>
    <w:tmpl w:val="85488912"/>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A9A53D1"/>
    <w:multiLevelType w:val="hybridMultilevel"/>
    <w:tmpl w:val="FBEAC910"/>
    <w:lvl w:ilvl="0" w:tplc="D1566970">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3BCD6B29"/>
    <w:multiLevelType w:val="multilevel"/>
    <w:tmpl w:val="85488912"/>
    <w:lvl w:ilvl="0">
      <w:start w:val="1"/>
      <w:numFmt w:val="bullet"/>
      <w:lvlText w:val=""/>
      <w:lvlJc w:val="left"/>
      <w:pPr>
        <w:ind w:left="720" w:hanging="360"/>
      </w:pPr>
      <w:rPr>
        <w:rFonts w:ascii="Symbol" w:hAnsi="Symbol" w:hint="default"/>
        <w:color w:val="264F90"/>
        <w:w w:val="100"/>
        <w:sz w:val="20"/>
        <w:szCs w:val="20"/>
      </w:rPr>
    </w:lvl>
    <w:lvl w:ilvl="1">
      <w:start w:val="1"/>
      <w:numFmt w:val="lowerLetter"/>
      <w:lvlText w:val="%2."/>
      <w:lvlJc w:val="left"/>
      <w:pPr>
        <w:ind w:left="1080" w:hanging="360"/>
      </w:p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3CE606F5"/>
    <w:multiLevelType w:val="hybridMultilevel"/>
    <w:tmpl w:val="1ABE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3D3AB8"/>
    <w:multiLevelType w:val="hybridMultilevel"/>
    <w:tmpl w:val="B278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42D4E"/>
    <w:multiLevelType w:val="hybridMultilevel"/>
    <w:tmpl w:val="8D1CCCC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AB7133"/>
    <w:multiLevelType w:val="multilevel"/>
    <w:tmpl w:val="F52EA2DE"/>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7D5603"/>
    <w:multiLevelType w:val="multilevel"/>
    <w:tmpl w:val="A820631E"/>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41B7CA5"/>
    <w:multiLevelType w:val="multilevel"/>
    <w:tmpl w:val="3718237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5A321C"/>
    <w:multiLevelType w:val="hybridMultilevel"/>
    <w:tmpl w:val="10FC1060"/>
    <w:lvl w:ilvl="0" w:tplc="0130F034">
      <w:start w:val="1"/>
      <w:numFmt w:val="lowerLetter"/>
      <w:lvlText w:val="%1."/>
      <w:lvlJc w:val="left"/>
      <w:pPr>
        <w:ind w:left="502"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37" w15:restartNumberingAfterBreak="0">
    <w:nsid w:val="7DD06B35"/>
    <w:multiLevelType w:val="hybridMultilevel"/>
    <w:tmpl w:val="3C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6"/>
  </w:num>
  <w:num w:numId="4">
    <w:abstractNumId w:val="24"/>
  </w:num>
  <w:num w:numId="5">
    <w:abstractNumId w:val="35"/>
  </w:num>
  <w:num w:numId="6">
    <w:abstractNumId w:val="34"/>
  </w:num>
  <w:num w:numId="7">
    <w:abstractNumId w:val="8"/>
  </w:num>
  <w:num w:numId="8">
    <w:abstractNumId w:val="3"/>
  </w:num>
  <w:num w:numId="9">
    <w:abstractNumId w:val="8"/>
  </w:num>
  <w:num w:numId="10">
    <w:abstractNumId w:val="2"/>
  </w:num>
  <w:num w:numId="11">
    <w:abstractNumId w:val="32"/>
  </w:num>
  <w:num w:numId="12">
    <w:abstractNumId w:val="28"/>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0"/>
  </w:num>
  <w:num w:numId="20">
    <w:abstractNumId w:val="21"/>
  </w:num>
  <w:num w:numId="21">
    <w:abstractNumId w:val="6"/>
  </w:num>
  <w:num w:numId="22">
    <w:abstractNumId w:val="26"/>
  </w:num>
  <w:num w:numId="23">
    <w:abstractNumId w:val="15"/>
  </w:num>
  <w:num w:numId="24">
    <w:abstractNumId w:val="17"/>
  </w:num>
  <w:num w:numId="25">
    <w:abstractNumId w:val="20"/>
  </w:num>
  <w:num w:numId="26">
    <w:abstractNumId w:val="18"/>
  </w:num>
  <w:num w:numId="27">
    <w:abstractNumId w:val="33"/>
  </w:num>
  <w:num w:numId="28">
    <w:abstractNumId w:val="29"/>
  </w:num>
  <w:num w:numId="29">
    <w:abstractNumId w:val="12"/>
  </w:num>
  <w:num w:numId="30">
    <w:abstractNumId w:val="22"/>
  </w:num>
  <w:num w:numId="31">
    <w:abstractNumId w:val="5"/>
  </w:num>
  <w:num w:numId="32">
    <w:abstractNumId w:val="11"/>
  </w:num>
  <w:num w:numId="33">
    <w:abstractNumId w:val="10"/>
  </w:num>
  <w:num w:numId="34">
    <w:abstractNumId w:val="9"/>
  </w:num>
  <w:num w:numId="35">
    <w:abstractNumId w:val="13"/>
  </w:num>
  <w:num w:numId="36">
    <w:abstractNumId w:val="7"/>
  </w:num>
  <w:num w:numId="37">
    <w:abstractNumId w:val="36"/>
  </w:num>
  <w:num w:numId="38">
    <w:abstractNumId w:val="23"/>
  </w:num>
  <w:num w:numId="39">
    <w:abstractNumId w:val="37"/>
  </w:num>
  <w:num w:numId="40">
    <w:abstractNumId w:val="19"/>
  </w:num>
  <w:num w:numId="41">
    <w:abstractNumId w:val="25"/>
  </w:num>
  <w:num w:numId="42">
    <w:abstractNumId w:val="19"/>
    <w:lvlOverride w:ilvl="0">
      <w:startOverride w:val="1"/>
    </w:lvlOverride>
  </w:num>
  <w:num w:numId="43">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158"/>
    <w:rsid w:val="000022C7"/>
    <w:rsid w:val="0000243E"/>
    <w:rsid w:val="00003405"/>
    <w:rsid w:val="00003577"/>
    <w:rsid w:val="00003583"/>
    <w:rsid w:val="000035D8"/>
    <w:rsid w:val="000041B5"/>
    <w:rsid w:val="0000423A"/>
    <w:rsid w:val="00004C27"/>
    <w:rsid w:val="0000567E"/>
    <w:rsid w:val="00005E68"/>
    <w:rsid w:val="0000606F"/>
    <w:rsid w:val="000062D1"/>
    <w:rsid w:val="0000694F"/>
    <w:rsid w:val="00006BD2"/>
    <w:rsid w:val="000071CC"/>
    <w:rsid w:val="0000740D"/>
    <w:rsid w:val="00007C0D"/>
    <w:rsid w:val="00007DBF"/>
    <w:rsid w:val="0001075C"/>
    <w:rsid w:val="00010977"/>
    <w:rsid w:val="00010A61"/>
    <w:rsid w:val="00010CF8"/>
    <w:rsid w:val="00010D8C"/>
    <w:rsid w:val="00010DB6"/>
    <w:rsid w:val="00010E81"/>
    <w:rsid w:val="000112E2"/>
    <w:rsid w:val="0001137F"/>
    <w:rsid w:val="00011AA7"/>
    <w:rsid w:val="00011B93"/>
    <w:rsid w:val="00012E32"/>
    <w:rsid w:val="00012FD7"/>
    <w:rsid w:val="000139BF"/>
    <w:rsid w:val="00013E5C"/>
    <w:rsid w:val="0001401E"/>
    <w:rsid w:val="000140E7"/>
    <w:rsid w:val="000146E0"/>
    <w:rsid w:val="00015274"/>
    <w:rsid w:val="00015FA0"/>
    <w:rsid w:val="0001641E"/>
    <w:rsid w:val="000164A5"/>
    <w:rsid w:val="000164F1"/>
    <w:rsid w:val="0001685F"/>
    <w:rsid w:val="00016C0F"/>
    <w:rsid w:val="00016E51"/>
    <w:rsid w:val="00017238"/>
    <w:rsid w:val="00017503"/>
    <w:rsid w:val="0001793E"/>
    <w:rsid w:val="0002035D"/>
    <w:rsid w:val="000206A8"/>
    <w:rsid w:val="000207D9"/>
    <w:rsid w:val="00021292"/>
    <w:rsid w:val="000216F2"/>
    <w:rsid w:val="00021994"/>
    <w:rsid w:val="00021C55"/>
    <w:rsid w:val="00021D75"/>
    <w:rsid w:val="00021E07"/>
    <w:rsid w:val="000221D5"/>
    <w:rsid w:val="000228A4"/>
    <w:rsid w:val="000228F3"/>
    <w:rsid w:val="0002291E"/>
    <w:rsid w:val="00022A7F"/>
    <w:rsid w:val="000230CE"/>
    <w:rsid w:val="00023115"/>
    <w:rsid w:val="0002331D"/>
    <w:rsid w:val="00023E23"/>
    <w:rsid w:val="00023E56"/>
    <w:rsid w:val="00024B06"/>
    <w:rsid w:val="00024C55"/>
    <w:rsid w:val="000250DE"/>
    <w:rsid w:val="00025467"/>
    <w:rsid w:val="000257B9"/>
    <w:rsid w:val="000258BD"/>
    <w:rsid w:val="00025B1A"/>
    <w:rsid w:val="00026A96"/>
    <w:rsid w:val="00026B02"/>
    <w:rsid w:val="00027157"/>
    <w:rsid w:val="00027E3F"/>
    <w:rsid w:val="000303C7"/>
    <w:rsid w:val="0003065E"/>
    <w:rsid w:val="00030DCD"/>
    <w:rsid w:val="00031075"/>
    <w:rsid w:val="000311CB"/>
    <w:rsid w:val="0003165D"/>
    <w:rsid w:val="00032182"/>
    <w:rsid w:val="0003249B"/>
    <w:rsid w:val="00032529"/>
    <w:rsid w:val="00032E9D"/>
    <w:rsid w:val="0003343C"/>
    <w:rsid w:val="00034339"/>
    <w:rsid w:val="000346F9"/>
    <w:rsid w:val="00034775"/>
    <w:rsid w:val="00034BCD"/>
    <w:rsid w:val="00034E79"/>
    <w:rsid w:val="000350E5"/>
    <w:rsid w:val="00035381"/>
    <w:rsid w:val="000354F5"/>
    <w:rsid w:val="0003568B"/>
    <w:rsid w:val="00035A16"/>
    <w:rsid w:val="00035DDA"/>
    <w:rsid w:val="00036078"/>
    <w:rsid w:val="000363BF"/>
    <w:rsid w:val="00036401"/>
    <w:rsid w:val="00036406"/>
    <w:rsid w:val="00036C67"/>
    <w:rsid w:val="00037556"/>
    <w:rsid w:val="000379BB"/>
    <w:rsid w:val="0004098F"/>
    <w:rsid w:val="00040A03"/>
    <w:rsid w:val="0004119D"/>
    <w:rsid w:val="00042116"/>
    <w:rsid w:val="00042438"/>
    <w:rsid w:val="00044304"/>
    <w:rsid w:val="00044325"/>
    <w:rsid w:val="000445C2"/>
    <w:rsid w:val="0004466C"/>
    <w:rsid w:val="00044845"/>
    <w:rsid w:val="000448F1"/>
    <w:rsid w:val="00044B3A"/>
    <w:rsid w:val="00044DC0"/>
    <w:rsid w:val="00044EF8"/>
    <w:rsid w:val="0004553D"/>
    <w:rsid w:val="00046393"/>
    <w:rsid w:val="000464BB"/>
    <w:rsid w:val="00046C2F"/>
    <w:rsid w:val="00046DBC"/>
    <w:rsid w:val="0004723E"/>
    <w:rsid w:val="00047919"/>
    <w:rsid w:val="00047983"/>
    <w:rsid w:val="00050305"/>
    <w:rsid w:val="0005035A"/>
    <w:rsid w:val="0005069D"/>
    <w:rsid w:val="000513E6"/>
    <w:rsid w:val="00051738"/>
    <w:rsid w:val="00051B97"/>
    <w:rsid w:val="000525BC"/>
    <w:rsid w:val="00052A00"/>
    <w:rsid w:val="00052C0D"/>
    <w:rsid w:val="00052E3E"/>
    <w:rsid w:val="000530E4"/>
    <w:rsid w:val="000531D2"/>
    <w:rsid w:val="00053679"/>
    <w:rsid w:val="0005371D"/>
    <w:rsid w:val="000546B0"/>
    <w:rsid w:val="000546E0"/>
    <w:rsid w:val="00055101"/>
    <w:rsid w:val="000553F2"/>
    <w:rsid w:val="0005587E"/>
    <w:rsid w:val="00055E89"/>
    <w:rsid w:val="00056158"/>
    <w:rsid w:val="000562A5"/>
    <w:rsid w:val="00056C98"/>
    <w:rsid w:val="00056E16"/>
    <w:rsid w:val="00056EDF"/>
    <w:rsid w:val="00057147"/>
    <w:rsid w:val="00057AF6"/>
    <w:rsid w:val="00057E29"/>
    <w:rsid w:val="00060AD3"/>
    <w:rsid w:val="00060CE0"/>
    <w:rsid w:val="00060F83"/>
    <w:rsid w:val="0006113B"/>
    <w:rsid w:val="00061225"/>
    <w:rsid w:val="00061D32"/>
    <w:rsid w:val="00061D77"/>
    <w:rsid w:val="00061FBA"/>
    <w:rsid w:val="0006275F"/>
    <w:rsid w:val="00062B2E"/>
    <w:rsid w:val="000635B2"/>
    <w:rsid w:val="0006399E"/>
    <w:rsid w:val="00064119"/>
    <w:rsid w:val="000644EE"/>
    <w:rsid w:val="000645A9"/>
    <w:rsid w:val="00064A3A"/>
    <w:rsid w:val="00064AAE"/>
    <w:rsid w:val="00064B05"/>
    <w:rsid w:val="00064E04"/>
    <w:rsid w:val="000650E8"/>
    <w:rsid w:val="00065204"/>
    <w:rsid w:val="00065908"/>
    <w:rsid w:val="00065C6C"/>
    <w:rsid w:val="00065CEE"/>
    <w:rsid w:val="00065F24"/>
    <w:rsid w:val="000668C5"/>
    <w:rsid w:val="00066A84"/>
    <w:rsid w:val="00066BD7"/>
    <w:rsid w:val="00066D45"/>
    <w:rsid w:val="00067150"/>
    <w:rsid w:val="0007009A"/>
    <w:rsid w:val="00071296"/>
    <w:rsid w:val="00071CC0"/>
    <w:rsid w:val="00072031"/>
    <w:rsid w:val="0007204D"/>
    <w:rsid w:val="00072255"/>
    <w:rsid w:val="00072DD5"/>
    <w:rsid w:val="00073465"/>
    <w:rsid w:val="000737EA"/>
    <w:rsid w:val="0007380B"/>
    <w:rsid w:val="00073C5D"/>
    <w:rsid w:val="00073E10"/>
    <w:rsid w:val="000741DE"/>
    <w:rsid w:val="0007426E"/>
    <w:rsid w:val="00074E51"/>
    <w:rsid w:val="00075D2C"/>
    <w:rsid w:val="00075F43"/>
    <w:rsid w:val="000761D3"/>
    <w:rsid w:val="00076300"/>
    <w:rsid w:val="00076E7E"/>
    <w:rsid w:val="0007746C"/>
    <w:rsid w:val="000778FC"/>
    <w:rsid w:val="00077A14"/>
    <w:rsid w:val="00077C3D"/>
    <w:rsid w:val="0008012F"/>
    <w:rsid w:val="000805C4"/>
    <w:rsid w:val="00081379"/>
    <w:rsid w:val="00081E97"/>
    <w:rsid w:val="0008203E"/>
    <w:rsid w:val="00082635"/>
    <w:rsid w:val="0008289E"/>
    <w:rsid w:val="000828F1"/>
    <w:rsid w:val="00082AE8"/>
    <w:rsid w:val="00082FA5"/>
    <w:rsid w:val="000833DF"/>
    <w:rsid w:val="000838C1"/>
    <w:rsid w:val="00083CC7"/>
    <w:rsid w:val="0008479B"/>
    <w:rsid w:val="000849D6"/>
    <w:rsid w:val="00084A1C"/>
    <w:rsid w:val="00084D2D"/>
    <w:rsid w:val="00084E00"/>
    <w:rsid w:val="00084E9A"/>
    <w:rsid w:val="0008568D"/>
    <w:rsid w:val="00085B3E"/>
    <w:rsid w:val="00085E7C"/>
    <w:rsid w:val="00086920"/>
    <w:rsid w:val="0008697C"/>
    <w:rsid w:val="0008717D"/>
    <w:rsid w:val="0008791A"/>
    <w:rsid w:val="00087F6A"/>
    <w:rsid w:val="00090220"/>
    <w:rsid w:val="00090431"/>
    <w:rsid w:val="00090D89"/>
    <w:rsid w:val="00090EED"/>
    <w:rsid w:val="00091327"/>
    <w:rsid w:val="0009133F"/>
    <w:rsid w:val="0009148A"/>
    <w:rsid w:val="000917AB"/>
    <w:rsid w:val="000919E8"/>
    <w:rsid w:val="000921CC"/>
    <w:rsid w:val="0009227C"/>
    <w:rsid w:val="000923A7"/>
    <w:rsid w:val="00092821"/>
    <w:rsid w:val="00093BA1"/>
    <w:rsid w:val="00093ED7"/>
    <w:rsid w:val="000940AD"/>
    <w:rsid w:val="000951B3"/>
    <w:rsid w:val="00096365"/>
    <w:rsid w:val="00096575"/>
    <w:rsid w:val="0009683F"/>
    <w:rsid w:val="00097622"/>
    <w:rsid w:val="000979B0"/>
    <w:rsid w:val="00097C73"/>
    <w:rsid w:val="000A06AB"/>
    <w:rsid w:val="000A2011"/>
    <w:rsid w:val="000A2037"/>
    <w:rsid w:val="000A2164"/>
    <w:rsid w:val="000A273D"/>
    <w:rsid w:val="000A2A26"/>
    <w:rsid w:val="000A2BB1"/>
    <w:rsid w:val="000A32FD"/>
    <w:rsid w:val="000A35E3"/>
    <w:rsid w:val="000A3797"/>
    <w:rsid w:val="000A3CC5"/>
    <w:rsid w:val="000A421D"/>
    <w:rsid w:val="000A4261"/>
    <w:rsid w:val="000A4490"/>
    <w:rsid w:val="000A4D8A"/>
    <w:rsid w:val="000A5669"/>
    <w:rsid w:val="000A5F62"/>
    <w:rsid w:val="000A61C6"/>
    <w:rsid w:val="000A6E25"/>
    <w:rsid w:val="000A7C9F"/>
    <w:rsid w:val="000A7F58"/>
    <w:rsid w:val="000A7FC6"/>
    <w:rsid w:val="000B02C3"/>
    <w:rsid w:val="000B0C58"/>
    <w:rsid w:val="000B103B"/>
    <w:rsid w:val="000B1184"/>
    <w:rsid w:val="000B138C"/>
    <w:rsid w:val="000B1631"/>
    <w:rsid w:val="000B1991"/>
    <w:rsid w:val="000B19E4"/>
    <w:rsid w:val="000B1B76"/>
    <w:rsid w:val="000B1E17"/>
    <w:rsid w:val="000B2172"/>
    <w:rsid w:val="000B264A"/>
    <w:rsid w:val="000B2D39"/>
    <w:rsid w:val="000B2DAA"/>
    <w:rsid w:val="000B333B"/>
    <w:rsid w:val="000B3454"/>
    <w:rsid w:val="000B3825"/>
    <w:rsid w:val="000B3840"/>
    <w:rsid w:val="000B3A19"/>
    <w:rsid w:val="000B3ABA"/>
    <w:rsid w:val="000B44F5"/>
    <w:rsid w:val="000B51C2"/>
    <w:rsid w:val="000B522C"/>
    <w:rsid w:val="000B5615"/>
    <w:rsid w:val="000B597B"/>
    <w:rsid w:val="000B60D1"/>
    <w:rsid w:val="000B73C8"/>
    <w:rsid w:val="000B743F"/>
    <w:rsid w:val="000B7C0B"/>
    <w:rsid w:val="000C059D"/>
    <w:rsid w:val="000C07C6"/>
    <w:rsid w:val="000C0D63"/>
    <w:rsid w:val="000C0DA5"/>
    <w:rsid w:val="000C0F4C"/>
    <w:rsid w:val="000C1096"/>
    <w:rsid w:val="000C1AAC"/>
    <w:rsid w:val="000C1BC2"/>
    <w:rsid w:val="000C236C"/>
    <w:rsid w:val="000C257F"/>
    <w:rsid w:val="000C2B51"/>
    <w:rsid w:val="000C31F3"/>
    <w:rsid w:val="000C34D6"/>
    <w:rsid w:val="000C3A2D"/>
    <w:rsid w:val="000C3B35"/>
    <w:rsid w:val="000C3BAA"/>
    <w:rsid w:val="000C3EAE"/>
    <w:rsid w:val="000C4E64"/>
    <w:rsid w:val="000C5495"/>
    <w:rsid w:val="000C599E"/>
    <w:rsid w:val="000C5F08"/>
    <w:rsid w:val="000C69AE"/>
    <w:rsid w:val="000C6A52"/>
    <w:rsid w:val="000C6B5E"/>
    <w:rsid w:val="000C7247"/>
    <w:rsid w:val="000C756E"/>
    <w:rsid w:val="000D0445"/>
    <w:rsid w:val="000D047A"/>
    <w:rsid w:val="000D055F"/>
    <w:rsid w:val="000D0562"/>
    <w:rsid w:val="000D0903"/>
    <w:rsid w:val="000D12FE"/>
    <w:rsid w:val="000D1B5E"/>
    <w:rsid w:val="000D1BD2"/>
    <w:rsid w:val="000D1F5F"/>
    <w:rsid w:val="000D2187"/>
    <w:rsid w:val="000D267D"/>
    <w:rsid w:val="000D26C2"/>
    <w:rsid w:val="000D2EC8"/>
    <w:rsid w:val="000D3B90"/>
    <w:rsid w:val="000D3C3B"/>
    <w:rsid w:val="000D3F05"/>
    <w:rsid w:val="000D3FB6"/>
    <w:rsid w:val="000D412B"/>
    <w:rsid w:val="000D4257"/>
    <w:rsid w:val="000D427A"/>
    <w:rsid w:val="000D541C"/>
    <w:rsid w:val="000D5C5F"/>
    <w:rsid w:val="000D5D80"/>
    <w:rsid w:val="000D5DCB"/>
    <w:rsid w:val="000D611C"/>
    <w:rsid w:val="000D6588"/>
    <w:rsid w:val="000D6CB6"/>
    <w:rsid w:val="000D6D35"/>
    <w:rsid w:val="000D7155"/>
    <w:rsid w:val="000D7686"/>
    <w:rsid w:val="000D79FA"/>
    <w:rsid w:val="000E08D0"/>
    <w:rsid w:val="000E0C56"/>
    <w:rsid w:val="000E11A2"/>
    <w:rsid w:val="000E167A"/>
    <w:rsid w:val="000E1893"/>
    <w:rsid w:val="000E1E35"/>
    <w:rsid w:val="000E23A5"/>
    <w:rsid w:val="000E276D"/>
    <w:rsid w:val="000E296B"/>
    <w:rsid w:val="000E2BBC"/>
    <w:rsid w:val="000E2D44"/>
    <w:rsid w:val="000E2F40"/>
    <w:rsid w:val="000E351F"/>
    <w:rsid w:val="000E37FB"/>
    <w:rsid w:val="000E399C"/>
    <w:rsid w:val="000E4061"/>
    <w:rsid w:val="000E420F"/>
    <w:rsid w:val="000E436C"/>
    <w:rsid w:val="000E4570"/>
    <w:rsid w:val="000E45C2"/>
    <w:rsid w:val="000E4CD5"/>
    <w:rsid w:val="000E5325"/>
    <w:rsid w:val="000E620A"/>
    <w:rsid w:val="000E70D4"/>
    <w:rsid w:val="000F027E"/>
    <w:rsid w:val="000F0FE9"/>
    <w:rsid w:val="000F18DD"/>
    <w:rsid w:val="000F233B"/>
    <w:rsid w:val="000F2AA8"/>
    <w:rsid w:val="000F2D3D"/>
    <w:rsid w:val="000F3455"/>
    <w:rsid w:val="000F37AA"/>
    <w:rsid w:val="000F3C15"/>
    <w:rsid w:val="000F4480"/>
    <w:rsid w:val="000F4877"/>
    <w:rsid w:val="000F48FA"/>
    <w:rsid w:val="000F50CF"/>
    <w:rsid w:val="000F62ED"/>
    <w:rsid w:val="000F6416"/>
    <w:rsid w:val="000F7158"/>
    <w:rsid w:val="000F7174"/>
    <w:rsid w:val="000F71EB"/>
    <w:rsid w:val="000F7973"/>
    <w:rsid w:val="001000A7"/>
    <w:rsid w:val="001001AD"/>
    <w:rsid w:val="00100216"/>
    <w:rsid w:val="00100277"/>
    <w:rsid w:val="00101395"/>
    <w:rsid w:val="00101726"/>
    <w:rsid w:val="0010200A"/>
    <w:rsid w:val="00102271"/>
    <w:rsid w:val="00102635"/>
    <w:rsid w:val="00102A04"/>
    <w:rsid w:val="00102E0C"/>
    <w:rsid w:val="0010349B"/>
    <w:rsid w:val="00103895"/>
    <w:rsid w:val="00103C21"/>
    <w:rsid w:val="00103CA4"/>
    <w:rsid w:val="00103E5C"/>
    <w:rsid w:val="001045B6"/>
    <w:rsid w:val="00104854"/>
    <w:rsid w:val="0010490E"/>
    <w:rsid w:val="00104BBC"/>
    <w:rsid w:val="00105127"/>
    <w:rsid w:val="0010530D"/>
    <w:rsid w:val="00105940"/>
    <w:rsid w:val="00105C2C"/>
    <w:rsid w:val="0010615C"/>
    <w:rsid w:val="00106574"/>
    <w:rsid w:val="00106980"/>
    <w:rsid w:val="00106B51"/>
    <w:rsid w:val="00106B83"/>
    <w:rsid w:val="00106EF8"/>
    <w:rsid w:val="001074B6"/>
    <w:rsid w:val="0010756A"/>
    <w:rsid w:val="0010757C"/>
    <w:rsid w:val="00107A22"/>
    <w:rsid w:val="00107BD3"/>
    <w:rsid w:val="00107C98"/>
    <w:rsid w:val="00107DF5"/>
    <w:rsid w:val="0011021A"/>
    <w:rsid w:val="00110DF4"/>
    <w:rsid w:val="00110F7F"/>
    <w:rsid w:val="00111506"/>
    <w:rsid w:val="00111ABB"/>
    <w:rsid w:val="00111FB9"/>
    <w:rsid w:val="00111FFB"/>
    <w:rsid w:val="00112457"/>
    <w:rsid w:val="001137E0"/>
    <w:rsid w:val="00113BBE"/>
    <w:rsid w:val="00114278"/>
    <w:rsid w:val="00114413"/>
    <w:rsid w:val="0011465C"/>
    <w:rsid w:val="00114CE2"/>
    <w:rsid w:val="001155D6"/>
    <w:rsid w:val="00115C6B"/>
    <w:rsid w:val="0011610C"/>
    <w:rsid w:val="001164BC"/>
    <w:rsid w:val="00116B77"/>
    <w:rsid w:val="00116D24"/>
    <w:rsid w:val="0011704A"/>
    <w:rsid w:val="0011744A"/>
    <w:rsid w:val="00117D7C"/>
    <w:rsid w:val="00120961"/>
    <w:rsid w:val="00122DEC"/>
    <w:rsid w:val="0012305A"/>
    <w:rsid w:val="00123A91"/>
    <w:rsid w:val="00123A99"/>
    <w:rsid w:val="001244A3"/>
    <w:rsid w:val="00124A22"/>
    <w:rsid w:val="00124E44"/>
    <w:rsid w:val="001252AE"/>
    <w:rsid w:val="00125992"/>
    <w:rsid w:val="00126258"/>
    <w:rsid w:val="00126A3E"/>
    <w:rsid w:val="0012712B"/>
    <w:rsid w:val="00127536"/>
    <w:rsid w:val="001275A1"/>
    <w:rsid w:val="0012774B"/>
    <w:rsid w:val="001279B3"/>
    <w:rsid w:val="00127B39"/>
    <w:rsid w:val="00127F4F"/>
    <w:rsid w:val="001301B3"/>
    <w:rsid w:val="00130493"/>
    <w:rsid w:val="00130554"/>
    <w:rsid w:val="00130D79"/>
    <w:rsid w:val="00130F17"/>
    <w:rsid w:val="001315FB"/>
    <w:rsid w:val="00131921"/>
    <w:rsid w:val="00131A5F"/>
    <w:rsid w:val="00132444"/>
    <w:rsid w:val="00132512"/>
    <w:rsid w:val="00132774"/>
    <w:rsid w:val="00132B5B"/>
    <w:rsid w:val="00132EA2"/>
    <w:rsid w:val="001339E8"/>
    <w:rsid w:val="00133B5E"/>
    <w:rsid w:val="0013471B"/>
    <w:rsid w:val="001347F8"/>
    <w:rsid w:val="00134CB0"/>
    <w:rsid w:val="0013514F"/>
    <w:rsid w:val="00135428"/>
    <w:rsid w:val="0013564A"/>
    <w:rsid w:val="00135D10"/>
    <w:rsid w:val="00135DEA"/>
    <w:rsid w:val="0013640E"/>
    <w:rsid w:val="00136791"/>
    <w:rsid w:val="00137190"/>
    <w:rsid w:val="0013734A"/>
    <w:rsid w:val="00137BD2"/>
    <w:rsid w:val="00137CE7"/>
    <w:rsid w:val="00137E5C"/>
    <w:rsid w:val="00137FEA"/>
    <w:rsid w:val="0014016C"/>
    <w:rsid w:val="00140331"/>
    <w:rsid w:val="00140A38"/>
    <w:rsid w:val="00141149"/>
    <w:rsid w:val="001411A4"/>
    <w:rsid w:val="001420AF"/>
    <w:rsid w:val="00142387"/>
    <w:rsid w:val="00142916"/>
    <w:rsid w:val="00142B2B"/>
    <w:rsid w:val="00143EA2"/>
    <w:rsid w:val="0014408C"/>
    <w:rsid w:val="00144380"/>
    <w:rsid w:val="0014469A"/>
    <w:rsid w:val="00144B4E"/>
    <w:rsid w:val="001450BD"/>
    <w:rsid w:val="001452A7"/>
    <w:rsid w:val="0014544D"/>
    <w:rsid w:val="00145A36"/>
    <w:rsid w:val="00146033"/>
    <w:rsid w:val="00146348"/>
    <w:rsid w:val="00146445"/>
    <w:rsid w:val="00146ADC"/>
    <w:rsid w:val="001470F4"/>
    <w:rsid w:val="00147459"/>
    <w:rsid w:val="00147DBF"/>
    <w:rsid w:val="00151081"/>
    <w:rsid w:val="0015111D"/>
    <w:rsid w:val="00151417"/>
    <w:rsid w:val="00151B7B"/>
    <w:rsid w:val="0015284F"/>
    <w:rsid w:val="00152903"/>
    <w:rsid w:val="00153040"/>
    <w:rsid w:val="00153275"/>
    <w:rsid w:val="001533F9"/>
    <w:rsid w:val="0015405F"/>
    <w:rsid w:val="00154230"/>
    <w:rsid w:val="0015446F"/>
    <w:rsid w:val="00154854"/>
    <w:rsid w:val="001549B5"/>
    <w:rsid w:val="00155480"/>
    <w:rsid w:val="00155883"/>
    <w:rsid w:val="00155CDC"/>
    <w:rsid w:val="00156578"/>
    <w:rsid w:val="00156F5F"/>
    <w:rsid w:val="0015705E"/>
    <w:rsid w:val="00157553"/>
    <w:rsid w:val="00160B75"/>
    <w:rsid w:val="00160CEE"/>
    <w:rsid w:val="00160DFD"/>
    <w:rsid w:val="00160F86"/>
    <w:rsid w:val="001614F2"/>
    <w:rsid w:val="00161559"/>
    <w:rsid w:val="00161E9F"/>
    <w:rsid w:val="00162E54"/>
    <w:rsid w:val="00163490"/>
    <w:rsid w:val="0016353A"/>
    <w:rsid w:val="00163917"/>
    <w:rsid w:val="001642EF"/>
    <w:rsid w:val="001642FE"/>
    <w:rsid w:val="00164671"/>
    <w:rsid w:val="001650E6"/>
    <w:rsid w:val="001658A5"/>
    <w:rsid w:val="00165C09"/>
    <w:rsid w:val="00165CA8"/>
    <w:rsid w:val="00166904"/>
    <w:rsid w:val="001669FF"/>
    <w:rsid w:val="001678AE"/>
    <w:rsid w:val="00167C5E"/>
    <w:rsid w:val="00167E78"/>
    <w:rsid w:val="00170185"/>
    <w:rsid w:val="001708AD"/>
    <w:rsid w:val="00170FDF"/>
    <w:rsid w:val="001712A2"/>
    <w:rsid w:val="00172328"/>
    <w:rsid w:val="00172F7F"/>
    <w:rsid w:val="001730F3"/>
    <w:rsid w:val="001737AC"/>
    <w:rsid w:val="00173C8D"/>
    <w:rsid w:val="0017423B"/>
    <w:rsid w:val="001745E1"/>
    <w:rsid w:val="00175431"/>
    <w:rsid w:val="0017642A"/>
    <w:rsid w:val="00176C76"/>
    <w:rsid w:val="00176D8B"/>
    <w:rsid w:val="00176EF8"/>
    <w:rsid w:val="00177D91"/>
    <w:rsid w:val="00180B0E"/>
    <w:rsid w:val="001817F4"/>
    <w:rsid w:val="0018188E"/>
    <w:rsid w:val="00181899"/>
    <w:rsid w:val="00181A24"/>
    <w:rsid w:val="00181BD8"/>
    <w:rsid w:val="00181E2D"/>
    <w:rsid w:val="0018226A"/>
    <w:rsid w:val="0018250A"/>
    <w:rsid w:val="00182D2F"/>
    <w:rsid w:val="00182EAC"/>
    <w:rsid w:val="001833A8"/>
    <w:rsid w:val="0018346B"/>
    <w:rsid w:val="00183D35"/>
    <w:rsid w:val="00183EED"/>
    <w:rsid w:val="001843C3"/>
    <w:rsid w:val="00184664"/>
    <w:rsid w:val="0018511E"/>
    <w:rsid w:val="00185478"/>
    <w:rsid w:val="001855C6"/>
    <w:rsid w:val="00185F78"/>
    <w:rsid w:val="001867EC"/>
    <w:rsid w:val="0018704A"/>
    <w:rsid w:val="001871DE"/>
    <w:rsid w:val="00187384"/>
    <w:rsid w:val="001873C1"/>
    <w:rsid w:val="001875A0"/>
    <w:rsid w:val="001875DA"/>
    <w:rsid w:val="0019023E"/>
    <w:rsid w:val="001907F9"/>
    <w:rsid w:val="00191415"/>
    <w:rsid w:val="001915BB"/>
    <w:rsid w:val="001920CF"/>
    <w:rsid w:val="00193926"/>
    <w:rsid w:val="00193D9C"/>
    <w:rsid w:val="0019423A"/>
    <w:rsid w:val="001948A9"/>
    <w:rsid w:val="00194969"/>
    <w:rsid w:val="00194ACD"/>
    <w:rsid w:val="00195438"/>
    <w:rsid w:val="001956C5"/>
    <w:rsid w:val="00195BF5"/>
    <w:rsid w:val="00195D42"/>
    <w:rsid w:val="00195E18"/>
    <w:rsid w:val="00195ED1"/>
    <w:rsid w:val="00196435"/>
    <w:rsid w:val="001967C2"/>
    <w:rsid w:val="001970F2"/>
    <w:rsid w:val="001976E9"/>
    <w:rsid w:val="00197795"/>
    <w:rsid w:val="00197A10"/>
    <w:rsid w:val="001A027B"/>
    <w:rsid w:val="001A11B0"/>
    <w:rsid w:val="001A1315"/>
    <w:rsid w:val="001A1A67"/>
    <w:rsid w:val="001A1C64"/>
    <w:rsid w:val="001A20AF"/>
    <w:rsid w:val="001A28C0"/>
    <w:rsid w:val="001A2FA3"/>
    <w:rsid w:val="001A33CD"/>
    <w:rsid w:val="001A3974"/>
    <w:rsid w:val="001A418E"/>
    <w:rsid w:val="001A46FB"/>
    <w:rsid w:val="001A4918"/>
    <w:rsid w:val="001A4E8E"/>
    <w:rsid w:val="001A51FA"/>
    <w:rsid w:val="001A5C53"/>
    <w:rsid w:val="001A5D9B"/>
    <w:rsid w:val="001A6527"/>
    <w:rsid w:val="001A656D"/>
    <w:rsid w:val="001A6742"/>
    <w:rsid w:val="001A6862"/>
    <w:rsid w:val="001A7C64"/>
    <w:rsid w:val="001A7FCB"/>
    <w:rsid w:val="001B02D1"/>
    <w:rsid w:val="001B100F"/>
    <w:rsid w:val="001B11BF"/>
    <w:rsid w:val="001B14D8"/>
    <w:rsid w:val="001B16A5"/>
    <w:rsid w:val="001B1C0B"/>
    <w:rsid w:val="001B2733"/>
    <w:rsid w:val="001B2A5D"/>
    <w:rsid w:val="001B339D"/>
    <w:rsid w:val="001B36BA"/>
    <w:rsid w:val="001B3BBE"/>
    <w:rsid w:val="001B3F03"/>
    <w:rsid w:val="001B43D0"/>
    <w:rsid w:val="001B44B1"/>
    <w:rsid w:val="001B4EAA"/>
    <w:rsid w:val="001B6C85"/>
    <w:rsid w:val="001B7538"/>
    <w:rsid w:val="001B7CCF"/>
    <w:rsid w:val="001B7CE1"/>
    <w:rsid w:val="001B7F96"/>
    <w:rsid w:val="001C02DF"/>
    <w:rsid w:val="001C095F"/>
    <w:rsid w:val="001C0BE9"/>
    <w:rsid w:val="001C0F62"/>
    <w:rsid w:val="001C13F8"/>
    <w:rsid w:val="001C14B8"/>
    <w:rsid w:val="001C1729"/>
    <w:rsid w:val="001C17F3"/>
    <w:rsid w:val="001C182C"/>
    <w:rsid w:val="001C1B5B"/>
    <w:rsid w:val="001C2830"/>
    <w:rsid w:val="001C2A82"/>
    <w:rsid w:val="001C352C"/>
    <w:rsid w:val="001C395A"/>
    <w:rsid w:val="001C3B02"/>
    <w:rsid w:val="001C48D9"/>
    <w:rsid w:val="001C53D3"/>
    <w:rsid w:val="001C58A1"/>
    <w:rsid w:val="001C5A5C"/>
    <w:rsid w:val="001C6603"/>
    <w:rsid w:val="001C6ACC"/>
    <w:rsid w:val="001C6DD0"/>
    <w:rsid w:val="001C7328"/>
    <w:rsid w:val="001C7BBA"/>
    <w:rsid w:val="001C7F1A"/>
    <w:rsid w:val="001D0749"/>
    <w:rsid w:val="001D0EC9"/>
    <w:rsid w:val="001D1188"/>
    <w:rsid w:val="001D1340"/>
    <w:rsid w:val="001D1782"/>
    <w:rsid w:val="001D1AB0"/>
    <w:rsid w:val="001D1B44"/>
    <w:rsid w:val="001D1B5D"/>
    <w:rsid w:val="001D201F"/>
    <w:rsid w:val="001D27BB"/>
    <w:rsid w:val="001D27C2"/>
    <w:rsid w:val="001D2C57"/>
    <w:rsid w:val="001D2FA4"/>
    <w:rsid w:val="001D30DB"/>
    <w:rsid w:val="001D3575"/>
    <w:rsid w:val="001D3A3F"/>
    <w:rsid w:val="001D3B50"/>
    <w:rsid w:val="001D3BA5"/>
    <w:rsid w:val="001D3CB8"/>
    <w:rsid w:val="001D3FF7"/>
    <w:rsid w:val="001D430F"/>
    <w:rsid w:val="001D45DC"/>
    <w:rsid w:val="001D46B9"/>
    <w:rsid w:val="001D4DA5"/>
    <w:rsid w:val="001D5065"/>
    <w:rsid w:val="001D513B"/>
    <w:rsid w:val="001D553B"/>
    <w:rsid w:val="001D5B1B"/>
    <w:rsid w:val="001D5BAA"/>
    <w:rsid w:val="001D675D"/>
    <w:rsid w:val="001D6CD8"/>
    <w:rsid w:val="001D712A"/>
    <w:rsid w:val="001D76D4"/>
    <w:rsid w:val="001E0C81"/>
    <w:rsid w:val="001E0FCB"/>
    <w:rsid w:val="001E17D0"/>
    <w:rsid w:val="001E1A74"/>
    <w:rsid w:val="001E1C43"/>
    <w:rsid w:val="001E2565"/>
    <w:rsid w:val="001E282D"/>
    <w:rsid w:val="001E2897"/>
    <w:rsid w:val="001E31E0"/>
    <w:rsid w:val="001E378C"/>
    <w:rsid w:val="001E40C4"/>
    <w:rsid w:val="001E465D"/>
    <w:rsid w:val="001E46B7"/>
    <w:rsid w:val="001E4ED7"/>
    <w:rsid w:val="001E516D"/>
    <w:rsid w:val="001E52F4"/>
    <w:rsid w:val="001E5B0B"/>
    <w:rsid w:val="001E5C44"/>
    <w:rsid w:val="001E5DE9"/>
    <w:rsid w:val="001E60B8"/>
    <w:rsid w:val="001E659F"/>
    <w:rsid w:val="001E65AD"/>
    <w:rsid w:val="001E71C0"/>
    <w:rsid w:val="001E7379"/>
    <w:rsid w:val="001E7F58"/>
    <w:rsid w:val="001F0A5F"/>
    <w:rsid w:val="001F0BA0"/>
    <w:rsid w:val="001F0E56"/>
    <w:rsid w:val="001F1B51"/>
    <w:rsid w:val="001F1E7E"/>
    <w:rsid w:val="001F1E8D"/>
    <w:rsid w:val="001F1F7D"/>
    <w:rsid w:val="001F2424"/>
    <w:rsid w:val="001F24BD"/>
    <w:rsid w:val="001F25D9"/>
    <w:rsid w:val="001F2ED0"/>
    <w:rsid w:val="001F2FB3"/>
    <w:rsid w:val="001F3068"/>
    <w:rsid w:val="001F32A5"/>
    <w:rsid w:val="001F34CE"/>
    <w:rsid w:val="001F360B"/>
    <w:rsid w:val="001F4B1B"/>
    <w:rsid w:val="001F5D08"/>
    <w:rsid w:val="001F6379"/>
    <w:rsid w:val="001F6975"/>
    <w:rsid w:val="001F69AC"/>
    <w:rsid w:val="001F6B5E"/>
    <w:rsid w:val="001F6F9A"/>
    <w:rsid w:val="001F7A55"/>
    <w:rsid w:val="001F7CC2"/>
    <w:rsid w:val="001F7D4B"/>
    <w:rsid w:val="00200152"/>
    <w:rsid w:val="002008C6"/>
    <w:rsid w:val="00200AE8"/>
    <w:rsid w:val="00201136"/>
    <w:rsid w:val="0020114E"/>
    <w:rsid w:val="002012D9"/>
    <w:rsid w:val="002017DC"/>
    <w:rsid w:val="002017E2"/>
    <w:rsid w:val="00201D3B"/>
    <w:rsid w:val="00201F46"/>
    <w:rsid w:val="0020256F"/>
    <w:rsid w:val="00202B91"/>
    <w:rsid w:val="00202DFC"/>
    <w:rsid w:val="00203345"/>
    <w:rsid w:val="00203F73"/>
    <w:rsid w:val="0020412F"/>
    <w:rsid w:val="00204942"/>
    <w:rsid w:val="00204AB9"/>
    <w:rsid w:val="00204D57"/>
    <w:rsid w:val="00205DA0"/>
    <w:rsid w:val="0020626E"/>
    <w:rsid w:val="002067C9"/>
    <w:rsid w:val="00206C8A"/>
    <w:rsid w:val="0020706D"/>
    <w:rsid w:val="00207887"/>
    <w:rsid w:val="00207A20"/>
    <w:rsid w:val="00207C66"/>
    <w:rsid w:val="00210042"/>
    <w:rsid w:val="0021021D"/>
    <w:rsid w:val="00210B0A"/>
    <w:rsid w:val="002111A9"/>
    <w:rsid w:val="002117DE"/>
    <w:rsid w:val="00211AB8"/>
    <w:rsid w:val="00211D98"/>
    <w:rsid w:val="002122A2"/>
    <w:rsid w:val="00213470"/>
    <w:rsid w:val="002138F9"/>
    <w:rsid w:val="00213B7E"/>
    <w:rsid w:val="00214496"/>
    <w:rsid w:val="00214A1F"/>
    <w:rsid w:val="00214A4C"/>
    <w:rsid w:val="00214F6D"/>
    <w:rsid w:val="00215765"/>
    <w:rsid w:val="00216A5E"/>
    <w:rsid w:val="00217138"/>
    <w:rsid w:val="00217440"/>
    <w:rsid w:val="00217F77"/>
    <w:rsid w:val="00220301"/>
    <w:rsid w:val="00220403"/>
    <w:rsid w:val="00220627"/>
    <w:rsid w:val="0022081B"/>
    <w:rsid w:val="002211F6"/>
    <w:rsid w:val="00221230"/>
    <w:rsid w:val="00221423"/>
    <w:rsid w:val="00222A3E"/>
    <w:rsid w:val="00222B57"/>
    <w:rsid w:val="00222C72"/>
    <w:rsid w:val="00222D75"/>
    <w:rsid w:val="002232D1"/>
    <w:rsid w:val="00223C9E"/>
    <w:rsid w:val="00224589"/>
    <w:rsid w:val="00224E34"/>
    <w:rsid w:val="0022578C"/>
    <w:rsid w:val="00226A9A"/>
    <w:rsid w:val="00226C2F"/>
    <w:rsid w:val="00226C7B"/>
    <w:rsid w:val="00226FCB"/>
    <w:rsid w:val="00227080"/>
    <w:rsid w:val="0022779D"/>
    <w:rsid w:val="002277F9"/>
    <w:rsid w:val="00227991"/>
    <w:rsid w:val="002279EB"/>
    <w:rsid w:val="00227D98"/>
    <w:rsid w:val="00227F4D"/>
    <w:rsid w:val="0023055D"/>
    <w:rsid w:val="002308DF"/>
    <w:rsid w:val="00230A2B"/>
    <w:rsid w:val="00231029"/>
    <w:rsid w:val="00231B06"/>
    <w:rsid w:val="00231B61"/>
    <w:rsid w:val="0023204C"/>
    <w:rsid w:val="002321F2"/>
    <w:rsid w:val="002326AA"/>
    <w:rsid w:val="00232B44"/>
    <w:rsid w:val="00232E0C"/>
    <w:rsid w:val="00232EA2"/>
    <w:rsid w:val="002330BB"/>
    <w:rsid w:val="00233121"/>
    <w:rsid w:val="0023366D"/>
    <w:rsid w:val="00233B77"/>
    <w:rsid w:val="00233C0A"/>
    <w:rsid w:val="00234A47"/>
    <w:rsid w:val="00235798"/>
    <w:rsid w:val="002357A2"/>
    <w:rsid w:val="00235894"/>
    <w:rsid w:val="00235BB2"/>
    <w:rsid w:val="00235BE0"/>
    <w:rsid w:val="00235E60"/>
    <w:rsid w:val="00235EA9"/>
    <w:rsid w:val="00235F40"/>
    <w:rsid w:val="0023631F"/>
    <w:rsid w:val="00236D85"/>
    <w:rsid w:val="00237160"/>
    <w:rsid w:val="00237A89"/>
    <w:rsid w:val="00237AEB"/>
    <w:rsid w:val="00237B58"/>
    <w:rsid w:val="00240385"/>
    <w:rsid w:val="002413BE"/>
    <w:rsid w:val="00241BE5"/>
    <w:rsid w:val="0024224E"/>
    <w:rsid w:val="00242700"/>
    <w:rsid w:val="00242DAE"/>
    <w:rsid w:val="00242EEE"/>
    <w:rsid w:val="0024317B"/>
    <w:rsid w:val="002436F0"/>
    <w:rsid w:val="00243BE9"/>
    <w:rsid w:val="00243CDC"/>
    <w:rsid w:val="00243D17"/>
    <w:rsid w:val="00243FE7"/>
    <w:rsid w:val="0024404A"/>
    <w:rsid w:val="002442FE"/>
    <w:rsid w:val="00244DC5"/>
    <w:rsid w:val="00244E3B"/>
    <w:rsid w:val="00244EE1"/>
    <w:rsid w:val="00245131"/>
    <w:rsid w:val="0024525E"/>
    <w:rsid w:val="00245446"/>
    <w:rsid w:val="00245515"/>
    <w:rsid w:val="002457DF"/>
    <w:rsid w:val="00245992"/>
    <w:rsid w:val="00245B21"/>
    <w:rsid w:val="00245C4E"/>
    <w:rsid w:val="00245CCB"/>
    <w:rsid w:val="00246076"/>
    <w:rsid w:val="002461A1"/>
    <w:rsid w:val="00246865"/>
    <w:rsid w:val="00246881"/>
    <w:rsid w:val="002469C9"/>
    <w:rsid w:val="002469D7"/>
    <w:rsid w:val="00246B7A"/>
    <w:rsid w:val="00246D3F"/>
    <w:rsid w:val="00247BAE"/>
    <w:rsid w:val="00247C18"/>
    <w:rsid w:val="00247CFA"/>
    <w:rsid w:val="00247E05"/>
    <w:rsid w:val="00247EA4"/>
    <w:rsid w:val="00250C11"/>
    <w:rsid w:val="00250CF5"/>
    <w:rsid w:val="00250FCF"/>
    <w:rsid w:val="0025156D"/>
    <w:rsid w:val="0025159F"/>
    <w:rsid w:val="002517E1"/>
    <w:rsid w:val="00251C2A"/>
    <w:rsid w:val="00251F63"/>
    <w:rsid w:val="0025211E"/>
    <w:rsid w:val="00252CC8"/>
    <w:rsid w:val="002530A1"/>
    <w:rsid w:val="002536AC"/>
    <w:rsid w:val="00254170"/>
    <w:rsid w:val="00254453"/>
    <w:rsid w:val="00254616"/>
    <w:rsid w:val="002547F6"/>
    <w:rsid w:val="00254A20"/>
    <w:rsid w:val="00254F96"/>
    <w:rsid w:val="00255D1A"/>
    <w:rsid w:val="002566AB"/>
    <w:rsid w:val="00256708"/>
    <w:rsid w:val="0025687B"/>
    <w:rsid w:val="0025732B"/>
    <w:rsid w:val="0025752E"/>
    <w:rsid w:val="00257B2D"/>
    <w:rsid w:val="00260066"/>
    <w:rsid w:val="00260111"/>
    <w:rsid w:val="00260A42"/>
    <w:rsid w:val="002611CF"/>
    <w:rsid w:val="002612BF"/>
    <w:rsid w:val="002618D4"/>
    <w:rsid w:val="002619F0"/>
    <w:rsid w:val="00261CE1"/>
    <w:rsid w:val="00261D00"/>
    <w:rsid w:val="00261D7F"/>
    <w:rsid w:val="002623E5"/>
    <w:rsid w:val="00262481"/>
    <w:rsid w:val="0026255F"/>
    <w:rsid w:val="00262D06"/>
    <w:rsid w:val="00263167"/>
    <w:rsid w:val="00263A2A"/>
    <w:rsid w:val="00264420"/>
    <w:rsid w:val="00264D4C"/>
    <w:rsid w:val="00264E0C"/>
    <w:rsid w:val="002659CB"/>
    <w:rsid w:val="00265BC2"/>
    <w:rsid w:val="00265DC1"/>
    <w:rsid w:val="00266081"/>
    <w:rsid w:val="002662F6"/>
    <w:rsid w:val="00266329"/>
    <w:rsid w:val="002663A1"/>
    <w:rsid w:val="00266796"/>
    <w:rsid w:val="00266B46"/>
    <w:rsid w:val="00267CA1"/>
    <w:rsid w:val="00270215"/>
    <w:rsid w:val="00270579"/>
    <w:rsid w:val="002707A4"/>
    <w:rsid w:val="00270D5F"/>
    <w:rsid w:val="0027121C"/>
    <w:rsid w:val="00271426"/>
    <w:rsid w:val="00271518"/>
    <w:rsid w:val="002715CB"/>
    <w:rsid w:val="002719BC"/>
    <w:rsid w:val="00271FAE"/>
    <w:rsid w:val="00272178"/>
    <w:rsid w:val="00272711"/>
    <w:rsid w:val="00272885"/>
    <w:rsid w:val="00272AD7"/>
    <w:rsid w:val="00272AE0"/>
    <w:rsid w:val="00272B72"/>
    <w:rsid w:val="00272F10"/>
    <w:rsid w:val="00273743"/>
    <w:rsid w:val="00273813"/>
    <w:rsid w:val="00273D53"/>
    <w:rsid w:val="00273FFC"/>
    <w:rsid w:val="00274567"/>
    <w:rsid w:val="00274B8B"/>
    <w:rsid w:val="00275495"/>
    <w:rsid w:val="002757D8"/>
    <w:rsid w:val="00275DB0"/>
    <w:rsid w:val="00276D9D"/>
    <w:rsid w:val="00277135"/>
    <w:rsid w:val="00277535"/>
    <w:rsid w:val="002803F5"/>
    <w:rsid w:val="0028112D"/>
    <w:rsid w:val="002814CB"/>
    <w:rsid w:val="00281521"/>
    <w:rsid w:val="00281F62"/>
    <w:rsid w:val="00282312"/>
    <w:rsid w:val="0028277B"/>
    <w:rsid w:val="00282AC5"/>
    <w:rsid w:val="00283735"/>
    <w:rsid w:val="0028417F"/>
    <w:rsid w:val="0028433B"/>
    <w:rsid w:val="00284561"/>
    <w:rsid w:val="002849A9"/>
    <w:rsid w:val="00285898"/>
    <w:rsid w:val="00285901"/>
    <w:rsid w:val="002859E1"/>
    <w:rsid w:val="00285A38"/>
    <w:rsid w:val="00285F58"/>
    <w:rsid w:val="0028670C"/>
    <w:rsid w:val="00286E70"/>
    <w:rsid w:val="0028740E"/>
    <w:rsid w:val="002876F0"/>
    <w:rsid w:val="00287AC7"/>
    <w:rsid w:val="0029018E"/>
    <w:rsid w:val="00290B25"/>
    <w:rsid w:val="00290F12"/>
    <w:rsid w:val="002916EE"/>
    <w:rsid w:val="0029179D"/>
    <w:rsid w:val="00291F3E"/>
    <w:rsid w:val="00292395"/>
    <w:rsid w:val="00292430"/>
    <w:rsid w:val="002926DD"/>
    <w:rsid w:val="0029287F"/>
    <w:rsid w:val="00292DF7"/>
    <w:rsid w:val="00293B53"/>
    <w:rsid w:val="00294F98"/>
    <w:rsid w:val="00295A53"/>
    <w:rsid w:val="00295D1C"/>
    <w:rsid w:val="00295FD6"/>
    <w:rsid w:val="00296AC5"/>
    <w:rsid w:val="00296C7A"/>
    <w:rsid w:val="00297193"/>
    <w:rsid w:val="002974B1"/>
    <w:rsid w:val="00297657"/>
    <w:rsid w:val="0029798A"/>
    <w:rsid w:val="0029799B"/>
    <w:rsid w:val="00297C9D"/>
    <w:rsid w:val="002A0E03"/>
    <w:rsid w:val="002A1C6B"/>
    <w:rsid w:val="002A2278"/>
    <w:rsid w:val="002A275E"/>
    <w:rsid w:val="002A2789"/>
    <w:rsid w:val="002A2C71"/>
    <w:rsid w:val="002A2D53"/>
    <w:rsid w:val="002A2DA9"/>
    <w:rsid w:val="002A3E4D"/>
    <w:rsid w:val="002A3E56"/>
    <w:rsid w:val="002A45C1"/>
    <w:rsid w:val="002A4D10"/>
    <w:rsid w:val="002A51EB"/>
    <w:rsid w:val="002A544C"/>
    <w:rsid w:val="002A5540"/>
    <w:rsid w:val="002A59F8"/>
    <w:rsid w:val="002A6142"/>
    <w:rsid w:val="002A66D6"/>
    <w:rsid w:val="002A6C6D"/>
    <w:rsid w:val="002A6E69"/>
    <w:rsid w:val="002A7660"/>
    <w:rsid w:val="002A7A71"/>
    <w:rsid w:val="002A7C12"/>
    <w:rsid w:val="002B0012"/>
    <w:rsid w:val="002B0099"/>
    <w:rsid w:val="002B0380"/>
    <w:rsid w:val="002B0415"/>
    <w:rsid w:val="002B09B6"/>
    <w:rsid w:val="002B09ED"/>
    <w:rsid w:val="002B13AC"/>
    <w:rsid w:val="002B1C3D"/>
    <w:rsid w:val="002B217E"/>
    <w:rsid w:val="002B2393"/>
    <w:rsid w:val="002B2742"/>
    <w:rsid w:val="002B2A76"/>
    <w:rsid w:val="002B2BB8"/>
    <w:rsid w:val="002B359A"/>
    <w:rsid w:val="002B385D"/>
    <w:rsid w:val="002B4468"/>
    <w:rsid w:val="002B4620"/>
    <w:rsid w:val="002B4C59"/>
    <w:rsid w:val="002B50B8"/>
    <w:rsid w:val="002B52C8"/>
    <w:rsid w:val="002B5546"/>
    <w:rsid w:val="002B5660"/>
    <w:rsid w:val="002B572D"/>
    <w:rsid w:val="002B5733"/>
    <w:rsid w:val="002B5B15"/>
    <w:rsid w:val="002B5F43"/>
    <w:rsid w:val="002B7021"/>
    <w:rsid w:val="002B7055"/>
    <w:rsid w:val="002B77F0"/>
    <w:rsid w:val="002B7CF3"/>
    <w:rsid w:val="002C00A0"/>
    <w:rsid w:val="002C022E"/>
    <w:rsid w:val="002C0A35"/>
    <w:rsid w:val="002C0E1E"/>
    <w:rsid w:val="002C14B0"/>
    <w:rsid w:val="002C1943"/>
    <w:rsid w:val="002C197E"/>
    <w:rsid w:val="002C2056"/>
    <w:rsid w:val="002C21B0"/>
    <w:rsid w:val="002C2270"/>
    <w:rsid w:val="002C25B8"/>
    <w:rsid w:val="002C27B7"/>
    <w:rsid w:val="002C2CCA"/>
    <w:rsid w:val="002C2F69"/>
    <w:rsid w:val="002C331B"/>
    <w:rsid w:val="002C3DE6"/>
    <w:rsid w:val="002C471C"/>
    <w:rsid w:val="002C4D70"/>
    <w:rsid w:val="002C4E49"/>
    <w:rsid w:val="002C5213"/>
    <w:rsid w:val="002C5768"/>
    <w:rsid w:val="002C5AE5"/>
    <w:rsid w:val="002C5FE4"/>
    <w:rsid w:val="002C621C"/>
    <w:rsid w:val="002C64AA"/>
    <w:rsid w:val="002C6947"/>
    <w:rsid w:val="002C74FF"/>
    <w:rsid w:val="002C7C5C"/>
    <w:rsid w:val="002C7D43"/>
    <w:rsid w:val="002D0581"/>
    <w:rsid w:val="002D06AB"/>
    <w:rsid w:val="002D0F24"/>
    <w:rsid w:val="002D0FAF"/>
    <w:rsid w:val="002D10BF"/>
    <w:rsid w:val="002D13CB"/>
    <w:rsid w:val="002D1570"/>
    <w:rsid w:val="002D1855"/>
    <w:rsid w:val="002D20F9"/>
    <w:rsid w:val="002D2382"/>
    <w:rsid w:val="002D2607"/>
    <w:rsid w:val="002D2DC7"/>
    <w:rsid w:val="002D34E4"/>
    <w:rsid w:val="002D3517"/>
    <w:rsid w:val="002D3569"/>
    <w:rsid w:val="002D3718"/>
    <w:rsid w:val="002D3F0D"/>
    <w:rsid w:val="002D4F2A"/>
    <w:rsid w:val="002D591F"/>
    <w:rsid w:val="002D5A40"/>
    <w:rsid w:val="002D6748"/>
    <w:rsid w:val="002D6ECF"/>
    <w:rsid w:val="002D6F60"/>
    <w:rsid w:val="002D720E"/>
    <w:rsid w:val="002D7256"/>
    <w:rsid w:val="002D78B6"/>
    <w:rsid w:val="002D7AA0"/>
    <w:rsid w:val="002E0328"/>
    <w:rsid w:val="002E188F"/>
    <w:rsid w:val="002E18F3"/>
    <w:rsid w:val="002E23AA"/>
    <w:rsid w:val="002E2B25"/>
    <w:rsid w:val="002E2BEC"/>
    <w:rsid w:val="002E2E56"/>
    <w:rsid w:val="002E2F06"/>
    <w:rsid w:val="002E3588"/>
    <w:rsid w:val="002E367A"/>
    <w:rsid w:val="002E3A5A"/>
    <w:rsid w:val="002E3CA8"/>
    <w:rsid w:val="002E4ED1"/>
    <w:rsid w:val="002E519D"/>
    <w:rsid w:val="002E51B3"/>
    <w:rsid w:val="002E5556"/>
    <w:rsid w:val="002E5CBC"/>
    <w:rsid w:val="002E67A6"/>
    <w:rsid w:val="002E68EB"/>
    <w:rsid w:val="002E75BD"/>
    <w:rsid w:val="002F115B"/>
    <w:rsid w:val="002F13B3"/>
    <w:rsid w:val="002F1D1F"/>
    <w:rsid w:val="002F28CA"/>
    <w:rsid w:val="002F2933"/>
    <w:rsid w:val="002F2F7C"/>
    <w:rsid w:val="002F37F2"/>
    <w:rsid w:val="002F57ED"/>
    <w:rsid w:val="002F5C4B"/>
    <w:rsid w:val="002F5CC2"/>
    <w:rsid w:val="002F5CE8"/>
    <w:rsid w:val="002F5D25"/>
    <w:rsid w:val="002F5F53"/>
    <w:rsid w:val="002F65BC"/>
    <w:rsid w:val="002F6C92"/>
    <w:rsid w:val="002F71EC"/>
    <w:rsid w:val="002F72A1"/>
    <w:rsid w:val="002F77E4"/>
    <w:rsid w:val="002F7D07"/>
    <w:rsid w:val="002F7E2A"/>
    <w:rsid w:val="002F7F83"/>
    <w:rsid w:val="003001C7"/>
    <w:rsid w:val="00300288"/>
    <w:rsid w:val="003005BD"/>
    <w:rsid w:val="003007D0"/>
    <w:rsid w:val="00300CB9"/>
    <w:rsid w:val="00300D02"/>
    <w:rsid w:val="003010C2"/>
    <w:rsid w:val="0030150C"/>
    <w:rsid w:val="00302294"/>
    <w:rsid w:val="00302AF5"/>
    <w:rsid w:val="00302DA5"/>
    <w:rsid w:val="003034E3"/>
    <w:rsid w:val="00303555"/>
    <w:rsid w:val="003038C5"/>
    <w:rsid w:val="0030499F"/>
    <w:rsid w:val="003051F0"/>
    <w:rsid w:val="00306F7A"/>
    <w:rsid w:val="00307289"/>
    <w:rsid w:val="0031010F"/>
    <w:rsid w:val="00310241"/>
    <w:rsid w:val="003104DD"/>
    <w:rsid w:val="00310B23"/>
    <w:rsid w:val="00310D63"/>
    <w:rsid w:val="00311300"/>
    <w:rsid w:val="00311CBF"/>
    <w:rsid w:val="003123CE"/>
    <w:rsid w:val="0031242E"/>
    <w:rsid w:val="003126E2"/>
    <w:rsid w:val="00312B2D"/>
    <w:rsid w:val="00312B61"/>
    <w:rsid w:val="00313383"/>
    <w:rsid w:val="003133FB"/>
    <w:rsid w:val="003138AA"/>
    <w:rsid w:val="00313B11"/>
    <w:rsid w:val="00313BBC"/>
    <w:rsid w:val="00313C70"/>
    <w:rsid w:val="00313FA2"/>
    <w:rsid w:val="00314669"/>
    <w:rsid w:val="00314704"/>
    <w:rsid w:val="003149B4"/>
    <w:rsid w:val="00314F66"/>
    <w:rsid w:val="003159B5"/>
    <w:rsid w:val="00315A6A"/>
    <w:rsid w:val="0031610D"/>
    <w:rsid w:val="00316128"/>
    <w:rsid w:val="003163B1"/>
    <w:rsid w:val="00316538"/>
    <w:rsid w:val="00316671"/>
    <w:rsid w:val="003168EB"/>
    <w:rsid w:val="00316AD6"/>
    <w:rsid w:val="003172A7"/>
    <w:rsid w:val="003173B4"/>
    <w:rsid w:val="0031741D"/>
    <w:rsid w:val="0031757D"/>
    <w:rsid w:val="00317E5B"/>
    <w:rsid w:val="00317F30"/>
    <w:rsid w:val="003206C6"/>
    <w:rsid w:val="003211B4"/>
    <w:rsid w:val="003212F8"/>
    <w:rsid w:val="0032168A"/>
    <w:rsid w:val="0032177F"/>
    <w:rsid w:val="003217ED"/>
    <w:rsid w:val="00321B06"/>
    <w:rsid w:val="00322126"/>
    <w:rsid w:val="0032237D"/>
    <w:rsid w:val="00322419"/>
    <w:rsid w:val="0032256A"/>
    <w:rsid w:val="00322A8A"/>
    <w:rsid w:val="0032344D"/>
    <w:rsid w:val="0032408E"/>
    <w:rsid w:val="00324275"/>
    <w:rsid w:val="00324C6B"/>
    <w:rsid w:val="00324FC6"/>
    <w:rsid w:val="0032550D"/>
    <w:rsid w:val="00325582"/>
    <w:rsid w:val="0032578C"/>
    <w:rsid w:val="003259F6"/>
    <w:rsid w:val="00325EDD"/>
    <w:rsid w:val="00326AD1"/>
    <w:rsid w:val="00327085"/>
    <w:rsid w:val="003271A6"/>
    <w:rsid w:val="00327A4E"/>
    <w:rsid w:val="003307C4"/>
    <w:rsid w:val="00331322"/>
    <w:rsid w:val="00331870"/>
    <w:rsid w:val="00331880"/>
    <w:rsid w:val="00331D0F"/>
    <w:rsid w:val="00331D5B"/>
    <w:rsid w:val="00331E12"/>
    <w:rsid w:val="00332101"/>
    <w:rsid w:val="003322E9"/>
    <w:rsid w:val="0033275C"/>
    <w:rsid w:val="003327E8"/>
    <w:rsid w:val="00332E5E"/>
    <w:rsid w:val="00332F58"/>
    <w:rsid w:val="003331AC"/>
    <w:rsid w:val="003331DB"/>
    <w:rsid w:val="003334D1"/>
    <w:rsid w:val="00333CDB"/>
    <w:rsid w:val="00333F93"/>
    <w:rsid w:val="00334050"/>
    <w:rsid w:val="003340F3"/>
    <w:rsid w:val="00334419"/>
    <w:rsid w:val="00334D40"/>
    <w:rsid w:val="00335039"/>
    <w:rsid w:val="003355C3"/>
    <w:rsid w:val="003358E8"/>
    <w:rsid w:val="00335B3C"/>
    <w:rsid w:val="00335F5A"/>
    <w:rsid w:val="003364E6"/>
    <w:rsid w:val="0033741C"/>
    <w:rsid w:val="00337D41"/>
    <w:rsid w:val="00337D92"/>
    <w:rsid w:val="00340107"/>
    <w:rsid w:val="00340129"/>
    <w:rsid w:val="0034060F"/>
    <w:rsid w:val="0034154C"/>
    <w:rsid w:val="003420F9"/>
    <w:rsid w:val="00342B51"/>
    <w:rsid w:val="00342D0A"/>
    <w:rsid w:val="00343643"/>
    <w:rsid w:val="00343FBE"/>
    <w:rsid w:val="003442C5"/>
    <w:rsid w:val="0034447B"/>
    <w:rsid w:val="00344529"/>
    <w:rsid w:val="003448DF"/>
    <w:rsid w:val="00344DAD"/>
    <w:rsid w:val="00345046"/>
    <w:rsid w:val="0034506A"/>
    <w:rsid w:val="003452B2"/>
    <w:rsid w:val="003478B3"/>
    <w:rsid w:val="003500BE"/>
    <w:rsid w:val="0035083B"/>
    <w:rsid w:val="00350C58"/>
    <w:rsid w:val="00351215"/>
    <w:rsid w:val="00351679"/>
    <w:rsid w:val="00351B66"/>
    <w:rsid w:val="00351D56"/>
    <w:rsid w:val="0035202F"/>
    <w:rsid w:val="0035221E"/>
    <w:rsid w:val="0035285B"/>
    <w:rsid w:val="0035298B"/>
    <w:rsid w:val="00352EA5"/>
    <w:rsid w:val="00353045"/>
    <w:rsid w:val="003530E6"/>
    <w:rsid w:val="00353305"/>
    <w:rsid w:val="00353428"/>
    <w:rsid w:val="003536D8"/>
    <w:rsid w:val="00353B69"/>
    <w:rsid w:val="00353BAF"/>
    <w:rsid w:val="00353C41"/>
    <w:rsid w:val="00353CBF"/>
    <w:rsid w:val="00354604"/>
    <w:rsid w:val="003548A6"/>
    <w:rsid w:val="003549A0"/>
    <w:rsid w:val="00354B42"/>
    <w:rsid w:val="00354B80"/>
    <w:rsid w:val="0035515D"/>
    <w:rsid w:val="003552BD"/>
    <w:rsid w:val="0035550B"/>
    <w:rsid w:val="00355B59"/>
    <w:rsid w:val="003560E1"/>
    <w:rsid w:val="00356167"/>
    <w:rsid w:val="003565D1"/>
    <w:rsid w:val="00356ED2"/>
    <w:rsid w:val="00357618"/>
    <w:rsid w:val="003576AB"/>
    <w:rsid w:val="0035771D"/>
    <w:rsid w:val="00357BBF"/>
    <w:rsid w:val="0036055C"/>
    <w:rsid w:val="0036071F"/>
    <w:rsid w:val="00360906"/>
    <w:rsid w:val="00360AC2"/>
    <w:rsid w:val="00360C97"/>
    <w:rsid w:val="00361408"/>
    <w:rsid w:val="00361806"/>
    <w:rsid w:val="00361D37"/>
    <w:rsid w:val="00362B45"/>
    <w:rsid w:val="00362B8F"/>
    <w:rsid w:val="00362C4F"/>
    <w:rsid w:val="0036335C"/>
    <w:rsid w:val="00363414"/>
    <w:rsid w:val="0036342E"/>
    <w:rsid w:val="00363657"/>
    <w:rsid w:val="00363746"/>
    <w:rsid w:val="00363895"/>
    <w:rsid w:val="00363D15"/>
    <w:rsid w:val="0036424E"/>
    <w:rsid w:val="00364465"/>
    <w:rsid w:val="00364BF5"/>
    <w:rsid w:val="00365288"/>
    <w:rsid w:val="00365525"/>
    <w:rsid w:val="00365CF4"/>
    <w:rsid w:val="00365DD7"/>
    <w:rsid w:val="003662FB"/>
    <w:rsid w:val="0036795E"/>
    <w:rsid w:val="00370247"/>
    <w:rsid w:val="003703B2"/>
    <w:rsid w:val="0037141F"/>
    <w:rsid w:val="0037182C"/>
    <w:rsid w:val="00371B2C"/>
    <w:rsid w:val="00372018"/>
    <w:rsid w:val="003724B6"/>
    <w:rsid w:val="003728F9"/>
    <w:rsid w:val="00372A08"/>
    <w:rsid w:val="00373722"/>
    <w:rsid w:val="0037394D"/>
    <w:rsid w:val="00373A8C"/>
    <w:rsid w:val="00373E9F"/>
    <w:rsid w:val="0037431A"/>
    <w:rsid w:val="0037474E"/>
    <w:rsid w:val="00374A77"/>
    <w:rsid w:val="00375599"/>
    <w:rsid w:val="00375C2F"/>
    <w:rsid w:val="003762A8"/>
    <w:rsid w:val="0037640A"/>
    <w:rsid w:val="003768CE"/>
    <w:rsid w:val="003772FB"/>
    <w:rsid w:val="00377377"/>
    <w:rsid w:val="003776EF"/>
    <w:rsid w:val="00377FD9"/>
    <w:rsid w:val="00380550"/>
    <w:rsid w:val="00380A4C"/>
    <w:rsid w:val="003816D7"/>
    <w:rsid w:val="003817E0"/>
    <w:rsid w:val="003823AF"/>
    <w:rsid w:val="0038307A"/>
    <w:rsid w:val="00383297"/>
    <w:rsid w:val="003832D7"/>
    <w:rsid w:val="00383A3A"/>
    <w:rsid w:val="003848A4"/>
    <w:rsid w:val="00384E85"/>
    <w:rsid w:val="00384F8D"/>
    <w:rsid w:val="00385D6C"/>
    <w:rsid w:val="00385EAE"/>
    <w:rsid w:val="00386902"/>
    <w:rsid w:val="0038709B"/>
    <w:rsid w:val="003871B6"/>
    <w:rsid w:val="00387218"/>
    <w:rsid w:val="00387369"/>
    <w:rsid w:val="00387EB0"/>
    <w:rsid w:val="00387FC0"/>
    <w:rsid w:val="003900DB"/>
    <w:rsid w:val="003903AE"/>
    <w:rsid w:val="00390825"/>
    <w:rsid w:val="00390A35"/>
    <w:rsid w:val="00390ACE"/>
    <w:rsid w:val="00390DAB"/>
    <w:rsid w:val="00391474"/>
    <w:rsid w:val="0039191F"/>
    <w:rsid w:val="00391CB2"/>
    <w:rsid w:val="00392716"/>
    <w:rsid w:val="00392914"/>
    <w:rsid w:val="00392F2C"/>
    <w:rsid w:val="00393D67"/>
    <w:rsid w:val="003949F4"/>
    <w:rsid w:val="00394B35"/>
    <w:rsid w:val="00394E23"/>
    <w:rsid w:val="003956C3"/>
    <w:rsid w:val="00395D0F"/>
    <w:rsid w:val="00395D33"/>
    <w:rsid w:val="0039610D"/>
    <w:rsid w:val="00396851"/>
    <w:rsid w:val="00396B36"/>
    <w:rsid w:val="003971F3"/>
    <w:rsid w:val="003A014B"/>
    <w:rsid w:val="003A01FF"/>
    <w:rsid w:val="003A041E"/>
    <w:rsid w:val="003A0B20"/>
    <w:rsid w:val="003A0BCC"/>
    <w:rsid w:val="003A0BD8"/>
    <w:rsid w:val="003A1530"/>
    <w:rsid w:val="003A270D"/>
    <w:rsid w:val="003A27FC"/>
    <w:rsid w:val="003A3696"/>
    <w:rsid w:val="003A36B3"/>
    <w:rsid w:val="003A382F"/>
    <w:rsid w:val="003A3FE4"/>
    <w:rsid w:val="003A4396"/>
    <w:rsid w:val="003A475A"/>
    <w:rsid w:val="003A48C0"/>
    <w:rsid w:val="003A4A83"/>
    <w:rsid w:val="003A4DF1"/>
    <w:rsid w:val="003A511D"/>
    <w:rsid w:val="003A5754"/>
    <w:rsid w:val="003A5D94"/>
    <w:rsid w:val="003A71D3"/>
    <w:rsid w:val="003A7579"/>
    <w:rsid w:val="003A79AD"/>
    <w:rsid w:val="003B01BF"/>
    <w:rsid w:val="003B0568"/>
    <w:rsid w:val="003B0AC3"/>
    <w:rsid w:val="003B1058"/>
    <w:rsid w:val="003B10F3"/>
    <w:rsid w:val="003B1622"/>
    <w:rsid w:val="003B18C7"/>
    <w:rsid w:val="003B19DF"/>
    <w:rsid w:val="003B23A0"/>
    <w:rsid w:val="003B2915"/>
    <w:rsid w:val="003B29BA"/>
    <w:rsid w:val="003B2CD8"/>
    <w:rsid w:val="003B331C"/>
    <w:rsid w:val="003B3624"/>
    <w:rsid w:val="003B3659"/>
    <w:rsid w:val="003B3AEF"/>
    <w:rsid w:val="003B435B"/>
    <w:rsid w:val="003B492A"/>
    <w:rsid w:val="003B4A52"/>
    <w:rsid w:val="003B4AF6"/>
    <w:rsid w:val="003B50DD"/>
    <w:rsid w:val="003B54B8"/>
    <w:rsid w:val="003B575D"/>
    <w:rsid w:val="003B59CD"/>
    <w:rsid w:val="003B6350"/>
    <w:rsid w:val="003B63CD"/>
    <w:rsid w:val="003B6A2B"/>
    <w:rsid w:val="003B6AC4"/>
    <w:rsid w:val="003B6D6B"/>
    <w:rsid w:val="003B70F4"/>
    <w:rsid w:val="003B734F"/>
    <w:rsid w:val="003B7742"/>
    <w:rsid w:val="003B7E6C"/>
    <w:rsid w:val="003C001C"/>
    <w:rsid w:val="003C030B"/>
    <w:rsid w:val="003C11F0"/>
    <w:rsid w:val="003C12FA"/>
    <w:rsid w:val="003C19C8"/>
    <w:rsid w:val="003C1FB4"/>
    <w:rsid w:val="003C2103"/>
    <w:rsid w:val="003C280B"/>
    <w:rsid w:val="003C2AB0"/>
    <w:rsid w:val="003C2BC7"/>
    <w:rsid w:val="003C2EE7"/>
    <w:rsid w:val="003C2F23"/>
    <w:rsid w:val="003C304C"/>
    <w:rsid w:val="003C30E5"/>
    <w:rsid w:val="003C3144"/>
    <w:rsid w:val="003C451C"/>
    <w:rsid w:val="003C5047"/>
    <w:rsid w:val="003C5915"/>
    <w:rsid w:val="003C6246"/>
    <w:rsid w:val="003C66A0"/>
    <w:rsid w:val="003C6EA3"/>
    <w:rsid w:val="003C7389"/>
    <w:rsid w:val="003C76EB"/>
    <w:rsid w:val="003D02CD"/>
    <w:rsid w:val="003D061B"/>
    <w:rsid w:val="003D0681"/>
    <w:rsid w:val="003D09C5"/>
    <w:rsid w:val="003D0D05"/>
    <w:rsid w:val="003D0F22"/>
    <w:rsid w:val="003D0F7C"/>
    <w:rsid w:val="003D1182"/>
    <w:rsid w:val="003D14F8"/>
    <w:rsid w:val="003D1EEB"/>
    <w:rsid w:val="003D289C"/>
    <w:rsid w:val="003D310C"/>
    <w:rsid w:val="003D35E4"/>
    <w:rsid w:val="003D3AE8"/>
    <w:rsid w:val="003D521B"/>
    <w:rsid w:val="003D563A"/>
    <w:rsid w:val="003D5C41"/>
    <w:rsid w:val="003D635D"/>
    <w:rsid w:val="003D66DD"/>
    <w:rsid w:val="003D6751"/>
    <w:rsid w:val="003D6BAC"/>
    <w:rsid w:val="003D7081"/>
    <w:rsid w:val="003D7548"/>
    <w:rsid w:val="003D771B"/>
    <w:rsid w:val="003D7E9D"/>
    <w:rsid w:val="003D7F5C"/>
    <w:rsid w:val="003E0690"/>
    <w:rsid w:val="003E0C6C"/>
    <w:rsid w:val="003E0C8D"/>
    <w:rsid w:val="003E0D7C"/>
    <w:rsid w:val="003E12CD"/>
    <w:rsid w:val="003E2735"/>
    <w:rsid w:val="003E285D"/>
    <w:rsid w:val="003E28A5"/>
    <w:rsid w:val="003E28C8"/>
    <w:rsid w:val="003E2A09"/>
    <w:rsid w:val="003E316D"/>
    <w:rsid w:val="003E339B"/>
    <w:rsid w:val="003E354A"/>
    <w:rsid w:val="003E38D5"/>
    <w:rsid w:val="003E3977"/>
    <w:rsid w:val="003E4BF0"/>
    <w:rsid w:val="003E4C6F"/>
    <w:rsid w:val="003E4F8B"/>
    <w:rsid w:val="003E5271"/>
    <w:rsid w:val="003E5797"/>
    <w:rsid w:val="003E5A2F"/>
    <w:rsid w:val="003E5B2A"/>
    <w:rsid w:val="003E639F"/>
    <w:rsid w:val="003E63B6"/>
    <w:rsid w:val="003E6AD8"/>
    <w:rsid w:val="003E6E52"/>
    <w:rsid w:val="003E7682"/>
    <w:rsid w:val="003F02FD"/>
    <w:rsid w:val="003F044F"/>
    <w:rsid w:val="003F0A0F"/>
    <w:rsid w:val="003F0BEC"/>
    <w:rsid w:val="003F1571"/>
    <w:rsid w:val="003F1642"/>
    <w:rsid w:val="003F19C4"/>
    <w:rsid w:val="003F19DC"/>
    <w:rsid w:val="003F1A84"/>
    <w:rsid w:val="003F1D8E"/>
    <w:rsid w:val="003F2907"/>
    <w:rsid w:val="003F3392"/>
    <w:rsid w:val="003F368F"/>
    <w:rsid w:val="003F385C"/>
    <w:rsid w:val="003F4019"/>
    <w:rsid w:val="003F4893"/>
    <w:rsid w:val="003F537A"/>
    <w:rsid w:val="003F5421"/>
    <w:rsid w:val="003F5453"/>
    <w:rsid w:val="003F57F7"/>
    <w:rsid w:val="003F5953"/>
    <w:rsid w:val="003F5D73"/>
    <w:rsid w:val="003F6D1D"/>
    <w:rsid w:val="003F6E20"/>
    <w:rsid w:val="003F7220"/>
    <w:rsid w:val="003F745B"/>
    <w:rsid w:val="003F7476"/>
    <w:rsid w:val="003F7C5F"/>
    <w:rsid w:val="004002ED"/>
    <w:rsid w:val="004007F7"/>
    <w:rsid w:val="0040131E"/>
    <w:rsid w:val="00401686"/>
    <w:rsid w:val="00401AC8"/>
    <w:rsid w:val="00401E38"/>
    <w:rsid w:val="00401FE7"/>
    <w:rsid w:val="004023A1"/>
    <w:rsid w:val="0040242E"/>
    <w:rsid w:val="00402479"/>
    <w:rsid w:val="004028F2"/>
    <w:rsid w:val="00402CA9"/>
    <w:rsid w:val="00402E33"/>
    <w:rsid w:val="0040305E"/>
    <w:rsid w:val="00403CB2"/>
    <w:rsid w:val="00403D6B"/>
    <w:rsid w:val="00403EC8"/>
    <w:rsid w:val="00403F47"/>
    <w:rsid w:val="00404AE9"/>
    <w:rsid w:val="00404C02"/>
    <w:rsid w:val="00404C6B"/>
    <w:rsid w:val="00405801"/>
    <w:rsid w:val="00405D85"/>
    <w:rsid w:val="004069F1"/>
    <w:rsid w:val="0040730D"/>
    <w:rsid w:val="00407403"/>
    <w:rsid w:val="00407502"/>
    <w:rsid w:val="004102B0"/>
    <w:rsid w:val="004108DC"/>
    <w:rsid w:val="004109DC"/>
    <w:rsid w:val="00410B5F"/>
    <w:rsid w:val="004113B4"/>
    <w:rsid w:val="0041146E"/>
    <w:rsid w:val="00411914"/>
    <w:rsid w:val="0041195A"/>
    <w:rsid w:val="00411B99"/>
    <w:rsid w:val="00411C27"/>
    <w:rsid w:val="00412378"/>
    <w:rsid w:val="004123BA"/>
    <w:rsid w:val="004131EC"/>
    <w:rsid w:val="00413368"/>
    <w:rsid w:val="0041418A"/>
    <w:rsid w:val="00414211"/>
    <w:rsid w:val="004142C1"/>
    <w:rsid w:val="0041466E"/>
    <w:rsid w:val="004149EB"/>
    <w:rsid w:val="00414E6F"/>
    <w:rsid w:val="00415198"/>
    <w:rsid w:val="00415A5B"/>
    <w:rsid w:val="00415C45"/>
    <w:rsid w:val="00415C54"/>
    <w:rsid w:val="004160C0"/>
    <w:rsid w:val="004161D7"/>
    <w:rsid w:val="0041679C"/>
    <w:rsid w:val="00416B23"/>
    <w:rsid w:val="00416CD2"/>
    <w:rsid w:val="00417185"/>
    <w:rsid w:val="004200BE"/>
    <w:rsid w:val="00420132"/>
    <w:rsid w:val="00420F8F"/>
    <w:rsid w:val="0042172A"/>
    <w:rsid w:val="00422146"/>
    <w:rsid w:val="0042217A"/>
    <w:rsid w:val="00422286"/>
    <w:rsid w:val="00422456"/>
    <w:rsid w:val="0042260F"/>
    <w:rsid w:val="0042294E"/>
    <w:rsid w:val="004230D5"/>
    <w:rsid w:val="004231F3"/>
    <w:rsid w:val="00423435"/>
    <w:rsid w:val="004234A1"/>
    <w:rsid w:val="004234F1"/>
    <w:rsid w:val="00423FCD"/>
    <w:rsid w:val="00424092"/>
    <w:rsid w:val="004240EB"/>
    <w:rsid w:val="00424DCB"/>
    <w:rsid w:val="00424E86"/>
    <w:rsid w:val="00425052"/>
    <w:rsid w:val="00425DE9"/>
    <w:rsid w:val="0042648B"/>
    <w:rsid w:val="004267B2"/>
    <w:rsid w:val="00426D87"/>
    <w:rsid w:val="004276DF"/>
    <w:rsid w:val="00427819"/>
    <w:rsid w:val="00427AC0"/>
    <w:rsid w:val="00427C46"/>
    <w:rsid w:val="004304C0"/>
    <w:rsid w:val="00430828"/>
    <w:rsid w:val="00430ADC"/>
    <w:rsid w:val="00430D2E"/>
    <w:rsid w:val="00430F31"/>
    <w:rsid w:val="004313E8"/>
    <w:rsid w:val="00431870"/>
    <w:rsid w:val="0043194E"/>
    <w:rsid w:val="00432347"/>
    <w:rsid w:val="00433893"/>
    <w:rsid w:val="00433A25"/>
    <w:rsid w:val="0043403B"/>
    <w:rsid w:val="0043493A"/>
    <w:rsid w:val="00434AA2"/>
    <w:rsid w:val="00436853"/>
    <w:rsid w:val="00437174"/>
    <w:rsid w:val="00437CDA"/>
    <w:rsid w:val="00440A67"/>
    <w:rsid w:val="00440B22"/>
    <w:rsid w:val="00440CBD"/>
    <w:rsid w:val="00441028"/>
    <w:rsid w:val="00441195"/>
    <w:rsid w:val="00441373"/>
    <w:rsid w:val="00441393"/>
    <w:rsid w:val="0044149E"/>
    <w:rsid w:val="00441FFB"/>
    <w:rsid w:val="004423CF"/>
    <w:rsid w:val="0044307A"/>
    <w:rsid w:val="004431AE"/>
    <w:rsid w:val="00443394"/>
    <w:rsid w:val="004436AA"/>
    <w:rsid w:val="00443FC0"/>
    <w:rsid w:val="00444691"/>
    <w:rsid w:val="00444785"/>
    <w:rsid w:val="00445A07"/>
    <w:rsid w:val="00445D92"/>
    <w:rsid w:val="004465B8"/>
    <w:rsid w:val="004476B0"/>
    <w:rsid w:val="00447C02"/>
    <w:rsid w:val="00447D8B"/>
    <w:rsid w:val="00450595"/>
    <w:rsid w:val="004506A0"/>
    <w:rsid w:val="004506CE"/>
    <w:rsid w:val="004524D5"/>
    <w:rsid w:val="00452841"/>
    <w:rsid w:val="00452C26"/>
    <w:rsid w:val="004530F8"/>
    <w:rsid w:val="00453537"/>
    <w:rsid w:val="00453E77"/>
    <w:rsid w:val="00453EFC"/>
    <w:rsid w:val="00453F62"/>
    <w:rsid w:val="0045400F"/>
    <w:rsid w:val="004545F3"/>
    <w:rsid w:val="0045467D"/>
    <w:rsid w:val="00455160"/>
    <w:rsid w:val="004552D7"/>
    <w:rsid w:val="00455B4C"/>
    <w:rsid w:val="00456C04"/>
    <w:rsid w:val="004576D2"/>
    <w:rsid w:val="00457C43"/>
    <w:rsid w:val="00457C75"/>
    <w:rsid w:val="00457D2C"/>
    <w:rsid w:val="00457E6C"/>
    <w:rsid w:val="00457F59"/>
    <w:rsid w:val="00460480"/>
    <w:rsid w:val="00460955"/>
    <w:rsid w:val="00460B2A"/>
    <w:rsid w:val="0046109B"/>
    <w:rsid w:val="00461337"/>
    <w:rsid w:val="00461AAE"/>
    <w:rsid w:val="00461DB4"/>
    <w:rsid w:val="004622C2"/>
    <w:rsid w:val="00462519"/>
    <w:rsid w:val="00462616"/>
    <w:rsid w:val="0046309F"/>
    <w:rsid w:val="0046349F"/>
    <w:rsid w:val="004639AD"/>
    <w:rsid w:val="00463F70"/>
    <w:rsid w:val="00464E2C"/>
    <w:rsid w:val="0046609B"/>
    <w:rsid w:val="0046644B"/>
    <w:rsid w:val="0046680F"/>
    <w:rsid w:val="00466F9B"/>
    <w:rsid w:val="004671DC"/>
    <w:rsid w:val="0046723F"/>
    <w:rsid w:val="004674D0"/>
    <w:rsid w:val="004678C6"/>
    <w:rsid w:val="00467DE3"/>
    <w:rsid w:val="00470957"/>
    <w:rsid w:val="00470E82"/>
    <w:rsid w:val="004710B7"/>
    <w:rsid w:val="004714FC"/>
    <w:rsid w:val="00472226"/>
    <w:rsid w:val="004722DE"/>
    <w:rsid w:val="00472D2A"/>
    <w:rsid w:val="004749FB"/>
    <w:rsid w:val="004757A6"/>
    <w:rsid w:val="00475C22"/>
    <w:rsid w:val="00476218"/>
    <w:rsid w:val="00476546"/>
    <w:rsid w:val="004766E5"/>
    <w:rsid w:val="00476857"/>
    <w:rsid w:val="00477DB5"/>
    <w:rsid w:val="0048000B"/>
    <w:rsid w:val="00480B95"/>
    <w:rsid w:val="00480C37"/>
    <w:rsid w:val="00480CC8"/>
    <w:rsid w:val="004811FD"/>
    <w:rsid w:val="00482055"/>
    <w:rsid w:val="00482151"/>
    <w:rsid w:val="004823FE"/>
    <w:rsid w:val="004828F2"/>
    <w:rsid w:val="004837B3"/>
    <w:rsid w:val="00484180"/>
    <w:rsid w:val="004841C2"/>
    <w:rsid w:val="0048485A"/>
    <w:rsid w:val="00484948"/>
    <w:rsid w:val="00484C7C"/>
    <w:rsid w:val="00484C97"/>
    <w:rsid w:val="004850A6"/>
    <w:rsid w:val="004855A0"/>
    <w:rsid w:val="00486156"/>
    <w:rsid w:val="004865E8"/>
    <w:rsid w:val="00486ACC"/>
    <w:rsid w:val="00486BE4"/>
    <w:rsid w:val="004875E4"/>
    <w:rsid w:val="00487846"/>
    <w:rsid w:val="00487DA9"/>
    <w:rsid w:val="004900C4"/>
    <w:rsid w:val="0049044C"/>
    <w:rsid w:val="004907ED"/>
    <w:rsid w:val="00490C48"/>
    <w:rsid w:val="00491015"/>
    <w:rsid w:val="0049105C"/>
    <w:rsid w:val="00491124"/>
    <w:rsid w:val="004918B1"/>
    <w:rsid w:val="0049193A"/>
    <w:rsid w:val="00492077"/>
    <w:rsid w:val="004927C4"/>
    <w:rsid w:val="00492B00"/>
    <w:rsid w:val="00492B0C"/>
    <w:rsid w:val="00492E57"/>
    <w:rsid w:val="00492E66"/>
    <w:rsid w:val="00492E79"/>
    <w:rsid w:val="004938CD"/>
    <w:rsid w:val="00494050"/>
    <w:rsid w:val="00494346"/>
    <w:rsid w:val="004948F0"/>
    <w:rsid w:val="00494939"/>
    <w:rsid w:val="00494D3A"/>
    <w:rsid w:val="00495610"/>
    <w:rsid w:val="00495971"/>
    <w:rsid w:val="00495B49"/>
    <w:rsid w:val="004960E4"/>
    <w:rsid w:val="004963FA"/>
    <w:rsid w:val="00496465"/>
    <w:rsid w:val="00496947"/>
    <w:rsid w:val="00496FF5"/>
    <w:rsid w:val="00497929"/>
    <w:rsid w:val="00497967"/>
    <w:rsid w:val="00497AEC"/>
    <w:rsid w:val="004A00F2"/>
    <w:rsid w:val="004A0401"/>
    <w:rsid w:val="004A0574"/>
    <w:rsid w:val="004A1181"/>
    <w:rsid w:val="004A169C"/>
    <w:rsid w:val="004A2224"/>
    <w:rsid w:val="004A238A"/>
    <w:rsid w:val="004A2472"/>
    <w:rsid w:val="004A2CCD"/>
    <w:rsid w:val="004A303C"/>
    <w:rsid w:val="004A3334"/>
    <w:rsid w:val="004A3512"/>
    <w:rsid w:val="004A3A80"/>
    <w:rsid w:val="004A4F71"/>
    <w:rsid w:val="004A500A"/>
    <w:rsid w:val="004A541F"/>
    <w:rsid w:val="004A65E5"/>
    <w:rsid w:val="004A6E71"/>
    <w:rsid w:val="004A6FF2"/>
    <w:rsid w:val="004A7109"/>
    <w:rsid w:val="004A77FD"/>
    <w:rsid w:val="004A7C5A"/>
    <w:rsid w:val="004B01F9"/>
    <w:rsid w:val="004B0ACE"/>
    <w:rsid w:val="004B0D76"/>
    <w:rsid w:val="004B10E4"/>
    <w:rsid w:val="004B1409"/>
    <w:rsid w:val="004B1886"/>
    <w:rsid w:val="004B2031"/>
    <w:rsid w:val="004B240D"/>
    <w:rsid w:val="004B256F"/>
    <w:rsid w:val="004B2923"/>
    <w:rsid w:val="004B3078"/>
    <w:rsid w:val="004B38AB"/>
    <w:rsid w:val="004B3CA5"/>
    <w:rsid w:val="004B410D"/>
    <w:rsid w:val="004B42B2"/>
    <w:rsid w:val="004B43E3"/>
    <w:rsid w:val="004B43E7"/>
    <w:rsid w:val="004B44EC"/>
    <w:rsid w:val="004B46F1"/>
    <w:rsid w:val="004B5903"/>
    <w:rsid w:val="004B6EA2"/>
    <w:rsid w:val="004B7575"/>
    <w:rsid w:val="004B7590"/>
    <w:rsid w:val="004B7BB3"/>
    <w:rsid w:val="004B7C5D"/>
    <w:rsid w:val="004C0140"/>
    <w:rsid w:val="004C02B1"/>
    <w:rsid w:val="004C064D"/>
    <w:rsid w:val="004C0792"/>
    <w:rsid w:val="004C0867"/>
    <w:rsid w:val="004C0932"/>
    <w:rsid w:val="004C0A32"/>
    <w:rsid w:val="004C0AB7"/>
    <w:rsid w:val="004C12F6"/>
    <w:rsid w:val="004C1646"/>
    <w:rsid w:val="004C1795"/>
    <w:rsid w:val="004C17E3"/>
    <w:rsid w:val="004C1C42"/>
    <w:rsid w:val="004C1FCF"/>
    <w:rsid w:val="004C230D"/>
    <w:rsid w:val="004C2B07"/>
    <w:rsid w:val="004C3151"/>
    <w:rsid w:val="004C368D"/>
    <w:rsid w:val="004C37F5"/>
    <w:rsid w:val="004C3AC5"/>
    <w:rsid w:val="004C3BAC"/>
    <w:rsid w:val="004C3C71"/>
    <w:rsid w:val="004C4182"/>
    <w:rsid w:val="004C4D0B"/>
    <w:rsid w:val="004C5275"/>
    <w:rsid w:val="004C6137"/>
    <w:rsid w:val="004C6F6D"/>
    <w:rsid w:val="004C7A6B"/>
    <w:rsid w:val="004D033A"/>
    <w:rsid w:val="004D09AE"/>
    <w:rsid w:val="004D0CF5"/>
    <w:rsid w:val="004D101D"/>
    <w:rsid w:val="004D19FC"/>
    <w:rsid w:val="004D1BE5"/>
    <w:rsid w:val="004D1C11"/>
    <w:rsid w:val="004D2155"/>
    <w:rsid w:val="004D2CBD"/>
    <w:rsid w:val="004D3D46"/>
    <w:rsid w:val="004D3F24"/>
    <w:rsid w:val="004D51EB"/>
    <w:rsid w:val="004D5A91"/>
    <w:rsid w:val="004D5B1F"/>
    <w:rsid w:val="004D5B60"/>
    <w:rsid w:val="004D5BB6"/>
    <w:rsid w:val="004D5BED"/>
    <w:rsid w:val="004D61B0"/>
    <w:rsid w:val="004D6A7F"/>
    <w:rsid w:val="004D7388"/>
    <w:rsid w:val="004E0184"/>
    <w:rsid w:val="004E069C"/>
    <w:rsid w:val="004E0B0A"/>
    <w:rsid w:val="004E1CAE"/>
    <w:rsid w:val="004E3183"/>
    <w:rsid w:val="004E31D8"/>
    <w:rsid w:val="004E3351"/>
    <w:rsid w:val="004E3DBE"/>
    <w:rsid w:val="004E4327"/>
    <w:rsid w:val="004E43BF"/>
    <w:rsid w:val="004E5143"/>
    <w:rsid w:val="004E5976"/>
    <w:rsid w:val="004E5A21"/>
    <w:rsid w:val="004E6165"/>
    <w:rsid w:val="004E6AC8"/>
    <w:rsid w:val="004E6BD5"/>
    <w:rsid w:val="004E7438"/>
    <w:rsid w:val="004E75D4"/>
    <w:rsid w:val="004E76CC"/>
    <w:rsid w:val="004F02DE"/>
    <w:rsid w:val="004F11BA"/>
    <w:rsid w:val="004F152E"/>
    <w:rsid w:val="004F2082"/>
    <w:rsid w:val="004F29B1"/>
    <w:rsid w:val="004F2FAF"/>
    <w:rsid w:val="004F3523"/>
    <w:rsid w:val="004F3711"/>
    <w:rsid w:val="004F37E3"/>
    <w:rsid w:val="004F3840"/>
    <w:rsid w:val="004F3D4A"/>
    <w:rsid w:val="004F3FCD"/>
    <w:rsid w:val="004F4B6A"/>
    <w:rsid w:val="004F4C5B"/>
    <w:rsid w:val="004F5088"/>
    <w:rsid w:val="004F5841"/>
    <w:rsid w:val="004F75B8"/>
    <w:rsid w:val="004F76F0"/>
    <w:rsid w:val="004F79CE"/>
    <w:rsid w:val="004F7CE4"/>
    <w:rsid w:val="004F7EAF"/>
    <w:rsid w:val="00500552"/>
    <w:rsid w:val="00500642"/>
    <w:rsid w:val="00501068"/>
    <w:rsid w:val="0050156B"/>
    <w:rsid w:val="00501C36"/>
    <w:rsid w:val="00502558"/>
    <w:rsid w:val="00502D31"/>
    <w:rsid w:val="00502FC8"/>
    <w:rsid w:val="0050300A"/>
    <w:rsid w:val="0050339E"/>
    <w:rsid w:val="00504763"/>
    <w:rsid w:val="00505408"/>
    <w:rsid w:val="005055C8"/>
    <w:rsid w:val="0050594C"/>
    <w:rsid w:val="00505B4B"/>
    <w:rsid w:val="00506065"/>
    <w:rsid w:val="0050723E"/>
    <w:rsid w:val="005075E3"/>
    <w:rsid w:val="00510237"/>
    <w:rsid w:val="00510511"/>
    <w:rsid w:val="005106D0"/>
    <w:rsid w:val="005108D4"/>
    <w:rsid w:val="00510C89"/>
    <w:rsid w:val="00511003"/>
    <w:rsid w:val="0051101D"/>
    <w:rsid w:val="005111AB"/>
    <w:rsid w:val="0051128D"/>
    <w:rsid w:val="005114BB"/>
    <w:rsid w:val="00511D01"/>
    <w:rsid w:val="00512453"/>
    <w:rsid w:val="00512583"/>
    <w:rsid w:val="005126AD"/>
    <w:rsid w:val="00512E13"/>
    <w:rsid w:val="00512EB0"/>
    <w:rsid w:val="00512ED3"/>
    <w:rsid w:val="00513143"/>
    <w:rsid w:val="00513D8A"/>
    <w:rsid w:val="00514214"/>
    <w:rsid w:val="0051430B"/>
    <w:rsid w:val="00514321"/>
    <w:rsid w:val="00514FEF"/>
    <w:rsid w:val="00515188"/>
    <w:rsid w:val="00515584"/>
    <w:rsid w:val="005158AD"/>
    <w:rsid w:val="005163DB"/>
    <w:rsid w:val="00516899"/>
    <w:rsid w:val="00516B9D"/>
    <w:rsid w:val="00516CF0"/>
    <w:rsid w:val="00516E21"/>
    <w:rsid w:val="00517230"/>
    <w:rsid w:val="00517504"/>
    <w:rsid w:val="00517A79"/>
    <w:rsid w:val="00517B97"/>
    <w:rsid w:val="00520403"/>
    <w:rsid w:val="0052054C"/>
    <w:rsid w:val="00520825"/>
    <w:rsid w:val="00521250"/>
    <w:rsid w:val="00521F51"/>
    <w:rsid w:val="005224BF"/>
    <w:rsid w:val="0052269A"/>
    <w:rsid w:val="005230BD"/>
    <w:rsid w:val="00523D06"/>
    <w:rsid w:val="005242A9"/>
    <w:rsid w:val="005242BA"/>
    <w:rsid w:val="005247BD"/>
    <w:rsid w:val="00524F44"/>
    <w:rsid w:val="00525943"/>
    <w:rsid w:val="00526086"/>
    <w:rsid w:val="00526413"/>
    <w:rsid w:val="00526928"/>
    <w:rsid w:val="00526D6A"/>
    <w:rsid w:val="00527120"/>
    <w:rsid w:val="00527787"/>
    <w:rsid w:val="005277BC"/>
    <w:rsid w:val="005304C8"/>
    <w:rsid w:val="0053072B"/>
    <w:rsid w:val="00531173"/>
    <w:rsid w:val="00531AB0"/>
    <w:rsid w:val="0053262C"/>
    <w:rsid w:val="00532687"/>
    <w:rsid w:val="00532701"/>
    <w:rsid w:val="00532818"/>
    <w:rsid w:val="00532882"/>
    <w:rsid w:val="00532A2A"/>
    <w:rsid w:val="00532A31"/>
    <w:rsid w:val="00532F70"/>
    <w:rsid w:val="0053382B"/>
    <w:rsid w:val="0053412C"/>
    <w:rsid w:val="00534248"/>
    <w:rsid w:val="00534765"/>
    <w:rsid w:val="00534B4C"/>
    <w:rsid w:val="005354F5"/>
    <w:rsid w:val="00535678"/>
    <w:rsid w:val="00535DC6"/>
    <w:rsid w:val="00537271"/>
    <w:rsid w:val="00537A0D"/>
    <w:rsid w:val="0054009F"/>
    <w:rsid w:val="0054095B"/>
    <w:rsid w:val="005414EC"/>
    <w:rsid w:val="00541A57"/>
    <w:rsid w:val="00541EE3"/>
    <w:rsid w:val="005422DB"/>
    <w:rsid w:val="00542886"/>
    <w:rsid w:val="0054296F"/>
    <w:rsid w:val="00542B0A"/>
    <w:rsid w:val="005430B0"/>
    <w:rsid w:val="005430F4"/>
    <w:rsid w:val="00543310"/>
    <w:rsid w:val="0054331B"/>
    <w:rsid w:val="00543FA4"/>
    <w:rsid w:val="0054403B"/>
    <w:rsid w:val="00544300"/>
    <w:rsid w:val="005445F8"/>
    <w:rsid w:val="005447D1"/>
    <w:rsid w:val="00544899"/>
    <w:rsid w:val="00544A17"/>
    <w:rsid w:val="00545737"/>
    <w:rsid w:val="0054573A"/>
    <w:rsid w:val="0054574E"/>
    <w:rsid w:val="005458E8"/>
    <w:rsid w:val="00545A5D"/>
    <w:rsid w:val="0054620D"/>
    <w:rsid w:val="005464E4"/>
    <w:rsid w:val="00546823"/>
    <w:rsid w:val="005468F1"/>
    <w:rsid w:val="00546AEA"/>
    <w:rsid w:val="00546C78"/>
    <w:rsid w:val="00546FB8"/>
    <w:rsid w:val="00547229"/>
    <w:rsid w:val="0054745E"/>
    <w:rsid w:val="00547543"/>
    <w:rsid w:val="00547D87"/>
    <w:rsid w:val="005502B0"/>
    <w:rsid w:val="00550636"/>
    <w:rsid w:val="0055092C"/>
    <w:rsid w:val="00550C6F"/>
    <w:rsid w:val="00550EE9"/>
    <w:rsid w:val="00551307"/>
    <w:rsid w:val="00551817"/>
    <w:rsid w:val="00552070"/>
    <w:rsid w:val="0055291C"/>
    <w:rsid w:val="00552AA0"/>
    <w:rsid w:val="0055309D"/>
    <w:rsid w:val="0055369E"/>
    <w:rsid w:val="00553948"/>
    <w:rsid w:val="00553DBD"/>
    <w:rsid w:val="00553F4C"/>
    <w:rsid w:val="00554058"/>
    <w:rsid w:val="005542DA"/>
    <w:rsid w:val="00554C99"/>
    <w:rsid w:val="00555120"/>
    <w:rsid w:val="00555308"/>
    <w:rsid w:val="00555657"/>
    <w:rsid w:val="00555C67"/>
    <w:rsid w:val="00555D1F"/>
    <w:rsid w:val="00556F0D"/>
    <w:rsid w:val="00557125"/>
    <w:rsid w:val="00557246"/>
    <w:rsid w:val="005573A3"/>
    <w:rsid w:val="00557E0C"/>
    <w:rsid w:val="005603BE"/>
    <w:rsid w:val="005619E1"/>
    <w:rsid w:val="00561C1C"/>
    <w:rsid w:val="00561C96"/>
    <w:rsid w:val="00561EA1"/>
    <w:rsid w:val="00562E88"/>
    <w:rsid w:val="005632D8"/>
    <w:rsid w:val="00563712"/>
    <w:rsid w:val="00563BAE"/>
    <w:rsid w:val="00564451"/>
    <w:rsid w:val="00565264"/>
    <w:rsid w:val="00565996"/>
    <w:rsid w:val="0056683B"/>
    <w:rsid w:val="00566AB6"/>
    <w:rsid w:val="00566D4D"/>
    <w:rsid w:val="00566F7E"/>
    <w:rsid w:val="005701AC"/>
    <w:rsid w:val="00570D14"/>
    <w:rsid w:val="00570ED9"/>
    <w:rsid w:val="00571393"/>
    <w:rsid w:val="005713B6"/>
    <w:rsid w:val="0057154E"/>
    <w:rsid w:val="005716C1"/>
    <w:rsid w:val="00571845"/>
    <w:rsid w:val="00571F93"/>
    <w:rsid w:val="0057227E"/>
    <w:rsid w:val="00572707"/>
    <w:rsid w:val="00572D29"/>
    <w:rsid w:val="00572E54"/>
    <w:rsid w:val="00572EC9"/>
    <w:rsid w:val="00572FA6"/>
    <w:rsid w:val="00573252"/>
    <w:rsid w:val="0057327E"/>
    <w:rsid w:val="00573821"/>
    <w:rsid w:val="00573AA9"/>
    <w:rsid w:val="00573F3A"/>
    <w:rsid w:val="005748CD"/>
    <w:rsid w:val="0057495B"/>
    <w:rsid w:val="005750D4"/>
    <w:rsid w:val="005753B8"/>
    <w:rsid w:val="00575E4C"/>
    <w:rsid w:val="00576920"/>
    <w:rsid w:val="005769C2"/>
    <w:rsid w:val="00577687"/>
    <w:rsid w:val="00577D3F"/>
    <w:rsid w:val="0058001F"/>
    <w:rsid w:val="0058035F"/>
    <w:rsid w:val="00581C4A"/>
    <w:rsid w:val="0058219A"/>
    <w:rsid w:val="0058223D"/>
    <w:rsid w:val="005822A9"/>
    <w:rsid w:val="005825AB"/>
    <w:rsid w:val="00582676"/>
    <w:rsid w:val="005827B8"/>
    <w:rsid w:val="005829EC"/>
    <w:rsid w:val="00582CED"/>
    <w:rsid w:val="00583750"/>
    <w:rsid w:val="00583D45"/>
    <w:rsid w:val="00583F7F"/>
    <w:rsid w:val="00584208"/>
    <w:rsid w:val="005842A6"/>
    <w:rsid w:val="00584325"/>
    <w:rsid w:val="005843DF"/>
    <w:rsid w:val="00584DDD"/>
    <w:rsid w:val="00585950"/>
    <w:rsid w:val="00585E17"/>
    <w:rsid w:val="00585F6E"/>
    <w:rsid w:val="0058635E"/>
    <w:rsid w:val="00586A2C"/>
    <w:rsid w:val="00587034"/>
    <w:rsid w:val="00587A7D"/>
    <w:rsid w:val="005900CC"/>
    <w:rsid w:val="005907E2"/>
    <w:rsid w:val="00590FA9"/>
    <w:rsid w:val="005910BA"/>
    <w:rsid w:val="0059126E"/>
    <w:rsid w:val="00591C33"/>
    <w:rsid w:val="00591E81"/>
    <w:rsid w:val="005921D3"/>
    <w:rsid w:val="005926FA"/>
    <w:rsid w:val="00592DF7"/>
    <w:rsid w:val="00592E1B"/>
    <w:rsid w:val="005933B9"/>
    <w:rsid w:val="00593E42"/>
    <w:rsid w:val="00593E70"/>
    <w:rsid w:val="00593FB3"/>
    <w:rsid w:val="005947C5"/>
    <w:rsid w:val="00594A86"/>
    <w:rsid w:val="00594E1F"/>
    <w:rsid w:val="00595C76"/>
    <w:rsid w:val="00595D10"/>
    <w:rsid w:val="005960C4"/>
    <w:rsid w:val="00596550"/>
    <w:rsid w:val="00596592"/>
    <w:rsid w:val="005970CF"/>
    <w:rsid w:val="00597565"/>
    <w:rsid w:val="00597881"/>
    <w:rsid w:val="005A02A4"/>
    <w:rsid w:val="005A0607"/>
    <w:rsid w:val="005A0AD7"/>
    <w:rsid w:val="005A140C"/>
    <w:rsid w:val="005A15E9"/>
    <w:rsid w:val="005A1E82"/>
    <w:rsid w:val="005A229A"/>
    <w:rsid w:val="005A2456"/>
    <w:rsid w:val="005A29CC"/>
    <w:rsid w:val="005A38E6"/>
    <w:rsid w:val="005A4463"/>
    <w:rsid w:val="005A4714"/>
    <w:rsid w:val="005A4753"/>
    <w:rsid w:val="005A49DF"/>
    <w:rsid w:val="005A543F"/>
    <w:rsid w:val="005A5472"/>
    <w:rsid w:val="005A5E9D"/>
    <w:rsid w:val="005A64D4"/>
    <w:rsid w:val="005A64E1"/>
    <w:rsid w:val="005A6644"/>
    <w:rsid w:val="005A6674"/>
    <w:rsid w:val="005A670D"/>
    <w:rsid w:val="005A6B5F"/>
    <w:rsid w:val="005A6FD8"/>
    <w:rsid w:val="005A7550"/>
    <w:rsid w:val="005A7DD9"/>
    <w:rsid w:val="005A7DF4"/>
    <w:rsid w:val="005B04D9"/>
    <w:rsid w:val="005B0533"/>
    <w:rsid w:val="005B059A"/>
    <w:rsid w:val="005B0C74"/>
    <w:rsid w:val="005B10D5"/>
    <w:rsid w:val="005B150A"/>
    <w:rsid w:val="005B1685"/>
    <w:rsid w:val="005B1696"/>
    <w:rsid w:val="005B1740"/>
    <w:rsid w:val="005B19EE"/>
    <w:rsid w:val="005B1CCB"/>
    <w:rsid w:val="005B2053"/>
    <w:rsid w:val="005B2AC9"/>
    <w:rsid w:val="005B3144"/>
    <w:rsid w:val="005B36DD"/>
    <w:rsid w:val="005B3CCB"/>
    <w:rsid w:val="005B40D0"/>
    <w:rsid w:val="005B4ADF"/>
    <w:rsid w:val="005B579C"/>
    <w:rsid w:val="005B5B57"/>
    <w:rsid w:val="005B5CC5"/>
    <w:rsid w:val="005B72F4"/>
    <w:rsid w:val="005B7A8A"/>
    <w:rsid w:val="005B7D70"/>
    <w:rsid w:val="005B7F69"/>
    <w:rsid w:val="005C0447"/>
    <w:rsid w:val="005C0667"/>
    <w:rsid w:val="005C0699"/>
    <w:rsid w:val="005C0971"/>
    <w:rsid w:val="005C09CB"/>
    <w:rsid w:val="005C0D00"/>
    <w:rsid w:val="005C0FD6"/>
    <w:rsid w:val="005C1304"/>
    <w:rsid w:val="005C1B64"/>
    <w:rsid w:val="005C1BBC"/>
    <w:rsid w:val="005C1BFA"/>
    <w:rsid w:val="005C20A0"/>
    <w:rsid w:val="005C2440"/>
    <w:rsid w:val="005C245C"/>
    <w:rsid w:val="005C2752"/>
    <w:rsid w:val="005C28DB"/>
    <w:rsid w:val="005C2AC5"/>
    <w:rsid w:val="005C2C30"/>
    <w:rsid w:val="005C2EDB"/>
    <w:rsid w:val="005C30BA"/>
    <w:rsid w:val="005C3239"/>
    <w:rsid w:val="005C342E"/>
    <w:rsid w:val="005C3CC7"/>
    <w:rsid w:val="005C3E30"/>
    <w:rsid w:val="005C42F0"/>
    <w:rsid w:val="005C51EF"/>
    <w:rsid w:val="005C5318"/>
    <w:rsid w:val="005C5662"/>
    <w:rsid w:val="005C5C44"/>
    <w:rsid w:val="005C68B1"/>
    <w:rsid w:val="005C6986"/>
    <w:rsid w:val="005C69A6"/>
    <w:rsid w:val="005C6BF0"/>
    <w:rsid w:val="005C6D90"/>
    <w:rsid w:val="005C7810"/>
    <w:rsid w:val="005C7B4A"/>
    <w:rsid w:val="005D01BC"/>
    <w:rsid w:val="005D08CE"/>
    <w:rsid w:val="005D0AA5"/>
    <w:rsid w:val="005D10E9"/>
    <w:rsid w:val="005D11BE"/>
    <w:rsid w:val="005D1222"/>
    <w:rsid w:val="005D186F"/>
    <w:rsid w:val="005D19E6"/>
    <w:rsid w:val="005D2418"/>
    <w:rsid w:val="005D39A5"/>
    <w:rsid w:val="005D3A1A"/>
    <w:rsid w:val="005D3AD3"/>
    <w:rsid w:val="005D4023"/>
    <w:rsid w:val="005D4034"/>
    <w:rsid w:val="005D575E"/>
    <w:rsid w:val="005D5D1D"/>
    <w:rsid w:val="005D5FDD"/>
    <w:rsid w:val="005D6E12"/>
    <w:rsid w:val="005D6EBA"/>
    <w:rsid w:val="005D71B1"/>
    <w:rsid w:val="005D7817"/>
    <w:rsid w:val="005D7ECB"/>
    <w:rsid w:val="005D7F43"/>
    <w:rsid w:val="005E0062"/>
    <w:rsid w:val="005E00F1"/>
    <w:rsid w:val="005E06CA"/>
    <w:rsid w:val="005E0C4A"/>
    <w:rsid w:val="005E1177"/>
    <w:rsid w:val="005E15F7"/>
    <w:rsid w:val="005E1D12"/>
    <w:rsid w:val="005E1F31"/>
    <w:rsid w:val="005E22AB"/>
    <w:rsid w:val="005E246D"/>
    <w:rsid w:val="005E330C"/>
    <w:rsid w:val="005E3622"/>
    <w:rsid w:val="005E3700"/>
    <w:rsid w:val="005E37A8"/>
    <w:rsid w:val="005E3F3E"/>
    <w:rsid w:val="005E4307"/>
    <w:rsid w:val="005E51B0"/>
    <w:rsid w:val="005E5C46"/>
    <w:rsid w:val="005E5E12"/>
    <w:rsid w:val="005E5E34"/>
    <w:rsid w:val="005E6107"/>
    <w:rsid w:val="005E61FA"/>
    <w:rsid w:val="005E6388"/>
    <w:rsid w:val="005E6D02"/>
    <w:rsid w:val="005E75D9"/>
    <w:rsid w:val="005F0A77"/>
    <w:rsid w:val="005F0B40"/>
    <w:rsid w:val="005F12F9"/>
    <w:rsid w:val="005F1CF2"/>
    <w:rsid w:val="005F1F5A"/>
    <w:rsid w:val="005F226D"/>
    <w:rsid w:val="005F2BED"/>
    <w:rsid w:val="005F2C2C"/>
    <w:rsid w:val="005F2E39"/>
    <w:rsid w:val="005F3A8B"/>
    <w:rsid w:val="005F3E01"/>
    <w:rsid w:val="005F3F6E"/>
    <w:rsid w:val="005F3FD5"/>
    <w:rsid w:val="005F48C6"/>
    <w:rsid w:val="005F48E9"/>
    <w:rsid w:val="005F5666"/>
    <w:rsid w:val="005F57FF"/>
    <w:rsid w:val="005F639A"/>
    <w:rsid w:val="005F66C4"/>
    <w:rsid w:val="005F683D"/>
    <w:rsid w:val="005F69D2"/>
    <w:rsid w:val="005F69E4"/>
    <w:rsid w:val="005F6AB8"/>
    <w:rsid w:val="005F6F56"/>
    <w:rsid w:val="005F7083"/>
    <w:rsid w:val="005F7384"/>
    <w:rsid w:val="005F7502"/>
    <w:rsid w:val="005F7B45"/>
    <w:rsid w:val="00600011"/>
    <w:rsid w:val="0060193E"/>
    <w:rsid w:val="006019EA"/>
    <w:rsid w:val="00601F72"/>
    <w:rsid w:val="0060221F"/>
    <w:rsid w:val="00602898"/>
    <w:rsid w:val="00602EA5"/>
    <w:rsid w:val="00603548"/>
    <w:rsid w:val="00604DBA"/>
    <w:rsid w:val="00605427"/>
    <w:rsid w:val="0060558A"/>
    <w:rsid w:val="006068F4"/>
    <w:rsid w:val="006069DC"/>
    <w:rsid w:val="00606DF2"/>
    <w:rsid w:val="00607097"/>
    <w:rsid w:val="00607196"/>
    <w:rsid w:val="0060722F"/>
    <w:rsid w:val="0060745B"/>
    <w:rsid w:val="0060785D"/>
    <w:rsid w:val="00607DB6"/>
    <w:rsid w:val="00610BF1"/>
    <w:rsid w:val="00610DAB"/>
    <w:rsid w:val="006110D2"/>
    <w:rsid w:val="0061167C"/>
    <w:rsid w:val="00611909"/>
    <w:rsid w:val="00611D8C"/>
    <w:rsid w:val="0061224B"/>
    <w:rsid w:val="00612454"/>
    <w:rsid w:val="00612513"/>
    <w:rsid w:val="006126D0"/>
    <w:rsid w:val="00612777"/>
    <w:rsid w:val="00612D70"/>
    <w:rsid w:val="00612D8F"/>
    <w:rsid w:val="00613296"/>
    <w:rsid w:val="006132DF"/>
    <w:rsid w:val="0061338A"/>
    <w:rsid w:val="00613CBB"/>
    <w:rsid w:val="00613CE5"/>
    <w:rsid w:val="00613D08"/>
    <w:rsid w:val="00613F06"/>
    <w:rsid w:val="00615D1C"/>
    <w:rsid w:val="00615FCD"/>
    <w:rsid w:val="0061673A"/>
    <w:rsid w:val="00617236"/>
    <w:rsid w:val="00617411"/>
    <w:rsid w:val="0061744D"/>
    <w:rsid w:val="00617AD8"/>
    <w:rsid w:val="00620033"/>
    <w:rsid w:val="00621186"/>
    <w:rsid w:val="006216FA"/>
    <w:rsid w:val="0062275D"/>
    <w:rsid w:val="00623484"/>
    <w:rsid w:val="00623687"/>
    <w:rsid w:val="00624853"/>
    <w:rsid w:val="00624C58"/>
    <w:rsid w:val="00624F27"/>
    <w:rsid w:val="00625858"/>
    <w:rsid w:val="0062588C"/>
    <w:rsid w:val="00625B27"/>
    <w:rsid w:val="0062624B"/>
    <w:rsid w:val="00626268"/>
    <w:rsid w:val="006268DB"/>
    <w:rsid w:val="00626B4F"/>
    <w:rsid w:val="00626BF0"/>
    <w:rsid w:val="0062727A"/>
    <w:rsid w:val="006276CC"/>
    <w:rsid w:val="00627956"/>
    <w:rsid w:val="00627D06"/>
    <w:rsid w:val="006301B6"/>
    <w:rsid w:val="0063068A"/>
    <w:rsid w:val="006308A2"/>
    <w:rsid w:val="0063101D"/>
    <w:rsid w:val="006312E3"/>
    <w:rsid w:val="0063139C"/>
    <w:rsid w:val="00631621"/>
    <w:rsid w:val="00631863"/>
    <w:rsid w:val="00631A29"/>
    <w:rsid w:val="00631E06"/>
    <w:rsid w:val="006323DB"/>
    <w:rsid w:val="006327B0"/>
    <w:rsid w:val="00632F6E"/>
    <w:rsid w:val="00633A73"/>
    <w:rsid w:val="006346F6"/>
    <w:rsid w:val="00634B8A"/>
    <w:rsid w:val="006354F7"/>
    <w:rsid w:val="00635995"/>
    <w:rsid w:val="00635ACF"/>
    <w:rsid w:val="00635C2E"/>
    <w:rsid w:val="00635E47"/>
    <w:rsid w:val="00635E8B"/>
    <w:rsid w:val="006360C0"/>
    <w:rsid w:val="00636827"/>
    <w:rsid w:val="00636AF2"/>
    <w:rsid w:val="00636DDD"/>
    <w:rsid w:val="00637A9A"/>
    <w:rsid w:val="00640107"/>
    <w:rsid w:val="00640649"/>
    <w:rsid w:val="00640663"/>
    <w:rsid w:val="00640A44"/>
    <w:rsid w:val="00641421"/>
    <w:rsid w:val="006416B1"/>
    <w:rsid w:val="0064210E"/>
    <w:rsid w:val="00642998"/>
    <w:rsid w:val="006429F2"/>
    <w:rsid w:val="006432EF"/>
    <w:rsid w:val="006434ED"/>
    <w:rsid w:val="00644A84"/>
    <w:rsid w:val="00644F74"/>
    <w:rsid w:val="00645256"/>
    <w:rsid w:val="00645360"/>
    <w:rsid w:val="0064553D"/>
    <w:rsid w:val="0064555D"/>
    <w:rsid w:val="00645F32"/>
    <w:rsid w:val="006462A3"/>
    <w:rsid w:val="006467E4"/>
    <w:rsid w:val="00646997"/>
    <w:rsid w:val="00646D7B"/>
    <w:rsid w:val="00646E26"/>
    <w:rsid w:val="00647036"/>
    <w:rsid w:val="006470EC"/>
    <w:rsid w:val="00650010"/>
    <w:rsid w:val="0065004B"/>
    <w:rsid w:val="006505AD"/>
    <w:rsid w:val="006505E5"/>
    <w:rsid w:val="00650B96"/>
    <w:rsid w:val="00651083"/>
    <w:rsid w:val="00651302"/>
    <w:rsid w:val="0065152C"/>
    <w:rsid w:val="00651B81"/>
    <w:rsid w:val="00651F49"/>
    <w:rsid w:val="006526B9"/>
    <w:rsid w:val="006530F4"/>
    <w:rsid w:val="00653174"/>
    <w:rsid w:val="00653954"/>
    <w:rsid w:val="00654036"/>
    <w:rsid w:val="006544BC"/>
    <w:rsid w:val="00654610"/>
    <w:rsid w:val="00654920"/>
    <w:rsid w:val="00655F86"/>
    <w:rsid w:val="00656065"/>
    <w:rsid w:val="006561FE"/>
    <w:rsid w:val="00656393"/>
    <w:rsid w:val="00656452"/>
    <w:rsid w:val="006564C1"/>
    <w:rsid w:val="006567FA"/>
    <w:rsid w:val="00656DE7"/>
    <w:rsid w:val="0065722B"/>
    <w:rsid w:val="006579A3"/>
    <w:rsid w:val="00657C5D"/>
    <w:rsid w:val="00660031"/>
    <w:rsid w:val="0066016C"/>
    <w:rsid w:val="00660F26"/>
    <w:rsid w:val="00661E6D"/>
    <w:rsid w:val="00662241"/>
    <w:rsid w:val="00662290"/>
    <w:rsid w:val="006622BE"/>
    <w:rsid w:val="00662839"/>
    <w:rsid w:val="00662976"/>
    <w:rsid w:val="00662E51"/>
    <w:rsid w:val="00663C92"/>
    <w:rsid w:val="0066445B"/>
    <w:rsid w:val="00664C5F"/>
    <w:rsid w:val="00664D75"/>
    <w:rsid w:val="00664F18"/>
    <w:rsid w:val="006650C2"/>
    <w:rsid w:val="00665793"/>
    <w:rsid w:val="00665E94"/>
    <w:rsid w:val="00665FC5"/>
    <w:rsid w:val="00666A5E"/>
    <w:rsid w:val="00667DB1"/>
    <w:rsid w:val="00667E91"/>
    <w:rsid w:val="00670A05"/>
    <w:rsid w:val="00670D60"/>
    <w:rsid w:val="0067199F"/>
    <w:rsid w:val="00671C82"/>
    <w:rsid w:val="00671E17"/>
    <w:rsid w:val="00671F7E"/>
    <w:rsid w:val="00672140"/>
    <w:rsid w:val="006723A0"/>
    <w:rsid w:val="0067298A"/>
    <w:rsid w:val="00672F6D"/>
    <w:rsid w:val="0067309B"/>
    <w:rsid w:val="006749AB"/>
    <w:rsid w:val="00674A44"/>
    <w:rsid w:val="00675970"/>
    <w:rsid w:val="00675C04"/>
    <w:rsid w:val="00675C79"/>
    <w:rsid w:val="00675ED0"/>
    <w:rsid w:val="00675F9F"/>
    <w:rsid w:val="006763DA"/>
    <w:rsid w:val="00676423"/>
    <w:rsid w:val="00676604"/>
    <w:rsid w:val="00677730"/>
    <w:rsid w:val="00677BE2"/>
    <w:rsid w:val="0068075B"/>
    <w:rsid w:val="006809B0"/>
    <w:rsid w:val="00680EBF"/>
    <w:rsid w:val="0068115C"/>
    <w:rsid w:val="006816EA"/>
    <w:rsid w:val="0068172A"/>
    <w:rsid w:val="0068243E"/>
    <w:rsid w:val="00682B93"/>
    <w:rsid w:val="00682BBD"/>
    <w:rsid w:val="00682BDB"/>
    <w:rsid w:val="00682C56"/>
    <w:rsid w:val="006830EA"/>
    <w:rsid w:val="0068362A"/>
    <w:rsid w:val="00683994"/>
    <w:rsid w:val="00683C71"/>
    <w:rsid w:val="00684829"/>
    <w:rsid w:val="006849BA"/>
    <w:rsid w:val="00684E39"/>
    <w:rsid w:val="0068538A"/>
    <w:rsid w:val="0068581E"/>
    <w:rsid w:val="00685918"/>
    <w:rsid w:val="00685A00"/>
    <w:rsid w:val="006866EF"/>
    <w:rsid w:val="006872F1"/>
    <w:rsid w:val="0068760B"/>
    <w:rsid w:val="00687E67"/>
    <w:rsid w:val="006900D6"/>
    <w:rsid w:val="006904A6"/>
    <w:rsid w:val="006908DF"/>
    <w:rsid w:val="00690E40"/>
    <w:rsid w:val="0069156D"/>
    <w:rsid w:val="00691ABA"/>
    <w:rsid w:val="006923EB"/>
    <w:rsid w:val="00692520"/>
    <w:rsid w:val="0069293A"/>
    <w:rsid w:val="00693111"/>
    <w:rsid w:val="006934C3"/>
    <w:rsid w:val="0069365B"/>
    <w:rsid w:val="00693CCD"/>
    <w:rsid w:val="00694003"/>
    <w:rsid w:val="00694507"/>
    <w:rsid w:val="006949BE"/>
    <w:rsid w:val="00694A78"/>
    <w:rsid w:val="00694E49"/>
    <w:rsid w:val="00695793"/>
    <w:rsid w:val="006958CC"/>
    <w:rsid w:val="00695AFC"/>
    <w:rsid w:val="00696961"/>
    <w:rsid w:val="00696A50"/>
    <w:rsid w:val="00696B00"/>
    <w:rsid w:val="00696F1E"/>
    <w:rsid w:val="00696FC4"/>
    <w:rsid w:val="006973F5"/>
    <w:rsid w:val="00697731"/>
    <w:rsid w:val="006A089A"/>
    <w:rsid w:val="006A0E05"/>
    <w:rsid w:val="006A12C7"/>
    <w:rsid w:val="006A1491"/>
    <w:rsid w:val="006A14AD"/>
    <w:rsid w:val="006A1761"/>
    <w:rsid w:val="006A1EC3"/>
    <w:rsid w:val="006A2531"/>
    <w:rsid w:val="006A2D09"/>
    <w:rsid w:val="006A2F90"/>
    <w:rsid w:val="006A3035"/>
    <w:rsid w:val="006A3441"/>
    <w:rsid w:val="006A39E9"/>
    <w:rsid w:val="006A3ABC"/>
    <w:rsid w:val="006A3B66"/>
    <w:rsid w:val="006A3D2E"/>
    <w:rsid w:val="006A3E49"/>
    <w:rsid w:val="006A4706"/>
    <w:rsid w:val="006A59D1"/>
    <w:rsid w:val="006A5C09"/>
    <w:rsid w:val="006A6360"/>
    <w:rsid w:val="006A68E6"/>
    <w:rsid w:val="006A6E10"/>
    <w:rsid w:val="006A6E25"/>
    <w:rsid w:val="006A72DE"/>
    <w:rsid w:val="006A740F"/>
    <w:rsid w:val="006B01D5"/>
    <w:rsid w:val="006B0A6C"/>
    <w:rsid w:val="006B0B84"/>
    <w:rsid w:val="006B0D0E"/>
    <w:rsid w:val="006B0F80"/>
    <w:rsid w:val="006B167D"/>
    <w:rsid w:val="006B1F62"/>
    <w:rsid w:val="006B2644"/>
    <w:rsid w:val="006B2847"/>
    <w:rsid w:val="006B2955"/>
    <w:rsid w:val="006B2A42"/>
    <w:rsid w:val="006B3737"/>
    <w:rsid w:val="006B3A15"/>
    <w:rsid w:val="006B3C90"/>
    <w:rsid w:val="006B3CDC"/>
    <w:rsid w:val="006B468C"/>
    <w:rsid w:val="006B4CA5"/>
    <w:rsid w:val="006B4F0C"/>
    <w:rsid w:val="006B4FBC"/>
    <w:rsid w:val="006B64E8"/>
    <w:rsid w:val="006B66D0"/>
    <w:rsid w:val="006B6AFA"/>
    <w:rsid w:val="006C02BE"/>
    <w:rsid w:val="006C05DB"/>
    <w:rsid w:val="006C13FD"/>
    <w:rsid w:val="006C1F48"/>
    <w:rsid w:val="006C27C3"/>
    <w:rsid w:val="006C3252"/>
    <w:rsid w:val="006C3A33"/>
    <w:rsid w:val="006C4480"/>
    <w:rsid w:val="006C453B"/>
    <w:rsid w:val="006C4678"/>
    <w:rsid w:val="006C4CCA"/>
    <w:rsid w:val="006C4CF9"/>
    <w:rsid w:val="006C4D89"/>
    <w:rsid w:val="006C53ED"/>
    <w:rsid w:val="006C5E94"/>
    <w:rsid w:val="006C67D1"/>
    <w:rsid w:val="006C6EDB"/>
    <w:rsid w:val="006C75FB"/>
    <w:rsid w:val="006C79BB"/>
    <w:rsid w:val="006D1F29"/>
    <w:rsid w:val="006D1FAA"/>
    <w:rsid w:val="006D2481"/>
    <w:rsid w:val="006D29A7"/>
    <w:rsid w:val="006D377A"/>
    <w:rsid w:val="006D49B3"/>
    <w:rsid w:val="006D552E"/>
    <w:rsid w:val="006D58D0"/>
    <w:rsid w:val="006D604A"/>
    <w:rsid w:val="006D6821"/>
    <w:rsid w:val="006D68E6"/>
    <w:rsid w:val="006D6EB1"/>
    <w:rsid w:val="006D6F93"/>
    <w:rsid w:val="006D71F8"/>
    <w:rsid w:val="006D73E6"/>
    <w:rsid w:val="006D7724"/>
    <w:rsid w:val="006D77A4"/>
    <w:rsid w:val="006D7CF0"/>
    <w:rsid w:val="006E00E7"/>
    <w:rsid w:val="006E05A8"/>
    <w:rsid w:val="006E0800"/>
    <w:rsid w:val="006E08B6"/>
    <w:rsid w:val="006E0A22"/>
    <w:rsid w:val="006E0B42"/>
    <w:rsid w:val="006E0ECC"/>
    <w:rsid w:val="006E15DC"/>
    <w:rsid w:val="006E188B"/>
    <w:rsid w:val="006E1B88"/>
    <w:rsid w:val="006E1CF9"/>
    <w:rsid w:val="006E2019"/>
    <w:rsid w:val="006E24E2"/>
    <w:rsid w:val="006E2818"/>
    <w:rsid w:val="006E2C89"/>
    <w:rsid w:val="006E2EEE"/>
    <w:rsid w:val="006E2F54"/>
    <w:rsid w:val="006E330C"/>
    <w:rsid w:val="006E35B5"/>
    <w:rsid w:val="006E3DBF"/>
    <w:rsid w:val="006E42EC"/>
    <w:rsid w:val="006E4305"/>
    <w:rsid w:val="006E511C"/>
    <w:rsid w:val="006E53B9"/>
    <w:rsid w:val="006E5FF3"/>
    <w:rsid w:val="006E616B"/>
    <w:rsid w:val="006E62D4"/>
    <w:rsid w:val="006E6377"/>
    <w:rsid w:val="006E641F"/>
    <w:rsid w:val="006E6DF3"/>
    <w:rsid w:val="006E73A0"/>
    <w:rsid w:val="006E741D"/>
    <w:rsid w:val="006E7694"/>
    <w:rsid w:val="006E7FF6"/>
    <w:rsid w:val="006F0482"/>
    <w:rsid w:val="006F0580"/>
    <w:rsid w:val="006F1108"/>
    <w:rsid w:val="006F145A"/>
    <w:rsid w:val="006F1D58"/>
    <w:rsid w:val="006F1F74"/>
    <w:rsid w:val="006F1FE3"/>
    <w:rsid w:val="006F2067"/>
    <w:rsid w:val="006F2918"/>
    <w:rsid w:val="006F2A01"/>
    <w:rsid w:val="006F2CA1"/>
    <w:rsid w:val="006F2D51"/>
    <w:rsid w:val="006F4968"/>
    <w:rsid w:val="006F4DAE"/>
    <w:rsid w:val="006F4EB7"/>
    <w:rsid w:val="006F50D9"/>
    <w:rsid w:val="006F5C6D"/>
    <w:rsid w:val="006F6426"/>
    <w:rsid w:val="006F6535"/>
    <w:rsid w:val="006F68A9"/>
    <w:rsid w:val="006F68D3"/>
    <w:rsid w:val="006F696F"/>
    <w:rsid w:val="006F73E7"/>
    <w:rsid w:val="006F745F"/>
    <w:rsid w:val="006F757C"/>
    <w:rsid w:val="006F75FF"/>
    <w:rsid w:val="0070068E"/>
    <w:rsid w:val="00701059"/>
    <w:rsid w:val="0070134C"/>
    <w:rsid w:val="00701A44"/>
    <w:rsid w:val="00701B48"/>
    <w:rsid w:val="007025F0"/>
    <w:rsid w:val="007028A9"/>
    <w:rsid w:val="00702B50"/>
    <w:rsid w:val="00702DA3"/>
    <w:rsid w:val="00702E68"/>
    <w:rsid w:val="0070319D"/>
    <w:rsid w:val="00703508"/>
    <w:rsid w:val="007036B6"/>
    <w:rsid w:val="00703743"/>
    <w:rsid w:val="0070382E"/>
    <w:rsid w:val="00703F42"/>
    <w:rsid w:val="00704394"/>
    <w:rsid w:val="00704CE1"/>
    <w:rsid w:val="0070576D"/>
    <w:rsid w:val="00705F92"/>
    <w:rsid w:val="007062F2"/>
    <w:rsid w:val="00706C60"/>
    <w:rsid w:val="00707565"/>
    <w:rsid w:val="00707AE8"/>
    <w:rsid w:val="00707B72"/>
    <w:rsid w:val="0071000E"/>
    <w:rsid w:val="007101E7"/>
    <w:rsid w:val="00710311"/>
    <w:rsid w:val="00710398"/>
    <w:rsid w:val="0071041C"/>
    <w:rsid w:val="00710F12"/>
    <w:rsid w:val="007114A2"/>
    <w:rsid w:val="00711ABF"/>
    <w:rsid w:val="00711AC2"/>
    <w:rsid w:val="007127DC"/>
    <w:rsid w:val="00712E4A"/>
    <w:rsid w:val="00712F06"/>
    <w:rsid w:val="0071325E"/>
    <w:rsid w:val="00713946"/>
    <w:rsid w:val="00714386"/>
    <w:rsid w:val="007144C3"/>
    <w:rsid w:val="00714FAF"/>
    <w:rsid w:val="007151C2"/>
    <w:rsid w:val="007152A4"/>
    <w:rsid w:val="00715352"/>
    <w:rsid w:val="00715BCB"/>
    <w:rsid w:val="00715EB4"/>
    <w:rsid w:val="007165BC"/>
    <w:rsid w:val="00716E75"/>
    <w:rsid w:val="00716E9D"/>
    <w:rsid w:val="0071735E"/>
    <w:rsid w:val="00717725"/>
    <w:rsid w:val="007178EC"/>
    <w:rsid w:val="00717A27"/>
    <w:rsid w:val="00717B53"/>
    <w:rsid w:val="00717E30"/>
    <w:rsid w:val="00717E7A"/>
    <w:rsid w:val="0072010B"/>
    <w:rsid w:val="007203A0"/>
    <w:rsid w:val="00720584"/>
    <w:rsid w:val="00720C1C"/>
    <w:rsid w:val="00721164"/>
    <w:rsid w:val="0072178B"/>
    <w:rsid w:val="00721AA9"/>
    <w:rsid w:val="00721E07"/>
    <w:rsid w:val="00721F9E"/>
    <w:rsid w:val="00722675"/>
    <w:rsid w:val="007229E4"/>
    <w:rsid w:val="00722B13"/>
    <w:rsid w:val="00723343"/>
    <w:rsid w:val="007237A1"/>
    <w:rsid w:val="00723A2F"/>
    <w:rsid w:val="0072418F"/>
    <w:rsid w:val="007242E4"/>
    <w:rsid w:val="0072446D"/>
    <w:rsid w:val="0072455A"/>
    <w:rsid w:val="007245FA"/>
    <w:rsid w:val="00724AA9"/>
    <w:rsid w:val="00725061"/>
    <w:rsid w:val="007254DD"/>
    <w:rsid w:val="007256F7"/>
    <w:rsid w:val="007263DA"/>
    <w:rsid w:val="00726673"/>
    <w:rsid w:val="007279B3"/>
    <w:rsid w:val="00730566"/>
    <w:rsid w:val="0073066C"/>
    <w:rsid w:val="00730919"/>
    <w:rsid w:val="00730D74"/>
    <w:rsid w:val="00730E1E"/>
    <w:rsid w:val="007314ED"/>
    <w:rsid w:val="0073171A"/>
    <w:rsid w:val="00731ACF"/>
    <w:rsid w:val="007322DA"/>
    <w:rsid w:val="007328E3"/>
    <w:rsid w:val="0073294E"/>
    <w:rsid w:val="007329F5"/>
    <w:rsid w:val="00732C96"/>
    <w:rsid w:val="00732EFC"/>
    <w:rsid w:val="0073389A"/>
    <w:rsid w:val="00733FE2"/>
    <w:rsid w:val="007344E2"/>
    <w:rsid w:val="00734AEE"/>
    <w:rsid w:val="0073545E"/>
    <w:rsid w:val="00735C63"/>
    <w:rsid w:val="00736393"/>
    <w:rsid w:val="00736907"/>
    <w:rsid w:val="00736E53"/>
    <w:rsid w:val="007371CE"/>
    <w:rsid w:val="00737DEE"/>
    <w:rsid w:val="007404DE"/>
    <w:rsid w:val="00740C3D"/>
    <w:rsid w:val="00740D62"/>
    <w:rsid w:val="00741240"/>
    <w:rsid w:val="0074125C"/>
    <w:rsid w:val="00741562"/>
    <w:rsid w:val="0074185A"/>
    <w:rsid w:val="00741F3C"/>
    <w:rsid w:val="00742088"/>
    <w:rsid w:val="00742262"/>
    <w:rsid w:val="007429C8"/>
    <w:rsid w:val="00742FA5"/>
    <w:rsid w:val="0074319C"/>
    <w:rsid w:val="00743485"/>
    <w:rsid w:val="00743AC0"/>
    <w:rsid w:val="00743E26"/>
    <w:rsid w:val="00744070"/>
    <w:rsid w:val="0074461F"/>
    <w:rsid w:val="00744DC9"/>
    <w:rsid w:val="0074505C"/>
    <w:rsid w:val="007458F6"/>
    <w:rsid w:val="00745C80"/>
    <w:rsid w:val="00747060"/>
    <w:rsid w:val="00747674"/>
    <w:rsid w:val="007478B4"/>
    <w:rsid w:val="00747B26"/>
    <w:rsid w:val="00747FFC"/>
    <w:rsid w:val="00750459"/>
    <w:rsid w:val="00750BAD"/>
    <w:rsid w:val="00750C0D"/>
    <w:rsid w:val="00750D17"/>
    <w:rsid w:val="00750DA4"/>
    <w:rsid w:val="00751049"/>
    <w:rsid w:val="00751645"/>
    <w:rsid w:val="00751B0B"/>
    <w:rsid w:val="00751F59"/>
    <w:rsid w:val="00752669"/>
    <w:rsid w:val="00752990"/>
    <w:rsid w:val="00752C6A"/>
    <w:rsid w:val="00752E32"/>
    <w:rsid w:val="0075310E"/>
    <w:rsid w:val="007532B4"/>
    <w:rsid w:val="00753B54"/>
    <w:rsid w:val="00753DCF"/>
    <w:rsid w:val="0075408A"/>
    <w:rsid w:val="00754A60"/>
    <w:rsid w:val="00754C48"/>
    <w:rsid w:val="007552DD"/>
    <w:rsid w:val="00755613"/>
    <w:rsid w:val="00755ACD"/>
    <w:rsid w:val="00755DB4"/>
    <w:rsid w:val="00755EFE"/>
    <w:rsid w:val="007560B3"/>
    <w:rsid w:val="00756172"/>
    <w:rsid w:val="00756248"/>
    <w:rsid w:val="00756430"/>
    <w:rsid w:val="00756BBB"/>
    <w:rsid w:val="00757166"/>
    <w:rsid w:val="007579D3"/>
    <w:rsid w:val="00757B19"/>
    <w:rsid w:val="00757E26"/>
    <w:rsid w:val="00760012"/>
    <w:rsid w:val="007607C6"/>
    <w:rsid w:val="00760876"/>
    <w:rsid w:val="00760AFE"/>
    <w:rsid w:val="007610F4"/>
    <w:rsid w:val="00761271"/>
    <w:rsid w:val="007615E3"/>
    <w:rsid w:val="00761876"/>
    <w:rsid w:val="00761919"/>
    <w:rsid w:val="00761B61"/>
    <w:rsid w:val="00762190"/>
    <w:rsid w:val="00762BB3"/>
    <w:rsid w:val="00763BA0"/>
    <w:rsid w:val="00763DB2"/>
    <w:rsid w:val="007642E9"/>
    <w:rsid w:val="00765C6D"/>
    <w:rsid w:val="007660F5"/>
    <w:rsid w:val="0076613D"/>
    <w:rsid w:val="00767028"/>
    <w:rsid w:val="00767101"/>
    <w:rsid w:val="0076718C"/>
    <w:rsid w:val="0076721E"/>
    <w:rsid w:val="00767BD3"/>
    <w:rsid w:val="00770559"/>
    <w:rsid w:val="00770572"/>
    <w:rsid w:val="00770AC9"/>
    <w:rsid w:val="0077121A"/>
    <w:rsid w:val="007713EC"/>
    <w:rsid w:val="00771790"/>
    <w:rsid w:val="00772563"/>
    <w:rsid w:val="00772DB6"/>
    <w:rsid w:val="00772DF6"/>
    <w:rsid w:val="00773380"/>
    <w:rsid w:val="0077382A"/>
    <w:rsid w:val="007740FC"/>
    <w:rsid w:val="0077413C"/>
    <w:rsid w:val="007742EC"/>
    <w:rsid w:val="00774604"/>
    <w:rsid w:val="00774CDC"/>
    <w:rsid w:val="00774FEB"/>
    <w:rsid w:val="00775D58"/>
    <w:rsid w:val="007762B9"/>
    <w:rsid w:val="007763CA"/>
    <w:rsid w:val="007766DC"/>
    <w:rsid w:val="00776C11"/>
    <w:rsid w:val="00776DCB"/>
    <w:rsid w:val="00776E9C"/>
    <w:rsid w:val="007772E4"/>
    <w:rsid w:val="007779C9"/>
    <w:rsid w:val="00777D23"/>
    <w:rsid w:val="00780195"/>
    <w:rsid w:val="00780216"/>
    <w:rsid w:val="0078039D"/>
    <w:rsid w:val="007803FE"/>
    <w:rsid w:val="00780796"/>
    <w:rsid w:val="007808E4"/>
    <w:rsid w:val="00780E3D"/>
    <w:rsid w:val="00781D5C"/>
    <w:rsid w:val="00781E75"/>
    <w:rsid w:val="00782A88"/>
    <w:rsid w:val="00782D1B"/>
    <w:rsid w:val="00783248"/>
    <w:rsid w:val="00783481"/>
    <w:rsid w:val="00783EC3"/>
    <w:rsid w:val="007843D8"/>
    <w:rsid w:val="007848AF"/>
    <w:rsid w:val="007848C1"/>
    <w:rsid w:val="00784B15"/>
    <w:rsid w:val="00784DD8"/>
    <w:rsid w:val="00784EA4"/>
    <w:rsid w:val="00784F9D"/>
    <w:rsid w:val="0078534D"/>
    <w:rsid w:val="00785798"/>
    <w:rsid w:val="00785A28"/>
    <w:rsid w:val="00786734"/>
    <w:rsid w:val="007867AB"/>
    <w:rsid w:val="007867C0"/>
    <w:rsid w:val="007869A8"/>
    <w:rsid w:val="00786D71"/>
    <w:rsid w:val="00786E8F"/>
    <w:rsid w:val="00786EA2"/>
    <w:rsid w:val="0078706A"/>
    <w:rsid w:val="007876B8"/>
    <w:rsid w:val="00787748"/>
    <w:rsid w:val="00787852"/>
    <w:rsid w:val="00787A3B"/>
    <w:rsid w:val="00787D4C"/>
    <w:rsid w:val="00790288"/>
    <w:rsid w:val="0079035C"/>
    <w:rsid w:val="00790516"/>
    <w:rsid w:val="0079092D"/>
    <w:rsid w:val="00790A8D"/>
    <w:rsid w:val="00791684"/>
    <w:rsid w:val="00791C0E"/>
    <w:rsid w:val="00791F21"/>
    <w:rsid w:val="007940CC"/>
    <w:rsid w:val="0079435C"/>
    <w:rsid w:val="00795233"/>
    <w:rsid w:val="00795551"/>
    <w:rsid w:val="00795673"/>
    <w:rsid w:val="00795995"/>
    <w:rsid w:val="007967CB"/>
    <w:rsid w:val="00796D75"/>
    <w:rsid w:val="00796F89"/>
    <w:rsid w:val="00797241"/>
    <w:rsid w:val="00797639"/>
    <w:rsid w:val="00797720"/>
    <w:rsid w:val="00797742"/>
    <w:rsid w:val="0079793D"/>
    <w:rsid w:val="00797B74"/>
    <w:rsid w:val="00797D3A"/>
    <w:rsid w:val="00797EB2"/>
    <w:rsid w:val="007A1BD6"/>
    <w:rsid w:val="007A1CDF"/>
    <w:rsid w:val="007A2076"/>
    <w:rsid w:val="007A223F"/>
    <w:rsid w:val="007A2290"/>
    <w:rsid w:val="007A22B1"/>
    <w:rsid w:val="007A239B"/>
    <w:rsid w:val="007A3898"/>
    <w:rsid w:val="007A3F8E"/>
    <w:rsid w:val="007A4343"/>
    <w:rsid w:val="007A46B8"/>
    <w:rsid w:val="007A4ABE"/>
    <w:rsid w:val="007A4EE2"/>
    <w:rsid w:val="007A5C54"/>
    <w:rsid w:val="007A602E"/>
    <w:rsid w:val="007A6246"/>
    <w:rsid w:val="007A680F"/>
    <w:rsid w:val="007A6885"/>
    <w:rsid w:val="007A6C10"/>
    <w:rsid w:val="007A784E"/>
    <w:rsid w:val="007A7FD7"/>
    <w:rsid w:val="007B0D1A"/>
    <w:rsid w:val="007B0F23"/>
    <w:rsid w:val="007B109D"/>
    <w:rsid w:val="007B1A28"/>
    <w:rsid w:val="007B1AB2"/>
    <w:rsid w:val="007B1AE7"/>
    <w:rsid w:val="007B1F33"/>
    <w:rsid w:val="007B237D"/>
    <w:rsid w:val="007B25F9"/>
    <w:rsid w:val="007B2F67"/>
    <w:rsid w:val="007B4197"/>
    <w:rsid w:val="007B44D1"/>
    <w:rsid w:val="007B4A8E"/>
    <w:rsid w:val="007B4AE3"/>
    <w:rsid w:val="007B4CC0"/>
    <w:rsid w:val="007B4D92"/>
    <w:rsid w:val="007B576A"/>
    <w:rsid w:val="007B5B89"/>
    <w:rsid w:val="007B5F70"/>
    <w:rsid w:val="007B6464"/>
    <w:rsid w:val="007B656D"/>
    <w:rsid w:val="007B6BC4"/>
    <w:rsid w:val="007B6E88"/>
    <w:rsid w:val="007B6EED"/>
    <w:rsid w:val="007B6FBF"/>
    <w:rsid w:val="007C00CA"/>
    <w:rsid w:val="007C01D8"/>
    <w:rsid w:val="007C0282"/>
    <w:rsid w:val="007C05FC"/>
    <w:rsid w:val="007C0BAD"/>
    <w:rsid w:val="007C0EA4"/>
    <w:rsid w:val="007C1E2F"/>
    <w:rsid w:val="007C2638"/>
    <w:rsid w:val="007C32CB"/>
    <w:rsid w:val="007C3AAE"/>
    <w:rsid w:val="007C493C"/>
    <w:rsid w:val="007C53BD"/>
    <w:rsid w:val="007C5902"/>
    <w:rsid w:val="007C5B91"/>
    <w:rsid w:val="007C6922"/>
    <w:rsid w:val="007C6A2A"/>
    <w:rsid w:val="007C6C31"/>
    <w:rsid w:val="007C6FD1"/>
    <w:rsid w:val="007C7D7B"/>
    <w:rsid w:val="007C7DFF"/>
    <w:rsid w:val="007D00B1"/>
    <w:rsid w:val="007D074A"/>
    <w:rsid w:val="007D0CDA"/>
    <w:rsid w:val="007D0D02"/>
    <w:rsid w:val="007D3357"/>
    <w:rsid w:val="007D363A"/>
    <w:rsid w:val="007D4060"/>
    <w:rsid w:val="007D4249"/>
    <w:rsid w:val="007D4390"/>
    <w:rsid w:val="007D4835"/>
    <w:rsid w:val="007D4984"/>
    <w:rsid w:val="007D59A6"/>
    <w:rsid w:val="007D6040"/>
    <w:rsid w:val="007D697D"/>
    <w:rsid w:val="007D6D48"/>
    <w:rsid w:val="007D715A"/>
    <w:rsid w:val="007D71FE"/>
    <w:rsid w:val="007D7B2C"/>
    <w:rsid w:val="007D7F24"/>
    <w:rsid w:val="007D7F3A"/>
    <w:rsid w:val="007D7F98"/>
    <w:rsid w:val="007E00D3"/>
    <w:rsid w:val="007E015F"/>
    <w:rsid w:val="007E0760"/>
    <w:rsid w:val="007E111F"/>
    <w:rsid w:val="007E14C5"/>
    <w:rsid w:val="007E3651"/>
    <w:rsid w:val="007E381F"/>
    <w:rsid w:val="007E568E"/>
    <w:rsid w:val="007E5A91"/>
    <w:rsid w:val="007E5E47"/>
    <w:rsid w:val="007E631C"/>
    <w:rsid w:val="007E6455"/>
    <w:rsid w:val="007E6880"/>
    <w:rsid w:val="007E6992"/>
    <w:rsid w:val="007E6B1A"/>
    <w:rsid w:val="007E6E5F"/>
    <w:rsid w:val="007E6F62"/>
    <w:rsid w:val="007E735B"/>
    <w:rsid w:val="007E7649"/>
    <w:rsid w:val="007E7CEF"/>
    <w:rsid w:val="007E7F16"/>
    <w:rsid w:val="007F013E"/>
    <w:rsid w:val="007F01DD"/>
    <w:rsid w:val="007F079B"/>
    <w:rsid w:val="007F1C23"/>
    <w:rsid w:val="007F1DF4"/>
    <w:rsid w:val="007F2D02"/>
    <w:rsid w:val="007F2FB3"/>
    <w:rsid w:val="007F4284"/>
    <w:rsid w:val="007F4372"/>
    <w:rsid w:val="007F4549"/>
    <w:rsid w:val="007F474E"/>
    <w:rsid w:val="007F493B"/>
    <w:rsid w:val="007F4BE4"/>
    <w:rsid w:val="007F4E82"/>
    <w:rsid w:val="007F537A"/>
    <w:rsid w:val="007F57C6"/>
    <w:rsid w:val="007F5912"/>
    <w:rsid w:val="007F5AC2"/>
    <w:rsid w:val="007F5BD1"/>
    <w:rsid w:val="007F634E"/>
    <w:rsid w:val="007F6489"/>
    <w:rsid w:val="007F65B0"/>
    <w:rsid w:val="007F6708"/>
    <w:rsid w:val="007F67AE"/>
    <w:rsid w:val="007F68E9"/>
    <w:rsid w:val="007F6BD8"/>
    <w:rsid w:val="007F728C"/>
    <w:rsid w:val="007F749D"/>
    <w:rsid w:val="007F7815"/>
    <w:rsid w:val="007F7EA2"/>
    <w:rsid w:val="00800F81"/>
    <w:rsid w:val="0080138B"/>
    <w:rsid w:val="0080207B"/>
    <w:rsid w:val="00802265"/>
    <w:rsid w:val="0080234D"/>
    <w:rsid w:val="00802523"/>
    <w:rsid w:val="008026CA"/>
    <w:rsid w:val="00802ADD"/>
    <w:rsid w:val="00802C0B"/>
    <w:rsid w:val="008030D3"/>
    <w:rsid w:val="008035B5"/>
    <w:rsid w:val="008038AA"/>
    <w:rsid w:val="00803A93"/>
    <w:rsid w:val="00803E02"/>
    <w:rsid w:val="00803FED"/>
    <w:rsid w:val="008043C1"/>
    <w:rsid w:val="008045BB"/>
    <w:rsid w:val="00804C70"/>
    <w:rsid w:val="00804E1C"/>
    <w:rsid w:val="008050C1"/>
    <w:rsid w:val="008053D1"/>
    <w:rsid w:val="00805481"/>
    <w:rsid w:val="00805843"/>
    <w:rsid w:val="0080599F"/>
    <w:rsid w:val="00805F6E"/>
    <w:rsid w:val="00806D35"/>
    <w:rsid w:val="00806F01"/>
    <w:rsid w:val="00807290"/>
    <w:rsid w:val="00807A9A"/>
    <w:rsid w:val="008101E1"/>
    <w:rsid w:val="00810519"/>
    <w:rsid w:val="00810B65"/>
    <w:rsid w:val="00810D66"/>
    <w:rsid w:val="00810ECD"/>
    <w:rsid w:val="00810FED"/>
    <w:rsid w:val="008112C1"/>
    <w:rsid w:val="008114F4"/>
    <w:rsid w:val="0081166F"/>
    <w:rsid w:val="00811906"/>
    <w:rsid w:val="00811AB8"/>
    <w:rsid w:val="00811B09"/>
    <w:rsid w:val="00811DB7"/>
    <w:rsid w:val="00811E36"/>
    <w:rsid w:val="0081282F"/>
    <w:rsid w:val="00812A2F"/>
    <w:rsid w:val="00812A90"/>
    <w:rsid w:val="00812C47"/>
    <w:rsid w:val="00813077"/>
    <w:rsid w:val="00813131"/>
    <w:rsid w:val="00813221"/>
    <w:rsid w:val="0081330D"/>
    <w:rsid w:val="00813BBF"/>
    <w:rsid w:val="00813C07"/>
    <w:rsid w:val="00813F4C"/>
    <w:rsid w:val="00814938"/>
    <w:rsid w:val="00814D59"/>
    <w:rsid w:val="00814E5B"/>
    <w:rsid w:val="0081506D"/>
    <w:rsid w:val="0081599B"/>
    <w:rsid w:val="00815BC3"/>
    <w:rsid w:val="00816084"/>
    <w:rsid w:val="00820C15"/>
    <w:rsid w:val="00820F1F"/>
    <w:rsid w:val="008211E0"/>
    <w:rsid w:val="00821D5F"/>
    <w:rsid w:val="00822D7B"/>
    <w:rsid w:val="00822F16"/>
    <w:rsid w:val="00823FFF"/>
    <w:rsid w:val="00824B45"/>
    <w:rsid w:val="00825856"/>
    <w:rsid w:val="00825AEF"/>
    <w:rsid w:val="00825BAF"/>
    <w:rsid w:val="00825D0F"/>
    <w:rsid w:val="00825D54"/>
    <w:rsid w:val="00825EEB"/>
    <w:rsid w:val="0082619D"/>
    <w:rsid w:val="00826303"/>
    <w:rsid w:val="00826507"/>
    <w:rsid w:val="0082668B"/>
    <w:rsid w:val="00826758"/>
    <w:rsid w:val="00826BA9"/>
    <w:rsid w:val="00826E64"/>
    <w:rsid w:val="008270E1"/>
    <w:rsid w:val="00827213"/>
    <w:rsid w:val="0082724F"/>
    <w:rsid w:val="008274BA"/>
    <w:rsid w:val="0082797E"/>
    <w:rsid w:val="00830553"/>
    <w:rsid w:val="00830F50"/>
    <w:rsid w:val="00831363"/>
    <w:rsid w:val="008314DD"/>
    <w:rsid w:val="00831647"/>
    <w:rsid w:val="0083175D"/>
    <w:rsid w:val="00831903"/>
    <w:rsid w:val="00831A10"/>
    <w:rsid w:val="00832270"/>
    <w:rsid w:val="00832992"/>
    <w:rsid w:val="00832E13"/>
    <w:rsid w:val="00832FC3"/>
    <w:rsid w:val="00832FC6"/>
    <w:rsid w:val="008334C2"/>
    <w:rsid w:val="00833FA0"/>
    <w:rsid w:val="00834556"/>
    <w:rsid w:val="00835515"/>
    <w:rsid w:val="00835746"/>
    <w:rsid w:val="00835FED"/>
    <w:rsid w:val="00836611"/>
    <w:rsid w:val="0084009C"/>
    <w:rsid w:val="00840566"/>
    <w:rsid w:val="00840699"/>
    <w:rsid w:val="00840D7D"/>
    <w:rsid w:val="00841D6B"/>
    <w:rsid w:val="0084226A"/>
    <w:rsid w:val="00842289"/>
    <w:rsid w:val="00842616"/>
    <w:rsid w:val="0084312C"/>
    <w:rsid w:val="00843AF3"/>
    <w:rsid w:val="00843AFD"/>
    <w:rsid w:val="00843B6D"/>
    <w:rsid w:val="008442E6"/>
    <w:rsid w:val="00844BD7"/>
    <w:rsid w:val="008454F0"/>
    <w:rsid w:val="00845C0F"/>
    <w:rsid w:val="008463BB"/>
    <w:rsid w:val="00846DC0"/>
    <w:rsid w:val="008474A0"/>
    <w:rsid w:val="0084790C"/>
    <w:rsid w:val="00847CA7"/>
    <w:rsid w:val="00847DEF"/>
    <w:rsid w:val="008500F7"/>
    <w:rsid w:val="0085018F"/>
    <w:rsid w:val="00850334"/>
    <w:rsid w:val="0085055A"/>
    <w:rsid w:val="00850D30"/>
    <w:rsid w:val="0085105A"/>
    <w:rsid w:val="008515A7"/>
    <w:rsid w:val="00851826"/>
    <w:rsid w:val="00851956"/>
    <w:rsid w:val="00851DAB"/>
    <w:rsid w:val="008527CB"/>
    <w:rsid w:val="00852B14"/>
    <w:rsid w:val="0085322B"/>
    <w:rsid w:val="008532B3"/>
    <w:rsid w:val="00853598"/>
    <w:rsid w:val="008539BF"/>
    <w:rsid w:val="008539E7"/>
    <w:rsid w:val="00853A49"/>
    <w:rsid w:val="00853E54"/>
    <w:rsid w:val="00853EB9"/>
    <w:rsid w:val="00854BF5"/>
    <w:rsid w:val="00854F80"/>
    <w:rsid w:val="00854FCB"/>
    <w:rsid w:val="008552FE"/>
    <w:rsid w:val="00855366"/>
    <w:rsid w:val="008560F3"/>
    <w:rsid w:val="008561B5"/>
    <w:rsid w:val="00857133"/>
    <w:rsid w:val="0085787D"/>
    <w:rsid w:val="0086014A"/>
    <w:rsid w:val="008602CD"/>
    <w:rsid w:val="00860CD1"/>
    <w:rsid w:val="008611C0"/>
    <w:rsid w:val="00861387"/>
    <w:rsid w:val="0086139A"/>
    <w:rsid w:val="00861572"/>
    <w:rsid w:val="0086173A"/>
    <w:rsid w:val="00862339"/>
    <w:rsid w:val="008624AE"/>
    <w:rsid w:val="008624B1"/>
    <w:rsid w:val="00862B33"/>
    <w:rsid w:val="00862C18"/>
    <w:rsid w:val="00863265"/>
    <w:rsid w:val="00863834"/>
    <w:rsid w:val="008643AA"/>
    <w:rsid w:val="00864AE8"/>
    <w:rsid w:val="00864C31"/>
    <w:rsid w:val="00865088"/>
    <w:rsid w:val="00865244"/>
    <w:rsid w:val="00865625"/>
    <w:rsid w:val="0086562E"/>
    <w:rsid w:val="008658AF"/>
    <w:rsid w:val="00865B44"/>
    <w:rsid w:val="00866A13"/>
    <w:rsid w:val="00866F1A"/>
    <w:rsid w:val="008670E2"/>
    <w:rsid w:val="0086712D"/>
    <w:rsid w:val="0086743E"/>
    <w:rsid w:val="008700AC"/>
    <w:rsid w:val="008705F3"/>
    <w:rsid w:val="00870764"/>
    <w:rsid w:val="00870894"/>
    <w:rsid w:val="00871078"/>
    <w:rsid w:val="008711EF"/>
    <w:rsid w:val="0087265C"/>
    <w:rsid w:val="00872975"/>
    <w:rsid w:val="00872A03"/>
    <w:rsid w:val="00872A5E"/>
    <w:rsid w:val="00872D49"/>
    <w:rsid w:val="00872E8C"/>
    <w:rsid w:val="008732E5"/>
    <w:rsid w:val="00873A5C"/>
    <w:rsid w:val="00873C3A"/>
    <w:rsid w:val="008744C5"/>
    <w:rsid w:val="00874587"/>
    <w:rsid w:val="00875229"/>
    <w:rsid w:val="0087570C"/>
    <w:rsid w:val="008759CA"/>
    <w:rsid w:val="008759E2"/>
    <w:rsid w:val="00876342"/>
    <w:rsid w:val="00876686"/>
    <w:rsid w:val="008770C8"/>
    <w:rsid w:val="008778C3"/>
    <w:rsid w:val="00877B6C"/>
    <w:rsid w:val="00877D77"/>
    <w:rsid w:val="00877DBF"/>
    <w:rsid w:val="008802BF"/>
    <w:rsid w:val="0088075B"/>
    <w:rsid w:val="00880B80"/>
    <w:rsid w:val="00881108"/>
    <w:rsid w:val="008813E7"/>
    <w:rsid w:val="0088144B"/>
    <w:rsid w:val="00881480"/>
    <w:rsid w:val="0088152C"/>
    <w:rsid w:val="008815E1"/>
    <w:rsid w:val="0088173F"/>
    <w:rsid w:val="00881B2F"/>
    <w:rsid w:val="008823AA"/>
    <w:rsid w:val="00882413"/>
    <w:rsid w:val="00882F7D"/>
    <w:rsid w:val="0088307E"/>
    <w:rsid w:val="008847AC"/>
    <w:rsid w:val="00884F79"/>
    <w:rsid w:val="00885EAE"/>
    <w:rsid w:val="008863EB"/>
    <w:rsid w:val="00886B8D"/>
    <w:rsid w:val="00886C41"/>
    <w:rsid w:val="00886DE3"/>
    <w:rsid w:val="008871AD"/>
    <w:rsid w:val="008879EF"/>
    <w:rsid w:val="008900FD"/>
    <w:rsid w:val="0089043E"/>
    <w:rsid w:val="00890B2F"/>
    <w:rsid w:val="008914C4"/>
    <w:rsid w:val="008920F4"/>
    <w:rsid w:val="008922D3"/>
    <w:rsid w:val="008923F9"/>
    <w:rsid w:val="00892698"/>
    <w:rsid w:val="008939A5"/>
    <w:rsid w:val="00893DFB"/>
    <w:rsid w:val="00893F28"/>
    <w:rsid w:val="008940F7"/>
    <w:rsid w:val="00894461"/>
    <w:rsid w:val="0089460B"/>
    <w:rsid w:val="008957D2"/>
    <w:rsid w:val="008970EE"/>
    <w:rsid w:val="008974DE"/>
    <w:rsid w:val="0089753F"/>
    <w:rsid w:val="00897561"/>
    <w:rsid w:val="00897D01"/>
    <w:rsid w:val="00897E5D"/>
    <w:rsid w:val="00897E95"/>
    <w:rsid w:val="008A010C"/>
    <w:rsid w:val="008A0771"/>
    <w:rsid w:val="008A1504"/>
    <w:rsid w:val="008A18B2"/>
    <w:rsid w:val="008A20D3"/>
    <w:rsid w:val="008A31DE"/>
    <w:rsid w:val="008A34DB"/>
    <w:rsid w:val="008A3804"/>
    <w:rsid w:val="008A405F"/>
    <w:rsid w:val="008A48D8"/>
    <w:rsid w:val="008A499A"/>
    <w:rsid w:val="008A5021"/>
    <w:rsid w:val="008A5BE9"/>
    <w:rsid w:val="008A5CD2"/>
    <w:rsid w:val="008A5FCE"/>
    <w:rsid w:val="008A6130"/>
    <w:rsid w:val="008A650B"/>
    <w:rsid w:val="008A6CA5"/>
    <w:rsid w:val="008A768A"/>
    <w:rsid w:val="008A78E9"/>
    <w:rsid w:val="008A7D54"/>
    <w:rsid w:val="008B0782"/>
    <w:rsid w:val="008B07C1"/>
    <w:rsid w:val="008B0B56"/>
    <w:rsid w:val="008B0BAD"/>
    <w:rsid w:val="008B0C5D"/>
    <w:rsid w:val="008B13EB"/>
    <w:rsid w:val="008B14FA"/>
    <w:rsid w:val="008B19CB"/>
    <w:rsid w:val="008B1E2C"/>
    <w:rsid w:val="008B243B"/>
    <w:rsid w:val="008B2EAA"/>
    <w:rsid w:val="008B3649"/>
    <w:rsid w:val="008B385C"/>
    <w:rsid w:val="008B3A32"/>
    <w:rsid w:val="008B3B2E"/>
    <w:rsid w:val="008B4273"/>
    <w:rsid w:val="008B4AD6"/>
    <w:rsid w:val="008B4B2D"/>
    <w:rsid w:val="008B53D7"/>
    <w:rsid w:val="008B5C65"/>
    <w:rsid w:val="008B622F"/>
    <w:rsid w:val="008B6375"/>
    <w:rsid w:val="008B6764"/>
    <w:rsid w:val="008B6855"/>
    <w:rsid w:val="008B707C"/>
    <w:rsid w:val="008B7895"/>
    <w:rsid w:val="008C051B"/>
    <w:rsid w:val="008C063E"/>
    <w:rsid w:val="008C119E"/>
    <w:rsid w:val="008C11EE"/>
    <w:rsid w:val="008C180E"/>
    <w:rsid w:val="008C2492"/>
    <w:rsid w:val="008C2578"/>
    <w:rsid w:val="008C2AD3"/>
    <w:rsid w:val="008C2F70"/>
    <w:rsid w:val="008C3470"/>
    <w:rsid w:val="008C3B2B"/>
    <w:rsid w:val="008C53BD"/>
    <w:rsid w:val="008C5560"/>
    <w:rsid w:val="008C61CA"/>
    <w:rsid w:val="008C6AF3"/>
    <w:rsid w:val="008C7C70"/>
    <w:rsid w:val="008D0036"/>
    <w:rsid w:val="008D018C"/>
    <w:rsid w:val="008D0294"/>
    <w:rsid w:val="008D03AD"/>
    <w:rsid w:val="008D03C1"/>
    <w:rsid w:val="008D0C1C"/>
    <w:rsid w:val="008D123A"/>
    <w:rsid w:val="008D12B9"/>
    <w:rsid w:val="008D1C5D"/>
    <w:rsid w:val="008D2045"/>
    <w:rsid w:val="008D2680"/>
    <w:rsid w:val="008D271D"/>
    <w:rsid w:val="008D3DAD"/>
    <w:rsid w:val="008D3E69"/>
    <w:rsid w:val="008D4002"/>
    <w:rsid w:val="008D433F"/>
    <w:rsid w:val="008D46B6"/>
    <w:rsid w:val="008D472D"/>
    <w:rsid w:val="008D4A90"/>
    <w:rsid w:val="008D4AED"/>
    <w:rsid w:val="008D5401"/>
    <w:rsid w:val="008D5A03"/>
    <w:rsid w:val="008D5E78"/>
    <w:rsid w:val="008D672B"/>
    <w:rsid w:val="008D67D6"/>
    <w:rsid w:val="008D6DEC"/>
    <w:rsid w:val="008D7225"/>
    <w:rsid w:val="008E0272"/>
    <w:rsid w:val="008E04C9"/>
    <w:rsid w:val="008E0554"/>
    <w:rsid w:val="008E0665"/>
    <w:rsid w:val="008E09C0"/>
    <w:rsid w:val="008E0ACF"/>
    <w:rsid w:val="008E10A8"/>
    <w:rsid w:val="008E1654"/>
    <w:rsid w:val="008E183F"/>
    <w:rsid w:val="008E215B"/>
    <w:rsid w:val="008E238B"/>
    <w:rsid w:val="008E2958"/>
    <w:rsid w:val="008E2BF1"/>
    <w:rsid w:val="008E3037"/>
    <w:rsid w:val="008E3209"/>
    <w:rsid w:val="008E3695"/>
    <w:rsid w:val="008E3C82"/>
    <w:rsid w:val="008E3FF5"/>
    <w:rsid w:val="008E49AB"/>
    <w:rsid w:val="008E4D86"/>
    <w:rsid w:val="008E50F2"/>
    <w:rsid w:val="008E567E"/>
    <w:rsid w:val="008E5830"/>
    <w:rsid w:val="008E5EB3"/>
    <w:rsid w:val="008E640A"/>
    <w:rsid w:val="008E6C3D"/>
    <w:rsid w:val="008E6FBD"/>
    <w:rsid w:val="008E6FC8"/>
    <w:rsid w:val="008E73AE"/>
    <w:rsid w:val="008F0548"/>
    <w:rsid w:val="008F09BF"/>
    <w:rsid w:val="008F0CB0"/>
    <w:rsid w:val="008F0FA1"/>
    <w:rsid w:val="008F127C"/>
    <w:rsid w:val="008F1343"/>
    <w:rsid w:val="008F27FB"/>
    <w:rsid w:val="008F326F"/>
    <w:rsid w:val="008F3A41"/>
    <w:rsid w:val="008F3F47"/>
    <w:rsid w:val="008F3FCB"/>
    <w:rsid w:val="008F4B21"/>
    <w:rsid w:val="008F4F41"/>
    <w:rsid w:val="008F5568"/>
    <w:rsid w:val="008F61B1"/>
    <w:rsid w:val="008F63F3"/>
    <w:rsid w:val="008F702B"/>
    <w:rsid w:val="008F74E2"/>
    <w:rsid w:val="008F787C"/>
    <w:rsid w:val="008F7CD3"/>
    <w:rsid w:val="00900177"/>
    <w:rsid w:val="009003F9"/>
    <w:rsid w:val="00900A48"/>
    <w:rsid w:val="0090124E"/>
    <w:rsid w:val="009015BB"/>
    <w:rsid w:val="009021D0"/>
    <w:rsid w:val="009023A0"/>
    <w:rsid w:val="009026CB"/>
    <w:rsid w:val="0090365C"/>
    <w:rsid w:val="00903843"/>
    <w:rsid w:val="00903AB8"/>
    <w:rsid w:val="00904260"/>
    <w:rsid w:val="00904772"/>
    <w:rsid w:val="00904953"/>
    <w:rsid w:val="00904A2D"/>
    <w:rsid w:val="00904DBB"/>
    <w:rsid w:val="00905772"/>
    <w:rsid w:val="00905E40"/>
    <w:rsid w:val="00905F75"/>
    <w:rsid w:val="0090612E"/>
    <w:rsid w:val="00906387"/>
    <w:rsid w:val="0090649D"/>
    <w:rsid w:val="00906BA9"/>
    <w:rsid w:val="00907078"/>
    <w:rsid w:val="009073C5"/>
    <w:rsid w:val="00907818"/>
    <w:rsid w:val="00907CE3"/>
    <w:rsid w:val="009106B7"/>
    <w:rsid w:val="00910BB8"/>
    <w:rsid w:val="00910BD5"/>
    <w:rsid w:val="0091149E"/>
    <w:rsid w:val="00911A49"/>
    <w:rsid w:val="009129CF"/>
    <w:rsid w:val="00912B33"/>
    <w:rsid w:val="00912B42"/>
    <w:rsid w:val="00912D67"/>
    <w:rsid w:val="009131E9"/>
    <w:rsid w:val="0091377B"/>
    <w:rsid w:val="0091403C"/>
    <w:rsid w:val="00914657"/>
    <w:rsid w:val="00914E04"/>
    <w:rsid w:val="00915B68"/>
    <w:rsid w:val="00915D4B"/>
    <w:rsid w:val="00915E73"/>
    <w:rsid w:val="0091651F"/>
    <w:rsid w:val="00916755"/>
    <w:rsid w:val="0091685B"/>
    <w:rsid w:val="00916B94"/>
    <w:rsid w:val="00916C21"/>
    <w:rsid w:val="00916C69"/>
    <w:rsid w:val="00917A23"/>
    <w:rsid w:val="009206D4"/>
    <w:rsid w:val="00920A2E"/>
    <w:rsid w:val="00920A3F"/>
    <w:rsid w:val="00920BE3"/>
    <w:rsid w:val="00920C72"/>
    <w:rsid w:val="009211A7"/>
    <w:rsid w:val="00921226"/>
    <w:rsid w:val="00921B00"/>
    <w:rsid w:val="0092281B"/>
    <w:rsid w:val="00923375"/>
    <w:rsid w:val="0092390C"/>
    <w:rsid w:val="00924038"/>
    <w:rsid w:val="00924419"/>
    <w:rsid w:val="0092478C"/>
    <w:rsid w:val="00924B22"/>
    <w:rsid w:val="00924B5E"/>
    <w:rsid w:val="00924E74"/>
    <w:rsid w:val="00924EB6"/>
    <w:rsid w:val="00924F7B"/>
    <w:rsid w:val="00924F90"/>
    <w:rsid w:val="00925110"/>
    <w:rsid w:val="00925140"/>
    <w:rsid w:val="0092582B"/>
    <w:rsid w:val="00925A1B"/>
    <w:rsid w:val="00925B33"/>
    <w:rsid w:val="00925EDA"/>
    <w:rsid w:val="009265CA"/>
    <w:rsid w:val="009267A4"/>
    <w:rsid w:val="0092692B"/>
    <w:rsid w:val="00926ACC"/>
    <w:rsid w:val="00926DE7"/>
    <w:rsid w:val="00927337"/>
    <w:rsid w:val="00927369"/>
    <w:rsid w:val="00927481"/>
    <w:rsid w:val="00927806"/>
    <w:rsid w:val="009278A3"/>
    <w:rsid w:val="0092793D"/>
    <w:rsid w:val="00927BA1"/>
    <w:rsid w:val="00927CC5"/>
    <w:rsid w:val="009304F4"/>
    <w:rsid w:val="0093056E"/>
    <w:rsid w:val="009305C5"/>
    <w:rsid w:val="00930C32"/>
    <w:rsid w:val="00930F3E"/>
    <w:rsid w:val="00930FA7"/>
    <w:rsid w:val="0093122C"/>
    <w:rsid w:val="009312AD"/>
    <w:rsid w:val="00931B7E"/>
    <w:rsid w:val="00931C20"/>
    <w:rsid w:val="00931D7B"/>
    <w:rsid w:val="009321B3"/>
    <w:rsid w:val="00932796"/>
    <w:rsid w:val="00932BB0"/>
    <w:rsid w:val="00932DED"/>
    <w:rsid w:val="0093309F"/>
    <w:rsid w:val="00933357"/>
    <w:rsid w:val="0093356A"/>
    <w:rsid w:val="009340B5"/>
    <w:rsid w:val="0093446A"/>
    <w:rsid w:val="009348FB"/>
    <w:rsid w:val="0093493F"/>
    <w:rsid w:val="00934A20"/>
    <w:rsid w:val="00934AE0"/>
    <w:rsid w:val="00934DE3"/>
    <w:rsid w:val="00935342"/>
    <w:rsid w:val="00935542"/>
    <w:rsid w:val="009361A2"/>
    <w:rsid w:val="0093646D"/>
    <w:rsid w:val="0093650F"/>
    <w:rsid w:val="00936819"/>
    <w:rsid w:val="00936C5A"/>
    <w:rsid w:val="00936D8C"/>
    <w:rsid w:val="00936DAA"/>
    <w:rsid w:val="0093733A"/>
    <w:rsid w:val="00937399"/>
    <w:rsid w:val="009374D6"/>
    <w:rsid w:val="009376CD"/>
    <w:rsid w:val="009379A7"/>
    <w:rsid w:val="00937C4F"/>
    <w:rsid w:val="00937EF9"/>
    <w:rsid w:val="00940134"/>
    <w:rsid w:val="00940247"/>
    <w:rsid w:val="009408A0"/>
    <w:rsid w:val="009409E7"/>
    <w:rsid w:val="00940DA3"/>
    <w:rsid w:val="0094135B"/>
    <w:rsid w:val="00941A1E"/>
    <w:rsid w:val="00941E10"/>
    <w:rsid w:val="009429C7"/>
    <w:rsid w:val="00942BE6"/>
    <w:rsid w:val="00942DD6"/>
    <w:rsid w:val="009433C0"/>
    <w:rsid w:val="009436DA"/>
    <w:rsid w:val="009439E4"/>
    <w:rsid w:val="00944130"/>
    <w:rsid w:val="00944417"/>
    <w:rsid w:val="0094495E"/>
    <w:rsid w:val="00945182"/>
    <w:rsid w:val="0094612F"/>
    <w:rsid w:val="009462E8"/>
    <w:rsid w:val="00946E9E"/>
    <w:rsid w:val="0094755F"/>
    <w:rsid w:val="00947DE1"/>
    <w:rsid w:val="00947E97"/>
    <w:rsid w:val="0095009D"/>
    <w:rsid w:val="0095009F"/>
    <w:rsid w:val="00950AC9"/>
    <w:rsid w:val="00950AE8"/>
    <w:rsid w:val="00950E19"/>
    <w:rsid w:val="009512C6"/>
    <w:rsid w:val="00951FF3"/>
    <w:rsid w:val="00952910"/>
    <w:rsid w:val="00952CB5"/>
    <w:rsid w:val="009534A2"/>
    <w:rsid w:val="0095373D"/>
    <w:rsid w:val="009537BB"/>
    <w:rsid w:val="00953A15"/>
    <w:rsid w:val="00953C64"/>
    <w:rsid w:val="00954932"/>
    <w:rsid w:val="00954AB6"/>
    <w:rsid w:val="0095597A"/>
    <w:rsid w:val="009568C8"/>
    <w:rsid w:val="00956979"/>
    <w:rsid w:val="0095703F"/>
    <w:rsid w:val="0095759E"/>
    <w:rsid w:val="00957F99"/>
    <w:rsid w:val="009609CB"/>
    <w:rsid w:val="009618D8"/>
    <w:rsid w:val="00961DD0"/>
    <w:rsid w:val="009627CE"/>
    <w:rsid w:val="009630DC"/>
    <w:rsid w:val="0096385F"/>
    <w:rsid w:val="00963F2C"/>
    <w:rsid w:val="00965A30"/>
    <w:rsid w:val="00965AAD"/>
    <w:rsid w:val="00965DC4"/>
    <w:rsid w:val="009667B7"/>
    <w:rsid w:val="00966811"/>
    <w:rsid w:val="00966B9D"/>
    <w:rsid w:val="00966F25"/>
    <w:rsid w:val="00966FBD"/>
    <w:rsid w:val="009675DC"/>
    <w:rsid w:val="00967EB2"/>
    <w:rsid w:val="00967F65"/>
    <w:rsid w:val="00970D72"/>
    <w:rsid w:val="0097157D"/>
    <w:rsid w:val="00971AA6"/>
    <w:rsid w:val="00971EE2"/>
    <w:rsid w:val="00973512"/>
    <w:rsid w:val="00973FCA"/>
    <w:rsid w:val="00974039"/>
    <w:rsid w:val="009746E2"/>
    <w:rsid w:val="00975120"/>
    <w:rsid w:val="00975170"/>
    <w:rsid w:val="00975E9E"/>
    <w:rsid w:val="00975F29"/>
    <w:rsid w:val="009760A8"/>
    <w:rsid w:val="0097660C"/>
    <w:rsid w:val="00976EC0"/>
    <w:rsid w:val="0097701F"/>
    <w:rsid w:val="00977334"/>
    <w:rsid w:val="0097736B"/>
    <w:rsid w:val="00977629"/>
    <w:rsid w:val="009776AB"/>
    <w:rsid w:val="00980035"/>
    <w:rsid w:val="00980862"/>
    <w:rsid w:val="00980F5D"/>
    <w:rsid w:val="00981450"/>
    <w:rsid w:val="00981FC3"/>
    <w:rsid w:val="009820BB"/>
    <w:rsid w:val="009823AA"/>
    <w:rsid w:val="009824B4"/>
    <w:rsid w:val="009824E3"/>
    <w:rsid w:val="00982519"/>
    <w:rsid w:val="0098258D"/>
    <w:rsid w:val="00982A7A"/>
    <w:rsid w:val="00982D45"/>
    <w:rsid w:val="00982DEC"/>
    <w:rsid w:val="00982F1B"/>
    <w:rsid w:val="00982F61"/>
    <w:rsid w:val="00983006"/>
    <w:rsid w:val="009832B3"/>
    <w:rsid w:val="00983AE5"/>
    <w:rsid w:val="00983EB3"/>
    <w:rsid w:val="00984751"/>
    <w:rsid w:val="00985169"/>
    <w:rsid w:val="00985BEF"/>
    <w:rsid w:val="00986298"/>
    <w:rsid w:val="0098645D"/>
    <w:rsid w:val="00986FFC"/>
    <w:rsid w:val="00987A7F"/>
    <w:rsid w:val="00987C38"/>
    <w:rsid w:val="00987CD5"/>
    <w:rsid w:val="009902C9"/>
    <w:rsid w:val="0099035D"/>
    <w:rsid w:val="009904C8"/>
    <w:rsid w:val="009904D7"/>
    <w:rsid w:val="009906F3"/>
    <w:rsid w:val="00990895"/>
    <w:rsid w:val="00990D47"/>
    <w:rsid w:val="009914C5"/>
    <w:rsid w:val="00992C4C"/>
    <w:rsid w:val="00992D4E"/>
    <w:rsid w:val="00992FD6"/>
    <w:rsid w:val="0099324B"/>
    <w:rsid w:val="009933B0"/>
    <w:rsid w:val="00993976"/>
    <w:rsid w:val="00993B6E"/>
    <w:rsid w:val="009940F2"/>
    <w:rsid w:val="009943CE"/>
    <w:rsid w:val="0099444B"/>
    <w:rsid w:val="00994DDD"/>
    <w:rsid w:val="009950C4"/>
    <w:rsid w:val="009954B9"/>
    <w:rsid w:val="00995701"/>
    <w:rsid w:val="009963DD"/>
    <w:rsid w:val="00996D67"/>
    <w:rsid w:val="0099756F"/>
    <w:rsid w:val="00997581"/>
    <w:rsid w:val="00997BC7"/>
    <w:rsid w:val="00997DEE"/>
    <w:rsid w:val="009A014B"/>
    <w:rsid w:val="009A0416"/>
    <w:rsid w:val="009A05FA"/>
    <w:rsid w:val="009A06EA"/>
    <w:rsid w:val="009A072D"/>
    <w:rsid w:val="009A0990"/>
    <w:rsid w:val="009A09F6"/>
    <w:rsid w:val="009A0BC7"/>
    <w:rsid w:val="009A0D24"/>
    <w:rsid w:val="009A1033"/>
    <w:rsid w:val="009A144C"/>
    <w:rsid w:val="009A165E"/>
    <w:rsid w:val="009A1C36"/>
    <w:rsid w:val="009A1DC2"/>
    <w:rsid w:val="009A1EE9"/>
    <w:rsid w:val="009A2233"/>
    <w:rsid w:val="009A247C"/>
    <w:rsid w:val="009A2CFA"/>
    <w:rsid w:val="009A2D3A"/>
    <w:rsid w:val="009A340C"/>
    <w:rsid w:val="009A3D4B"/>
    <w:rsid w:val="009A4524"/>
    <w:rsid w:val="009A50A1"/>
    <w:rsid w:val="009A51AE"/>
    <w:rsid w:val="009A589F"/>
    <w:rsid w:val="009A5905"/>
    <w:rsid w:val="009A5AF8"/>
    <w:rsid w:val="009A609B"/>
    <w:rsid w:val="009A6162"/>
    <w:rsid w:val="009A6A74"/>
    <w:rsid w:val="009A6CFA"/>
    <w:rsid w:val="009A70DB"/>
    <w:rsid w:val="009A7A3B"/>
    <w:rsid w:val="009A7AC5"/>
    <w:rsid w:val="009A7B87"/>
    <w:rsid w:val="009A7E0C"/>
    <w:rsid w:val="009A7EBA"/>
    <w:rsid w:val="009B0047"/>
    <w:rsid w:val="009B0082"/>
    <w:rsid w:val="009B0539"/>
    <w:rsid w:val="009B1ACF"/>
    <w:rsid w:val="009B1EB3"/>
    <w:rsid w:val="009B261E"/>
    <w:rsid w:val="009B29D3"/>
    <w:rsid w:val="009B2AB1"/>
    <w:rsid w:val="009B2F1D"/>
    <w:rsid w:val="009B349F"/>
    <w:rsid w:val="009B3C90"/>
    <w:rsid w:val="009B4329"/>
    <w:rsid w:val="009B449D"/>
    <w:rsid w:val="009B4684"/>
    <w:rsid w:val="009B490D"/>
    <w:rsid w:val="009B4B0D"/>
    <w:rsid w:val="009B4B4D"/>
    <w:rsid w:val="009B4FDF"/>
    <w:rsid w:val="009B556F"/>
    <w:rsid w:val="009B58E1"/>
    <w:rsid w:val="009B6938"/>
    <w:rsid w:val="009B738C"/>
    <w:rsid w:val="009C047C"/>
    <w:rsid w:val="009C0CDC"/>
    <w:rsid w:val="009C141C"/>
    <w:rsid w:val="009C14A7"/>
    <w:rsid w:val="009C167A"/>
    <w:rsid w:val="009C27E7"/>
    <w:rsid w:val="009C30CD"/>
    <w:rsid w:val="009C370B"/>
    <w:rsid w:val="009C3E27"/>
    <w:rsid w:val="009C3F2F"/>
    <w:rsid w:val="009C4BA4"/>
    <w:rsid w:val="009C4CFB"/>
    <w:rsid w:val="009C538A"/>
    <w:rsid w:val="009C5867"/>
    <w:rsid w:val="009C6365"/>
    <w:rsid w:val="009C63AB"/>
    <w:rsid w:val="009C6883"/>
    <w:rsid w:val="009C6EE2"/>
    <w:rsid w:val="009C6F31"/>
    <w:rsid w:val="009C70EE"/>
    <w:rsid w:val="009C7586"/>
    <w:rsid w:val="009C7C06"/>
    <w:rsid w:val="009C7D9F"/>
    <w:rsid w:val="009D000B"/>
    <w:rsid w:val="009D0014"/>
    <w:rsid w:val="009D02CD"/>
    <w:rsid w:val="009D0381"/>
    <w:rsid w:val="009D1111"/>
    <w:rsid w:val="009D11E3"/>
    <w:rsid w:val="009D1745"/>
    <w:rsid w:val="009D20BA"/>
    <w:rsid w:val="009D2268"/>
    <w:rsid w:val="009D24C1"/>
    <w:rsid w:val="009D2A43"/>
    <w:rsid w:val="009D33F3"/>
    <w:rsid w:val="009D344C"/>
    <w:rsid w:val="009D352D"/>
    <w:rsid w:val="009D354D"/>
    <w:rsid w:val="009D3692"/>
    <w:rsid w:val="009D3881"/>
    <w:rsid w:val="009D412E"/>
    <w:rsid w:val="009D44E1"/>
    <w:rsid w:val="009D4B87"/>
    <w:rsid w:val="009D51CA"/>
    <w:rsid w:val="009D572E"/>
    <w:rsid w:val="009D646B"/>
    <w:rsid w:val="009D7927"/>
    <w:rsid w:val="009D794C"/>
    <w:rsid w:val="009D7D6C"/>
    <w:rsid w:val="009E03D1"/>
    <w:rsid w:val="009E04E9"/>
    <w:rsid w:val="009E06DB"/>
    <w:rsid w:val="009E0C1C"/>
    <w:rsid w:val="009E1158"/>
    <w:rsid w:val="009E16BD"/>
    <w:rsid w:val="009E2389"/>
    <w:rsid w:val="009E239C"/>
    <w:rsid w:val="009E26F8"/>
    <w:rsid w:val="009E283B"/>
    <w:rsid w:val="009E316D"/>
    <w:rsid w:val="009E3860"/>
    <w:rsid w:val="009E3CD9"/>
    <w:rsid w:val="009E3E4F"/>
    <w:rsid w:val="009E4158"/>
    <w:rsid w:val="009E42E9"/>
    <w:rsid w:val="009E45B8"/>
    <w:rsid w:val="009E4CB7"/>
    <w:rsid w:val="009E4EA3"/>
    <w:rsid w:val="009E4F66"/>
    <w:rsid w:val="009E54B4"/>
    <w:rsid w:val="009E587F"/>
    <w:rsid w:val="009E59E2"/>
    <w:rsid w:val="009E6A3F"/>
    <w:rsid w:val="009E7919"/>
    <w:rsid w:val="009E7FC1"/>
    <w:rsid w:val="009F0323"/>
    <w:rsid w:val="009F0776"/>
    <w:rsid w:val="009F09B7"/>
    <w:rsid w:val="009F1030"/>
    <w:rsid w:val="009F17E9"/>
    <w:rsid w:val="009F19E8"/>
    <w:rsid w:val="009F1C65"/>
    <w:rsid w:val="009F1E2B"/>
    <w:rsid w:val="009F2526"/>
    <w:rsid w:val="009F2B71"/>
    <w:rsid w:val="009F31E9"/>
    <w:rsid w:val="009F3218"/>
    <w:rsid w:val="009F3E4F"/>
    <w:rsid w:val="009F4D80"/>
    <w:rsid w:val="009F5482"/>
    <w:rsid w:val="009F55DE"/>
    <w:rsid w:val="009F5710"/>
    <w:rsid w:val="009F5A19"/>
    <w:rsid w:val="009F5CB1"/>
    <w:rsid w:val="009F5D4A"/>
    <w:rsid w:val="009F5F30"/>
    <w:rsid w:val="009F604C"/>
    <w:rsid w:val="009F628E"/>
    <w:rsid w:val="009F6C30"/>
    <w:rsid w:val="009F78DA"/>
    <w:rsid w:val="009F7B46"/>
    <w:rsid w:val="009F7D28"/>
    <w:rsid w:val="009F7DC9"/>
    <w:rsid w:val="009F7F89"/>
    <w:rsid w:val="009F7F9A"/>
    <w:rsid w:val="009F7FCB"/>
    <w:rsid w:val="00A008DD"/>
    <w:rsid w:val="00A00DF5"/>
    <w:rsid w:val="00A0104A"/>
    <w:rsid w:val="00A0109E"/>
    <w:rsid w:val="00A0120E"/>
    <w:rsid w:val="00A0133E"/>
    <w:rsid w:val="00A019AB"/>
    <w:rsid w:val="00A022A3"/>
    <w:rsid w:val="00A023C6"/>
    <w:rsid w:val="00A02869"/>
    <w:rsid w:val="00A02AF8"/>
    <w:rsid w:val="00A035A5"/>
    <w:rsid w:val="00A03BA3"/>
    <w:rsid w:val="00A0477B"/>
    <w:rsid w:val="00A04968"/>
    <w:rsid w:val="00A04B6E"/>
    <w:rsid w:val="00A04D78"/>
    <w:rsid w:val="00A04DDB"/>
    <w:rsid w:val="00A04E7B"/>
    <w:rsid w:val="00A05313"/>
    <w:rsid w:val="00A05845"/>
    <w:rsid w:val="00A05932"/>
    <w:rsid w:val="00A06BA1"/>
    <w:rsid w:val="00A07043"/>
    <w:rsid w:val="00A07D87"/>
    <w:rsid w:val="00A10B5A"/>
    <w:rsid w:val="00A112CB"/>
    <w:rsid w:val="00A11A0F"/>
    <w:rsid w:val="00A11A45"/>
    <w:rsid w:val="00A11C76"/>
    <w:rsid w:val="00A12251"/>
    <w:rsid w:val="00A12913"/>
    <w:rsid w:val="00A1300F"/>
    <w:rsid w:val="00A13E60"/>
    <w:rsid w:val="00A14904"/>
    <w:rsid w:val="00A14BA0"/>
    <w:rsid w:val="00A14C8A"/>
    <w:rsid w:val="00A14D4B"/>
    <w:rsid w:val="00A15931"/>
    <w:rsid w:val="00A15982"/>
    <w:rsid w:val="00A15AC7"/>
    <w:rsid w:val="00A15D0B"/>
    <w:rsid w:val="00A160B1"/>
    <w:rsid w:val="00A16576"/>
    <w:rsid w:val="00A167B5"/>
    <w:rsid w:val="00A16D27"/>
    <w:rsid w:val="00A171E3"/>
    <w:rsid w:val="00A2004F"/>
    <w:rsid w:val="00A2034C"/>
    <w:rsid w:val="00A2043C"/>
    <w:rsid w:val="00A21BF4"/>
    <w:rsid w:val="00A2230E"/>
    <w:rsid w:val="00A224CC"/>
    <w:rsid w:val="00A229B7"/>
    <w:rsid w:val="00A229EC"/>
    <w:rsid w:val="00A22BE0"/>
    <w:rsid w:val="00A22E8E"/>
    <w:rsid w:val="00A22FD4"/>
    <w:rsid w:val="00A246C4"/>
    <w:rsid w:val="00A24B4E"/>
    <w:rsid w:val="00A253F0"/>
    <w:rsid w:val="00A25594"/>
    <w:rsid w:val="00A255BD"/>
    <w:rsid w:val="00A255E2"/>
    <w:rsid w:val="00A25E77"/>
    <w:rsid w:val="00A2711B"/>
    <w:rsid w:val="00A2720C"/>
    <w:rsid w:val="00A27405"/>
    <w:rsid w:val="00A2797E"/>
    <w:rsid w:val="00A27FB5"/>
    <w:rsid w:val="00A30670"/>
    <w:rsid w:val="00A30B20"/>
    <w:rsid w:val="00A30CD6"/>
    <w:rsid w:val="00A31174"/>
    <w:rsid w:val="00A318C7"/>
    <w:rsid w:val="00A3222E"/>
    <w:rsid w:val="00A326F2"/>
    <w:rsid w:val="00A32896"/>
    <w:rsid w:val="00A32EF4"/>
    <w:rsid w:val="00A32F35"/>
    <w:rsid w:val="00A3331A"/>
    <w:rsid w:val="00A33878"/>
    <w:rsid w:val="00A341AB"/>
    <w:rsid w:val="00A3437C"/>
    <w:rsid w:val="00A355EF"/>
    <w:rsid w:val="00A35F51"/>
    <w:rsid w:val="00A3609D"/>
    <w:rsid w:val="00A365A5"/>
    <w:rsid w:val="00A366E6"/>
    <w:rsid w:val="00A36750"/>
    <w:rsid w:val="00A36EF5"/>
    <w:rsid w:val="00A370A4"/>
    <w:rsid w:val="00A3760B"/>
    <w:rsid w:val="00A3777C"/>
    <w:rsid w:val="00A37936"/>
    <w:rsid w:val="00A40240"/>
    <w:rsid w:val="00A403B1"/>
    <w:rsid w:val="00A406CA"/>
    <w:rsid w:val="00A408AE"/>
    <w:rsid w:val="00A40CC0"/>
    <w:rsid w:val="00A40EF6"/>
    <w:rsid w:val="00A41D59"/>
    <w:rsid w:val="00A4220A"/>
    <w:rsid w:val="00A42606"/>
    <w:rsid w:val="00A42C1A"/>
    <w:rsid w:val="00A42FEB"/>
    <w:rsid w:val="00A4324A"/>
    <w:rsid w:val="00A439FB"/>
    <w:rsid w:val="00A43AB3"/>
    <w:rsid w:val="00A43FCB"/>
    <w:rsid w:val="00A44085"/>
    <w:rsid w:val="00A448BA"/>
    <w:rsid w:val="00A44F98"/>
    <w:rsid w:val="00A4580D"/>
    <w:rsid w:val="00A45E9E"/>
    <w:rsid w:val="00A460B4"/>
    <w:rsid w:val="00A461CA"/>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ED4"/>
    <w:rsid w:val="00A511A7"/>
    <w:rsid w:val="00A5171A"/>
    <w:rsid w:val="00A5191F"/>
    <w:rsid w:val="00A51E6E"/>
    <w:rsid w:val="00A51FEA"/>
    <w:rsid w:val="00A5267C"/>
    <w:rsid w:val="00A53356"/>
    <w:rsid w:val="00A53D28"/>
    <w:rsid w:val="00A542D5"/>
    <w:rsid w:val="00A543B8"/>
    <w:rsid w:val="00A54512"/>
    <w:rsid w:val="00A546B0"/>
    <w:rsid w:val="00A54B8A"/>
    <w:rsid w:val="00A54C5C"/>
    <w:rsid w:val="00A551EC"/>
    <w:rsid w:val="00A5557D"/>
    <w:rsid w:val="00A55B44"/>
    <w:rsid w:val="00A572EB"/>
    <w:rsid w:val="00A57406"/>
    <w:rsid w:val="00A60CA0"/>
    <w:rsid w:val="00A6174C"/>
    <w:rsid w:val="00A62F6F"/>
    <w:rsid w:val="00A6379E"/>
    <w:rsid w:val="00A640C5"/>
    <w:rsid w:val="00A6468E"/>
    <w:rsid w:val="00A6498B"/>
    <w:rsid w:val="00A649CE"/>
    <w:rsid w:val="00A65920"/>
    <w:rsid w:val="00A66108"/>
    <w:rsid w:val="00A66395"/>
    <w:rsid w:val="00A664B4"/>
    <w:rsid w:val="00A66587"/>
    <w:rsid w:val="00A6660D"/>
    <w:rsid w:val="00A66912"/>
    <w:rsid w:val="00A66E1C"/>
    <w:rsid w:val="00A66F26"/>
    <w:rsid w:val="00A6777C"/>
    <w:rsid w:val="00A67923"/>
    <w:rsid w:val="00A67CDD"/>
    <w:rsid w:val="00A7038C"/>
    <w:rsid w:val="00A706A8"/>
    <w:rsid w:val="00A7077D"/>
    <w:rsid w:val="00A70CE7"/>
    <w:rsid w:val="00A71134"/>
    <w:rsid w:val="00A71171"/>
    <w:rsid w:val="00A71206"/>
    <w:rsid w:val="00A71328"/>
    <w:rsid w:val="00A71623"/>
    <w:rsid w:val="00A71806"/>
    <w:rsid w:val="00A71A06"/>
    <w:rsid w:val="00A71A81"/>
    <w:rsid w:val="00A71B4A"/>
    <w:rsid w:val="00A7228F"/>
    <w:rsid w:val="00A72BCF"/>
    <w:rsid w:val="00A730D0"/>
    <w:rsid w:val="00A733EC"/>
    <w:rsid w:val="00A735FE"/>
    <w:rsid w:val="00A7398B"/>
    <w:rsid w:val="00A74512"/>
    <w:rsid w:val="00A7453E"/>
    <w:rsid w:val="00A745EA"/>
    <w:rsid w:val="00A74B88"/>
    <w:rsid w:val="00A7517B"/>
    <w:rsid w:val="00A75841"/>
    <w:rsid w:val="00A75D70"/>
    <w:rsid w:val="00A764BA"/>
    <w:rsid w:val="00A76A19"/>
    <w:rsid w:val="00A76D3C"/>
    <w:rsid w:val="00A76E31"/>
    <w:rsid w:val="00A7730E"/>
    <w:rsid w:val="00A776EB"/>
    <w:rsid w:val="00A77BC9"/>
    <w:rsid w:val="00A77C51"/>
    <w:rsid w:val="00A77F5D"/>
    <w:rsid w:val="00A80296"/>
    <w:rsid w:val="00A8082A"/>
    <w:rsid w:val="00A809F1"/>
    <w:rsid w:val="00A80D30"/>
    <w:rsid w:val="00A80EC5"/>
    <w:rsid w:val="00A815E0"/>
    <w:rsid w:val="00A81BDD"/>
    <w:rsid w:val="00A81C44"/>
    <w:rsid w:val="00A81E10"/>
    <w:rsid w:val="00A82234"/>
    <w:rsid w:val="00A82897"/>
    <w:rsid w:val="00A8299A"/>
    <w:rsid w:val="00A83393"/>
    <w:rsid w:val="00A835AB"/>
    <w:rsid w:val="00A83C04"/>
    <w:rsid w:val="00A83F48"/>
    <w:rsid w:val="00A840A1"/>
    <w:rsid w:val="00A8463F"/>
    <w:rsid w:val="00A84734"/>
    <w:rsid w:val="00A8520B"/>
    <w:rsid w:val="00A8536C"/>
    <w:rsid w:val="00A857D7"/>
    <w:rsid w:val="00A86209"/>
    <w:rsid w:val="00A8668D"/>
    <w:rsid w:val="00A86824"/>
    <w:rsid w:val="00A8698D"/>
    <w:rsid w:val="00A86CC6"/>
    <w:rsid w:val="00A86ED7"/>
    <w:rsid w:val="00A87226"/>
    <w:rsid w:val="00A8754E"/>
    <w:rsid w:val="00A90230"/>
    <w:rsid w:val="00A9069C"/>
    <w:rsid w:val="00A9087E"/>
    <w:rsid w:val="00A90B7B"/>
    <w:rsid w:val="00A90C8A"/>
    <w:rsid w:val="00A90DDC"/>
    <w:rsid w:val="00A9113D"/>
    <w:rsid w:val="00A91141"/>
    <w:rsid w:val="00A91DCD"/>
    <w:rsid w:val="00A920D2"/>
    <w:rsid w:val="00A924A4"/>
    <w:rsid w:val="00A928CE"/>
    <w:rsid w:val="00A92962"/>
    <w:rsid w:val="00A93527"/>
    <w:rsid w:val="00A936AF"/>
    <w:rsid w:val="00A93901"/>
    <w:rsid w:val="00A93986"/>
    <w:rsid w:val="00A948C1"/>
    <w:rsid w:val="00A94E11"/>
    <w:rsid w:val="00A95129"/>
    <w:rsid w:val="00A952FF"/>
    <w:rsid w:val="00A9587B"/>
    <w:rsid w:val="00A95AC8"/>
    <w:rsid w:val="00A95B3B"/>
    <w:rsid w:val="00A95C58"/>
    <w:rsid w:val="00A95CD7"/>
    <w:rsid w:val="00A9635B"/>
    <w:rsid w:val="00A96BB8"/>
    <w:rsid w:val="00A96CAD"/>
    <w:rsid w:val="00A972DE"/>
    <w:rsid w:val="00A976D9"/>
    <w:rsid w:val="00AA019B"/>
    <w:rsid w:val="00AA0273"/>
    <w:rsid w:val="00AA0375"/>
    <w:rsid w:val="00AA0712"/>
    <w:rsid w:val="00AA1175"/>
    <w:rsid w:val="00AA11A0"/>
    <w:rsid w:val="00AA1213"/>
    <w:rsid w:val="00AA15DB"/>
    <w:rsid w:val="00AA1AB4"/>
    <w:rsid w:val="00AA1B96"/>
    <w:rsid w:val="00AA2994"/>
    <w:rsid w:val="00AA2DD3"/>
    <w:rsid w:val="00AA2E26"/>
    <w:rsid w:val="00AA3733"/>
    <w:rsid w:val="00AA3F68"/>
    <w:rsid w:val="00AA430E"/>
    <w:rsid w:val="00AA4759"/>
    <w:rsid w:val="00AA4760"/>
    <w:rsid w:val="00AA4C10"/>
    <w:rsid w:val="00AA4CDC"/>
    <w:rsid w:val="00AA59BE"/>
    <w:rsid w:val="00AA6635"/>
    <w:rsid w:val="00AA7255"/>
    <w:rsid w:val="00AB0259"/>
    <w:rsid w:val="00AB079B"/>
    <w:rsid w:val="00AB0CC5"/>
    <w:rsid w:val="00AB0CFD"/>
    <w:rsid w:val="00AB0E89"/>
    <w:rsid w:val="00AB0E8B"/>
    <w:rsid w:val="00AB1155"/>
    <w:rsid w:val="00AB11EB"/>
    <w:rsid w:val="00AB1646"/>
    <w:rsid w:val="00AB177E"/>
    <w:rsid w:val="00AB1D6C"/>
    <w:rsid w:val="00AB1D77"/>
    <w:rsid w:val="00AB219F"/>
    <w:rsid w:val="00AB2245"/>
    <w:rsid w:val="00AB2499"/>
    <w:rsid w:val="00AB2721"/>
    <w:rsid w:val="00AB30EC"/>
    <w:rsid w:val="00AB31B2"/>
    <w:rsid w:val="00AB3217"/>
    <w:rsid w:val="00AB3499"/>
    <w:rsid w:val="00AB37E3"/>
    <w:rsid w:val="00AB3B50"/>
    <w:rsid w:val="00AB3CB0"/>
    <w:rsid w:val="00AB4108"/>
    <w:rsid w:val="00AB415C"/>
    <w:rsid w:val="00AB46C4"/>
    <w:rsid w:val="00AB488C"/>
    <w:rsid w:val="00AB4977"/>
    <w:rsid w:val="00AB5CD3"/>
    <w:rsid w:val="00AB6F31"/>
    <w:rsid w:val="00AB73EA"/>
    <w:rsid w:val="00AB7D85"/>
    <w:rsid w:val="00AB7DFE"/>
    <w:rsid w:val="00AB7E62"/>
    <w:rsid w:val="00AC045B"/>
    <w:rsid w:val="00AC1081"/>
    <w:rsid w:val="00AC179B"/>
    <w:rsid w:val="00AC1AE8"/>
    <w:rsid w:val="00AC1D03"/>
    <w:rsid w:val="00AC1D76"/>
    <w:rsid w:val="00AC2826"/>
    <w:rsid w:val="00AC2995"/>
    <w:rsid w:val="00AC2D34"/>
    <w:rsid w:val="00AC2E2B"/>
    <w:rsid w:val="00AC2F7A"/>
    <w:rsid w:val="00AC3897"/>
    <w:rsid w:val="00AC38B9"/>
    <w:rsid w:val="00AC3A64"/>
    <w:rsid w:val="00AC498F"/>
    <w:rsid w:val="00AC49FB"/>
    <w:rsid w:val="00AC4F2D"/>
    <w:rsid w:val="00AC51E3"/>
    <w:rsid w:val="00AC53C0"/>
    <w:rsid w:val="00AC5FCB"/>
    <w:rsid w:val="00AC63A2"/>
    <w:rsid w:val="00AC65B2"/>
    <w:rsid w:val="00AC6930"/>
    <w:rsid w:val="00AC724A"/>
    <w:rsid w:val="00AD0311"/>
    <w:rsid w:val="00AD0896"/>
    <w:rsid w:val="00AD0D37"/>
    <w:rsid w:val="00AD12A0"/>
    <w:rsid w:val="00AD183D"/>
    <w:rsid w:val="00AD1ABD"/>
    <w:rsid w:val="00AD2074"/>
    <w:rsid w:val="00AD24B5"/>
    <w:rsid w:val="00AD28E5"/>
    <w:rsid w:val="00AD30B8"/>
    <w:rsid w:val="00AD31F2"/>
    <w:rsid w:val="00AD3704"/>
    <w:rsid w:val="00AD39D2"/>
    <w:rsid w:val="00AD3FF4"/>
    <w:rsid w:val="00AD41FF"/>
    <w:rsid w:val="00AD58D5"/>
    <w:rsid w:val="00AD5962"/>
    <w:rsid w:val="00AD6169"/>
    <w:rsid w:val="00AD6183"/>
    <w:rsid w:val="00AD640E"/>
    <w:rsid w:val="00AD742E"/>
    <w:rsid w:val="00AE0484"/>
    <w:rsid w:val="00AE0706"/>
    <w:rsid w:val="00AE0DC2"/>
    <w:rsid w:val="00AE173C"/>
    <w:rsid w:val="00AE1C9F"/>
    <w:rsid w:val="00AE21D8"/>
    <w:rsid w:val="00AE2817"/>
    <w:rsid w:val="00AE2A93"/>
    <w:rsid w:val="00AE2D0D"/>
    <w:rsid w:val="00AE2D33"/>
    <w:rsid w:val="00AE2DD9"/>
    <w:rsid w:val="00AE349A"/>
    <w:rsid w:val="00AE3616"/>
    <w:rsid w:val="00AE382A"/>
    <w:rsid w:val="00AE4001"/>
    <w:rsid w:val="00AE4117"/>
    <w:rsid w:val="00AE480A"/>
    <w:rsid w:val="00AE499F"/>
    <w:rsid w:val="00AE4E22"/>
    <w:rsid w:val="00AE4F20"/>
    <w:rsid w:val="00AE58FB"/>
    <w:rsid w:val="00AE5CD3"/>
    <w:rsid w:val="00AE5F4F"/>
    <w:rsid w:val="00AE6088"/>
    <w:rsid w:val="00AE6176"/>
    <w:rsid w:val="00AE62D8"/>
    <w:rsid w:val="00AE6528"/>
    <w:rsid w:val="00AE68F6"/>
    <w:rsid w:val="00AE771C"/>
    <w:rsid w:val="00AE7858"/>
    <w:rsid w:val="00AE78D4"/>
    <w:rsid w:val="00AE7D0B"/>
    <w:rsid w:val="00AE7FA5"/>
    <w:rsid w:val="00AF008B"/>
    <w:rsid w:val="00AF03B8"/>
    <w:rsid w:val="00AF05EF"/>
    <w:rsid w:val="00AF0858"/>
    <w:rsid w:val="00AF0A28"/>
    <w:rsid w:val="00AF0AC0"/>
    <w:rsid w:val="00AF1B53"/>
    <w:rsid w:val="00AF1CCB"/>
    <w:rsid w:val="00AF1D9D"/>
    <w:rsid w:val="00AF1DA7"/>
    <w:rsid w:val="00AF367E"/>
    <w:rsid w:val="00AF36D3"/>
    <w:rsid w:val="00AF3D7D"/>
    <w:rsid w:val="00AF405F"/>
    <w:rsid w:val="00AF41B8"/>
    <w:rsid w:val="00AF43E7"/>
    <w:rsid w:val="00AF4483"/>
    <w:rsid w:val="00AF526B"/>
    <w:rsid w:val="00AF5606"/>
    <w:rsid w:val="00AF587F"/>
    <w:rsid w:val="00AF6308"/>
    <w:rsid w:val="00AF7140"/>
    <w:rsid w:val="00AF74BF"/>
    <w:rsid w:val="00AF758E"/>
    <w:rsid w:val="00AF7D5F"/>
    <w:rsid w:val="00B00141"/>
    <w:rsid w:val="00B019CB"/>
    <w:rsid w:val="00B01D2B"/>
    <w:rsid w:val="00B01F98"/>
    <w:rsid w:val="00B029EF"/>
    <w:rsid w:val="00B02C2A"/>
    <w:rsid w:val="00B02CBD"/>
    <w:rsid w:val="00B02DAA"/>
    <w:rsid w:val="00B03E2C"/>
    <w:rsid w:val="00B041A2"/>
    <w:rsid w:val="00B0425D"/>
    <w:rsid w:val="00B047C0"/>
    <w:rsid w:val="00B05181"/>
    <w:rsid w:val="00B05256"/>
    <w:rsid w:val="00B053C6"/>
    <w:rsid w:val="00B05445"/>
    <w:rsid w:val="00B05A9B"/>
    <w:rsid w:val="00B060EE"/>
    <w:rsid w:val="00B06885"/>
    <w:rsid w:val="00B07D40"/>
    <w:rsid w:val="00B102D1"/>
    <w:rsid w:val="00B103A6"/>
    <w:rsid w:val="00B10560"/>
    <w:rsid w:val="00B1058B"/>
    <w:rsid w:val="00B10A26"/>
    <w:rsid w:val="00B10BA1"/>
    <w:rsid w:val="00B10D58"/>
    <w:rsid w:val="00B117A9"/>
    <w:rsid w:val="00B128BF"/>
    <w:rsid w:val="00B129AA"/>
    <w:rsid w:val="00B1311B"/>
    <w:rsid w:val="00B13282"/>
    <w:rsid w:val="00B132FD"/>
    <w:rsid w:val="00B13393"/>
    <w:rsid w:val="00B13840"/>
    <w:rsid w:val="00B13A23"/>
    <w:rsid w:val="00B13B38"/>
    <w:rsid w:val="00B13C93"/>
    <w:rsid w:val="00B141A6"/>
    <w:rsid w:val="00B1460B"/>
    <w:rsid w:val="00B1487F"/>
    <w:rsid w:val="00B149A3"/>
    <w:rsid w:val="00B14B16"/>
    <w:rsid w:val="00B1526D"/>
    <w:rsid w:val="00B167FC"/>
    <w:rsid w:val="00B168D7"/>
    <w:rsid w:val="00B16B54"/>
    <w:rsid w:val="00B17337"/>
    <w:rsid w:val="00B1739A"/>
    <w:rsid w:val="00B17668"/>
    <w:rsid w:val="00B17C0C"/>
    <w:rsid w:val="00B20284"/>
    <w:rsid w:val="00B20351"/>
    <w:rsid w:val="00B20C80"/>
    <w:rsid w:val="00B2101F"/>
    <w:rsid w:val="00B2190D"/>
    <w:rsid w:val="00B21E7F"/>
    <w:rsid w:val="00B21E84"/>
    <w:rsid w:val="00B224B3"/>
    <w:rsid w:val="00B2276B"/>
    <w:rsid w:val="00B22EE8"/>
    <w:rsid w:val="00B23301"/>
    <w:rsid w:val="00B2370B"/>
    <w:rsid w:val="00B23A28"/>
    <w:rsid w:val="00B23AF1"/>
    <w:rsid w:val="00B241DA"/>
    <w:rsid w:val="00B24ADE"/>
    <w:rsid w:val="00B24C55"/>
    <w:rsid w:val="00B24CFF"/>
    <w:rsid w:val="00B24D8A"/>
    <w:rsid w:val="00B24FA7"/>
    <w:rsid w:val="00B25149"/>
    <w:rsid w:val="00B25176"/>
    <w:rsid w:val="00B2663A"/>
    <w:rsid w:val="00B267D8"/>
    <w:rsid w:val="00B26D6A"/>
    <w:rsid w:val="00B26ED5"/>
    <w:rsid w:val="00B27305"/>
    <w:rsid w:val="00B27335"/>
    <w:rsid w:val="00B2779E"/>
    <w:rsid w:val="00B277AD"/>
    <w:rsid w:val="00B27822"/>
    <w:rsid w:val="00B301E7"/>
    <w:rsid w:val="00B30464"/>
    <w:rsid w:val="00B30D90"/>
    <w:rsid w:val="00B3143A"/>
    <w:rsid w:val="00B317DF"/>
    <w:rsid w:val="00B31ABF"/>
    <w:rsid w:val="00B321C1"/>
    <w:rsid w:val="00B32E5E"/>
    <w:rsid w:val="00B3336C"/>
    <w:rsid w:val="00B342FB"/>
    <w:rsid w:val="00B34790"/>
    <w:rsid w:val="00B34AEF"/>
    <w:rsid w:val="00B34D76"/>
    <w:rsid w:val="00B351C1"/>
    <w:rsid w:val="00B3524C"/>
    <w:rsid w:val="00B35282"/>
    <w:rsid w:val="00B359CF"/>
    <w:rsid w:val="00B35F75"/>
    <w:rsid w:val="00B35FC7"/>
    <w:rsid w:val="00B368D9"/>
    <w:rsid w:val="00B36D25"/>
    <w:rsid w:val="00B36EF4"/>
    <w:rsid w:val="00B371FE"/>
    <w:rsid w:val="00B37241"/>
    <w:rsid w:val="00B378B4"/>
    <w:rsid w:val="00B406E1"/>
    <w:rsid w:val="00B409FD"/>
    <w:rsid w:val="00B40AD8"/>
    <w:rsid w:val="00B40D3F"/>
    <w:rsid w:val="00B410CC"/>
    <w:rsid w:val="00B416EE"/>
    <w:rsid w:val="00B41743"/>
    <w:rsid w:val="00B41F23"/>
    <w:rsid w:val="00B4263E"/>
    <w:rsid w:val="00B42860"/>
    <w:rsid w:val="00B42B6E"/>
    <w:rsid w:val="00B42CD5"/>
    <w:rsid w:val="00B42E46"/>
    <w:rsid w:val="00B4438A"/>
    <w:rsid w:val="00B4509C"/>
    <w:rsid w:val="00B45117"/>
    <w:rsid w:val="00B45B39"/>
    <w:rsid w:val="00B46213"/>
    <w:rsid w:val="00B4660B"/>
    <w:rsid w:val="00B46B9A"/>
    <w:rsid w:val="00B4723A"/>
    <w:rsid w:val="00B478D1"/>
    <w:rsid w:val="00B47A47"/>
    <w:rsid w:val="00B501CF"/>
    <w:rsid w:val="00B50288"/>
    <w:rsid w:val="00B50A70"/>
    <w:rsid w:val="00B50B47"/>
    <w:rsid w:val="00B51861"/>
    <w:rsid w:val="00B51B2A"/>
    <w:rsid w:val="00B51DE5"/>
    <w:rsid w:val="00B52D45"/>
    <w:rsid w:val="00B53410"/>
    <w:rsid w:val="00B54066"/>
    <w:rsid w:val="00B5465A"/>
    <w:rsid w:val="00B546C8"/>
    <w:rsid w:val="00B54B48"/>
    <w:rsid w:val="00B54BD6"/>
    <w:rsid w:val="00B54D23"/>
    <w:rsid w:val="00B54F94"/>
    <w:rsid w:val="00B55AC7"/>
    <w:rsid w:val="00B55D40"/>
    <w:rsid w:val="00B55DEE"/>
    <w:rsid w:val="00B56448"/>
    <w:rsid w:val="00B565AE"/>
    <w:rsid w:val="00B566DA"/>
    <w:rsid w:val="00B57017"/>
    <w:rsid w:val="00B57155"/>
    <w:rsid w:val="00B57328"/>
    <w:rsid w:val="00B574A2"/>
    <w:rsid w:val="00B57667"/>
    <w:rsid w:val="00B57775"/>
    <w:rsid w:val="00B600A4"/>
    <w:rsid w:val="00B600DA"/>
    <w:rsid w:val="00B602AA"/>
    <w:rsid w:val="00B608EC"/>
    <w:rsid w:val="00B613C7"/>
    <w:rsid w:val="00B615A2"/>
    <w:rsid w:val="00B617C2"/>
    <w:rsid w:val="00B6192E"/>
    <w:rsid w:val="00B61DC3"/>
    <w:rsid w:val="00B62A3A"/>
    <w:rsid w:val="00B62AF7"/>
    <w:rsid w:val="00B62EA7"/>
    <w:rsid w:val="00B63E05"/>
    <w:rsid w:val="00B64561"/>
    <w:rsid w:val="00B64816"/>
    <w:rsid w:val="00B64DF5"/>
    <w:rsid w:val="00B6591E"/>
    <w:rsid w:val="00B65B88"/>
    <w:rsid w:val="00B65DC6"/>
    <w:rsid w:val="00B65FAD"/>
    <w:rsid w:val="00B660EF"/>
    <w:rsid w:val="00B661CD"/>
    <w:rsid w:val="00B664A7"/>
    <w:rsid w:val="00B667AC"/>
    <w:rsid w:val="00B66CC8"/>
    <w:rsid w:val="00B66D96"/>
    <w:rsid w:val="00B6720E"/>
    <w:rsid w:val="00B673CC"/>
    <w:rsid w:val="00B67997"/>
    <w:rsid w:val="00B679DB"/>
    <w:rsid w:val="00B700A6"/>
    <w:rsid w:val="00B7084E"/>
    <w:rsid w:val="00B7103B"/>
    <w:rsid w:val="00B7178E"/>
    <w:rsid w:val="00B71962"/>
    <w:rsid w:val="00B71C53"/>
    <w:rsid w:val="00B72237"/>
    <w:rsid w:val="00B72CFD"/>
    <w:rsid w:val="00B732B7"/>
    <w:rsid w:val="00B736C2"/>
    <w:rsid w:val="00B737FE"/>
    <w:rsid w:val="00B73AB6"/>
    <w:rsid w:val="00B73B67"/>
    <w:rsid w:val="00B743AF"/>
    <w:rsid w:val="00B7459C"/>
    <w:rsid w:val="00B7483C"/>
    <w:rsid w:val="00B74C3C"/>
    <w:rsid w:val="00B755C2"/>
    <w:rsid w:val="00B75B5E"/>
    <w:rsid w:val="00B767AA"/>
    <w:rsid w:val="00B769DC"/>
    <w:rsid w:val="00B76A45"/>
    <w:rsid w:val="00B76C66"/>
    <w:rsid w:val="00B77897"/>
    <w:rsid w:val="00B802C9"/>
    <w:rsid w:val="00B802F8"/>
    <w:rsid w:val="00B80A92"/>
    <w:rsid w:val="00B80BD7"/>
    <w:rsid w:val="00B8213A"/>
    <w:rsid w:val="00B82734"/>
    <w:rsid w:val="00B82BB4"/>
    <w:rsid w:val="00B82FF9"/>
    <w:rsid w:val="00B839B1"/>
    <w:rsid w:val="00B83C27"/>
    <w:rsid w:val="00B83CD5"/>
    <w:rsid w:val="00B83D23"/>
    <w:rsid w:val="00B84076"/>
    <w:rsid w:val="00B8451B"/>
    <w:rsid w:val="00B8458D"/>
    <w:rsid w:val="00B846F3"/>
    <w:rsid w:val="00B84964"/>
    <w:rsid w:val="00B85106"/>
    <w:rsid w:val="00B85676"/>
    <w:rsid w:val="00B85896"/>
    <w:rsid w:val="00B8592B"/>
    <w:rsid w:val="00B85DA2"/>
    <w:rsid w:val="00B85E28"/>
    <w:rsid w:val="00B86303"/>
    <w:rsid w:val="00B8635D"/>
    <w:rsid w:val="00B869E8"/>
    <w:rsid w:val="00B8794B"/>
    <w:rsid w:val="00B907F6"/>
    <w:rsid w:val="00B90D14"/>
    <w:rsid w:val="00B90EE3"/>
    <w:rsid w:val="00B93272"/>
    <w:rsid w:val="00B932F2"/>
    <w:rsid w:val="00B935A3"/>
    <w:rsid w:val="00B94249"/>
    <w:rsid w:val="00B94876"/>
    <w:rsid w:val="00B94CE2"/>
    <w:rsid w:val="00B9516D"/>
    <w:rsid w:val="00B9542F"/>
    <w:rsid w:val="00B96390"/>
    <w:rsid w:val="00B967F1"/>
    <w:rsid w:val="00B96B48"/>
    <w:rsid w:val="00B96BBC"/>
    <w:rsid w:val="00B971B6"/>
    <w:rsid w:val="00B97545"/>
    <w:rsid w:val="00B97C20"/>
    <w:rsid w:val="00BA02EF"/>
    <w:rsid w:val="00BA03F0"/>
    <w:rsid w:val="00BA0B99"/>
    <w:rsid w:val="00BA1228"/>
    <w:rsid w:val="00BA1452"/>
    <w:rsid w:val="00BA184D"/>
    <w:rsid w:val="00BA1D18"/>
    <w:rsid w:val="00BA24E7"/>
    <w:rsid w:val="00BA28A1"/>
    <w:rsid w:val="00BA32B4"/>
    <w:rsid w:val="00BA3532"/>
    <w:rsid w:val="00BA35A8"/>
    <w:rsid w:val="00BA3EAA"/>
    <w:rsid w:val="00BA3F7E"/>
    <w:rsid w:val="00BA4B75"/>
    <w:rsid w:val="00BA4F14"/>
    <w:rsid w:val="00BA5186"/>
    <w:rsid w:val="00BA53C3"/>
    <w:rsid w:val="00BA56E3"/>
    <w:rsid w:val="00BA5EA6"/>
    <w:rsid w:val="00BA60DC"/>
    <w:rsid w:val="00BA65AC"/>
    <w:rsid w:val="00BA6A22"/>
    <w:rsid w:val="00BA6C64"/>
    <w:rsid w:val="00BA6D16"/>
    <w:rsid w:val="00BA6D55"/>
    <w:rsid w:val="00BA7D50"/>
    <w:rsid w:val="00BB09D9"/>
    <w:rsid w:val="00BB0AD1"/>
    <w:rsid w:val="00BB1B26"/>
    <w:rsid w:val="00BB272F"/>
    <w:rsid w:val="00BB29F6"/>
    <w:rsid w:val="00BB2B58"/>
    <w:rsid w:val="00BB30F0"/>
    <w:rsid w:val="00BB353B"/>
    <w:rsid w:val="00BB37A8"/>
    <w:rsid w:val="00BB3854"/>
    <w:rsid w:val="00BB3A5F"/>
    <w:rsid w:val="00BB3A7D"/>
    <w:rsid w:val="00BB3A85"/>
    <w:rsid w:val="00BB4531"/>
    <w:rsid w:val="00BB45EB"/>
    <w:rsid w:val="00BB4648"/>
    <w:rsid w:val="00BB46C4"/>
    <w:rsid w:val="00BB4F0F"/>
    <w:rsid w:val="00BB5433"/>
    <w:rsid w:val="00BB54E0"/>
    <w:rsid w:val="00BB5D57"/>
    <w:rsid w:val="00BB5FFE"/>
    <w:rsid w:val="00BB69A7"/>
    <w:rsid w:val="00BB6B5E"/>
    <w:rsid w:val="00BB6B99"/>
    <w:rsid w:val="00BB708D"/>
    <w:rsid w:val="00BB70E3"/>
    <w:rsid w:val="00BB70E5"/>
    <w:rsid w:val="00BB7DBC"/>
    <w:rsid w:val="00BB7DD5"/>
    <w:rsid w:val="00BC0AC9"/>
    <w:rsid w:val="00BC0E95"/>
    <w:rsid w:val="00BC14A9"/>
    <w:rsid w:val="00BC16E5"/>
    <w:rsid w:val="00BC1C6B"/>
    <w:rsid w:val="00BC1D44"/>
    <w:rsid w:val="00BC2027"/>
    <w:rsid w:val="00BC24A4"/>
    <w:rsid w:val="00BC2AAA"/>
    <w:rsid w:val="00BC2B21"/>
    <w:rsid w:val="00BC2DD4"/>
    <w:rsid w:val="00BC3054"/>
    <w:rsid w:val="00BC311E"/>
    <w:rsid w:val="00BC3B73"/>
    <w:rsid w:val="00BC43CD"/>
    <w:rsid w:val="00BC4F10"/>
    <w:rsid w:val="00BC4FBF"/>
    <w:rsid w:val="00BC5B8F"/>
    <w:rsid w:val="00BC5DD6"/>
    <w:rsid w:val="00BC628E"/>
    <w:rsid w:val="00BC6AAF"/>
    <w:rsid w:val="00BC6EBA"/>
    <w:rsid w:val="00BC6F2E"/>
    <w:rsid w:val="00BC76AF"/>
    <w:rsid w:val="00BC7BB9"/>
    <w:rsid w:val="00BC7C3D"/>
    <w:rsid w:val="00BC7C6D"/>
    <w:rsid w:val="00BD01C0"/>
    <w:rsid w:val="00BD046B"/>
    <w:rsid w:val="00BD0E31"/>
    <w:rsid w:val="00BD0FD5"/>
    <w:rsid w:val="00BD16D3"/>
    <w:rsid w:val="00BD1B26"/>
    <w:rsid w:val="00BD20AF"/>
    <w:rsid w:val="00BD2994"/>
    <w:rsid w:val="00BD29DC"/>
    <w:rsid w:val="00BD2CDE"/>
    <w:rsid w:val="00BD2F23"/>
    <w:rsid w:val="00BD39BE"/>
    <w:rsid w:val="00BD3F7A"/>
    <w:rsid w:val="00BD4305"/>
    <w:rsid w:val="00BD4751"/>
    <w:rsid w:val="00BD4892"/>
    <w:rsid w:val="00BD48E4"/>
    <w:rsid w:val="00BD50EB"/>
    <w:rsid w:val="00BD52BD"/>
    <w:rsid w:val="00BD5488"/>
    <w:rsid w:val="00BD5574"/>
    <w:rsid w:val="00BD5C6E"/>
    <w:rsid w:val="00BD6443"/>
    <w:rsid w:val="00BD69D0"/>
    <w:rsid w:val="00BD6C2C"/>
    <w:rsid w:val="00BD6D69"/>
    <w:rsid w:val="00BD7175"/>
    <w:rsid w:val="00BD7A0B"/>
    <w:rsid w:val="00BD7B7E"/>
    <w:rsid w:val="00BE0203"/>
    <w:rsid w:val="00BE0F77"/>
    <w:rsid w:val="00BE138C"/>
    <w:rsid w:val="00BE2107"/>
    <w:rsid w:val="00BE279E"/>
    <w:rsid w:val="00BE27CA"/>
    <w:rsid w:val="00BE2B36"/>
    <w:rsid w:val="00BE2CFF"/>
    <w:rsid w:val="00BE3005"/>
    <w:rsid w:val="00BE3786"/>
    <w:rsid w:val="00BE3DF0"/>
    <w:rsid w:val="00BE4CFA"/>
    <w:rsid w:val="00BE551F"/>
    <w:rsid w:val="00BE5AD5"/>
    <w:rsid w:val="00BE6571"/>
    <w:rsid w:val="00BE65C8"/>
    <w:rsid w:val="00BE67A7"/>
    <w:rsid w:val="00BE6E4E"/>
    <w:rsid w:val="00BE70F4"/>
    <w:rsid w:val="00BE74D7"/>
    <w:rsid w:val="00BE7DED"/>
    <w:rsid w:val="00BF0322"/>
    <w:rsid w:val="00BF0507"/>
    <w:rsid w:val="00BF0725"/>
    <w:rsid w:val="00BF0BFC"/>
    <w:rsid w:val="00BF0C2B"/>
    <w:rsid w:val="00BF0D05"/>
    <w:rsid w:val="00BF0F95"/>
    <w:rsid w:val="00BF1111"/>
    <w:rsid w:val="00BF1A69"/>
    <w:rsid w:val="00BF213E"/>
    <w:rsid w:val="00BF214C"/>
    <w:rsid w:val="00BF26A3"/>
    <w:rsid w:val="00BF3714"/>
    <w:rsid w:val="00BF382B"/>
    <w:rsid w:val="00BF3BA3"/>
    <w:rsid w:val="00BF3C53"/>
    <w:rsid w:val="00BF45AD"/>
    <w:rsid w:val="00BF45AF"/>
    <w:rsid w:val="00BF460E"/>
    <w:rsid w:val="00BF5118"/>
    <w:rsid w:val="00BF5228"/>
    <w:rsid w:val="00BF59DF"/>
    <w:rsid w:val="00BF5A92"/>
    <w:rsid w:val="00BF68E0"/>
    <w:rsid w:val="00BF6A6B"/>
    <w:rsid w:val="00BF6BD6"/>
    <w:rsid w:val="00BF7110"/>
    <w:rsid w:val="00BF7665"/>
    <w:rsid w:val="00BF7920"/>
    <w:rsid w:val="00BF79D4"/>
    <w:rsid w:val="00BF7C04"/>
    <w:rsid w:val="00C004CC"/>
    <w:rsid w:val="00C00A9E"/>
    <w:rsid w:val="00C01038"/>
    <w:rsid w:val="00C01840"/>
    <w:rsid w:val="00C01EEA"/>
    <w:rsid w:val="00C02B39"/>
    <w:rsid w:val="00C03A8C"/>
    <w:rsid w:val="00C03C49"/>
    <w:rsid w:val="00C03D6D"/>
    <w:rsid w:val="00C04F7C"/>
    <w:rsid w:val="00C055F0"/>
    <w:rsid w:val="00C05A13"/>
    <w:rsid w:val="00C05EC0"/>
    <w:rsid w:val="00C05F88"/>
    <w:rsid w:val="00C06276"/>
    <w:rsid w:val="00C0640E"/>
    <w:rsid w:val="00C06B9E"/>
    <w:rsid w:val="00C07536"/>
    <w:rsid w:val="00C075AD"/>
    <w:rsid w:val="00C07D29"/>
    <w:rsid w:val="00C10892"/>
    <w:rsid w:val="00C108BC"/>
    <w:rsid w:val="00C11547"/>
    <w:rsid w:val="00C11615"/>
    <w:rsid w:val="00C116D9"/>
    <w:rsid w:val="00C1214A"/>
    <w:rsid w:val="00C12308"/>
    <w:rsid w:val="00C12447"/>
    <w:rsid w:val="00C124EC"/>
    <w:rsid w:val="00C12840"/>
    <w:rsid w:val="00C128FE"/>
    <w:rsid w:val="00C12EDE"/>
    <w:rsid w:val="00C141A5"/>
    <w:rsid w:val="00C14455"/>
    <w:rsid w:val="00C14693"/>
    <w:rsid w:val="00C147D1"/>
    <w:rsid w:val="00C14B5C"/>
    <w:rsid w:val="00C1570C"/>
    <w:rsid w:val="00C157E9"/>
    <w:rsid w:val="00C1587C"/>
    <w:rsid w:val="00C15945"/>
    <w:rsid w:val="00C15AD1"/>
    <w:rsid w:val="00C1613E"/>
    <w:rsid w:val="00C166EB"/>
    <w:rsid w:val="00C170A9"/>
    <w:rsid w:val="00C17209"/>
    <w:rsid w:val="00C17439"/>
    <w:rsid w:val="00C17505"/>
    <w:rsid w:val="00C175B6"/>
    <w:rsid w:val="00C17E5F"/>
    <w:rsid w:val="00C17E72"/>
    <w:rsid w:val="00C17EE9"/>
    <w:rsid w:val="00C17FE9"/>
    <w:rsid w:val="00C20446"/>
    <w:rsid w:val="00C20FA2"/>
    <w:rsid w:val="00C21A18"/>
    <w:rsid w:val="00C2211B"/>
    <w:rsid w:val="00C22290"/>
    <w:rsid w:val="00C223EF"/>
    <w:rsid w:val="00C22D7A"/>
    <w:rsid w:val="00C22FD6"/>
    <w:rsid w:val="00C23B15"/>
    <w:rsid w:val="00C249E1"/>
    <w:rsid w:val="00C24E0F"/>
    <w:rsid w:val="00C24F9E"/>
    <w:rsid w:val="00C2564C"/>
    <w:rsid w:val="00C2587D"/>
    <w:rsid w:val="00C25891"/>
    <w:rsid w:val="00C2590B"/>
    <w:rsid w:val="00C25AE9"/>
    <w:rsid w:val="00C26192"/>
    <w:rsid w:val="00C269C2"/>
    <w:rsid w:val="00C26C56"/>
    <w:rsid w:val="00C26C9F"/>
    <w:rsid w:val="00C27561"/>
    <w:rsid w:val="00C27D95"/>
    <w:rsid w:val="00C27F63"/>
    <w:rsid w:val="00C303C8"/>
    <w:rsid w:val="00C30882"/>
    <w:rsid w:val="00C30E51"/>
    <w:rsid w:val="00C31952"/>
    <w:rsid w:val="00C31D02"/>
    <w:rsid w:val="00C31FE6"/>
    <w:rsid w:val="00C3254C"/>
    <w:rsid w:val="00C32673"/>
    <w:rsid w:val="00C3268E"/>
    <w:rsid w:val="00C32D87"/>
    <w:rsid w:val="00C32DEE"/>
    <w:rsid w:val="00C330AE"/>
    <w:rsid w:val="00C3332B"/>
    <w:rsid w:val="00C334B7"/>
    <w:rsid w:val="00C33979"/>
    <w:rsid w:val="00C33C71"/>
    <w:rsid w:val="00C33F4F"/>
    <w:rsid w:val="00C340D9"/>
    <w:rsid w:val="00C3442E"/>
    <w:rsid w:val="00C347D8"/>
    <w:rsid w:val="00C35268"/>
    <w:rsid w:val="00C355B1"/>
    <w:rsid w:val="00C3593E"/>
    <w:rsid w:val="00C35969"/>
    <w:rsid w:val="00C359EE"/>
    <w:rsid w:val="00C36899"/>
    <w:rsid w:val="00C36C99"/>
    <w:rsid w:val="00C36E0C"/>
    <w:rsid w:val="00C36E6C"/>
    <w:rsid w:val="00C3710A"/>
    <w:rsid w:val="00C3745C"/>
    <w:rsid w:val="00C37CC4"/>
    <w:rsid w:val="00C37D41"/>
    <w:rsid w:val="00C401DA"/>
    <w:rsid w:val="00C401E6"/>
    <w:rsid w:val="00C40306"/>
    <w:rsid w:val="00C40431"/>
    <w:rsid w:val="00C40D4F"/>
    <w:rsid w:val="00C411DB"/>
    <w:rsid w:val="00C41B7B"/>
    <w:rsid w:val="00C4216E"/>
    <w:rsid w:val="00C4240C"/>
    <w:rsid w:val="00C42423"/>
    <w:rsid w:val="00C429C9"/>
    <w:rsid w:val="00C43A43"/>
    <w:rsid w:val="00C43A64"/>
    <w:rsid w:val="00C43C38"/>
    <w:rsid w:val="00C4483A"/>
    <w:rsid w:val="00C44DAD"/>
    <w:rsid w:val="00C44E18"/>
    <w:rsid w:val="00C4561C"/>
    <w:rsid w:val="00C458C7"/>
    <w:rsid w:val="00C46F57"/>
    <w:rsid w:val="00C46F74"/>
    <w:rsid w:val="00C5015E"/>
    <w:rsid w:val="00C50364"/>
    <w:rsid w:val="00C504F3"/>
    <w:rsid w:val="00C50634"/>
    <w:rsid w:val="00C518C3"/>
    <w:rsid w:val="00C51968"/>
    <w:rsid w:val="00C51EE1"/>
    <w:rsid w:val="00C521CF"/>
    <w:rsid w:val="00C52233"/>
    <w:rsid w:val="00C5269E"/>
    <w:rsid w:val="00C529CC"/>
    <w:rsid w:val="00C52BA3"/>
    <w:rsid w:val="00C5336F"/>
    <w:rsid w:val="00C538BE"/>
    <w:rsid w:val="00C53D03"/>
    <w:rsid w:val="00C53FC4"/>
    <w:rsid w:val="00C5423A"/>
    <w:rsid w:val="00C5457C"/>
    <w:rsid w:val="00C546F6"/>
    <w:rsid w:val="00C546FD"/>
    <w:rsid w:val="00C552A3"/>
    <w:rsid w:val="00C5530D"/>
    <w:rsid w:val="00C55AB0"/>
    <w:rsid w:val="00C55BED"/>
    <w:rsid w:val="00C55CA7"/>
    <w:rsid w:val="00C55CD0"/>
    <w:rsid w:val="00C563EB"/>
    <w:rsid w:val="00C56F6A"/>
    <w:rsid w:val="00C572BF"/>
    <w:rsid w:val="00C576A1"/>
    <w:rsid w:val="00C5775C"/>
    <w:rsid w:val="00C57831"/>
    <w:rsid w:val="00C57EB8"/>
    <w:rsid w:val="00C57F4C"/>
    <w:rsid w:val="00C60128"/>
    <w:rsid w:val="00C6037D"/>
    <w:rsid w:val="00C603E8"/>
    <w:rsid w:val="00C60E0F"/>
    <w:rsid w:val="00C6103E"/>
    <w:rsid w:val="00C61431"/>
    <w:rsid w:val="00C61B39"/>
    <w:rsid w:val="00C61CB3"/>
    <w:rsid w:val="00C6267B"/>
    <w:rsid w:val="00C628C6"/>
    <w:rsid w:val="00C62AD6"/>
    <w:rsid w:val="00C62B88"/>
    <w:rsid w:val="00C62C59"/>
    <w:rsid w:val="00C63541"/>
    <w:rsid w:val="00C63724"/>
    <w:rsid w:val="00C63A42"/>
    <w:rsid w:val="00C63EB5"/>
    <w:rsid w:val="00C64301"/>
    <w:rsid w:val="00C644B0"/>
    <w:rsid w:val="00C645A0"/>
    <w:rsid w:val="00C649B9"/>
    <w:rsid w:val="00C659C4"/>
    <w:rsid w:val="00C668A3"/>
    <w:rsid w:val="00C66951"/>
    <w:rsid w:val="00C66E66"/>
    <w:rsid w:val="00C6715A"/>
    <w:rsid w:val="00C676F7"/>
    <w:rsid w:val="00C678CB"/>
    <w:rsid w:val="00C67C57"/>
    <w:rsid w:val="00C67E4B"/>
    <w:rsid w:val="00C67ED3"/>
    <w:rsid w:val="00C70116"/>
    <w:rsid w:val="00C702A9"/>
    <w:rsid w:val="00C704FA"/>
    <w:rsid w:val="00C70C37"/>
    <w:rsid w:val="00C71343"/>
    <w:rsid w:val="00C71F42"/>
    <w:rsid w:val="00C72201"/>
    <w:rsid w:val="00C729AB"/>
    <w:rsid w:val="00C72D76"/>
    <w:rsid w:val="00C73D43"/>
    <w:rsid w:val="00C7408B"/>
    <w:rsid w:val="00C74F21"/>
    <w:rsid w:val="00C7593F"/>
    <w:rsid w:val="00C75AF5"/>
    <w:rsid w:val="00C7685C"/>
    <w:rsid w:val="00C7753F"/>
    <w:rsid w:val="00C776E3"/>
    <w:rsid w:val="00C77B1D"/>
    <w:rsid w:val="00C80BDE"/>
    <w:rsid w:val="00C80C05"/>
    <w:rsid w:val="00C80D86"/>
    <w:rsid w:val="00C815CB"/>
    <w:rsid w:val="00C817D4"/>
    <w:rsid w:val="00C826F3"/>
    <w:rsid w:val="00C82F78"/>
    <w:rsid w:val="00C836BF"/>
    <w:rsid w:val="00C83BBE"/>
    <w:rsid w:val="00C83C63"/>
    <w:rsid w:val="00C83E46"/>
    <w:rsid w:val="00C83E5D"/>
    <w:rsid w:val="00C83F04"/>
    <w:rsid w:val="00C84490"/>
    <w:rsid w:val="00C8466C"/>
    <w:rsid w:val="00C84725"/>
    <w:rsid w:val="00C84A69"/>
    <w:rsid w:val="00C84E0E"/>
    <w:rsid w:val="00C84E84"/>
    <w:rsid w:val="00C84EDD"/>
    <w:rsid w:val="00C8506A"/>
    <w:rsid w:val="00C851CF"/>
    <w:rsid w:val="00C856BB"/>
    <w:rsid w:val="00C85796"/>
    <w:rsid w:val="00C86224"/>
    <w:rsid w:val="00C86425"/>
    <w:rsid w:val="00C86991"/>
    <w:rsid w:val="00C86E8A"/>
    <w:rsid w:val="00C86F30"/>
    <w:rsid w:val="00C87019"/>
    <w:rsid w:val="00C87634"/>
    <w:rsid w:val="00C878B0"/>
    <w:rsid w:val="00C90253"/>
    <w:rsid w:val="00C90A83"/>
    <w:rsid w:val="00C90BA8"/>
    <w:rsid w:val="00C9192D"/>
    <w:rsid w:val="00C91A68"/>
    <w:rsid w:val="00C91B1E"/>
    <w:rsid w:val="00C92562"/>
    <w:rsid w:val="00C93950"/>
    <w:rsid w:val="00C94108"/>
    <w:rsid w:val="00C9439B"/>
    <w:rsid w:val="00C94546"/>
    <w:rsid w:val="00C94785"/>
    <w:rsid w:val="00C94852"/>
    <w:rsid w:val="00C94C0F"/>
    <w:rsid w:val="00C94DB7"/>
    <w:rsid w:val="00C950AE"/>
    <w:rsid w:val="00C95703"/>
    <w:rsid w:val="00C959AA"/>
    <w:rsid w:val="00C95B6A"/>
    <w:rsid w:val="00C95BAD"/>
    <w:rsid w:val="00C961C4"/>
    <w:rsid w:val="00C96CAD"/>
    <w:rsid w:val="00C97389"/>
    <w:rsid w:val="00C976E3"/>
    <w:rsid w:val="00C97EB3"/>
    <w:rsid w:val="00CA0023"/>
    <w:rsid w:val="00CA13FC"/>
    <w:rsid w:val="00CA16B0"/>
    <w:rsid w:val="00CA19BA"/>
    <w:rsid w:val="00CA1CFF"/>
    <w:rsid w:val="00CA1E51"/>
    <w:rsid w:val="00CA25DF"/>
    <w:rsid w:val="00CA2AD8"/>
    <w:rsid w:val="00CA34DB"/>
    <w:rsid w:val="00CA3A43"/>
    <w:rsid w:val="00CA4345"/>
    <w:rsid w:val="00CA4552"/>
    <w:rsid w:val="00CA4602"/>
    <w:rsid w:val="00CA4ADF"/>
    <w:rsid w:val="00CA55C1"/>
    <w:rsid w:val="00CA5C20"/>
    <w:rsid w:val="00CA5E3C"/>
    <w:rsid w:val="00CA6721"/>
    <w:rsid w:val="00CB05AB"/>
    <w:rsid w:val="00CB09B6"/>
    <w:rsid w:val="00CB0A28"/>
    <w:rsid w:val="00CB0F95"/>
    <w:rsid w:val="00CB1065"/>
    <w:rsid w:val="00CB122C"/>
    <w:rsid w:val="00CB2303"/>
    <w:rsid w:val="00CB2888"/>
    <w:rsid w:val="00CB2903"/>
    <w:rsid w:val="00CB39FB"/>
    <w:rsid w:val="00CB3A14"/>
    <w:rsid w:val="00CB44A9"/>
    <w:rsid w:val="00CB4E25"/>
    <w:rsid w:val="00CB4EC9"/>
    <w:rsid w:val="00CB4EE9"/>
    <w:rsid w:val="00CB58C7"/>
    <w:rsid w:val="00CB5B65"/>
    <w:rsid w:val="00CB65DA"/>
    <w:rsid w:val="00CB6C71"/>
    <w:rsid w:val="00CB725B"/>
    <w:rsid w:val="00CB758F"/>
    <w:rsid w:val="00CC015A"/>
    <w:rsid w:val="00CC0269"/>
    <w:rsid w:val="00CC084C"/>
    <w:rsid w:val="00CC0A83"/>
    <w:rsid w:val="00CC0BC4"/>
    <w:rsid w:val="00CC115F"/>
    <w:rsid w:val="00CC11BA"/>
    <w:rsid w:val="00CC12E9"/>
    <w:rsid w:val="00CC1398"/>
    <w:rsid w:val="00CC1475"/>
    <w:rsid w:val="00CC1518"/>
    <w:rsid w:val="00CC206E"/>
    <w:rsid w:val="00CC2EDE"/>
    <w:rsid w:val="00CC31E5"/>
    <w:rsid w:val="00CC3253"/>
    <w:rsid w:val="00CC334F"/>
    <w:rsid w:val="00CC3AA3"/>
    <w:rsid w:val="00CC3AE6"/>
    <w:rsid w:val="00CC3F68"/>
    <w:rsid w:val="00CC4422"/>
    <w:rsid w:val="00CC4A66"/>
    <w:rsid w:val="00CC4D34"/>
    <w:rsid w:val="00CC5634"/>
    <w:rsid w:val="00CC5F62"/>
    <w:rsid w:val="00CC600E"/>
    <w:rsid w:val="00CC6169"/>
    <w:rsid w:val="00CC6878"/>
    <w:rsid w:val="00CC69E0"/>
    <w:rsid w:val="00CC6F4D"/>
    <w:rsid w:val="00CC73CA"/>
    <w:rsid w:val="00CC7563"/>
    <w:rsid w:val="00CC7585"/>
    <w:rsid w:val="00CC767D"/>
    <w:rsid w:val="00CC7943"/>
    <w:rsid w:val="00CC7A15"/>
    <w:rsid w:val="00CC7F0C"/>
    <w:rsid w:val="00CD0436"/>
    <w:rsid w:val="00CD0A0F"/>
    <w:rsid w:val="00CD0B22"/>
    <w:rsid w:val="00CD0C0F"/>
    <w:rsid w:val="00CD0CFA"/>
    <w:rsid w:val="00CD0F62"/>
    <w:rsid w:val="00CD1179"/>
    <w:rsid w:val="00CD1247"/>
    <w:rsid w:val="00CD1431"/>
    <w:rsid w:val="00CD1554"/>
    <w:rsid w:val="00CD1794"/>
    <w:rsid w:val="00CD1CE0"/>
    <w:rsid w:val="00CD1F17"/>
    <w:rsid w:val="00CD1F46"/>
    <w:rsid w:val="00CD2281"/>
    <w:rsid w:val="00CD229E"/>
    <w:rsid w:val="00CD2CCD"/>
    <w:rsid w:val="00CD320A"/>
    <w:rsid w:val="00CD3B44"/>
    <w:rsid w:val="00CD42AF"/>
    <w:rsid w:val="00CD46DF"/>
    <w:rsid w:val="00CD5027"/>
    <w:rsid w:val="00CD54A7"/>
    <w:rsid w:val="00CD5D14"/>
    <w:rsid w:val="00CD5F15"/>
    <w:rsid w:val="00CD60EA"/>
    <w:rsid w:val="00CD67D1"/>
    <w:rsid w:val="00CD6B63"/>
    <w:rsid w:val="00CD6C0C"/>
    <w:rsid w:val="00CD70ED"/>
    <w:rsid w:val="00CD7A25"/>
    <w:rsid w:val="00CE01EF"/>
    <w:rsid w:val="00CE056C"/>
    <w:rsid w:val="00CE0B6D"/>
    <w:rsid w:val="00CE1A20"/>
    <w:rsid w:val="00CE1D1F"/>
    <w:rsid w:val="00CE252A"/>
    <w:rsid w:val="00CE2D85"/>
    <w:rsid w:val="00CE3115"/>
    <w:rsid w:val="00CE32E9"/>
    <w:rsid w:val="00CE49AD"/>
    <w:rsid w:val="00CE5163"/>
    <w:rsid w:val="00CE525B"/>
    <w:rsid w:val="00CE538B"/>
    <w:rsid w:val="00CE5824"/>
    <w:rsid w:val="00CE63D4"/>
    <w:rsid w:val="00CE669A"/>
    <w:rsid w:val="00CE6D9D"/>
    <w:rsid w:val="00CE6DAD"/>
    <w:rsid w:val="00CE7FA5"/>
    <w:rsid w:val="00CF0C67"/>
    <w:rsid w:val="00CF14E4"/>
    <w:rsid w:val="00CF1B21"/>
    <w:rsid w:val="00CF1C76"/>
    <w:rsid w:val="00CF1E5B"/>
    <w:rsid w:val="00CF2090"/>
    <w:rsid w:val="00CF2166"/>
    <w:rsid w:val="00CF2674"/>
    <w:rsid w:val="00CF2906"/>
    <w:rsid w:val="00CF29C5"/>
    <w:rsid w:val="00CF2B02"/>
    <w:rsid w:val="00CF2C96"/>
    <w:rsid w:val="00CF2DCB"/>
    <w:rsid w:val="00CF31B4"/>
    <w:rsid w:val="00CF32D3"/>
    <w:rsid w:val="00CF366A"/>
    <w:rsid w:val="00CF3B05"/>
    <w:rsid w:val="00CF4676"/>
    <w:rsid w:val="00CF5455"/>
    <w:rsid w:val="00CF553F"/>
    <w:rsid w:val="00CF57F4"/>
    <w:rsid w:val="00CF6632"/>
    <w:rsid w:val="00CF683D"/>
    <w:rsid w:val="00CF6AC6"/>
    <w:rsid w:val="00CF700D"/>
    <w:rsid w:val="00CF7284"/>
    <w:rsid w:val="00D00410"/>
    <w:rsid w:val="00D00456"/>
    <w:rsid w:val="00D007E6"/>
    <w:rsid w:val="00D0096F"/>
    <w:rsid w:val="00D00EE1"/>
    <w:rsid w:val="00D0230B"/>
    <w:rsid w:val="00D0236B"/>
    <w:rsid w:val="00D032AF"/>
    <w:rsid w:val="00D03CEC"/>
    <w:rsid w:val="00D03F85"/>
    <w:rsid w:val="00D0424F"/>
    <w:rsid w:val="00D044BB"/>
    <w:rsid w:val="00D04794"/>
    <w:rsid w:val="00D04FD6"/>
    <w:rsid w:val="00D057B9"/>
    <w:rsid w:val="00D0589A"/>
    <w:rsid w:val="00D0596C"/>
    <w:rsid w:val="00D05B15"/>
    <w:rsid w:val="00D062B9"/>
    <w:rsid w:val="00D0671C"/>
    <w:rsid w:val="00D070AB"/>
    <w:rsid w:val="00D072AE"/>
    <w:rsid w:val="00D0744A"/>
    <w:rsid w:val="00D074CB"/>
    <w:rsid w:val="00D07532"/>
    <w:rsid w:val="00D076E8"/>
    <w:rsid w:val="00D07EAB"/>
    <w:rsid w:val="00D100A1"/>
    <w:rsid w:val="00D10720"/>
    <w:rsid w:val="00D10885"/>
    <w:rsid w:val="00D10C02"/>
    <w:rsid w:val="00D115CE"/>
    <w:rsid w:val="00D11C42"/>
    <w:rsid w:val="00D120EB"/>
    <w:rsid w:val="00D12A1F"/>
    <w:rsid w:val="00D12BAF"/>
    <w:rsid w:val="00D12DFC"/>
    <w:rsid w:val="00D13175"/>
    <w:rsid w:val="00D13B5B"/>
    <w:rsid w:val="00D14A4E"/>
    <w:rsid w:val="00D14CF7"/>
    <w:rsid w:val="00D153D1"/>
    <w:rsid w:val="00D154DA"/>
    <w:rsid w:val="00D15991"/>
    <w:rsid w:val="00D15A6D"/>
    <w:rsid w:val="00D15F68"/>
    <w:rsid w:val="00D1629A"/>
    <w:rsid w:val="00D164B1"/>
    <w:rsid w:val="00D1666C"/>
    <w:rsid w:val="00D16871"/>
    <w:rsid w:val="00D16D35"/>
    <w:rsid w:val="00D16D48"/>
    <w:rsid w:val="00D1713B"/>
    <w:rsid w:val="00D1736A"/>
    <w:rsid w:val="00D175CD"/>
    <w:rsid w:val="00D17E17"/>
    <w:rsid w:val="00D206F7"/>
    <w:rsid w:val="00D20B2D"/>
    <w:rsid w:val="00D20CA4"/>
    <w:rsid w:val="00D20D08"/>
    <w:rsid w:val="00D20E87"/>
    <w:rsid w:val="00D214C0"/>
    <w:rsid w:val="00D217C3"/>
    <w:rsid w:val="00D22267"/>
    <w:rsid w:val="00D22898"/>
    <w:rsid w:val="00D22A04"/>
    <w:rsid w:val="00D230B6"/>
    <w:rsid w:val="00D23CB8"/>
    <w:rsid w:val="00D241DA"/>
    <w:rsid w:val="00D2428E"/>
    <w:rsid w:val="00D24673"/>
    <w:rsid w:val="00D254C8"/>
    <w:rsid w:val="00D255E2"/>
    <w:rsid w:val="00D25C3B"/>
    <w:rsid w:val="00D25D30"/>
    <w:rsid w:val="00D26787"/>
    <w:rsid w:val="00D26AD5"/>
    <w:rsid w:val="00D26B94"/>
    <w:rsid w:val="00D271C1"/>
    <w:rsid w:val="00D27332"/>
    <w:rsid w:val="00D30290"/>
    <w:rsid w:val="00D303CF"/>
    <w:rsid w:val="00D30C1B"/>
    <w:rsid w:val="00D31128"/>
    <w:rsid w:val="00D3117F"/>
    <w:rsid w:val="00D31514"/>
    <w:rsid w:val="00D32405"/>
    <w:rsid w:val="00D33245"/>
    <w:rsid w:val="00D34386"/>
    <w:rsid w:val="00D34CAE"/>
    <w:rsid w:val="00D35719"/>
    <w:rsid w:val="00D359B8"/>
    <w:rsid w:val="00D35A39"/>
    <w:rsid w:val="00D35C70"/>
    <w:rsid w:val="00D36634"/>
    <w:rsid w:val="00D3694B"/>
    <w:rsid w:val="00D36DA9"/>
    <w:rsid w:val="00D37595"/>
    <w:rsid w:val="00D37D51"/>
    <w:rsid w:val="00D4012B"/>
    <w:rsid w:val="00D4023E"/>
    <w:rsid w:val="00D40E20"/>
    <w:rsid w:val="00D40F50"/>
    <w:rsid w:val="00D41571"/>
    <w:rsid w:val="00D41F5F"/>
    <w:rsid w:val="00D427B2"/>
    <w:rsid w:val="00D42E57"/>
    <w:rsid w:val="00D42E5C"/>
    <w:rsid w:val="00D43579"/>
    <w:rsid w:val="00D436F1"/>
    <w:rsid w:val="00D4387F"/>
    <w:rsid w:val="00D44386"/>
    <w:rsid w:val="00D4478D"/>
    <w:rsid w:val="00D4499F"/>
    <w:rsid w:val="00D44C83"/>
    <w:rsid w:val="00D44C88"/>
    <w:rsid w:val="00D450B6"/>
    <w:rsid w:val="00D4528C"/>
    <w:rsid w:val="00D4534C"/>
    <w:rsid w:val="00D457F4"/>
    <w:rsid w:val="00D45860"/>
    <w:rsid w:val="00D45F7E"/>
    <w:rsid w:val="00D460EE"/>
    <w:rsid w:val="00D502A4"/>
    <w:rsid w:val="00D5095F"/>
    <w:rsid w:val="00D50A6A"/>
    <w:rsid w:val="00D50EA7"/>
    <w:rsid w:val="00D51281"/>
    <w:rsid w:val="00D51A2B"/>
    <w:rsid w:val="00D51D72"/>
    <w:rsid w:val="00D52098"/>
    <w:rsid w:val="00D53324"/>
    <w:rsid w:val="00D537D5"/>
    <w:rsid w:val="00D53C64"/>
    <w:rsid w:val="00D54F36"/>
    <w:rsid w:val="00D54FEB"/>
    <w:rsid w:val="00D55860"/>
    <w:rsid w:val="00D55D7C"/>
    <w:rsid w:val="00D55E9A"/>
    <w:rsid w:val="00D562B3"/>
    <w:rsid w:val="00D56447"/>
    <w:rsid w:val="00D57E2E"/>
    <w:rsid w:val="00D57EF1"/>
    <w:rsid w:val="00D57F95"/>
    <w:rsid w:val="00D609BE"/>
    <w:rsid w:val="00D60AB8"/>
    <w:rsid w:val="00D60BD9"/>
    <w:rsid w:val="00D61A2C"/>
    <w:rsid w:val="00D61C1D"/>
    <w:rsid w:val="00D62143"/>
    <w:rsid w:val="00D62A67"/>
    <w:rsid w:val="00D63209"/>
    <w:rsid w:val="00D632CE"/>
    <w:rsid w:val="00D635A0"/>
    <w:rsid w:val="00D63621"/>
    <w:rsid w:val="00D6389C"/>
    <w:rsid w:val="00D63B19"/>
    <w:rsid w:val="00D640C2"/>
    <w:rsid w:val="00D6463C"/>
    <w:rsid w:val="00D64846"/>
    <w:rsid w:val="00D64A36"/>
    <w:rsid w:val="00D64CB3"/>
    <w:rsid w:val="00D65127"/>
    <w:rsid w:val="00D66D42"/>
    <w:rsid w:val="00D676ED"/>
    <w:rsid w:val="00D67700"/>
    <w:rsid w:val="00D70C0E"/>
    <w:rsid w:val="00D71057"/>
    <w:rsid w:val="00D71066"/>
    <w:rsid w:val="00D71260"/>
    <w:rsid w:val="00D71621"/>
    <w:rsid w:val="00D719B2"/>
    <w:rsid w:val="00D71A7D"/>
    <w:rsid w:val="00D71FE9"/>
    <w:rsid w:val="00D725C0"/>
    <w:rsid w:val="00D7320A"/>
    <w:rsid w:val="00D73984"/>
    <w:rsid w:val="00D73EAA"/>
    <w:rsid w:val="00D7427E"/>
    <w:rsid w:val="00D752A4"/>
    <w:rsid w:val="00D752C5"/>
    <w:rsid w:val="00D7587D"/>
    <w:rsid w:val="00D75C27"/>
    <w:rsid w:val="00D75E9F"/>
    <w:rsid w:val="00D76301"/>
    <w:rsid w:val="00D77476"/>
    <w:rsid w:val="00D77D54"/>
    <w:rsid w:val="00D803A2"/>
    <w:rsid w:val="00D8068D"/>
    <w:rsid w:val="00D80A3C"/>
    <w:rsid w:val="00D812AC"/>
    <w:rsid w:val="00D81E7F"/>
    <w:rsid w:val="00D82C90"/>
    <w:rsid w:val="00D83EC2"/>
    <w:rsid w:val="00D83F8C"/>
    <w:rsid w:val="00D846CC"/>
    <w:rsid w:val="00D848A5"/>
    <w:rsid w:val="00D8494A"/>
    <w:rsid w:val="00D84E34"/>
    <w:rsid w:val="00D850C4"/>
    <w:rsid w:val="00D85D08"/>
    <w:rsid w:val="00D85DFE"/>
    <w:rsid w:val="00D85F80"/>
    <w:rsid w:val="00D86100"/>
    <w:rsid w:val="00D86273"/>
    <w:rsid w:val="00D86A99"/>
    <w:rsid w:val="00D8714D"/>
    <w:rsid w:val="00D87689"/>
    <w:rsid w:val="00D9036D"/>
    <w:rsid w:val="00D913BC"/>
    <w:rsid w:val="00D92378"/>
    <w:rsid w:val="00D92B92"/>
    <w:rsid w:val="00D9367D"/>
    <w:rsid w:val="00D93C0A"/>
    <w:rsid w:val="00D93C44"/>
    <w:rsid w:val="00D9416E"/>
    <w:rsid w:val="00D94719"/>
    <w:rsid w:val="00D94F47"/>
    <w:rsid w:val="00D95FEC"/>
    <w:rsid w:val="00D96403"/>
    <w:rsid w:val="00D967B2"/>
    <w:rsid w:val="00D96D08"/>
    <w:rsid w:val="00D96DFD"/>
    <w:rsid w:val="00D96FA8"/>
    <w:rsid w:val="00D97D6A"/>
    <w:rsid w:val="00DA037B"/>
    <w:rsid w:val="00DA100A"/>
    <w:rsid w:val="00DA10EC"/>
    <w:rsid w:val="00DA14AE"/>
    <w:rsid w:val="00DA16C2"/>
    <w:rsid w:val="00DA182E"/>
    <w:rsid w:val="00DA21F6"/>
    <w:rsid w:val="00DA2B8F"/>
    <w:rsid w:val="00DA2ED7"/>
    <w:rsid w:val="00DA310C"/>
    <w:rsid w:val="00DA3BA1"/>
    <w:rsid w:val="00DA43F0"/>
    <w:rsid w:val="00DA46A8"/>
    <w:rsid w:val="00DA6562"/>
    <w:rsid w:val="00DA6947"/>
    <w:rsid w:val="00DA69A6"/>
    <w:rsid w:val="00DA6C40"/>
    <w:rsid w:val="00DA6DA9"/>
    <w:rsid w:val="00DB0C54"/>
    <w:rsid w:val="00DB0DF3"/>
    <w:rsid w:val="00DB1F2B"/>
    <w:rsid w:val="00DB32A3"/>
    <w:rsid w:val="00DB3398"/>
    <w:rsid w:val="00DB33F6"/>
    <w:rsid w:val="00DB3554"/>
    <w:rsid w:val="00DB3699"/>
    <w:rsid w:val="00DB36D4"/>
    <w:rsid w:val="00DB3AFA"/>
    <w:rsid w:val="00DB3C4C"/>
    <w:rsid w:val="00DB3D55"/>
    <w:rsid w:val="00DB3E3C"/>
    <w:rsid w:val="00DB3F6C"/>
    <w:rsid w:val="00DB3FAC"/>
    <w:rsid w:val="00DB4042"/>
    <w:rsid w:val="00DB426A"/>
    <w:rsid w:val="00DB4913"/>
    <w:rsid w:val="00DB50E8"/>
    <w:rsid w:val="00DB546E"/>
    <w:rsid w:val="00DB5819"/>
    <w:rsid w:val="00DB5C07"/>
    <w:rsid w:val="00DB5C42"/>
    <w:rsid w:val="00DB5CDD"/>
    <w:rsid w:val="00DB5D89"/>
    <w:rsid w:val="00DB6379"/>
    <w:rsid w:val="00DB6500"/>
    <w:rsid w:val="00DB663D"/>
    <w:rsid w:val="00DB695B"/>
    <w:rsid w:val="00DB7C03"/>
    <w:rsid w:val="00DB7F40"/>
    <w:rsid w:val="00DC0973"/>
    <w:rsid w:val="00DC09F3"/>
    <w:rsid w:val="00DC0EBA"/>
    <w:rsid w:val="00DC1182"/>
    <w:rsid w:val="00DC1593"/>
    <w:rsid w:val="00DC1820"/>
    <w:rsid w:val="00DC19AF"/>
    <w:rsid w:val="00DC1BCD"/>
    <w:rsid w:val="00DC1FBB"/>
    <w:rsid w:val="00DC23D2"/>
    <w:rsid w:val="00DC254B"/>
    <w:rsid w:val="00DC39EE"/>
    <w:rsid w:val="00DC3BC9"/>
    <w:rsid w:val="00DC3F9C"/>
    <w:rsid w:val="00DC46E8"/>
    <w:rsid w:val="00DC4884"/>
    <w:rsid w:val="00DC4AD7"/>
    <w:rsid w:val="00DC5461"/>
    <w:rsid w:val="00DC55D6"/>
    <w:rsid w:val="00DC702E"/>
    <w:rsid w:val="00DC73E5"/>
    <w:rsid w:val="00DC7875"/>
    <w:rsid w:val="00DC7F63"/>
    <w:rsid w:val="00DD0339"/>
    <w:rsid w:val="00DD0810"/>
    <w:rsid w:val="00DD092D"/>
    <w:rsid w:val="00DD0AC3"/>
    <w:rsid w:val="00DD0CC2"/>
    <w:rsid w:val="00DD1072"/>
    <w:rsid w:val="00DD159B"/>
    <w:rsid w:val="00DD1A2B"/>
    <w:rsid w:val="00DD2135"/>
    <w:rsid w:val="00DD2218"/>
    <w:rsid w:val="00DD22BF"/>
    <w:rsid w:val="00DD233E"/>
    <w:rsid w:val="00DD24B3"/>
    <w:rsid w:val="00DD36D9"/>
    <w:rsid w:val="00DD38DB"/>
    <w:rsid w:val="00DD3C0D"/>
    <w:rsid w:val="00DD3FD5"/>
    <w:rsid w:val="00DD43B2"/>
    <w:rsid w:val="00DD4485"/>
    <w:rsid w:val="00DD46B3"/>
    <w:rsid w:val="00DD4DCC"/>
    <w:rsid w:val="00DD51D6"/>
    <w:rsid w:val="00DD5A96"/>
    <w:rsid w:val="00DD60E3"/>
    <w:rsid w:val="00DD61AF"/>
    <w:rsid w:val="00DD6F03"/>
    <w:rsid w:val="00DD7650"/>
    <w:rsid w:val="00DD793E"/>
    <w:rsid w:val="00DD7F67"/>
    <w:rsid w:val="00DE0520"/>
    <w:rsid w:val="00DE0985"/>
    <w:rsid w:val="00DE0D43"/>
    <w:rsid w:val="00DE0E1D"/>
    <w:rsid w:val="00DE1724"/>
    <w:rsid w:val="00DE1A57"/>
    <w:rsid w:val="00DE2868"/>
    <w:rsid w:val="00DE415C"/>
    <w:rsid w:val="00DE445A"/>
    <w:rsid w:val="00DE45A0"/>
    <w:rsid w:val="00DE4993"/>
    <w:rsid w:val="00DE4C18"/>
    <w:rsid w:val="00DE4EAB"/>
    <w:rsid w:val="00DE5010"/>
    <w:rsid w:val="00DE56F5"/>
    <w:rsid w:val="00DE5C40"/>
    <w:rsid w:val="00DE5CF4"/>
    <w:rsid w:val="00DE5DE6"/>
    <w:rsid w:val="00DE60BA"/>
    <w:rsid w:val="00DE6B9E"/>
    <w:rsid w:val="00DE6DE9"/>
    <w:rsid w:val="00DE7122"/>
    <w:rsid w:val="00DF0789"/>
    <w:rsid w:val="00DF0BB6"/>
    <w:rsid w:val="00DF2012"/>
    <w:rsid w:val="00DF281A"/>
    <w:rsid w:val="00DF2B61"/>
    <w:rsid w:val="00DF2EFE"/>
    <w:rsid w:val="00DF3482"/>
    <w:rsid w:val="00DF38B2"/>
    <w:rsid w:val="00DF3C44"/>
    <w:rsid w:val="00DF4B15"/>
    <w:rsid w:val="00DF50F8"/>
    <w:rsid w:val="00DF54AB"/>
    <w:rsid w:val="00DF5CED"/>
    <w:rsid w:val="00DF6062"/>
    <w:rsid w:val="00DF627C"/>
    <w:rsid w:val="00DF637B"/>
    <w:rsid w:val="00DF69C8"/>
    <w:rsid w:val="00DF700D"/>
    <w:rsid w:val="00DF72B5"/>
    <w:rsid w:val="00DF7699"/>
    <w:rsid w:val="00E008C0"/>
    <w:rsid w:val="00E00BAF"/>
    <w:rsid w:val="00E00BF7"/>
    <w:rsid w:val="00E00D3D"/>
    <w:rsid w:val="00E0147D"/>
    <w:rsid w:val="00E0171C"/>
    <w:rsid w:val="00E01E72"/>
    <w:rsid w:val="00E02AC9"/>
    <w:rsid w:val="00E03219"/>
    <w:rsid w:val="00E03AB9"/>
    <w:rsid w:val="00E03C3A"/>
    <w:rsid w:val="00E048B8"/>
    <w:rsid w:val="00E04E9B"/>
    <w:rsid w:val="00E0586B"/>
    <w:rsid w:val="00E05BE4"/>
    <w:rsid w:val="00E060A0"/>
    <w:rsid w:val="00E065B1"/>
    <w:rsid w:val="00E0684B"/>
    <w:rsid w:val="00E06F0E"/>
    <w:rsid w:val="00E0741E"/>
    <w:rsid w:val="00E10437"/>
    <w:rsid w:val="00E10AAC"/>
    <w:rsid w:val="00E1105B"/>
    <w:rsid w:val="00E11EEE"/>
    <w:rsid w:val="00E1205F"/>
    <w:rsid w:val="00E1221C"/>
    <w:rsid w:val="00E129BE"/>
    <w:rsid w:val="00E12BEC"/>
    <w:rsid w:val="00E1311F"/>
    <w:rsid w:val="00E13244"/>
    <w:rsid w:val="00E135CD"/>
    <w:rsid w:val="00E14336"/>
    <w:rsid w:val="00E1511F"/>
    <w:rsid w:val="00E152CE"/>
    <w:rsid w:val="00E154BA"/>
    <w:rsid w:val="00E15BED"/>
    <w:rsid w:val="00E15BFB"/>
    <w:rsid w:val="00E15E86"/>
    <w:rsid w:val="00E15EC1"/>
    <w:rsid w:val="00E161CB"/>
    <w:rsid w:val="00E162FF"/>
    <w:rsid w:val="00E1633B"/>
    <w:rsid w:val="00E169A8"/>
    <w:rsid w:val="00E17220"/>
    <w:rsid w:val="00E172FB"/>
    <w:rsid w:val="00E175DE"/>
    <w:rsid w:val="00E17696"/>
    <w:rsid w:val="00E17E6C"/>
    <w:rsid w:val="00E209B6"/>
    <w:rsid w:val="00E20B50"/>
    <w:rsid w:val="00E20F51"/>
    <w:rsid w:val="00E21BAF"/>
    <w:rsid w:val="00E228C1"/>
    <w:rsid w:val="00E22AF5"/>
    <w:rsid w:val="00E23540"/>
    <w:rsid w:val="00E23548"/>
    <w:rsid w:val="00E24038"/>
    <w:rsid w:val="00E240EB"/>
    <w:rsid w:val="00E246F2"/>
    <w:rsid w:val="00E24AAB"/>
    <w:rsid w:val="00E24CE9"/>
    <w:rsid w:val="00E253EF"/>
    <w:rsid w:val="00E25611"/>
    <w:rsid w:val="00E25D9C"/>
    <w:rsid w:val="00E25E4F"/>
    <w:rsid w:val="00E30196"/>
    <w:rsid w:val="00E30815"/>
    <w:rsid w:val="00E30A24"/>
    <w:rsid w:val="00E31F79"/>
    <w:rsid w:val="00E31F9B"/>
    <w:rsid w:val="00E3268E"/>
    <w:rsid w:val="00E32893"/>
    <w:rsid w:val="00E3290D"/>
    <w:rsid w:val="00E32BD7"/>
    <w:rsid w:val="00E32F73"/>
    <w:rsid w:val="00E33246"/>
    <w:rsid w:val="00E3388B"/>
    <w:rsid w:val="00E342EF"/>
    <w:rsid w:val="00E3483F"/>
    <w:rsid w:val="00E348C0"/>
    <w:rsid w:val="00E34BE0"/>
    <w:rsid w:val="00E34DB3"/>
    <w:rsid w:val="00E3522D"/>
    <w:rsid w:val="00E356CC"/>
    <w:rsid w:val="00E35BD3"/>
    <w:rsid w:val="00E371D5"/>
    <w:rsid w:val="00E3732E"/>
    <w:rsid w:val="00E37729"/>
    <w:rsid w:val="00E3776A"/>
    <w:rsid w:val="00E379D0"/>
    <w:rsid w:val="00E4000E"/>
    <w:rsid w:val="00E42388"/>
    <w:rsid w:val="00E42694"/>
    <w:rsid w:val="00E42771"/>
    <w:rsid w:val="00E42BB1"/>
    <w:rsid w:val="00E42D65"/>
    <w:rsid w:val="00E4454C"/>
    <w:rsid w:val="00E4468E"/>
    <w:rsid w:val="00E44ABD"/>
    <w:rsid w:val="00E45494"/>
    <w:rsid w:val="00E4559A"/>
    <w:rsid w:val="00E456ED"/>
    <w:rsid w:val="00E456FA"/>
    <w:rsid w:val="00E4572A"/>
    <w:rsid w:val="00E459C5"/>
    <w:rsid w:val="00E45BFE"/>
    <w:rsid w:val="00E45C5A"/>
    <w:rsid w:val="00E45C65"/>
    <w:rsid w:val="00E45E5D"/>
    <w:rsid w:val="00E4606B"/>
    <w:rsid w:val="00E46D0A"/>
    <w:rsid w:val="00E47262"/>
    <w:rsid w:val="00E477B8"/>
    <w:rsid w:val="00E47843"/>
    <w:rsid w:val="00E47993"/>
    <w:rsid w:val="00E5017E"/>
    <w:rsid w:val="00E506EE"/>
    <w:rsid w:val="00E50705"/>
    <w:rsid w:val="00E50C87"/>
    <w:rsid w:val="00E50E43"/>
    <w:rsid w:val="00E50EB4"/>
    <w:rsid w:val="00E51362"/>
    <w:rsid w:val="00E51C54"/>
    <w:rsid w:val="00E52139"/>
    <w:rsid w:val="00E52373"/>
    <w:rsid w:val="00E5327B"/>
    <w:rsid w:val="00E535DB"/>
    <w:rsid w:val="00E53E97"/>
    <w:rsid w:val="00E540F0"/>
    <w:rsid w:val="00E54176"/>
    <w:rsid w:val="00E545FE"/>
    <w:rsid w:val="00E549C2"/>
    <w:rsid w:val="00E55004"/>
    <w:rsid w:val="00E55173"/>
    <w:rsid w:val="00E551A8"/>
    <w:rsid w:val="00E55EEF"/>
    <w:rsid w:val="00E55FCC"/>
    <w:rsid w:val="00E56300"/>
    <w:rsid w:val="00E56798"/>
    <w:rsid w:val="00E56A3A"/>
    <w:rsid w:val="00E573C5"/>
    <w:rsid w:val="00E60262"/>
    <w:rsid w:val="00E60AF9"/>
    <w:rsid w:val="00E61159"/>
    <w:rsid w:val="00E61563"/>
    <w:rsid w:val="00E61737"/>
    <w:rsid w:val="00E617D5"/>
    <w:rsid w:val="00E61D3F"/>
    <w:rsid w:val="00E62D21"/>
    <w:rsid w:val="00E62F87"/>
    <w:rsid w:val="00E632E4"/>
    <w:rsid w:val="00E640A5"/>
    <w:rsid w:val="00E64282"/>
    <w:rsid w:val="00E64D64"/>
    <w:rsid w:val="00E64FE0"/>
    <w:rsid w:val="00E65040"/>
    <w:rsid w:val="00E652F8"/>
    <w:rsid w:val="00E65806"/>
    <w:rsid w:val="00E6639D"/>
    <w:rsid w:val="00E66F1B"/>
    <w:rsid w:val="00E67306"/>
    <w:rsid w:val="00E67389"/>
    <w:rsid w:val="00E67ACA"/>
    <w:rsid w:val="00E67C63"/>
    <w:rsid w:val="00E67E28"/>
    <w:rsid w:val="00E67E47"/>
    <w:rsid w:val="00E67FC6"/>
    <w:rsid w:val="00E7001A"/>
    <w:rsid w:val="00E70243"/>
    <w:rsid w:val="00E702D1"/>
    <w:rsid w:val="00E70EFB"/>
    <w:rsid w:val="00E71748"/>
    <w:rsid w:val="00E71CDC"/>
    <w:rsid w:val="00E71DAA"/>
    <w:rsid w:val="00E72310"/>
    <w:rsid w:val="00E72D76"/>
    <w:rsid w:val="00E72F06"/>
    <w:rsid w:val="00E737D8"/>
    <w:rsid w:val="00E73A04"/>
    <w:rsid w:val="00E73C2E"/>
    <w:rsid w:val="00E745C7"/>
    <w:rsid w:val="00E74E2E"/>
    <w:rsid w:val="00E74EC6"/>
    <w:rsid w:val="00E753ED"/>
    <w:rsid w:val="00E75866"/>
    <w:rsid w:val="00E75B0B"/>
    <w:rsid w:val="00E75C7B"/>
    <w:rsid w:val="00E75D90"/>
    <w:rsid w:val="00E76005"/>
    <w:rsid w:val="00E760F9"/>
    <w:rsid w:val="00E7646A"/>
    <w:rsid w:val="00E764A0"/>
    <w:rsid w:val="00E76525"/>
    <w:rsid w:val="00E7666E"/>
    <w:rsid w:val="00E7671B"/>
    <w:rsid w:val="00E768C4"/>
    <w:rsid w:val="00E76FE7"/>
    <w:rsid w:val="00E7700A"/>
    <w:rsid w:val="00E80192"/>
    <w:rsid w:val="00E8074B"/>
    <w:rsid w:val="00E810A5"/>
    <w:rsid w:val="00E81672"/>
    <w:rsid w:val="00E81678"/>
    <w:rsid w:val="00E816D9"/>
    <w:rsid w:val="00E819ED"/>
    <w:rsid w:val="00E81F12"/>
    <w:rsid w:val="00E83231"/>
    <w:rsid w:val="00E832A7"/>
    <w:rsid w:val="00E834B0"/>
    <w:rsid w:val="00E838A4"/>
    <w:rsid w:val="00E83A47"/>
    <w:rsid w:val="00E8406E"/>
    <w:rsid w:val="00E84B46"/>
    <w:rsid w:val="00E85368"/>
    <w:rsid w:val="00E85491"/>
    <w:rsid w:val="00E85A5E"/>
    <w:rsid w:val="00E85FA2"/>
    <w:rsid w:val="00E86386"/>
    <w:rsid w:val="00E86852"/>
    <w:rsid w:val="00E86E22"/>
    <w:rsid w:val="00E86F0C"/>
    <w:rsid w:val="00E87A6C"/>
    <w:rsid w:val="00E90683"/>
    <w:rsid w:val="00E9075D"/>
    <w:rsid w:val="00E91163"/>
    <w:rsid w:val="00E915F2"/>
    <w:rsid w:val="00E91763"/>
    <w:rsid w:val="00E91FAD"/>
    <w:rsid w:val="00E9217B"/>
    <w:rsid w:val="00E92358"/>
    <w:rsid w:val="00E92AF7"/>
    <w:rsid w:val="00E93B69"/>
    <w:rsid w:val="00E93C2E"/>
    <w:rsid w:val="00E9429C"/>
    <w:rsid w:val="00E94A43"/>
    <w:rsid w:val="00E952E8"/>
    <w:rsid w:val="00E95540"/>
    <w:rsid w:val="00E95D50"/>
    <w:rsid w:val="00E95FC5"/>
    <w:rsid w:val="00E96431"/>
    <w:rsid w:val="00E96FB9"/>
    <w:rsid w:val="00E977A2"/>
    <w:rsid w:val="00E97A5A"/>
    <w:rsid w:val="00E97A71"/>
    <w:rsid w:val="00E97EFA"/>
    <w:rsid w:val="00EA0189"/>
    <w:rsid w:val="00EA01F0"/>
    <w:rsid w:val="00EA0E2A"/>
    <w:rsid w:val="00EA1186"/>
    <w:rsid w:val="00EA1417"/>
    <w:rsid w:val="00EA177C"/>
    <w:rsid w:val="00EA1820"/>
    <w:rsid w:val="00EA1C12"/>
    <w:rsid w:val="00EA1EE0"/>
    <w:rsid w:val="00EA2180"/>
    <w:rsid w:val="00EA2AE4"/>
    <w:rsid w:val="00EA2CC9"/>
    <w:rsid w:val="00EA2D10"/>
    <w:rsid w:val="00EA36C0"/>
    <w:rsid w:val="00EA3DBE"/>
    <w:rsid w:val="00EA3DF3"/>
    <w:rsid w:val="00EA3E91"/>
    <w:rsid w:val="00EA40C1"/>
    <w:rsid w:val="00EA4255"/>
    <w:rsid w:val="00EA4520"/>
    <w:rsid w:val="00EA45FB"/>
    <w:rsid w:val="00EA4EC1"/>
    <w:rsid w:val="00EA509D"/>
    <w:rsid w:val="00EA599F"/>
    <w:rsid w:val="00EA5D1B"/>
    <w:rsid w:val="00EA61E2"/>
    <w:rsid w:val="00EA6830"/>
    <w:rsid w:val="00EA6C97"/>
    <w:rsid w:val="00EA719A"/>
    <w:rsid w:val="00EA7378"/>
    <w:rsid w:val="00EA73BB"/>
    <w:rsid w:val="00EA7AD7"/>
    <w:rsid w:val="00EA7E73"/>
    <w:rsid w:val="00EB04BE"/>
    <w:rsid w:val="00EB05E7"/>
    <w:rsid w:val="00EB08F2"/>
    <w:rsid w:val="00EB0999"/>
    <w:rsid w:val="00EB0B1E"/>
    <w:rsid w:val="00EB0B8E"/>
    <w:rsid w:val="00EB18FF"/>
    <w:rsid w:val="00EB1C73"/>
    <w:rsid w:val="00EB21BE"/>
    <w:rsid w:val="00EB22F1"/>
    <w:rsid w:val="00EB27CE"/>
    <w:rsid w:val="00EB2820"/>
    <w:rsid w:val="00EB33D7"/>
    <w:rsid w:val="00EB38EC"/>
    <w:rsid w:val="00EB4357"/>
    <w:rsid w:val="00EB4627"/>
    <w:rsid w:val="00EB4A34"/>
    <w:rsid w:val="00EB4BDD"/>
    <w:rsid w:val="00EB4BEB"/>
    <w:rsid w:val="00EB4D92"/>
    <w:rsid w:val="00EB564D"/>
    <w:rsid w:val="00EB571A"/>
    <w:rsid w:val="00EB5DA7"/>
    <w:rsid w:val="00EB7255"/>
    <w:rsid w:val="00EB7402"/>
    <w:rsid w:val="00EB7F60"/>
    <w:rsid w:val="00EC04E1"/>
    <w:rsid w:val="00EC0917"/>
    <w:rsid w:val="00EC106D"/>
    <w:rsid w:val="00EC16AF"/>
    <w:rsid w:val="00EC1DAB"/>
    <w:rsid w:val="00EC2636"/>
    <w:rsid w:val="00EC2694"/>
    <w:rsid w:val="00EC3884"/>
    <w:rsid w:val="00EC4044"/>
    <w:rsid w:val="00EC46AD"/>
    <w:rsid w:val="00EC563A"/>
    <w:rsid w:val="00EC58D5"/>
    <w:rsid w:val="00EC5B99"/>
    <w:rsid w:val="00EC61D9"/>
    <w:rsid w:val="00EC61E0"/>
    <w:rsid w:val="00EC6238"/>
    <w:rsid w:val="00EC7161"/>
    <w:rsid w:val="00EC727B"/>
    <w:rsid w:val="00EC7537"/>
    <w:rsid w:val="00EC753F"/>
    <w:rsid w:val="00EC7568"/>
    <w:rsid w:val="00EC78FF"/>
    <w:rsid w:val="00EC798C"/>
    <w:rsid w:val="00EC7DF2"/>
    <w:rsid w:val="00EC7F1D"/>
    <w:rsid w:val="00ED0BC3"/>
    <w:rsid w:val="00ED132C"/>
    <w:rsid w:val="00ED16AC"/>
    <w:rsid w:val="00ED1897"/>
    <w:rsid w:val="00ED1C50"/>
    <w:rsid w:val="00ED1CF6"/>
    <w:rsid w:val="00ED22D2"/>
    <w:rsid w:val="00ED2764"/>
    <w:rsid w:val="00ED2E1A"/>
    <w:rsid w:val="00ED2FE8"/>
    <w:rsid w:val="00ED339D"/>
    <w:rsid w:val="00ED3EA2"/>
    <w:rsid w:val="00ED4150"/>
    <w:rsid w:val="00ED480E"/>
    <w:rsid w:val="00ED51C5"/>
    <w:rsid w:val="00ED53C7"/>
    <w:rsid w:val="00ED53F2"/>
    <w:rsid w:val="00ED567F"/>
    <w:rsid w:val="00ED5B33"/>
    <w:rsid w:val="00ED5BB9"/>
    <w:rsid w:val="00ED5EB4"/>
    <w:rsid w:val="00ED6108"/>
    <w:rsid w:val="00ED686B"/>
    <w:rsid w:val="00ED6BB0"/>
    <w:rsid w:val="00ED78BF"/>
    <w:rsid w:val="00ED7971"/>
    <w:rsid w:val="00ED7CF3"/>
    <w:rsid w:val="00ED7E4D"/>
    <w:rsid w:val="00EE0EFA"/>
    <w:rsid w:val="00EE1EA4"/>
    <w:rsid w:val="00EE21BD"/>
    <w:rsid w:val="00EE2D8B"/>
    <w:rsid w:val="00EE2E70"/>
    <w:rsid w:val="00EE3158"/>
    <w:rsid w:val="00EE34B8"/>
    <w:rsid w:val="00EE3EB8"/>
    <w:rsid w:val="00EE4877"/>
    <w:rsid w:val="00EE48EB"/>
    <w:rsid w:val="00EE4902"/>
    <w:rsid w:val="00EE4D4C"/>
    <w:rsid w:val="00EE4E88"/>
    <w:rsid w:val="00EE4F62"/>
    <w:rsid w:val="00EE50C7"/>
    <w:rsid w:val="00EE57E6"/>
    <w:rsid w:val="00EE5898"/>
    <w:rsid w:val="00EE592C"/>
    <w:rsid w:val="00EE77AC"/>
    <w:rsid w:val="00EE7B7D"/>
    <w:rsid w:val="00EE7EE0"/>
    <w:rsid w:val="00EF066F"/>
    <w:rsid w:val="00EF079A"/>
    <w:rsid w:val="00EF0872"/>
    <w:rsid w:val="00EF0E33"/>
    <w:rsid w:val="00EF11C0"/>
    <w:rsid w:val="00EF126B"/>
    <w:rsid w:val="00EF1A73"/>
    <w:rsid w:val="00EF248C"/>
    <w:rsid w:val="00EF25CA"/>
    <w:rsid w:val="00EF2986"/>
    <w:rsid w:val="00EF2A15"/>
    <w:rsid w:val="00EF2B08"/>
    <w:rsid w:val="00EF2E8A"/>
    <w:rsid w:val="00EF3229"/>
    <w:rsid w:val="00EF3C5E"/>
    <w:rsid w:val="00EF47E7"/>
    <w:rsid w:val="00EF4E79"/>
    <w:rsid w:val="00EF5513"/>
    <w:rsid w:val="00EF599B"/>
    <w:rsid w:val="00EF6383"/>
    <w:rsid w:val="00EF66C2"/>
    <w:rsid w:val="00EF6FD3"/>
    <w:rsid w:val="00EF7173"/>
    <w:rsid w:val="00EF7358"/>
    <w:rsid w:val="00EF74F2"/>
    <w:rsid w:val="00EF7726"/>
    <w:rsid w:val="00EF78DC"/>
    <w:rsid w:val="00EF7B27"/>
    <w:rsid w:val="00F000E9"/>
    <w:rsid w:val="00F00571"/>
    <w:rsid w:val="00F0078E"/>
    <w:rsid w:val="00F00EAD"/>
    <w:rsid w:val="00F014D7"/>
    <w:rsid w:val="00F0194C"/>
    <w:rsid w:val="00F01B33"/>
    <w:rsid w:val="00F01C31"/>
    <w:rsid w:val="00F01F08"/>
    <w:rsid w:val="00F02A17"/>
    <w:rsid w:val="00F02EB6"/>
    <w:rsid w:val="00F0300B"/>
    <w:rsid w:val="00F031E1"/>
    <w:rsid w:val="00F03E25"/>
    <w:rsid w:val="00F040EB"/>
    <w:rsid w:val="00F045DB"/>
    <w:rsid w:val="00F04B89"/>
    <w:rsid w:val="00F04F50"/>
    <w:rsid w:val="00F05983"/>
    <w:rsid w:val="00F069A0"/>
    <w:rsid w:val="00F06B32"/>
    <w:rsid w:val="00F06E49"/>
    <w:rsid w:val="00F06FDE"/>
    <w:rsid w:val="00F07612"/>
    <w:rsid w:val="00F0764B"/>
    <w:rsid w:val="00F07AB9"/>
    <w:rsid w:val="00F102F4"/>
    <w:rsid w:val="00F104D7"/>
    <w:rsid w:val="00F11248"/>
    <w:rsid w:val="00F119F6"/>
    <w:rsid w:val="00F11B45"/>
    <w:rsid w:val="00F11D1E"/>
    <w:rsid w:val="00F12A12"/>
    <w:rsid w:val="00F12D62"/>
    <w:rsid w:val="00F12DAA"/>
    <w:rsid w:val="00F12EF4"/>
    <w:rsid w:val="00F13000"/>
    <w:rsid w:val="00F13188"/>
    <w:rsid w:val="00F146A6"/>
    <w:rsid w:val="00F1475D"/>
    <w:rsid w:val="00F14A95"/>
    <w:rsid w:val="00F14CF7"/>
    <w:rsid w:val="00F158AB"/>
    <w:rsid w:val="00F165D7"/>
    <w:rsid w:val="00F17D7B"/>
    <w:rsid w:val="00F2002A"/>
    <w:rsid w:val="00F20759"/>
    <w:rsid w:val="00F20775"/>
    <w:rsid w:val="00F20A21"/>
    <w:rsid w:val="00F2195A"/>
    <w:rsid w:val="00F21F1D"/>
    <w:rsid w:val="00F2239B"/>
    <w:rsid w:val="00F22677"/>
    <w:rsid w:val="00F22E66"/>
    <w:rsid w:val="00F2323C"/>
    <w:rsid w:val="00F23464"/>
    <w:rsid w:val="00F24378"/>
    <w:rsid w:val="00F245DA"/>
    <w:rsid w:val="00F24828"/>
    <w:rsid w:val="00F24C1C"/>
    <w:rsid w:val="00F254DC"/>
    <w:rsid w:val="00F25EC5"/>
    <w:rsid w:val="00F26B51"/>
    <w:rsid w:val="00F27AE1"/>
    <w:rsid w:val="00F27C1B"/>
    <w:rsid w:val="00F30086"/>
    <w:rsid w:val="00F304CD"/>
    <w:rsid w:val="00F3092C"/>
    <w:rsid w:val="00F31183"/>
    <w:rsid w:val="00F316C0"/>
    <w:rsid w:val="00F317A7"/>
    <w:rsid w:val="00F31C9F"/>
    <w:rsid w:val="00F31E40"/>
    <w:rsid w:val="00F32981"/>
    <w:rsid w:val="00F32B29"/>
    <w:rsid w:val="00F32CA5"/>
    <w:rsid w:val="00F3325D"/>
    <w:rsid w:val="00F3368A"/>
    <w:rsid w:val="00F3406D"/>
    <w:rsid w:val="00F343CC"/>
    <w:rsid w:val="00F34E3C"/>
    <w:rsid w:val="00F34FDB"/>
    <w:rsid w:val="00F350F0"/>
    <w:rsid w:val="00F354C8"/>
    <w:rsid w:val="00F35977"/>
    <w:rsid w:val="00F359DD"/>
    <w:rsid w:val="00F35F08"/>
    <w:rsid w:val="00F3602C"/>
    <w:rsid w:val="00F360C7"/>
    <w:rsid w:val="00F36691"/>
    <w:rsid w:val="00F3685E"/>
    <w:rsid w:val="00F37040"/>
    <w:rsid w:val="00F37171"/>
    <w:rsid w:val="00F37430"/>
    <w:rsid w:val="00F377B4"/>
    <w:rsid w:val="00F37DBE"/>
    <w:rsid w:val="00F37F71"/>
    <w:rsid w:val="00F37FCF"/>
    <w:rsid w:val="00F40975"/>
    <w:rsid w:val="00F40C56"/>
    <w:rsid w:val="00F40DFE"/>
    <w:rsid w:val="00F41DD5"/>
    <w:rsid w:val="00F41EBD"/>
    <w:rsid w:val="00F41FA6"/>
    <w:rsid w:val="00F421FB"/>
    <w:rsid w:val="00F42208"/>
    <w:rsid w:val="00F427AD"/>
    <w:rsid w:val="00F42CDE"/>
    <w:rsid w:val="00F42FAD"/>
    <w:rsid w:val="00F43BAB"/>
    <w:rsid w:val="00F4449A"/>
    <w:rsid w:val="00F446A3"/>
    <w:rsid w:val="00F4489F"/>
    <w:rsid w:val="00F44E1C"/>
    <w:rsid w:val="00F44E58"/>
    <w:rsid w:val="00F454C2"/>
    <w:rsid w:val="00F456A1"/>
    <w:rsid w:val="00F457BD"/>
    <w:rsid w:val="00F46638"/>
    <w:rsid w:val="00F4677D"/>
    <w:rsid w:val="00F46DC5"/>
    <w:rsid w:val="00F4729F"/>
    <w:rsid w:val="00F503EE"/>
    <w:rsid w:val="00F50427"/>
    <w:rsid w:val="00F506C6"/>
    <w:rsid w:val="00F5117B"/>
    <w:rsid w:val="00F51467"/>
    <w:rsid w:val="00F51ED5"/>
    <w:rsid w:val="00F5260C"/>
    <w:rsid w:val="00F52631"/>
    <w:rsid w:val="00F52925"/>
    <w:rsid w:val="00F52FEE"/>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45D"/>
    <w:rsid w:val="00F56842"/>
    <w:rsid w:val="00F56C3F"/>
    <w:rsid w:val="00F571A1"/>
    <w:rsid w:val="00F57390"/>
    <w:rsid w:val="00F608C8"/>
    <w:rsid w:val="00F61D4A"/>
    <w:rsid w:val="00F61D4E"/>
    <w:rsid w:val="00F6297A"/>
    <w:rsid w:val="00F64025"/>
    <w:rsid w:val="00F6420A"/>
    <w:rsid w:val="00F64BCD"/>
    <w:rsid w:val="00F6562F"/>
    <w:rsid w:val="00F65763"/>
    <w:rsid w:val="00F657C6"/>
    <w:rsid w:val="00F6594E"/>
    <w:rsid w:val="00F65AF4"/>
    <w:rsid w:val="00F65C53"/>
    <w:rsid w:val="00F65D7F"/>
    <w:rsid w:val="00F66267"/>
    <w:rsid w:val="00F667BB"/>
    <w:rsid w:val="00F66E60"/>
    <w:rsid w:val="00F6771C"/>
    <w:rsid w:val="00F70AEF"/>
    <w:rsid w:val="00F70D33"/>
    <w:rsid w:val="00F7153E"/>
    <w:rsid w:val="00F716A4"/>
    <w:rsid w:val="00F716D2"/>
    <w:rsid w:val="00F71873"/>
    <w:rsid w:val="00F71AAB"/>
    <w:rsid w:val="00F725C4"/>
    <w:rsid w:val="00F7267A"/>
    <w:rsid w:val="00F72E2F"/>
    <w:rsid w:val="00F72ED1"/>
    <w:rsid w:val="00F730C8"/>
    <w:rsid w:val="00F731DB"/>
    <w:rsid w:val="00F73AB1"/>
    <w:rsid w:val="00F73AC7"/>
    <w:rsid w:val="00F73E7E"/>
    <w:rsid w:val="00F74AB5"/>
    <w:rsid w:val="00F74CC1"/>
    <w:rsid w:val="00F7593A"/>
    <w:rsid w:val="00F761ED"/>
    <w:rsid w:val="00F772D6"/>
    <w:rsid w:val="00F80064"/>
    <w:rsid w:val="00F803C1"/>
    <w:rsid w:val="00F80A76"/>
    <w:rsid w:val="00F80FBD"/>
    <w:rsid w:val="00F813FD"/>
    <w:rsid w:val="00F82B3D"/>
    <w:rsid w:val="00F82D33"/>
    <w:rsid w:val="00F82F7C"/>
    <w:rsid w:val="00F8379D"/>
    <w:rsid w:val="00F83838"/>
    <w:rsid w:val="00F83D7D"/>
    <w:rsid w:val="00F842FB"/>
    <w:rsid w:val="00F84DD2"/>
    <w:rsid w:val="00F85418"/>
    <w:rsid w:val="00F8547A"/>
    <w:rsid w:val="00F85B5C"/>
    <w:rsid w:val="00F85CBF"/>
    <w:rsid w:val="00F85DE5"/>
    <w:rsid w:val="00F86212"/>
    <w:rsid w:val="00F86BA0"/>
    <w:rsid w:val="00F87656"/>
    <w:rsid w:val="00F87B83"/>
    <w:rsid w:val="00F90132"/>
    <w:rsid w:val="00F90223"/>
    <w:rsid w:val="00F9028C"/>
    <w:rsid w:val="00F9071E"/>
    <w:rsid w:val="00F91276"/>
    <w:rsid w:val="00F91725"/>
    <w:rsid w:val="00F92161"/>
    <w:rsid w:val="00F928EA"/>
    <w:rsid w:val="00F92BD1"/>
    <w:rsid w:val="00F92F8E"/>
    <w:rsid w:val="00F939C6"/>
    <w:rsid w:val="00F93D2D"/>
    <w:rsid w:val="00F93DB5"/>
    <w:rsid w:val="00F93FB8"/>
    <w:rsid w:val="00F941B4"/>
    <w:rsid w:val="00F94662"/>
    <w:rsid w:val="00F9471C"/>
    <w:rsid w:val="00F94C97"/>
    <w:rsid w:val="00F94E5C"/>
    <w:rsid w:val="00F95274"/>
    <w:rsid w:val="00F958A6"/>
    <w:rsid w:val="00F95941"/>
    <w:rsid w:val="00F959C5"/>
    <w:rsid w:val="00F959E0"/>
    <w:rsid w:val="00F95E55"/>
    <w:rsid w:val="00F95F93"/>
    <w:rsid w:val="00F963D9"/>
    <w:rsid w:val="00F9657F"/>
    <w:rsid w:val="00F96B1F"/>
    <w:rsid w:val="00F9786A"/>
    <w:rsid w:val="00F979B2"/>
    <w:rsid w:val="00F979BB"/>
    <w:rsid w:val="00F97A38"/>
    <w:rsid w:val="00F97A6D"/>
    <w:rsid w:val="00F97FF6"/>
    <w:rsid w:val="00FA0043"/>
    <w:rsid w:val="00FA009A"/>
    <w:rsid w:val="00FA051B"/>
    <w:rsid w:val="00FA0899"/>
    <w:rsid w:val="00FA0B7C"/>
    <w:rsid w:val="00FA0C67"/>
    <w:rsid w:val="00FA169E"/>
    <w:rsid w:val="00FA1859"/>
    <w:rsid w:val="00FA1D00"/>
    <w:rsid w:val="00FA1D4F"/>
    <w:rsid w:val="00FA1DE0"/>
    <w:rsid w:val="00FA2A64"/>
    <w:rsid w:val="00FA32CB"/>
    <w:rsid w:val="00FA3454"/>
    <w:rsid w:val="00FA39DC"/>
    <w:rsid w:val="00FA3B95"/>
    <w:rsid w:val="00FA4343"/>
    <w:rsid w:val="00FA4E72"/>
    <w:rsid w:val="00FA5109"/>
    <w:rsid w:val="00FA51C3"/>
    <w:rsid w:val="00FA5742"/>
    <w:rsid w:val="00FA5A51"/>
    <w:rsid w:val="00FA5F6D"/>
    <w:rsid w:val="00FA644C"/>
    <w:rsid w:val="00FA7C49"/>
    <w:rsid w:val="00FA7E1B"/>
    <w:rsid w:val="00FB0358"/>
    <w:rsid w:val="00FB04F3"/>
    <w:rsid w:val="00FB0C71"/>
    <w:rsid w:val="00FB12AC"/>
    <w:rsid w:val="00FB1B46"/>
    <w:rsid w:val="00FB1C0B"/>
    <w:rsid w:val="00FB1F46"/>
    <w:rsid w:val="00FB2779"/>
    <w:rsid w:val="00FB293B"/>
    <w:rsid w:val="00FB3752"/>
    <w:rsid w:val="00FB38AB"/>
    <w:rsid w:val="00FB5518"/>
    <w:rsid w:val="00FB55A4"/>
    <w:rsid w:val="00FB5745"/>
    <w:rsid w:val="00FB5A43"/>
    <w:rsid w:val="00FB6E5C"/>
    <w:rsid w:val="00FB6F5B"/>
    <w:rsid w:val="00FB72BC"/>
    <w:rsid w:val="00FB7C51"/>
    <w:rsid w:val="00FB7F75"/>
    <w:rsid w:val="00FC08A8"/>
    <w:rsid w:val="00FC09A9"/>
    <w:rsid w:val="00FC12EC"/>
    <w:rsid w:val="00FC23C6"/>
    <w:rsid w:val="00FC246A"/>
    <w:rsid w:val="00FC279F"/>
    <w:rsid w:val="00FC2F26"/>
    <w:rsid w:val="00FC3397"/>
    <w:rsid w:val="00FC3575"/>
    <w:rsid w:val="00FC3E2B"/>
    <w:rsid w:val="00FC463B"/>
    <w:rsid w:val="00FC48E1"/>
    <w:rsid w:val="00FC4CDD"/>
    <w:rsid w:val="00FC4F29"/>
    <w:rsid w:val="00FC4F77"/>
    <w:rsid w:val="00FC511E"/>
    <w:rsid w:val="00FC5402"/>
    <w:rsid w:val="00FC55AE"/>
    <w:rsid w:val="00FC5953"/>
    <w:rsid w:val="00FC758C"/>
    <w:rsid w:val="00FC7861"/>
    <w:rsid w:val="00FD08EE"/>
    <w:rsid w:val="00FD0D85"/>
    <w:rsid w:val="00FD18CB"/>
    <w:rsid w:val="00FD1F32"/>
    <w:rsid w:val="00FD20BD"/>
    <w:rsid w:val="00FD22CD"/>
    <w:rsid w:val="00FD26BD"/>
    <w:rsid w:val="00FD26C4"/>
    <w:rsid w:val="00FD34AD"/>
    <w:rsid w:val="00FD35B3"/>
    <w:rsid w:val="00FD3E4E"/>
    <w:rsid w:val="00FD4113"/>
    <w:rsid w:val="00FD47D5"/>
    <w:rsid w:val="00FD5352"/>
    <w:rsid w:val="00FD5B9F"/>
    <w:rsid w:val="00FD5E09"/>
    <w:rsid w:val="00FD6665"/>
    <w:rsid w:val="00FD6905"/>
    <w:rsid w:val="00FD6CEB"/>
    <w:rsid w:val="00FD6DCB"/>
    <w:rsid w:val="00FD6E7A"/>
    <w:rsid w:val="00FD707F"/>
    <w:rsid w:val="00FD7468"/>
    <w:rsid w:val="00FD7B9F"/>
    <w:rsid w:val="00FD7C21"/>
    <w:rsid w:val="00FE002E"/>
    <w:rsid w:val="00FE0716"/>
    <w:rsid w:val="00FE1A01"/>
    <w:rsid w:val="00FE2398"/>
    <w:rsid w:val="00FE23BE"/>
    <w:rsid w:val="00FE2BAB"/>
    <w:rsid w:val="00FE416B"/>
    <w:rsid w:val="00FE4BCF"/>
    <w:rsid w:val="00FE4DCD"/>
    <w:rsid w:val="00FE4F00"/>
    <w:rsid w:val="00FE50FD"/>
    <w:rsid w:val="00FE5602"/>
    <w:rsid w:val="00FE5AAA"/>
    <w:rsid w:val="00FE5C98"/>
    <w:rsid w:val="00FE5CD9"/>
    <w:rsid w:val="00FE5D0B"/>
    <w:rsid w:val="00FE6263"/>
    <w:rsid w:val="00FE62AF"/>
    <w:rsid w:val="00FE6843"/>
    <w:rsid w:val="00FE6A57"/>
    <w:rsid w:val="00FE6A95"/>
    <w:rsid w:val="00FE6AAF"/>
    <w:rsid w:val="00FE6C6F"/>
    <w:rsid w:val="00FE6F76"/>
    <w:rsid w:val="00FE71C2"/>
    <w:rsid w:val="00FF01C8"/>
    <w:rsid w:val="00FF0A88"/>
    <w:rsid w:val="00FF16C1"/>
    <w:rsid w:val="00FF1A93"/>
    <w:rsid w:val="00FF231B"/>
    <w:rsid w:val="00FF2B82"/>
    <w:rsid w:val="00FF367F"/>
    <w:rsid w:val="00FF3731"/>
    <w:rsid w:val="00FF37F1"/>
    <w:rsid w:val="00FF4299"/>
    <w:rsid w:val="00FF49F0"/>
    <w:rsid w:val="00FF4A68"/>
    <w:rsid w:val="00FF562F"/>
    <w:rsid w:val="00FF57B5"/>
    <w:rsid w:val="00FF59CA"/>
    <w:rsid w:val="00FF5DBC"/>
    <w:rsid w:val="00FF6344"/>
    <w:rsid w:val="00FF6DE3"/>
    <w:rsid w:val="00FF6E16"/>
    <w:rsid w:val="00FF7228"/>
    <w:rsid w:val="00FF7355"/>
    <w:rsid w:val="00FF7397"/>
    <w:rsid w:val="00FF7478"/>
    <w:rsid w:val="00FF7EE8"/>
    <w:rsid w:val="1B6B5A0B"/>
    <w:rsid w:val="3C9B248F"/>
    <w:rsid w:val="4280719C"/>
    <w:rsid w:val="4965D091"/>
    <w:rsid w:val="4D3557F4"/>
    <w:rsid w:val="6417E346"/>
    <w:rsid w:val="69096781"/>
    <w:rsid w:val="6BA6B1C8"/>
    <w:rsid w:val="72DB80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27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266B46"/>
    <w:pPr>
      <w:keepNext/>
      <w:numPr>
        <w:numId w:val="1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E6C3D"/>
    <w:pPr>
      <w:numPr>
        <w:ilvl w:val="1"/>
      </w:numPr>
      <w:outlineLvl w:val="2"/>
    </w:pPr>
    <w:rPr>
      <w:rFonts w:cs="Arial"/>
      <w:b/>
      <w:sz w:val="24"/>
    </w:rPr>
  </w:style>
  <w:style w:type="paragraph" w:styleId="Heading4">
    <w:name w:val="heading 4"/>
    <w:basedOn w:val="Heading3"/>
    <w:next w:val="Normal"/>
    <w:link w:val="Heading4Char"/>
    <w:autoRedefine/>
    <w:qFormat/>
    <w:rsid w:val="0097660C"/>
    <w:pPr>
      <w:numPr>
        <w:ilvl w:val="2"/>
        <w:numId w:val="33"/>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link w:val="Heading7Char"/>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D6D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9"/>
      </w:numPr>
      <w:spacing w:after="80"/>
    </w:pPr>
    <w:rPr>
      <w:iCs/>
    </w:rPr>
  </w:style>
  <w:style w:type="character" w:customStyle="1" w:styleId="Heading2Char">
    <w:name w:val="Heading 2 Char"/>
    <w:basedOn w:val="DefaultParagraphFont"/>
    <w:link w:val="Heading2"/>
    <w:rsid w:val="00266B46"/>
    <w:rPr>
      <w:rFonts w:cstheme="minorHAnsi"/>
      <w:bCs/>
      <w:iCs/>
      <w:color w:val="264F90"/>
      <w:sz w:val="32"/>
      <w:szCs w:val="32"/>
    </w:rPr>
  </w:style>
  <w:style w:type="paragraph" w:styleId="DocumentMap">
    <w:name w:val="Document Map"/>
    <w:basedOn w:val="Normal"/>
    <w:link w:val="DocumentMapChar"/>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97660C"/>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Bullet List,Bullet lis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table" w:customStyle="1" w:styleId="TableGrid1">
    <w:name w:val="Table Grid1"/>
    <w:basedOn w:val="TableNormal"/>
    <w:next w:val="TableGrid"/>
    <w:uiPriority w:val="99"/>
    <w:rsid w:val="00DA037B"/>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rsid w:val="00F41FA6"/>
  </w:style>
  <w:style w:type="table" w:customStyle="1" w:styleId="TableGrid2">
    <w:name w:val="Table Grid2"/>
    <w:basedOn w:val="TableNormal"/>
    <w:next w:val="TableGrid"/>
    <w:rsid w:val="00810FED"/>
    <w:rPr>
      <w:rFonts w:ascii="Calibri" w:eastAsia="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1Bullet1">
    <w:name w:val="Box 1 Bullet 1"/>
    <w:basedOn w:val="Normal"/>
    <w:uiPriority w:val="24"/>
    <w:qFormat/>
    <w:rsid w:val="00810FED"/>
    <w:pPr>
      <w:numPr>
        <w:numId w:val="28"/>
      </w:numPr>
      <w:pBdr>
        <w:top w:val="single" w:sz="4" w:space="14" w:color="347C7E"/>
        <w:left w:val="single" w:sz="4" w:space="14" w:color="347C7E"/>
        <w:bottom w:val="single" w:sz="4" w:space="14" w:color="347C7E"/>
        <w:right w:val="single" w:sz="4" w:space="14" w:color="347C7E"/>
      </w:pBdr>
      <w:suppressAutoHyphens/>
      <w:spacing w:before="80" w:after="80" w:line="240" w:lineRule="auto"/>
      <w:ind w:left="907" w:right="284" w:hanging="907"/>
    </w:pPr>
    <w:rPr>
      <w:rFonts w:ascii="Calibri" w:eastAsia="Calibri" w:hAnsi="Calibri"/>
      <w:color w:val="000000"/>
      <w:kern w:val="12"/>
      <w:lang w:val="x-none"/>
    </w:rPr>
  </w:style>
  <w:style w:type="paragraph" w:customStyle="1" w:styleId="Box2Bullet1">
    <w:name w:val="Box 2 Bullet 1"/>
    <w:basedOn w:val="Normal"/>
    <w:uiPriority w:val="25"/>
    <w:qFormat/>
    <w:rsid w:val="00810FED"/>
    <w:pPr>
      <w:numPr>
        <w:ilvl w:val="1"/>
        <w:numId w:val="28"/>
      </w:numPr>
      <w:pBdr>
        <w:top w:val="single" w:sz="4" w:space="14" w:color="F2F6E8"/>
        <w:left w:val="single" w:sz="4" w:space="14" w:color="F2F6E8"/>
        <w:bottom w:val="single" w:sz="4" w:space="14" w:color="F2F6E8"/>
        <w:right w:val="single" w:sz="4" w:space="14" w:color="F2F6E8"/>
      </w:pBdr>
      <w:shd w:val="clear" w:color="auto" w:fill="F2F6E8"/>
      <w:suppressAutoHyphens/>
      <w:spacing w:before="80" w:after="80" w:line="240" w:lineRule="auto"/>
      <w:ind w:left="1814" w:right="284" w:hanging="907"/>
    </w:pPr>
    <w:rPr>
      <w:rFonts w:ascii="Calibri" w:eastAsia="Calibri" w:hAnsi="Calibri"/>
      <w:color w:val="000000"/>
      <w:kern w:val="12"/>
      <w:lang w:val="x-none"/>
    </w:rPr>
  </w:style>
  <w:style w:type="paragraph" w:customStyle="1" w:styleId="Box2Checklist">
    <w:name w:val="Box 2 Checklist"/>
    <w:basedOn w:val="Normal"/>
    <w:uiPriority w:val="26"/>
    <w:qFormat/>
    <w:rsid w:val="00810FED"/>
    <w:pPr>
      <w:numPr>
        <w:ilvl w:val="2"/>
        <w:numId w:val="28"/>
      </w:numPr>
      <w:pBdr>
        <w:top w:val="single" w:sz="4" w:space="14" w:color="F2F6E8"/>
        <w:left w:val="single" w:sz="4" w:space="14" w:color="F2F6E8"/>
        <w:bottom w:val="single" w:sz="4" w:space="14" w:color="F2F6E8"/>
        <w:right w:val="single" w:sz="4" w:space="14" w:color="F2F6E8"/>
      </w:pBdr>
      <w:shd w:val="clear" w:color="auto" w:fill="F2F6E8"/>
      <w:suppressAutoHyphens/>
      <w:spacing w:before="160" w:after="80" w:line="240" w:lineRule="auto"/>
      <w:ind w:left="2721" w:right="284" w:hanging="907"/>
    </w:pPr>
    <w:rPr>
      <w:rFonts w:ascii="Calibri" w:eastAsia="Calibri" w:hAnsi="Calibri"/>
      <w:color w:val="000000"/>
      <w:kern w:val="12"/>
      <w:lang w:val="x-none"/>
    </w:rPr>
  </w:style>
  <w:style w:type="numbering" w:customStyle="1" w:styleId="BoxedBullets">
    <w:name w:val="Boxed Bullets"/>
    <w:uiPriority w:val="99"/>
    <w:rsid w:val="00810FED"/>
    <w:pPr>
      <w:numPr>
        <w:numId w:val="28"/>
      </w:numPr>
    </w:pPr>
  </w:style>
  <w:style w:type="paragraph" w:customStyle="1" w:styleId="Heading1Numbered">
    <w:name w:val="Heading 1 Numbered"/>
    <w:basedOn w:val="Heading1"/>
    <w:uiPriority w:val="10"/>
    <w:rsid w:val="00C37D41"/>
    <w:pPr>
      <w:keepNext/>
      <w:keepLines/>
      <w:numPr>
        <w:numId w:val="31"/>
      </w:numPr>
      <w:suppressAutoHyphens/>
      <w:spacing w:before="480" w:after="160" w:line="240" w:lineRule="auto"/>
      <w:contextualSpacing/>
    </w:pPr>
    <w:rPr>
      <w:rFonts w:asciiTheme="majorHAnsi" w:eastAsiaTheme="majorEastAsia" w:hAnsiTheme="majorHAnsi" w:cstheme="majorBidi"/>
      <w:color w:val="081E3F"/>
      <w:sz w:val="44"/>
      <w:szCs w:val="32"/>
    </w:rPr>
  </w:style>
  <w:style w:type="paragraph" w:customStyle="1" w:styleId="Heading2Numbered">
    <w:name w:val="Heading 2 Numbered"/>
    <w:basedOn w:val="Heading2"/>
    <w:uiPriority w:val="10"/>
    <w:rsid w:val="00C37D41"/>
    <w:pPr>
      <w:keepLines/>
      <w:numPr>
        <w:ilvl w:val="1"/>
        <w:numId w:val="31"/>
      </w:numPr>
      <w:suppressAutoHyphens/>
      <w:spacing w:before="320" w:after="160" w:line="240" w:lineRule="auto"/>
    </w:pPr>
    <w:rPr>
      <w:rFonts w:asciiTheme="majorHAnsi" w:eastAsiaTheme="majorEastAsia" w:hAnsiTheme="majorHAnsi" w:cstheme="majorBidi"/>
      <w:bCs w:val="0"/>
      <w:iCs w:val="0"/>
      <w:color w:val="081E3F"/>
      <w:sz w:val="36"/>
      <w:szCs w:val="26"/>
    </w:rPr>
  </w:style>
  <w:style w:type="paragraph" w:customStyle="1" w:styleId="Heading3Numbered">
    <w:name w:val="Heading 3 Numbered"/>
    <w:basedOn w:val="Heading3"/>
    <w:uiPriority w:val="10"/>
    <w:rsid w:val="00C37D41"/>
    <w:pPr>
      <w:keepLines/>
      <w:numPr>
        <w:ilvl w:val="2"/>
        <w:numId w:val="31"/>
      </w:numPr>
      <w:tabs>
        <w:tab w:val="center" w:pos="4932"/>
      </w:tabs>
      <w:suppressAutoHyphens/>
      <w:spacing w:after="160" w:line="240" w:lineRule="auto"/>
    </w:pPr>
    <w:rPr>
      <w:rFonts w:asciiTheme="majorHAnsi" w:eastAsiaTheme="majorEastAsia" w:hAnsiTheme="majorHAnsi" w:cstheme="majorBidi"/>
      <w:bCs w:val="0"/>
      <w:iCs w:val="0"/>
      <w:color w:val="49515C"/>
      <w:sz w:val="30"/>
      <w:szCs w:val="30"/>
    </w:rPr>
  </w:style>
  <w:style w:type="paragraph" w:customStyle="1" w:styleId="Heading4Numbered">
    <w:name w:val="Heading 4 Numbered"/>
    <w:basedOn w:val="Heading4"/>
    <w:uiPriority w:val="10"/>
    <w:rsid w:val="00C37D41"/>
    <w:pPr>
      <w:keepLines/>
      <w:numPr>
        <w:ilvl w:val="3"/>
        <w:numId w:val="31"/>
      </w:numPr>
      <w:suppressAutoHyphens/>
      <w:spacing w:after="160" w:line="240" w:lineRule="auto"/>
    </w:pPr>
    <w:rPr>
      <w:rFonts w:asciiTheme="majorHAnsi" w:eastAsiaTheme="majorEastAsia" w:hAnsiTheme="majorHAnsi" w:cstheme="majorBidi"/>
      <w:bCs w:val="0"/>
      <w:color w:val="403152" w:themeColor="accent4" w:themeShade="80"/>
      <w:sz w:val="26"/>
      <w:szCs w:val="22"/>
    </w:rPr>
  </w:style>
  <w:style w:type="paragraph" w:customStyle="1" w:styleId="Heading5Numbered">
    <w:name w:val="Heading 5 Numbered"/>
    <w:basedOn w:val="Heading5"/>
    <w:uiPriority w:val="10"/>
    <w:rsid w:val="00C37D41"/>
    <w:pPr>
      <w:keepLines/>
      <w:numPr>
        <w:ilvl w:val="4"/>
        <w:numId w:val="31"/>
      </w:numPr>
      <w:tabs>
        <w:tab w:val="clear" w:pos="1985"/>
      </w:tabs>
      <w:suppressAutoHyphens/>
      <w:spacing w:after="160" w:line="240" w:lineRule="auto"/>
    </w:pPr>
    <w:rPr>
      <w:rFonts w:asciiTheme="majorHAnsi" w:eastAsiaTheme="majorEastAsia" w:hAnsiTheme="majorHAnsi" w:cstheme="majorBidi"/>
      <w:color w:val="1F497D" w:themeColor="text2"/>
      <w:sz w:val="22"/>
      <w:szCs w:val="22"/>
    </w:rPr>
  </w:style>
  <w:style w:type="numbering" w:customStyle="1" w:styleId="NumberedHeadings">
    <w:name w:val="Numbered Headings"/>
    <w:uiPriority w:val="99"/>
    <w:rsid w:val="00C37D41"/>
    <w:pPr>
      <w:numPr>
        <w:numId w:val="30"/>
      </w:numPr>
    </w:pPr>
  </w:style>
  <w:style w:type="character" w:customStyle="1" w:styleId="Heading7Char">
    <w:name w:val="Heading 7 Char"/>
    <w:basedOn w:val="DefaultParagraphFont"/>
    <w:link w:val="Heading7"/>
    <w:rsid w:val="00C12840"/>
    <w:rPr>
      <w:rFonts w:ascii="Times New Roman" w:hAnsi="Times New Roman"/>
      <w:sz w:val="24"/>
    </w:rPr>
  </w:style>
  <w:style w:type="character" w:customStyle="1" w:styleId="Heading8Char">
    <w:name w:val="Heading 8 Char"/>
    <w:basedOn w:val="DefaultParagraphFont"/>
    <w:link w:val="Heading8"/>
    <w:rsid w:val="00C12840"/>
    <w:rPr>
      <w:rFonts w:ascii="Times New Roman" w:hAnsi="Times New Roman"/>
      <w:i/>
      <w:iCs/>
      <w:sz w:val="24"/>
    </w:rPr>
  </w:style>
  <w:style w:type="character" w:customStyle="1" w:styleId="Heading9Char">
    <w:name w:val="Heading 9 Char"/>
    <w:basedOn w:val="DefaultParagraphFont"/>
    <w:link w:val="Heading9"/>
    <w:rsid w:val="00C12840"/>
    <w:rPr>
      <w:rFonts w:cs="Arial"/>
      <w:szCs w:val="22"/>
    </w:rPr>
  </w:style>
  <w:style w:type="character" w:customStyle="1" w:styleId="HeaderChar">
    <w:name w:val="Header Char"/>
    <w:basedOn w:val="DefaultParagraphFont"/>
    <w:link w:val="Header"/>
    <w:rsid w:val="00C12840"/>
  </w:style>
  <w:style w:type="character" w:customStyle="1" w:styleId="FooterChar">
    <w:name w:val="Footer Char"/>
    <w:basedOn w:val="DefaultParagraphFont"/>
    <w:link w:val="Footer"/>
    <w:rsid w:val="00C12840"/>
    <w:rPr>
      <w:sz w:val="16"/>
    </w:rPr>
  </w:style>
  <w:style w:type="character" w:customStyle="1" w:styleId="DocumentMapChar">
    <w:name w:val="Document Map Char"/>
    <w:basedOn w:val="DefaultParagraphFont"/>
    <w:link w:val="DocumentMap"/>
    <w:semiHidden/>
    <w:rsid w:val="00C12840"/>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287079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6813663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C2006A00124/latest/text" TargetMode="External"/><Relationship Id="rId26" Type="http://schemas.openxmlformats.org/officeDocument/2006/relationships/hyperlink" Target="mailto:MLCIP@infrastructure.gov.au" TargetMode="External"/><Relationship Id="rId39" Type="http://schemas.openxmlformats.org/officeDocument/2006/relationships/hyperlink" Target="http://www.ombudsman.gov.au/" TargetMode="External"/><Relationship Id="rId21" Type="http://schemas.openxmlformats.org/officeDocument/2006/relationships/hyperlink" Target="https://www.grants.gov.au/" TargetMode="External"/><Relationship Id="rId34" Type="http://schemas.openxmlformats.org/officeDocument/2006/relationships/hyperlink" Target="https://www.nacc.gov.au/resource-centre/nacc-fact-sheets"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infrastructure.gov.au" TargetMode="External"/><Relationship Id="rId50" Type="http://schemas.openxmlformats.org/officeDocument/2006/relationships/hyperlink" Target="http://www.grants.gov.au/"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LCIP@infrastructure.gov.au" TargetMode="External"/><Relationship Id="rId17" Type="http://schemas.openxmlformats.org/officeDocument/2006/relationships/hyperlink" Target="https://www.legislation.gov.au/F2024L00854/latest/text" TargetMode="External"/><Relationship Id="rId25" Type="http://schemas.openxmlformats.org/officeDocument/2006/relationships/hyperlink" Target="mailto:MLCIP@infrastructure.gov.au" TargetMode="External"/><Relationship Id="rId33" Type="http://schemas.openxmlformats.org/officeDocument/2006/relationships/hyperlink" Target="https://www.legislation.gov.au/C2022A00088/latest/text" TargetMode="External"/><Relationship Id="rId38" Type="http://schemas.openxmlformats.org/officeDocument/2006/relationships/hyperlink" Target="https://www.ombudsman.gov.au/contact-us"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mailto:MLCIP@infrastructure.gov.au" TargetMode="External"/><Relationship Id="rId29" Type="http://schemas.openxmlformats.org/officeDocument/2006/relationships/hyperlink" Target="https://www.ato.gov.au/" TargetMode="External"/><Relationship Id="rId41" Type="http://schemas.openxmlformats.org/officeDocument/2006/relationships/hyperlink" Target="https://www.legislation.gov.au/C2004A00538/2024-12-11/2024-12-11/text/original/epub/OEBPS/document_1/document_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C2004A04868/latest/text" TargetMode="External"/><Relationship Id="rId32" Type="http://schemas.openxmlformats.org/officeDocument/2006/relationships/hyperlink" Target="https://www.grants.gov.au/"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legislation.gov.au/C2004A03712/latest/text"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au/F2024L00854/latest/text" TargetMode="External"/><Relationship Id="rId23" Type="http://schemas.openxmlformats.org/officeDocument/2006/relationships/hyperlink" Target="mailto:MLCIP@infrastructure.gov.au" TargetMode="External"/><Relationship Id="rId28" Type="http://schemas.openxmlformats.org/officeDocument/2006/relationships/hyperlink" Target="http://www.industry.gov.au/major-projects-and-procurement/australian-industry-participation/australian-government-funded-projects" TargetMode="External"/><Relationship Id="rId36" Type="http://schemas.openxmlformats.org/officeDocument/2006/relationships/hyperlink" Target="https://www.infrastructure.gov.au/contact-us/online-enquiries" TargetMode="External"/><Relationship Id="rId49" Type="http://schemas.openxmlformats.org/officeDocument/2006/relationships/hyperlink" Target="https://www.legislation.gov.au/F2024L00854/latest/text" TargetMode="External"/><Relationship Id="rId10" Type="http://schemas.openxmlformats.org/officeDocument/2006/relationships/footnotes" Target="footnotes.xml"/><Relationship Id="rId19" Type="http://schemas.openxmlformats.org/officeDocument/2006/relationships/hyperlink" Target="http://www.nationalredress.gov.au/" TargetMode="External"/><Relationship Id="rId31" Type="http://schemas.openxmlformats.org/officeDocument/2006/relationships/hyperlink" Target="https://investment.infrastructure.gov.au/resources-funding-recipients/signage-guidelines"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LCIP@infrastructure.gov.au" TargetMode="External"/><Relationship Id="rId27" Type="http://schemas.openxmlformats.org/officeDocument/2006/relationships/hyperlink" Target="mailto:MLCIP@infrastructure.gov.au"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mailto:MLCIP@infrastructure.gov.au" TargetMode="External"/><Relationship Id="rId43" Type="http://schemas.openxmlformats.org/officeDocument/2006/relationships/hyperlink" Target="https://www.legislation.gov.au/C2004A03712/latest/text" TargetMode="External"/><Relationship Id="rId48" Type="http://schemas.openxmlformats.org/officeDocument/2006/relationships/hyperlink" Target="https://www.legislation.gov.au/C2013A00123/latest/text" TargetMode="External"/><Relationship Id="rId8" Type="http://schemas.openxmlformats.org/officeDocument/2006/relationships/settings" Target="settings.xml"/><Relationship Id="rId51" Type="http://schemas.openxmlformats.org/officeDocument/2006/relationships/hyperlink" Target="https://www.legislation.gov.au/C2022A00088/latest/text"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 TargetMode="External"/><Relationship Id="rId2" Type="http://schemas.openxmlformats.org/officeDocument/2006/relationships/hyperlink" Target="https://www.fsc.gov.au/how-do-i-know-if-i-need-use-accredited-builder" TargetMode="External"/><Relationship Id="rId1" Type="http://schemas.openxmlformats.org/officeDocument/2006/relationships/hyperlink" Target="https://www.legislation.gov.au/F2024L00854/latest/text" TargetMode="External"/><Relationship Id="rId5" Type="http://schemas.openxmlformats.org/officeDocument/2006/relationships/hyperlink" Target="https://www.ato.gov.au/" TargetMode="External"/><Relationship Id="rId4"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3ECA99D-BD67-4A65-B950-CF7206FA9FF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E98FC94D75D5428002024C8E17F595" ma:contentTypeVersion="" ma:contentTypeDescription="PDMS Document Site Content Type" ma:contentTypeScope="" ma:versionID="ed4b34ebcbe4044c5ce589040bcbbf5b">
  <xsd:schema xmlns:xsd="http://www.w3.org/2001/XMLSchema" xmlns:xs="http://www.w3.org/2001/XMLSchema" xmlns:p="http://schemas.microsoft.com/office/2006/metadata/properties" xmlns:ns2="23ECA99D-BD67-4A65-B950-CF7206FA9FF0" targetNamespace="http://schemas.microsoft.com/office/2006/metadata/properties" ma:root="true" ma:fieldsID="55291a60cf0d458b2e7e5b4a40940bf9" ns2:_="">
    <xsd:import namespace="23ECA99D-BD67-4A65-B950-CF7206FA9FF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CA99D-BD67-4A65-B950-CF7206FA9FF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0C58-FF45-4EEB-9062-2634701C6E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3ECA99D-BD67-4A65-B950-CF7206FA9FF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5F53A827-FF8A-45F5-8F17-D06FF9A87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CA99D-BD67-4A65-B950-CF7206FA9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EEC6F-E2A5-44B0-95BE-CBB5ED703E16}">
  <ds:schemaRefs>
    <ds:schemaRef ds:uri="http://schemas.microsoft.com/sharepoint/v3/contenttype/forms"/>
  </ds:schemaRefs>
</ds:datastoreItem>
</file>

<file path=customXml/itemProps5.xml><?xml version="1.0" encoding="utf-8"?>
<ds:datastoreItem xmlns:ds="http://schemas.openxmlformats.org/officeDocument/2006/customXml" ds:itemID="{0C421D48-990C-4F82-A491-030F3D01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6546</Words>
  <Characters>40423</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2025-08-05T03:38:00Z</dcterms:created>
  <dcterms:modified xsi:type="dcterms:W3CDTF">2025-08-26T02:22:00Z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v=2022.1;a=SHA256;h=DE935C1EF26A5215EEDF8688E70EEFE682BE0F0A13917E1A54A032E7F8B502B9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86D853FFA1749768D4D428DFE2FBC4A164C33AA516A05B1136E9C28443437D23</vt:lpwstr>
  </property>
  <property fmtid="{D5CDD505-2E9C-101B-9397-08002B2CF9AE}" pid="15" name="MSIP_Label_87d6481e-ccdd-4ab6-8b26-05a0df5699e7_SetDate">
    <vt:lpwstr>2024-02-23T05:54:42Z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AC79111406F94C8F99ACE603CFE1290F</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C1A802378A66A8161257746CF9E1B219375C2C75</vt:lpwstr>
  </property>
  <property fmtid="{D5CDD505-2E9C-101B-9397-08002B2CF9AE}" pid="31" name="MSIP_Label_87d6481e-ccdd-4ab6-8b26-05a0df5699e7_ActionId">
    <vt:lpwstr>7018483c422a4b1fb64bd9760db59394</vt:lpwstr>
  </property>
  <property fmtid="{D5CDD505-2E9C-101B-9397-08002B2CF9AE}" pid="32" name="PM_Hash_Salt_Prev">
    <vt:lpwstr>0FF7A173A81032409FAD0A82D29E7A80</vt:lpwstr>
  </property>
  <property fmtid="{D5CDD505-2E9C-101B-9397-08002B2CF9AE}" pid="33" name="PM_Hash_Salt">
    <vt:lpwstr>D67607F281DD5132DEC99304EB2C1AE5</vt:lpwstr>
  </property>
  <property fmtid="{D5CDD505-2E9C-101B-9397-08002B2CF9AE}" pid="34" name="PM_Hash_SHA1">
    <vt:lpwstr>6DF619BD413531B62491855DF9AD70D4E917D745</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0x010100266966F133664895A6EE3632470D45F500A0E98FC94D75D5428002024C8E17F595</vt:lpwstr>
  </property>
  <property fmtid="{D5CDD505-2E9C-101B-9397-08002B2CF9AE}" pid="38" name="_dlc_DocIdItemGuid">
    <vt:lpwstr>38c61d6b-7b1f-4bfb-b5b8-f2127ca2b3fd</vt:lpwstr>
  </property>
  <property fmtid="{D5CDD505-2E9C-101B-9397-08002B2CF9AE}" pid="39" name="About Entity">
    <vt:lpwstr>1</vt:lpwstr>
  </property>
  <property fmtid="{D5CDD505-2E9C-101B-9397-08002B2CF9AE}" pid="40" name="Initiating Entity">
    <vt:lpwstr>1</vt:lpwstr>
  </property>
  <property fmtid="{D5CDD505-2E9C-101B-9397-08002B2CF9AE}" pid="41" name="Organisation Unit">
    <vt:lpwstr>2</vt:lpwstr>
  </property>
  <property fmtid="{D5CDD505-2E9C-101B-9397-08002B2CF9AE}" pid="42" name="Organisation_x0020_Unit">
    <vt:lpwstr>2</vt:lpwstr>
  </property>
  <property fmtid="{D5CDD505-2E9C-101B-9397-08002B2CF9AE}" pid="43" name="MediaServiceImageTags">
    <vt:lpwstr/>
  </property>
  <property fmtid="{D5CDD505-2E9C-101B-9397-08002B2CF9AE}" pid="44" name="About_x0020_Entity">
    <vt:lpwstr>1</vt:lpwstr>
  </property>
  <property fmtid="{D5CDD505-2E9C-101B-9397-08002B2CF9AE}" pid="45" name="Function_x0020_and_x0020_Activity">
    <vt:lpwstr/>
  </property>
  <property fmtid="{D5CDD505-2E9C-101B-9397-08002B2CF9AE}" pid="46" name="Initiating_x0020_Entity">
    <vt:lpwstr>1</vt:lpwstr>
  </property>
  <property fmtid="{D5CDD505-2E9C-101B-9397-08002B2CF9AE}" pid="47" name="Function and Activity">
    <vt:lpwstr/>
  </property>
</Properties>
</file>