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customXml/itemProps6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E4CAF29" w14:textId="77777777" w:rsidR="008456D5" w:rsidRDefault="00996B8C" w:rsidP="00996B8C">
      <w:pPr>
        <w:spacing w:before="0"/>
        <w:ind w:left="-1020"/>
      </w:pPr>
      <w:bookmarkStart w:id="0" w:name="_GoBack"/>
      <w:bookmarkEnd w:id="0"/>
      <w:r>
        <w:rPr>
          <w:noProof/>
          <w:lang w:eastAsia="en-AU"/>
        </w:rPr>
        <w:drawing>
          <wp:inline distT="0" distB="0" distL="0" distR="0" wp14:anchorId="10F2284B" wp14:editId="35007952">
            <wp:extent cx="7652780" cy="1980000"/>
            <wp:effectExtent l="0" t="0" r="5715" b="1270"/>
            <wp:docPr id="12" name="Picture 12" descr="Department of Infrastructure, Transport, Regional Development and Communication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Picture 12" descr="Department of Infrastructure, Transport, Regional Development and Communications"/>
                    <pic:cNvPicPr/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652780" cy="1980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EE8A4C4" w14:textId="77777777" w:rsidR="00F6511B" w:rsidRDefault="00F6511B" w:rsidP="00F6511B">
      <w:pPr>
        <w:pStyle w:val="AreaHeading"/>
        <w:spacing w:before="240" w:after="120"/>
      </w:pPr>
      <w:r>
        <w:t>Brisbane AIrport Post Implementation Review Advisory FORUM</w:t>
      </w:r>
    </w:p>
    <w:p w14:paraId="1942AC5F" w14:textId="1107B3E7" w:rsidR="007B5702" w:rsidRDefault="00E74417" w:rsidP="007B5702">
      <w:pPr>
        <w:pStyle w:val="Title"/>
        <w:spacing w:before="240"/>
        <w:jc w:val="center"/>
      </w:pPr>
      <w:r>
        <w:t>Meeting Minutes</w:t>
      </w:r>
      <w:r w:rsidR="009D6489">
        <w:t>—</w:t>
      </w:r>
      <w:r>
        <w:t>BAPAF</w:t>
      </w:r>
    </w:p>
    <w:p w14:paraId="1E05CA33" w14:textId="359AE8BA" w:rsidR="007A0008" w:rsidRPr="00BE3AD8" w:rsidRDefault="00114FA6" w:rsidP="007B5702">
      <w:pPr>
        <w:pStyle w:val="Title"/>
        <w:spacing w:before="240"/>
        <w:jc w:val="center"/>
      </w:pPr>
      <w:r>
        <w:t>21</w:t>
      </w:r>
      <w:r w:rsidR="00937AB1">
        <w:t xml:space="preserve"> </w:t>
      </w:r>
      <w:r w:rsidR="008B7ECC">
        <w:t>Decem</w:t>
      </w:r>
      <w:r w:rsidR="00937AB1">
        <w:t>ber</w:t>
      </w:r>
      <w:r w:rsidR="00E74417">
        <w:t xml:space="preserve"> 2021</w:t>
      </w:r>
    </w:p>
    <w:p w14:paraId="5F2AB595" w14:textId="77777777" w:rsidR="00E95BA5" w:rsidRDefault="00E95BA5" w:rsidP="00D02062">
      <w:pPr>
        <w:pStyle w:val="Heading1"/>
        <w:sectPr w:rsidR="00E95BA5" w:rsidSect="00EA2FF5">
          <w:headerReference w:type="even" r:id="rId14"/>
          <w:footerReference w:type="even" r:id="rId15"/>
          <w:footerReference w:type="default" r:id="rId16"/>
          <w:footerReference w:type="first" r:id="rId17"/>
          <w:pgSz w:w="11906" w:h="16838" w:code="9"/>
          <w:pgMar w:top="0" w:right="1021" w:bottom="1021" w:left="1021" w:header="510" w:footer="0" w:gutter="0"/>
          <w:cols w:space="708"/>
          <w:titlePg/>
          <w:docGrid w:linePitch="360"/>
          <w15:footnoteColumns w:val="1"/>
        </w:sectPr>
      </w:pPr>
      <w:bookmarkStart w:id="1" w:name="_Toc49855348"/>
    </w:p>
    <w:tbl>
      <w:tblPr>
        <w:tblStyle w:val="DefaultTable1"/>
        <w:tblW w:w="5000" w:type="pct"/>
        <w:tblLook w:val="0620" w:firstRow="1" w:lastRow="0" w:firstColumn="0" w:lastColumn="0" w:noHBand="1" w:noVBand="1"/>
        <w:tblDescription w:val="Meeting details"/>
      </w:tblPr>
      <w:tblGrid>
        <w:gridCol w:w="9864"/>
      </w:tblGrid>
      <w:tr w:rsidR="00327FCD" w:rsidRPr="009222F2" w14:paraId="7B37ED1B" w14:textId="77777777" w:rsidTr="007D1BF6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57"/>
        </w:trPr>
        <w:tc>
          <w:tcPr>
            <w:tcW w:w="5000" w:type="pct"/>
            <w:tcBorders>
              <w:bottom w:val="single" w:sz="4" w:space="0" w:color="4BB3B5" w:themeColor="accent2"/>
            </w:tcBorders>
            <w:shd w:val="clear" w:color="auto" w:fill="auto"/>
            <w:noWrap/>
            <w:hideMark/>
          </w:tcPr>
          <w:bookmarkEnd w:id="1"/>
          <w:p w14:paraId="0484F1AB" w14:textId="77777777" w:rsidR="00327FCD" w:rsidRPr="00327FCD" w:rsidRDefault="00327FCD" w:rsidP="00327FCD">
            <w:pPr>
              <w:spacing w:before="0" w:after="0"/>
              <w:rPr>
                <w:b w:val="0"/>
                <w:sz w:val="2"/>
                <w:szCs w:val="2"/>
              </w:rPr>
            </w:pPr>
            <w:r w:rsidRPr="00327FCD">
              <w:rPr>
                <w:b w:val="0"/>
                <w:sz w:val="2"/>
                <w:szCs w:val="2"/>
              </w:rPr>
              <w:t>Meeting details</w:t>
            </w:r>
          </w:p>
        </w:tc>
      </w:tr>
    </w:tbl>
    <w:p w14:paraId="72A37AE8" w14:textId="77777777" w:rsidR="007D1BF6" w:rsidRDefault="007D1BF6" w:rsidP="007D1BF6"/>
    <w:tbl>
      <w:tblPr>
        <w:tblStyle w:val="DefaultTable1"/>
        <w:tblW w:w="3167" w:type="pct"/>
        <w:tblLook w:val="0620" w:firstRow="1" w:lastRow="0" w:firstColumn="0" w:lastColumn="0" w:noHBand="1" w:noVBand="1"/>
        <w:tblDescription w:val="Meeting details"/>
      </w:tblPr>
      <w:tblGrid>
        <w:gridCol w:w="4254"/>
        <w:gridCol w:w="1994"/>
      </w:tblGrid>
      <w:tr w:rsidR="007D1BF6" w:rsidRPr="007D1BF6" w14:paraId="27B42D42" w14:textId="77777777" w:rsidTr="007D1BF6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cantSplit/>
          <w:trHeight w:val="256"/>
        </w:trPr>
        <w:tc>
          <w:tcPr>
            <w:tcW w:w="3404" w:type="pct"/>
            <w:tcBorders>
              <w:top w:val="single" w:sz="4" w:space="0" w:color="4BB3B5"/>
              <w:bottom w:val="single" w:sz="4" w:space="0" w:color="4BB3B5" w:themeColor="accent2"/>
            </w:tcBorders>
            <w:shd w:val="clear" w:color="auto" w:fill="E7E7E7" w:themeFill="background2"/>
            <w:noWrap/>
            <w:hideMark/>
          </w:tcPr>
          <w:p w14:paraId="04AF1CDB" w14:textId="69D19AA3" w:rsidR="007D1BF6" w:rsidRPr="007D1BF6" w:rsidRDefault="007D1BF6" w:rsidP="00FA5C2F">
            <w:pPr>
              <w:rPr>
                <w:b w:val="0"/>
                <w:color w:val="auto"/>
              </w:rPr>
            </w:pPr>
            <w:r>
              <w:rPr>
                <w:color w:val="auto"/>
              </w:rPr>
              <w:t>DATE</w:t>
            </w:r>
          </w:p>
        </w:tc>
        <w:tc>
          <w:tcPr>
            <w:tcW w:w="1596" w:type="pct"/>
            <w:tcBorders>
              <w:top w:val="single" w:sz="4" w:space="0" w:color="4BB3B5"/>
              <w:bottom w:val="single" w:sz="4" w:space="0" w:color="4BB3B5" w:themeColor="accent2"/>
            </w:tcBorders>
            <w:shd w:val="clear" w:color="auto" w:fill="E7E7E7" w:themeFill="background2"/>
            <w:noWrap/>
            <w:hideMark/>
          </w:tcPr>
          <w:p w14:paraId="4CF2B9BA" w14:textId="184B45D2" w:rsidR="007D1BF6" w:rsidRPr="007D1BF6" w:rsidRDefault="007D1BF6" w:rsidP="00FA5C2F">
            <w:pPr>
              <w:rPr>
                <w:b w:val="0"/>
                <w:color w:val="auto"/>
              </w:rPr>
            </w:pPr>
            <w:r>
              <w:rPr>
                <w:color w:val="auto"/>
              </w:rPr>
              <w:t>LOCATION</w:t>
            </w:r>
          </w:p>
        </w:tc>
      </w:tr>
      <w:tr w:rsidR="007D1BF6" w:rsidRPr="009222F2" w14:paraId="4A71B40B" w14:textId="77777777" w:rsidTr="007D1BF6">
        <w:trPr>
          <w:cantSplit/>
          <w:trHeight w:val="442"/>
        </w:trPr>
        <w:tc>
          <w:tcPr>
            <w:tcW w:w="3404" w:type="pct"/>
            <w:tcBorders>
              <w:top w:val="single" w:sz="4" w:space="0" w:color="4BB3B5" w:themeColor="accent2"/>
            </w:tcBorders>
            <w:noWrap/>
          </w:tcPr>
          <w:p w14:paraId="4639104C" w14:textId="1D3CBE14" w:rsidR="007D1BF6" w:rsidRPr="009222F2" w:rsidRDefault="007D1BF6" w:rsidP="007D1BF6">
            <w:r>
              <w:t>21 December 2021</w:t>
            </w:r>
          </w:p>
        </w:tc>
        <w:tc>
          <w:tcPr>
            <w:tcW w:w="1596" w:type="pct"/>
            <w:tcBorders>
              <w:top w:val="single" w:sz="4" w:space="0" w:color="4BB3B5" w:themeColor="accent2"/>
            </w:tcBorders>
            <w:noWrap/>
          </w:tcPr>
          <w:p w14:paraId="16330CDA" w14:textId="6ED2969F" w:rsidR="007D1BF6" w:rsidRPr="009222F2" w:rsidRDefault="007D1BF6" w:rsidP="007D1BF6">
            <w:r>
              <w:t>Brisbane, Queensland</w:t>
            </w:r>
          </w:p>
        </w:tc>
      </w:tr>
    </w:tbl>
    <w:p w14:paraId="1EDCD0C5" w14:textId="77777777" w:rsidR="007D1BF6" w:rsidRPr="007D1BF6" w:rsidRDefault="007D1BF6" w:rsidP="007D1BF6">
      <w:pPr>
        <w:spacing w:before="0" w:after="0"/>
        <w:rPr>
          <w:sz w:val="10"/>
          <w:szCs w:val="10"/>
        </w:rPr>
      </w:pPr>
    </w:p>
    <w:tbl>
      <w:tblPr>
        <w:tblStyle w:val="DefaultTable1"/>
        <w:tblW w:w="5000" w:type="pct"/>
        <w:tblLook w:val="0620" w:firstRow="1" w:lastRow="0" w:firstColumn="0" w:lastColumn="0" w:noHBand="1" w:noVBand="1"/>
        <w:tblDescription w:val="Meeting details"/>
      </w:tblPr>
      <w:tblGrid>
        <w:gridCol w:w="7333"/>
        <w:gridCol w:w="1280"/>
        <w:gridCol w:w="1251"/>
      </w:tblGrid>
      <w:tr w:rsidR="007D1BF6" w:rsidRPr="007D1BF6" w14:paraId="4EF7ACEC" w14:textId="77777777" w:rsidTr="007D1BF6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256"/>
        </w:trPr>
        <w:tc>
          <w:tcPr>
            <w:tcW w:w="3717" w:type="pct"/>
            <w:tcBorders>
              <w:top w:val="single" w:sz="4" w:space="0" w:color="4BB3B5"/>
              <w:bottom w:val="single" w:sz="4" w:space="0" w:color="4BB3B5" w:themeColor="accent2"/>
            </w:tcBorders>
            <w:shd w:val="clear" w:color="auto" w:fill="E7E7E7" w:themeFill="background2"/>
            <w:noWrap/>
            <w:hideMark/>
          </w:tcPr>
          <w:p w14:paraId="0D8FC50B" w14:textId="77777777" w:rsidR="009222F2" w:rsidRPr="007D1BF6" w:rsidRDefault="009222F2" w:rsidP="009222F2">
            <w:pPr>
              <w:rPr>
                <w:b w:val="0"/>
                <w:color w:val="auto"/>
              </w:rPr>
            </w:pPr>
            <w:r w:rsidRPr="007D1BF6">
              <w:rPr>
                <w:color w:val="auto"/>
              </w:rPr>
              <w:t>MEETING TITLE</w:t>
            </w:r>
          </w:p>
        </w:tc>
        <w:tc>
          <w:tcPr>
            <w:tcW w:w="649" w:type="pct"/>
            <w:tcBorders>
              <w:top w:val="single" w:sz="4" w:space="0" w:color="4BB3B5"/>
              <w:bottom w:val="single" w:sz="4" w:space="0" w:color="4BB3B5" w:themeColor="accent2"/>
            </w:tcBorders>
            <w:shd w:val="clear" w:color="auto" w:fill="E7E7E7" w:themeFill="background2"/>
            <w:noWrap/>
            <w:hideMark/>
          </w:tcPr>
          <w:p w14:paraId="5F86E7B3" w14:textId="77777777" w:rsidR="009222F2" w:rsidRPr="007D1BF6" w:rsidRDefault="009222F2" w:rsidP="009222F2">
            <w:pPr>
              <w:rPr>
                <w:b w:val="0"/>
                <w:color w:val="auto"/>
              </w:rPr>
            </w:pPr>
            <w:r w:rsidRPr="007D1BF6">
              <w:rPr>
                <w:color w:val="auto"/>
              </w:rPr>
              <w:t>START TIME</w:t>
            </w:r>
          </w:p>
        </w:tc>
        <w:tc>
          <w:tcPr>
            <w:tcW w:w="634" w:type="pct"/>
            <w:tcBorders>
              <w:top w:val="single" w:sz="4" w:space="0" w:color="4BB3B5"/>
              <w:bottom w:val="single" w:sz="4" w:space="0" w:color="4BB3B5" w:themeColor="accent2"/>
            </w:tcBorders>
            <w:shd w:val="clear" w:color="auto" w:fill="E7E7E7" w:themeFill="background2"/>
            <w:noWrap/>
            <w:hideMark/>
          </w:tcPr>
          <w:p w14:paraId="55739A6A" w14:textId="77777777" w:rsidR="009222F2" w:rsidRPr="007D1BF6" w:rsidRDefault="009222F2" w:rsidP="009222F2">
            <w:pPr>
              <w:rPr>
                <w:b w:val="0"/>
                <w:color w:val="auto"/>
              </w:rPr>
            </w:pPr>
            <w:r w:rsidRPr="007D1BF6">
              <w:rPr>
                <w:color w:val="auto"/>
              </w:rPr>
              <w:t>END TIME</w:t>
            </w:r>
          </w:p>
        </w:tc>
      </w:tr>
      <w:tr w:rsidR="009222F2" w:rsidRPr="009222F2" w14:paraId="115F785A" w14:textId="77777777" w:rsidTr="007D1BF6">
        <w:trPr>
          <w:trHeight w:val="442"/>
        </w:trPr>
        <w:tc>
          <w:tcPr>
            <w:tcW w:w="3717" w:type="pct"/>
            <w:tcBorders>
              <w:top w:val="single" w:sz="4" w:space="0" w:color="4BB3B5" w:themeColor="accent2"/>
            </w:tcBorders>
            <w:noWrap/>
            <w:hideMark/>
          </w:tcPr>
          <w:p w14:paraId="0EB1C077" w14:textId="33A0EDD0" w:rsidR="009222F2" w:rsidRPr="009222F2" w:rsidRDefault="00F6511B" w:rsidP="00EC7565">
            <w:r w:rsidRPr="00D35E97">
              <w:t>B</w:t>
            </w:r>
            <w:r>
              <w:t xml:space="preserve">risbane Airport Post Implementation Review Advisory Forum (BAPAF) </w:t>
            </w:r>
            <w:r w:rsidR="00114FA6">
              <w:t>Meeting #06</w:t>
            </w:r>
          </w:p>
        </w:tc>
        <w:tc>
          <w:tcPr>
            <w:tcW w:w="649" w:type="pct"/>
            <w:tcBorders>
              <w:top w:val="single" w:sz="4" w:space="0" w:color="4BB3B5" w:themeColor="accent2"/>
            </w:tcBorders>
            <w:noWrap/>
          </w:tcPr>
          <w:p w14:paraId="543149D4" w14:textId="33C8B04B" w:rsidR="009222F2" w:rsidRPr="009222F2" w:rsidRDefault="00114FA6" w:rsidP="009222F2">
            <w:r>
              <w:t>1:00p</w:t>
            </w:r>
            <w:r w:rsidR="00F6511B">
              <w:t>m</w:t>
            </w:r>
          </w:p>
        </w:tc>
        <w:tc>
          <w:tcPr>
            <w:tcW w:w="634" w:type="pct"/>
            <w:tcBorders>
              <w:top w:val="single" w:sz="4" w:space="0" w:color="4BB3B5" w:themeColor="accent2"/>
            </w:tcBorders>
            <w:noWrap/>
          </w:tcPr>
          <w:p w14:paraId="01EA377D" w14:textId="15E79ECD" w:rsidR="009222F2" w:rsidRPr="009222F2" w:rsidRDefault="00114FA6" w:rsidP="009222F2">
            <w:r>
              <w:t>3:55</w:t>
            </w:r>
            <w:r w:rsidR="00F6511B">
              <w:t>pm</w:t>
            </w:r>
          </w:p>
        </w:tc>
      </w:tr>
    </w:tbl>
    <w:p w14:paraId="1698C22F" w14:textId="77777777" w:rsidR="009222F2" w:rsidRPr="009222F2" w:rsidRDefault="009222F2" w:rsidP="009222F2">
      <w:pPr>
        <w:pStyle w:val="Heading2"/>
      </w:pPr>
      <w:r>
        <w:rPr>
          <w:lang w:val="en-US"/>
        </w:rPr>
        <w:t>Minutes</w:t>
      </w:r>
    </w:p>
    <w:tbl>
      <w:tblPr>
        <w:tblStyle w:val="DefaultTable1"/>
        <w:tblW w:w="5000" w:type="pct"/>
        <w:tblLook w:val="0620" w:firstRow="1" w:lastRow="0" w:firstColumn="0" w:lastColumn="0" w:noHBand="1" w:noVBand="1"/>
        <w:tblDescription w:val="Meeting minutes on agenda items"/>
      </w:tblPr>
      <w:tblGrid>
        <w:gridCol w:w="9864"/>
      </w:tblGrid>
      <w:tr w:rsidR="00327FCD" w:rsidRPr="009222F2" w14:paraId="21D79477" w14:textId="77777777" w:rsidTr="00454CC7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57"/>
        </w:trPr>
        <w:tc>
          <w:tcPr>
            <w:tcW w:w="5000" w:type="pct"/>
            <w:shd w:val="clear" w:color="auto" w:fill="auto"/>
          </w:tcPr>
          <w:p w14:paraId="7D5E3300" w14:textId="77777777" w:rsidR="00327FCD" w:rsidRPr="00454CC7" w:rsidRDefault="00327FCD" w:rsidP="00327FCD">
            <w:pPr>
              <w:spacing w:before="0" w:after="0"/>
              <w:rPr>
                <w:b w:val="0"/>
                <w:sz w:val="2"/>
                <w:szCs w:val="2"/>
              </w:rPr>
            </w:pPr>
            <w:r w:rsidRPr="00454CC7">
              <w:rPr>
                <w:b w:val="0"/>
                <w:sz w:val="2"/>
                <w:szCs w:val="2"/>
              </w:rPr>
              <w:t>Meeting Minutes</w:t>
            </w:r>
          </w:p>
        </w:tc>
      </w:tr>
      <w:tr w:rsidR="00F6511B" w:rsidRPr="009222F2" w14:paraId="295A4F5A" w14:textId="77777777" w:rsidTr="00F6511B">
        <w:trPr>
          <w:trHeight w:val="258"/>
        </w:trPr>
        <w:tc>
          <w:tcPr>
            <w:tcW w:w="5000" w:type="pct"/>
            <w:shd w:val="clear" w:color="auto" w:fill="E7E7E7" w:themeFill="background2"/>
          </w:tcPr>
          <w:p w14:paraId="666770AB" w14:textId="7C1F7AF8" w:rsidR="00F6511B" w:rsidRPr="009222F2" w:rsidRDefault="00F6511B" w:rsidP="005B5C35">
            <w:pPr>
              <w:rPr>
                <w:b/>
              </w:rPr>
            </w:pPr>
            <w:r w:rsidRPr="009222F2">
              <w:rPr>
                <w:b/>
              </w:rPr>
              <w:t xml:space="preserve">Agenda Item 1:  </w:t>
            </w:r>
            <w:r w:rsidR="005B5C35">
              <w:rPr>
                <w:b/>
              </w:rPr>
              <w:t>I</w:t>
            </w:r>
            <w:r>
              <w:rPr>
                <w:b/>
              </w:rPr>
              <w:t>ntroduction</w:t>
            </w:r>
          </w:p>
        </w:tc>
      </w:tr>
      <w:tr w:rsidR="009222F2" w:rsidRPr="009222F2" w14:paraId="213A9296" w14:textId="77777777" w:rsidTr="00327FCD">
        <w:trPr>
          <w:trHeight w:val="453"/>
        </w:trPr>
        <w:tc>
          <w:tcPr>
            <w:tcW w:w="5000" w:type="pct"/>
            <w:hideMark/>
          </w:tcPr>
          <w:p w14:paraId="216FC26A" w14:textId="77777777" w:rsidR="00DA41C3" w:rsidRPr="004F75DE" w:rsidRDefault="00DA41C3" w:rsidP="00DA41C3">
            <w:pPr>
              <w:pStyle w:val="Bullet1"/>
            </w:pPr>
            <w:r>
              <w:rPr>
                <w:lang w:val="en-US"/>
              </w:rPr>
              <w:t xml:space="preserve">The Chair, Mr. Musgrove, opened the </w:t>
            </w:r>
            <w:r w:rsidRPr="004F75DE">
              <w:rPr>
                <w:lang w:val="en-US"/>
              </w:rPr>
              <w:t>meeting at 1:00pm and welcomed Members to the meeting.</w:t>
            </w:r>
          </w:p>
          <w:p w14:paraId="578210CF" w14:textId="77777777" w:rsidR="00DA41C3" w:rsidRDefault="00DA41C3" w:rsidP="00DA41C3">
            <w:pPr>
              <w:pStyle w:val="Bullet1"/>
              <w:numPr>
                <w:ilvl w:val="0"/>
                <w:numId w:val="0"/>
              </w:numPr>
              <w:rPr>
                <w:lang w:val="en-GB"/>
              </w:rPr>
            </w:pPr>
            <w:r w:rsidRPr="004F75DE">
              <w:rPr>
                <w:i/>
                <w:lang w:val="en-GB"/>
              </w:rPr>
              <w:t>Refer to Attachment A for attendance</w:t>
            </w:r>
            <w:r w:rsidRPr="004F75DE">
              <w:rPr>
                <w:lang w:val="en-GB"/>
              </w:rPr>
              <w:t>.</w:t>
            </w:r>
          </w:p>
          <w:p w14:paraId="33CBA6CC" w14:textId="77777777" w:rsidR="00DA41C3" w:rsidRPr="00607952" w:rsidRDefault="00DA41C3" w:rsidP="00DA41C3">
            <w:pPr>
              <w:pStyle w:val="Bullet1"/>
              <w:numPr>
                <w:ilvl w:val="0"/>
                <w:numId w:val="28"/>
              </w:numPr>
            </w:pPr>
            <w:r w:rsidRPr="00607952">
              <w:rPr>
                <w:lang w:val="en-US"/>
              </w:rPr>
              <w:t>Members accepted the agenda for the 21 December 2021 BAPAF meeting.</w:t>
            </w:r>
          </w:p>
          <w:p w14:paraId="26CAB288" w14:textId="77777777" w:rsidR="00DA41C3" w:rsidRPr="0013029A" w:rsidRDefault="00DA41C3" w:rsidP="00DA41C3">
            <w:pPr>
              <w:pStyle w:val="Bullet1"/>
              <w:numPr>
                <w:ilvl w:val="0"/>
                <w:numId w:val="28"/>
              </w:numPr>
            </w:pPr>
            <w:r w:rsidRPr="00607952">
              <w:rPr>
                <w:lang w:val="en-US"/>
              </w:rPr>
              <w:t>Members accepted the Minutes of the 6 December 2021 meeting without any amendments.</w:t>
            </w:r>
          </w:p>
          <w:p w14:paraId="492FDDC1" w14:textId="77777777" w:rsidR="00DA41C3" w:rsidRPr="00607952" w:rsidRDefault="00DA41C3" w:rsidP="00DA41C3">
            <w:pPr>
              <w:pStyle w:val="Bullet1"/>
              <w:numPr>
                <w:ilvl w:val="0"/>
                <w:numId w:val="28"/>
              </w:numPr>
            </w:pPr>
            <w:r w:rsidRPr="00C11AA6">
              <w:rPr>
                <w:lang w:val="en-US"/>
              </w:rPr>
              <w:t xml:space="preserve">The Chair noted progress against </w:t>
            </w:r>
            <w:r>
              <w:rPr>
                <w:lang w:val="en-US"/>
              </w:rPr>
              <w:t>Action</w:t>
            </w:r>
            <w:r w:rsidRPr="00C11AA6">
              <w:rPr>
                <w:lang w:val="en-US"/>
              </w:rPr>
              <w:t xml:space="preserve"> Items</w:t>
            </w:r>
            <w:r>
              <w:rPr>
                <w:lang w:val="en-US"/>
              </w:rPr>
              <w:t xml:space="preserve"> arising from </w:t>
            </w:r>
            <w:r w:rsidRPr="004F75DE">
              <w:rPr>
                <w:lang w:val="en-US"/>
              </w:rPr>
              <w:t>the 12 November, 22 November and 6 December 2021</w:t>
            </w:r>
            <w:r w:rsidRPr="00C11AA6">
              <w:rPr>
                <w:lang w:val="en-US"/>
              </w:rPr>
              <w:t xml:space="preserve"> meeting</w:t>
            </w:r>
            <w:r>
              <w:rPr>
                <w:lang w:val="en-US"/>
              </w:rPr>
              <w:t>s</w:t>
            </w:r>
            <w:r w:rsidRPr="00C11AA6">
              <w:rPr>
                <w:lang w:val="en-US"/>
              </w:rPr>
              <w:t>.</w:t>
            </w:r>
          </w:p>
          <w:p w14:paraId="6E648476" w14:textId="4C5B007E" w:rsidR="00B550EE" w:rsidRPr="00B550EE" w:rsidRDefault="00DA41C3" w:rsidP="00DA41C3">
            <w:pPr>
              <w:ind w:left="284" w:hanging="284"/>
            </w:pPr>
            <w:r w:rsidRPr="005B5C35">
              <w:rPr>
                <w:i/>
                <w:lang w:val="en-US"/>
              </w:rPr>
              <w:t xml:space="preserve">Refer to Attachment B for </w:t>
            </w:r>
            <w:r>
              <w:rPr>
                <w:i/>
                <w:lang w:val="en-US"/>
              </w:rPr>
              <w:t>active and completed A</w:t>
            </w:r>
            <w:r w:rsidRPr="005B5C35">
              <w:rPr>
                <w:i/>
                <w:lang w:val="en-US"/>
              </w:rPr>
              <w:t xml:space="preserve">ction </w:t>
            </w:r>
            <w:r>
              <w:rPr>
                <w:i/>
                <w:lang w:val="en-US"/>
              </w:rPr>
              <w:t>I</w:t>
            </w:r>
            <w:r w:rsidRPr="005B5C35">
              <w:rPr>
                <w:i/>
                <w:lang w:val="en-US"/>
              </w:rPr>
              <w:t>tems.</w:t>
            </w:r>
          </w:p>
        </w:tc>
      </w:tr>
      <w:tr w:rsidR="00F6511B" w:rsidRPr="009222F2" w14:paraId="2F3BBF15" w14:textId="77777777" w:rsidTr="00F6511B">
        <w:trPr>
          <w:trHeight w:val="258"/>
        </w:trPr>
        <w:tc>
          <w:tcPr>
            <w:tcW w:w="5000" w:type="pct"/>
            <w:shd w:val="clear" w:color="auto" w:fill="E7E7E7" w:themeFill="background2"/>
          </w:tcPr>
          <w:p w14:paraId="45FA527F" w14:textId="49FF468C" w:rsidR="00F6511B" w:rsidRPr="00491453" w:rsidRDefault="00A05106" w:rsidP="00325239">
            <w:pPr>
              <w:rPr>
                <w:b/>
              </w:rPr>
            </w:pPr>
            <w:r w:rsidRPr="000A3279">
              <w:rPr>
                <w:b/>
              </w:rPr>
              <w:t xml:space="preserve">Agenda Item 2: </w:t>
            </w:r>
            <w:r>
              <w:rPr>
                <w:b/>
              </w:rPr>
              <w:t xml:space="preserve"> </w:t>
            </w:r>
            <w:r w:rsidRPr="000A3279">
              <w:rPr>
                <w:b/>
              </w:rPr>
              <w:t>Technical b</w:t>
            </w:r>
            <w:r w:rsidR="00E93E9A">
              <w:rPr>
                <w:b/>
              </w:rPr>
              <w:t xml:space="preserve">riefing – Brisbane Airport Corporation </w:t>
            </w:r>
          </w:p>
        </w:tc>
      </w:tr>
      <w:tr w:rsidR="009222F2" w:rsidRPr="009222F2" w14:paraId="57216C36" w14:textId="77777777" w:rsidTr="00327FCD">
        <w:trPr>
          <w:trHeight w:val="453"/>
        </w:trPr>
        <w:tc>
          <w:tcPr>
            <w:tcW w:w="5000" w:type="pct"/>
            <w:hideMark/>
          </w:tcPr>
          <w:p w14:paraId="6E1FDAFF" w14:textId="3AD34532" w:rsidR="002C20B3" w:rsidRPr="00491453" w:rsidRDefault="00E93E9A" w:rsidP="00AC555D">
            <w:pPr>
              <w:pStyle w:val="Bullet1"/>
              <w:numPr>
                <w:ilvl w:val="0"/>
                <w:numId w:val="0"/>
              </w:numPr>
            </w:pPr>
            <w:r w:rsidRPr="00AC555D">
              <w:rPr>
                <w:lang w:val="en-US"/>
              </w:rPr>
              <w:t>Representatives from Brisbane Airport Corporation briefed the Forum and answered questions on proposed measures that could be implemented in the short term to mitigate noise impacts</w:t>
            </w:r>
            <w:r w:rsidR="00AC555D" w:rsidRPr="00AC555D">
              <w:rPr>
                <w:lang w:val="en-US"/>
              </w:rPr>
              <w:t xml:space="preserve">. </w:t>
            </w:r>
          </w:p>
        </w:tc>
      </w:tr>
      <w:tr w:rsidR="00F6511B" w:rsidRPr="009222F2" w14:paraId="374035C3" w14:textId="77777777" w:rsidTr="00F6511B">
        <w:trPr>
          <w:trHeight w:val="258"/>
        </w:trPr>
        <w:tc>
          <w:tcPr>
            <w:tcW w:w="5000" w:type="pct"/>
            <w:shd w:val="clear" w:color="auto" w:fill="E7E7E7" w:themeFill="background2"/>
          </w:tcPr>
          <w:p w14:paraId="38412BF5" w14:textId="22702E48" w:rsidR="00F6511B" w:rsidRPr="009222F2" w:rsidRDefault="0064771E" w:rsidP="00EB030A">
            <w:pPr>
              <w:rPr>
                <w:b/>
              </w:rPr>
            </w:pPr>
            <w:r>
              <w:rPr>
                <w:b/>
              </w:rPr>
              <w:t>Agenda Item 3</w:t>
            </w:r>
            <w:r w:rsidRPr="009222F2">
              <w:rPr>
                <w:b/>
              </w:rPr>
              <w:t xml:space="preserve">:  </w:t>
            </w:r>
            <w:r w:rsidR="00EB030A" w:rsidRPr="000A3279">
              <w:rPr>
                <w:b/>
              </w:rPr>
              <w:t xml:space="preserve">Technical briefing – </w:t>
            </w:r>
            <w:r w:rsidR="00E93E9A" w:rsidRPr="00657B41">
              <w:rPr>
                <w:b/>
              </w:rPr>
              <w:t>BAPAF Progress Report to the Deputy Prime Minister</w:t>
            </w:r>
          </w:p>
        </w:tc>
      </w:tr>
      <w:tr w:rsidR="009222F2" w:rsidRPr="009222F2" w14:paraId="5ECE1F0C" w14:textId="77777777" w:rsidTr="00327FCD">
        <w:trPr>
          <w:trHeight w:val="453"/>
        </w:trPr>
        <w:tc>
          <w:tcPr>
            <w:tcW w:w="5000" w:type="pct"/>
            <w:hideMark/>
          </w:tcPr>
          <w:p w14:paraId="2E96808B" w14:textId="25354323" w:rsidR="00C43EBF" w:rsidRPr="006E37DF" w:rsidRDefault="006E37DF" w:rsidP="00AC555D">
            <w:pPr>
              <w:pStyle w:val="Bullet1"/>
              <w:rPr>
                <w:lang w:val="en-US"/>
              </w:rPr>
            </w:pPr>
            <w:r>
              <w:rPr>
                <w:lang w:val="en-US"/>
              </w:rPr>
              <w:t xml:space="preserve">The </w:t>
            </w:r>
            <w:r w:rsidRPr="001D54BF">
              <w:t>Forum</w:t>
            </w:r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finalised</w:t>
            </w:r>
            <w:proofErr w:type="spellEnd"/>
            <w:r>
              <w:rPr>
                <w:lang w:val="en-US"/>
              </w:rPr>
              <w:t xml:space="preserve"> the first BAPAF Quarterly Progress Report. The Chair advised the Report would be submitted</w:t>
            </w:r>
            <w:r w:rsidR="00AF2563">
              <w:rPr>
                <w:lang w:val="en-US"/>
              </w:rPr>
              <w:t xml:space="preserve"> to the Deputy Prime Minister by</w:t>
            </w:r>
            <w:r>
              <w:rPr>
                <w:lang w:val="en-US"/>
              </w:rPr>
              <w:t xml:space="preserve"> 23 December 2021.</w:t>
            </w:r>
          </w:p>
        </w:tc>
      </w:tr>
      <w:tr w:rsidR="00EB030A" w:rsidRPr="00325239" w14:paraId="2C395459" w14:textId="77777777" w:rsidTr="00A11BB4">
        <w:trPr>
          <w:trHeight w:val="453"/>
        </w:trPr>
        <w:tc>
          <w:tcPr>
            <w:tcW w:w="5000" w:type="pct"/>
            <w:shd w:val="clear" w:color="auto" w:fill="E7E7E7" w:themeFill="background2"/>
          </w:tcPr>
          <w:p w14:paraId="717B8F67" w14:textId="770A66B3" w:rsidR="00EB030A" w:rsidRPr="00325239" w:rsidRDefault="00EB030A" w:rsidP="00A11BB4">
            <w:pPr>
              <w:pStyle w:val="Bullet1"/>
              <w:numPr>
                <w:ilvl w:val="0"/>
                <w:numId w:val="0"/>
              </w:numPr>
              <w:ind w:left="284" w:hanging="284"/>
              <w:rPr>
                <w:lang w:val="en-GB"/>
              </w:rPr>
            </w:pPr>
            <w:r w:rsidRPr="00EF04FC">
              <w:rPr>
                <w:b/>
                <w:color w:val="auto"/>
              </w:rPr>
              <w:t xml:space="preserve">Agenda Item </w:t>
            </w:r>
            <w:r w:rsidR="006E37DF">
              <w:rPr>
                <w:b/>
                <w:color w:val="auto"/>
                <w:lang w:val="en-US"/>
              </w:rPr>
              <w:t>4</w:t>
            </w:r>
            <w:r w:rsidRPr="00EF04FC">
              <w:rPr>
                <w:b/>
                <w:color w:val="auto"/>
              </w:rPr>
              <w:t xml:space="preserve">:  </w:t>
            </w:r>
            <w:r w:rsidRPr="00EF04FC">
              <w:rPr>
                <w:b/>
                <w:color w:val="auto"/>
                <w:lang w:val="en-GB"/>
              </w:rPr>
              <w:t>General business</w:t>
            </w:r>
          </w:p>
        </w:tc>
      </w:tr>
      <w:tr w:rsidR="00EB030A" w:rsidRPr="00325239" w14:paraId="0CF1E25A" w14:textId="77777777" w:rsidTr="00A11BB4">
        <w:trPr>
          <w:trHeight w:val="453"/>
        </w:trPr>
        <w:tc>
          <w:tcPr>
            <w:tcW w:w="5000" w:type="pct"/>
          </w:tcPr>
          <w:p w14:paraId="6E7E15C1" w14:textId="77777777" w:rsidR="007752FC" w:rsidRDefault="007752FC" w:rsidP="007752FC">
            <w:pPr>
              <w:pStyle w:val="Bullet1"/>
            </w:pPr>
            <w:r w:rsidRPr="002129E2">
              <w:t>The Chair confirme</w:t>
            </w:r>
            <w:r>
              <w:t xml:space="preserve">d the next </w:t>
            </w:r>
            <w:r>
              <w:rPr>
                <w:lang w:val="en-US"/>
              </w:rPr>
              <w:t xml:space="preserve">Forum </w:t>
            </w:r>
            <w:r>
              <w:t>meeting will be held in the first week of February</w:t>
            </w:r>
            <w:r>
              <w:rPr>
                <w:lang w:val="en-US"/>
              </w:rPr>
              <w:t xml:space="preserve"> in 2022.</w:t>
            </w:r>
          </w:p>
          <w:p w14:paraId="761581EC" w14:textId="77777777" w:rsidR="007752FC" w:rsidRPr="00AB55B3" w:rsidRDefault="007752FC" w:rsidP="007752FC">
            <w:pPr>
              <w:pStyle w:val="Bullet1"/>
            </w:pPr>
            <w:r>
              <w:rPr>
                <w:lang w:val="en-US"/>
              </w:rPr>
              <w:t xml:space="preserve">The Chair will work with the Secretariat to </w:t>
            </w:r>
            <w:proofErr w:type="spellStart"/>
            <w:r>
              <w:rPr>
                <w:lang w:val="en-US"/>
              </w:rPr>
              <w:t>finalise</w:t>
            </w:r>
            <w:proofErr w:type="spellEnd"/>
            <w:r>
              <w:rPr>
                <w:lang w:val="en-US"/>
              </w:rPr>
              <w:t xml:space="preserve"> the 2022 BAPAF meeting schedule. </w:t>
            </w:r>
          </w:p>
          <w:p w14:paraId="2E65A82F" w14:textId="322641D5" w:rsidR="00EB030A" w:rsidRPr="00325239" w:rsidRDefault="007752FC" w:rsidP="007752FC">
            <w:pPr>
              <w:pStyle w:val="Bullet1"/>
            </w:pPr>
            <w:r w:rsidRPr="00325239">
              <w:t xml:space="preserve">The </w:t>
            </w:r>
            <w:r>
              <w:t>Chair closed the meeting at 3:</w:t>
            </w:r>
            <w:r>
              <w:rPr>
                <w:lang w:val="en-US"/>
              </w:rPr>
              <w:t>55</w:t>
            </w:r>
            <w:r>
              <w:t>pm.</w:t>
            </w:r>
          </w:p>
        </w:tc>
      </w:tr>
    </w:tbl>
    <w:p w14:paraId="03AC1313" w14:textId="77777777" w:rsidR="00FC0C31" w:rsidRDefault="00FC0C31" w:rsidP="00FC0C31">
      <w:pPr>
        <w:pStyle w:val="Heading2"/>
        <w:jc w:val="right"/>
        <w:rPr>
          <w:lang w:val="en-US"/>
        </w:rPr>
      </w:pPr>
      <w:r>
        <w:rPr>
          <w:lang w:val="en-US"/>
        </w:rPr>
        <w:lastRenderedPageBreak/>
        <w:t>ATTACHMENT A</w:t>
      </w:r>
    </w:p>
    <w:p w14:paraId="7B646AD5" w14:textId="77777777" w:rsidR="00FC0C31" w:rsidRPr="00FC0C31" w:rsidRDefault="00FC0C31" w:rsidP="00EA2FF5">
      <w:pPr>
        <w:pStyle w:val="Heading3"/>
      </w:pPr>
      <w:r w:rsidRPr="00FC0C31">
        <w:t>Attendees</w:t>
      </w:r>
    </w:p>
    <w:tbl>
      <w:tblPr>
        <w:tblStyle w:val="DefaultTable1"/>
        <w:tblW w:w="3952" w:type="pct"/>
        <w:tblLook w:val="0620" w:firstRow="1" w:lastRow="0" w:firstColumn="0" w:lastColumn="0" w:noHBand="1" w:noVBand="1"/>
        <w:tblDescription w:val="Attendees: BRISBANE AIRPORT POST IMPLEMENTATION REVIEW ADVISORY FORUM"/>
      </w:tblPr>
      <w:tblGrid>
        <w:gridCol w:w="6185"/>
        <w:gridCol w:w="1612"/>
      </w:tblGrid>
      <w:tr w:rsidR="001C2CC4" w:rsidRPr="009222F2" w14:paraId="15C2DADB" w14:textId="00418075" w:rsidTr="001C2CC4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cantSplit/>
          <w:trHeight w:val="57"/>
        </w:trPr>
        <w:tc>
          <w:tcPr>
            <w:tcW w:w="3966" w:type="pct"/>
            <w:noWrap/>
          </w:tcPr>
          <w:p w14:paraId="69F9230F" w14:textId="28B19F6D" w:rsidR="001C2CC4" w:rsidRPr="009222F2" w:rsidRDefault="001C2CC4" w:rsidP="003E76BE">
            <w:pPr>
              <w:rPr>
                <w:b w:val="0"/>
              </w:rPr>
            </w:pPr>
            <w:r w:rsidRPr="00FC0C31">
              <w:rPr>
                <w:color w:val="auto"/>
              </w:rPr>
              <w:t>BRISBANE AIRPORT POST IMPLEMENTATION REVIEW ADVISORY FORUM</w:t>
            </w:r>
          </w:p>
        </w:tc>
        <w:tc>
          <w:tcPr>
            <w:tcW w:w="1034" w:type="pct"/>
          </w:tcPr>
          <w:p w14:paraId="6BE9CBCA" w14:textId="77777777" w:rsidR="001C2CC4" w:rsidRDefault="001C2CC4" w:rsidP="003E76BE">
            <w:pPr>
              <w:rPr>
                <w:color w:val="auto"/>
              </w:rPr>
            </w:pPr>
          </w:p>
        </w:tc>
      </w:tr>
      <w:tr w:rsidR="001C2CC4" w:rsidRPr="009222F2" w14:paraId="6BBB49C8" w14:textId="033BE293" w:rsidTr="001C2CC4">
        <w:trPr>
          <w:cantSplit/>
          <w:trHeight w:val="57"/>
        </w:trPr>
        <w:tc>
          <w:tcPr>
            <w:tcW w:w="3966" w:type="pct"/>
          </w:tcPr>
          <w:p w14:paraId="558F0B8F" w14:textId="3426253F" w:rsidR="001C2CC4" w:rsidRPr="00955B81" w:rsidRDefault="001C2CC4" w:rsidP="001C2CC4">
            <w:r>
              <w:t>Mr Ross Musgrove</w:t>
            </w:r>
          </w:p>
        </w:tc>
        <w:tc>
          <w:tcPr>
            <w:tcW w:w="1034" w:type="pct"/>
          </w:tcPr>
          <w:p w14:paraId="2B6FC957" w14:textId="24D44E07" w:rsidR="001C2CC4" w:rsidRDefault="001C2CC4" w:rsidP="001C2CC4">
            <w:pPr>
              <w:rPr>
                <w:lang w:val="en-US"/>
              </w:rPr>
            </w:pPr>
            <w:r>
              <w:t>Chair</w:t>
            </w:r>
          </w:p>
        </w:tc>
      </w:tr>
      <w:tr w:rsidR="001C2CC4" w:rsidRPr="009222F2" w14:paraId="19BA8AF6" w14:textId="77777777" w:rsidTr="001C2CC4">
        <w:trPr>
          <w:cantSplit/>
          <w:trHeight w:val="57"/>
        </w:trPr>
        <w:tc>
          <w:tcPr>
            <w:tcW w:w="3966" w:type="pct"/>
          </w:tcPr>
          <w:p w14:paraId="533C6A63" w14:textId="2471B8FD" w:rsidR="001C2CC4" w:rsidRDefault="001C2CC4" w:rsidP="001C2CC4">
            <w:r>
              <w:t xml:space="preserve">Mr Robert </w:t>
            </w:r>
            <w:proofErr w:type="spellStart"/>
            <w:r>
              <w:t>Borbidge</w:t>
            </w:r>
            <w:proofErr w:type="spellEnd"/>
            <w:r>
              <w:t xml:space="preserve"> AO</w:t>
            </w:r>
          </w:p>
        </w:tc>
        <w:tc>
          <w:tcPr>
            <w:tcW w:w="1034" w:type="pct"/>
          </w:tcPr>
          <w:p w14:paraId="4FCA2A03" w14:textId="7FC22ED1" w:rsidR="001C2CC4" w:rsidRDefault="001C2CC4" w:rsidP="001C2CC4">
            <w:pPr>
              <w:rPr>
                <w:lang w:val="en-US"/>
              </w:rPr>
            </w:pPr>
            <w:r>
              <w:t>Member</w:t>
            </w:r>
          </w:p>
        </w:tc>
      </w:tr>
      <w:tr w:rsidR="001C2CC4" w:rsidRPr="009222F2" w14:paraId="31869561" w14:textId="77777777" w:rsidTr="001C2CC4">
        <w:trPr>
          <w:cantSplit/>
          <w:trHeight w:val="57"/>
        </w:trPr>
        <w:tc>
          <w:tcPr>
            <w:tcW w:w="3966" w:type="pct"/>
          </w:tcPr>
          <w:p w14:paraId="76982A71" w14:textId="131D6BE1" w:rsidR="001C2CC4" w:rsidRDefault="001C2CC4" w:rsidP="001C2CC4">
            <w:r>
              <w:t>Ms Claire Moore</w:t>
            </w:r>
          </w:p>
        </w:tc>
        <w:tc>
          <w:tcPr>
            <w:tcW w:w="1034" w:type="pct"/>
          </w:tcPr>
          <w:p w14:paraId="46A1354D" w14:textId="578B04AE" w:rsidR="001C2CC4" w:rsidRDefault="001C2CC4" w:rsidP="001C2CC4">
            <w:pPr>
              <w:rPr>
                <w:lang w:val="en-US"/>
              </w:rPr>
            </w:pPr>
            <w:r>
              <w:t>Member</w:t>
            </w:r>
          </w:p>
        </w:tc>
      </w:tr>
      <w:tr w:rsidR="001C2CC4" w:rsidRPr="009222F2" w14:paraId="3D42609C" w14:textId="77777777" w:rsidTr="001C2CC4">
        <w:trPr>
          <w:cantSplit/>
          <w:trHeight w:val="57"/>
        </w:trPr>
        <w:tc>
          <w:tcPr>
            <w:tcW w:w="3966" w:type="pct"/>
          </w:tcPr>
          <w:p w14:paraId="68233E7F" w14:textId="36812633" w:rsidR="001C2CC4" w:rsidRDefault="001C2CC4" w:rsidP="001C2CC4">
            <w:r>
              <w:t xml:space="preserve">Mr Nigel </w:t>
            </w:r>
            <w:proofErr w:type="spellStart"/>
            <w:r>
              <w:t>Chamier</w:t>
            </w:r>
            <w:proofErr w:type="spellEnd"/>
            <w:r>
              <w:t xml:space="preserve"> AM</w:t>
            </w:r>
          </w:p>
        </w:tc>
        <w:tc>
          <w:tcPr>
            <w:tcW w:w="1034" w:type="pct"/>
          </w:tcPr>
          <w:p w14:paraId="2B2172EB" w14:textId="0B3F71B0" w:rsidR="001C2CC4" w:rsidRDefault="001C2CC4" w:rsidP="001C2CC4">
            <w:pPr>
              <w:rPr>
                <w:lang w:val="en-US"/>
              </w:rPr>
            </w:pPr>
            <w:r>
              <w:t>Member</w:t>
            </w:r>
          </w:p>
        </w:tc>
      </w:tr>
      <w:tr w:rsidR="001C2CC4" w:rsidRPr="009222F2" w14:paraId="08B479B1" w14:textId="77777777" w:rsidTr="001C2CC4">
        <w:trPr>
          <w:cantSplit/>
          <w:trHeight w:val="57"/>
        </w:trPr>
        <w:tc>
          <w:tcPr>
            <w:tcW w:w="3966" w:type="pct"/>
          </w:tcPr>
          <w:p w14:paraId="43E2F7CA" w14:textId="0EAD2749" w:rsidR="001C2CC4" w:rsidRDefault="001C2CC4" w:rsidP="001C2CC4">
            <w:r>
              <w:t>Professor Douglas Baker</w:t>
            </w:r>
          </w:p>
        </w:tc>
        <w:tc>
          <w:tcPr>
            <w:tcW w:w="1034" w:type="pct"/>
          </w:tcPr>
          <w:p w14:paraId="7548E635" w14:textId="1BF924B0" w:rsidR="001C2CC4" w:rsidRDefault="001C2CC4" w:rsidP="001C2CC4">
            <w:pPr>
              <w:rPr>
                <w:lang w:val="en-US"/>
              </w:rPr>
            </w:pPr>
            <w:r>
              <w:t>Member</w:t>
            </w:r>
          </w:p>
        </w:tc>
      </w:tr>
    </w:tbl>
    <w:p w14:paraId="0564E82E" w14:textId="2CD327F1" w:rsidR="00FC0C31" w:rsidRDefault="00FC0C31" w:rsidP="00FC0C31">
      <w:pPr>
        <w:suppressAutoHyphens w:val="0"/>
      </w:pPr>
    </w:p>
    <w:tbl>
      <w:tblPr>
        <w:tblStyle w:val="DefaultTable1"/>
        <w:tblW w:w="4024" w:type="pct"/>
        <w:tblLook w:val="0620" w:firstRow="1" w:lastRow="0" w:firstColumn="0" w:lastColumn="0" w:noHBand="1" w:noVBand="1"/>
        <w:tblDescription w:val="Attendees: invited guests"/>
      </w:tblPr>
      <w:tblGrid>
        <w:gridCol w:w="7939"/>
      </w:tblGrid>
      <w:tr w:rsidR="001C2CC4" w:rsidRPr="009222F2" w14:paraId="40FBD11B" w14:textId="77777777" w:rsidTr="001C2CC4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cantSplit/>
          <w:trHeight w:val="57"/>
        </w:trPr>
        <w:tc>
          <w:tcPr>
            <w:tcW w:w="5000" w:type="pct"/>
            <w:noWrap/>
            <w:hideMark/>
          </w:tcPr>
          <w:p w14:paraId="344E756E" w14:textId="77777777" w:rsidR="001C2CC4" w:rsidRPr="009222F2" w:rsidRDefault="001C2CC4" w:rsidP="00FA5C2F">
            <w:pPr>
              <w:rPr>
                <w:b w:val="0"/>
              </w:rPr>
            </w:pPr>
            <w:r>
              <w:rPr>
                <w:color w:val="auto"/>
              </w:rPr>
              <w:t>INVITED GUESTS</w:t>
            </w:r>
          </w:p>
        </w:tc>
      </w:tr>
      <w:tr w:rsidR="001C2CC4" w:rsidRPr="009222F2" w14:paraId="50311D24" w14:textId="77777777" w:rsidTr="001C2CC4">
        <w:trPr>
          <w:cantSplit/>
          <w:trHeight w:val="57"/>
        </w:trPr>
        <w:tc>
          <w:tcPr>
            <w:tcW w:w="5000" w:type="pct"/>
          </w:tcPr>
          <w:p w14:paraId="569B6F53" w14:textId="77777777" w:rsidR="00C30661" w:rsidRDefault="001C2CC4" w:rsidP="00FA5C2F">
            <w:r>
              <w:rPr>
                <w:lang w:val="en-US"/>
              </w:rPr>
              <w:t xml:space="preserve">Brisbane Airport Corporation representatives </w:t>
            </w:r>
            <w:r>
              <w:t xml:space="preserve">attended to brief the </w:t>
            </w:r>
            <w:proofErr w:type="spellStart"/>
            <w:r>
              <w:t>Foru</w:t>
            </w:r>
            <w:proofErr w:type="spellEnd"/>
          </w:p>
          <w:p w14:paraId="1791D1FA" w14:textId="1B7E47F6" w:rsidR="001C2CC4" w:rsidRPr="00955B81" w:rsidRDefault="001C2CC4" w:rsidP="00FA5C2F">
            <w:r>
              <w:t xml:space="preserve">m on Agenda Item 2 </w:t>
            </w:r>
          </w:p>
        </w:tc>
      </w:tr>
    </w:tbl>
    <w:p w14:paraId="5972B77B" w14:textId="77777777" w:rsidR="001C2CC4" w:rsidRDefault="001C2CC4" w:rsidP="00FC0C31">
      <w:pPr>
        <w:suppressAutoHyphens w:val="0"/>
      </w:pPr>
    </w:p>
    <w:tbl>
      <w:tblPr>
        <w:tblStyle w:val="DefaultTable1"/>
        <w:tblW w:w="4096" w:type="pct"/>
        <w:tblLook w:val="0620" w:firstRow="1" w:lastRow="0" w:firstColumn="0" w:lastColumn="0" w:noHBand="1" w:noVBand="1"/>
        <w:tblDescription w:val="Attendees: DEPARTMENT OF INFRASTRUCTURE, TRANSPORT, REGIONAL DEVELOPMENT AND COMMUNICATIONS SECRETARIAT (via Microsoft Teams)&#10;"/>
      </w:tblPr>
      <w:tblGrid>
        <w:gridCol w:w="8633"/>
      </w:tblGrid>
      <w:tr w:rsidR="00FC0C31" w:rsidRPr="009222F2" w14:paraId="07F0B48E" w14:textId="77777777" w:rsidTr="001C2CC4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cantSplit/>
          <w:trHeight w:val="57"/>
        </w:trPr>
        <w:tc>
          <w:tcPr>
            <w:tcW w:w="5000" w:type="pct"/>
            <w:noWrap/>
            <w:hideMark/>
          </w:tcPr>
          <w:p w14:paraId="0B2BEDE7" w14:textId="232B0289" w:rsidR="00FC0C31" w:rsidRDefault="00FC0C31" w:rsidP="006A78E7">
            <w:pPr>
              <w:rPr>
                <w:color w:val="auto"/>
              </w:rPr>
            </w:pPr>
            <w:r>
              <w:rPr>
                <w:color w:val="auto"/>
              </w:rPr>
              <w:t>DEPARTMENT OF INFRASTRUCTURE, TRANSPORT, REGIONAL DEVELOPMENT AND COMMUNICATIONS</w:t>
            </w:r>
            <w:r w:rsidR="00C30661">
              <w:rPr>
                <w:color w:val="auto"/>
              </w:rPr>
              <w:t xml:space="preserve"> </w:t>
            </w:r>
          </w:p>
          <w:p w14:paraId="2F526B72" w14:textId="7964ADBD" w:rsidR="00FC0C31" w:rsidRPr="009222F2" w:rsidRDefault="00FC0C31" w:rsidP="006A78E7">
            <w:pPr>
              <w:rPr>
                <w:b w:val="0"/>
              </w:rPr>
            </w:pPr>
            <w:r>
              <w:rPr>
                <w:color w:val="auto"/>
              </w:rPr>
              <w:t>SECRETARIAT</w:t>
            </w:r>
            <w:r w:rsidR="0077383B">
              <w:rPr>
                <w:color w:val="auto"/>
              </w:rPr>
              <w:t xml:space="preserve"> (via Microsoft Teams)</w:t>
            </w:r>
          </w:p>
        </w:tc>
      </w:tr>
      <w:tr w:rsidR="00EC7565" w:rsidRPr="009222F2" w14:paraId="3F579552" w14:textId="77777777" w:rsidTr="001C2CC4">
        <w:trPr>
          <w:cantSplit/>
          <w:trHeight w:val="57"/>
        </w:trPr>
        <w:tc>
          <w:tcPr>
            <w:tcW w:w="5000" w:type="pct"/>
          </w:tcPr>
          <w:p w14:paraId="41539A69" w14:textId="5F4682A5" w:rsidR="00EC7565" w:rsidRPr="009222F2" w:rsidRDefault="00EC7565" w:rsidP="006A78E7">
            <w:r>
              <w:t>Officials from the Department of Infrastructure, Transport, Regional Development and Communications were present at the meeting to provide Secretariat functions</w:t>
            </w:r>
          </w:p>
        </w:tc>
      </w:tr>
    </w:tbl>
    <w:p w14:paraId="5E9E2255" w14:textId="77777777" w:rsidR="00EC7565" w:rsidRDefault="00EC7565">
      <w:pPr>
        <w:suppressAutoHyphens w:val="0"/>
        <w:rPr>
          <w:rFonts w:asciiTheme="majorHAnsi" w:eastAsiaTheme="majorEastAsia" w:hAnsiTheme="majorHAnsi" w:cstheme="majorBidi"/>
          <w:color w:val="081E3E" w:themeColor="text2"/>
          <w:sz w:val="36"/>
          <w:szCs w:val="26"/>
          <w:lang w:val="en-US"/>
        </w:rPr>
      </w:pPr>
      <w:r>
        <w:rPr>
          <w:lang w:val="en-US"/>
        </w:rPr>
        <w:br w:type="page"/>
      </w:r>
    </w:p>
    <w:p w14:paraId="78B6FFA2" w14:textId="6C539C40" w:rsidR="005B5C35" w:rsidRDefault="005B5C35" w:rsidP="005B5C35">
      <w:pPr>
        <w:pStyle w:val="Heading2"/>
        <w:jc w:val="right"/>
        <w:rPr>
          <w:lang w:val="en-US"/>
        </w:rPr>
      </w:pPr>
      <w:r>
        <w:rPr>
          <w:lang w:val="en-US"/>
        </w:rPr>
        <w:lastRenderedPageBreak/>
        <w:t>ATTACHMENT B</w:t>
      </w:r>
    </w:p>
    <w:p w14:paraId="609A83B1" w14:textId="2A4F7A0B" w:rsidR="00E03CC9" w:rsidRPr="00E03CC9" w:rsidRDefault="00E03CC9" w:rsidP="00EA2FF5">
      <w:pPr>
        <w:pStyle w:val="Heading3"/>
      </w:pPr>
      <w:r w:rsidRPr="00E03CC9">
        <w:t>Action Items</w:t>
      </w:r>
      <w:r w:rsidR="00EA2FF5">
        <w:t>—</w:t>
      </w:r>
      <w:r w:rsidRPr="00E03CC9">
        <w:t>new</w:t>
      </w:r>
    </w:p>
    <w:tbl>
      <w:tblPr>
        <w:tblStyle w:val="DefaultTable11"/>
        <w:tblW w:w="4958" w:type="pct"/>
        <w:tblLook w:val="0600" w:firstRow="0" w:lastRow="0" w:firstColumn="0" w:lastColumn="0" w:noHBand="1" w:noVBand="1"/>
        <w:tblDescription w:val="Action Items—new"/>
      </w:tblPr>
      <w:tblGrid>
        <w:gridCol w:w="4820"/>
        <w:gridCol w:w="1397"/>
        <w:gridCol w:w="1336"/>
        <w:gridCol w:w="2228"/>
      </w:tblGrid>
      <w:tr w:rsidR="00E03CC9" w:rsidRPr="00E03CC9" w14:paraId="4726C1B4" w14:textId="77777777" w:rsidTr="001C2CC4">
        <w:trPr>
          <w:cantSplit/>
          <w:trHeight w:val="526"/>
          <w:tblHeader/>
        </w:trPr>
        <w:tc>
          <w:tcPr>
            <w:tcW w:w="2464" w:type="pct"/>
            <w:tcBorders>
              <w:bottom w:val="single" w:sz="4" w:space="0" w:color="4BB3B5" w:themeColor="accent2"/>
            </w:tcBorders>
            <w:shd w:val="clear" w:color="auto" w:fill="E7E7E7" w:themeFill="background2"/>
          </w:tcPr>
          <w:p w14:paraId="22BB1351" w14:textId="77777777" w:rsidR="00E03CC9" w:rsidRPr="00E03CC9" w:rsidRDefault="00E03CC9" w:rsidP="00E03CC9">
            <w:pPr>
              <w:rPr>
                <w:b/>
              </w:rPr>
            </w:pPr>
            <w:r w:rsidRPr="00E03CC9">
              <w:rPr>
                <w:b/>
              </w:rPr>
              <w:t xml:space="preserve">ITEM </w:t>
            </w:r>
          </w:p>
        </w:tc>
        <w:tc>
          <w:tcPr>
            <w:tcW w:w="714" w:type="pct"/>
            <w:tcBorders>
              <w:bottom w:val="single" w:sz="4" w:space="0" w:color="4BB3B5" w:themeColor="accent2"/>
            </w:tcBorders>
            <w:shd w:val="clear" w:color="auto" w:fill="E7E7E7" w:themeFill="background2"/>
          </w:tcPr>
          <w:p w14:paraId="7DE0C11F" w14:textId="77777777" w:rsidR="00E03CC9" w:rsidRPr="00E03CC9" w:rsidRDefault="00E03CC9" w:rsidP="00E03CC9">
            <w:pPr>
              <w:rPr>
                <w:b/>
              </w:rPr>
            </w:pPr>
            <w:r w:rsidRPr="00E03CC9">
              <w:rPr>
                <w:b/>
              </w:rPr>
              <w:t>TIMEFRAME</w:t>
            </w:r>
          </w:p>
        </w:tc>
        <w:tc>
          <w:tcPr>
            <w:tcW w:w="683" w:type="pct"/>
            <w:tcBorders>
              <w:bottom w:val="single" w:sz="4" w:space="0" w:color="4BB3B5" w:themeColor="accent2"/>
            </w:tcBorders>
            <w:shd w:val="clear" w:color="auto" w:fill="E7E7E7" w:themeFill="background2"/>
          </w:tcPr>
          <w:p w14:paraId="325DB308" w14:textId="77777777" w:rsidR="00E03CC9" w:rsidRPr="00E03CC9" w:rsidRDefault="00E03CC9" w:rsidP="00E03CC9">
            <w:pPr>
              <w:rPr>
                <w:b/>
              </w:rPr>
            </w:pPr>
            <w:r w:rsidRPr="00E03CC9">
              <w:rPr>
                <w:b/>
              </w:rPr>
              <w:t xml:space="preserve">RESPONSIBLE PARTY </w:t>
            </w:r>
          </w:p>
        </w:tc>
        <w:tc>
          <w:tcPr>
            <w:tcW w:w="1139" w:type="pct"/>
            <w:tcBorders>
              <w:bottom w:val="single" w:sz="4" w:space="0" w:color="4BB3B5" w:themeColor="accent2"/>
            </w:tcBorders>
            <w:shd w:val="clear" w:color="auto" w:fill="E7E7E7" w:themeFill="background2"/>
          </w:tcPr>
          <w:p w14:paraId="4FA9FB9E" w14:textId="77777777" w:rsidR="00E03CC9" w:rsidRPr="00E03CC9" w:rsidRDefault="00E03CC9" w:rsidP="00E03CC9">
            <w:pPr>
              <w:rPr>
                <w:b/>
              </w:rPr>
            </w:pPr>
            <w:r w:rsidRPr="00E03CC9">
              <w:rPr>
                <w:b/>
              </w:rPr>
              <w:t xml:space="preserve">STATUS </w:t>
            </w:r>
          </w:p>
        </w:tc>
      </w:tr>
      <w:tr w:rsidR="00E03CC9" w:rsidRPr="00E03CC9" w14:paraId="499B742A" w14:textId="77777777" w:rsidTr="001C2CC4">
        <w:trPr>
          <w:cantSplit/>
          <w:trHeight w:val="453"/>
        </w:trPr>
        <w:tc>
          <w:tcPr>
            <w:tcW w:w="2464" w:type="pct"/>
            <w:tcBorders>
              <w:bottom w:val="nil"/>
            </w:tcBorders>
            <w:hideMark/>
          </w:tcPr>
          <w:p w14:paraId="34E1E00C" w14:textId="3A23E811" w:rsidR="00E03CC9" w:rsidRPr="00E03CC9" w:rsidRDefault="009E214C" w:rsidP="00E03CC9">
            <w:pPr>
              <w:ind w:left="284" w:hanging="284"/>
              <w:rPr>
                <w:color w:val="auto"/>
                <w:lang w:val="x-none"/>
              </w:rPr>
            </w:pPr>
            <w:r>
              <w:rPr>
                <w:color w:val="auto"/>
                <w:lang w:val="en-US"/>
              </w:rPr>
              <w:t>6.  Arising from meeting on 6 December</w:t>
            </w:r>
            <w:r w:rsidR="00E03CC9" w:rsidRPr="00E03CC9">
              <w:rPr>
                <w:color w:val="auto"/>
                <w:lang w:val="en-US"/>
              </w:rPr>
              <w:t xml:space="preserve">: </w:t>
            </w:r>
          </w:p>
        </w:tc>
        <w:tc>
          <w:tcPr>
            <w:tcW w:w="714" w:type="pct"/>
            <w:tcBorders>
              <w:bottom w:val="nil"/>
            </w:tcBorders>
          </w:tcPr>
          <w:p w14:paraId="585CF50A" w14:textId="77777777" w:rsidR="00E03CC9" w:rsidRPr="00E03CC9" w:rsidRDefault="00E03CC9" w:rsidP="00E03CC9">
            <w:pPr>
              <w:spacing w:before="0" w:after="0"/>
              <w:rPr>
                <w:color w:val="auto"/>
              </w:rPr>
            </w:pPr>
          </w:p>
        </w:tc>
        <w:tc>
          <w:tcPr>
            <w:tcW w:w="683" w:type="pct"/>
            <w:tcBorders>
              <w:bottom w:val="nil"/>
            </w:tcBorders>
          </w:tcPr>
          <w:p w14:paraId="013161D2" w14:textId="77777777" w:rsidR="00E03CC9" w:rsidRPr="00E03CC9" w:rsidRDefault="00E03CC9" w:rsidP="00E03CC9">
            <w:pPr>
              <w:spacing w:before="0" w:after="0"/>
              <w:rPr>
                <w:color w:val="auto"/>
              </w:rPr>
            </w:pPr>
          </w:p>
        </w:tc>
        <w:tc>
          <w:tcPr>
            <w:tcW w:w="1139" w:type="pct"/>
            <w:tcBorders>
              <w:bottom w:val="nil"/>
            </w:tcBorders>
          </w:tcPr>
          <w:p w14:paraId="5E8258F4" w14:textId="77777777" w:rsidR="00E03CC9" w:rsidRPr="00E03CC9" w:rsidRDefault="00E03CC9" w:rsidP="00E03CC9"/>
        </w:tc>
      </w:tr>
      <w:tr w:rsidR="00E03CC9" w:rsidRPr="00E03CC9" w14:paraId="5A15AE08" w14:textId="77777777" w:rsidTr="001C2CC4">
        <w:trPr>
          <w:cantSplit/>
          <w:trHeight w:val="453"/>
        </w:trPr>
        <w:tc>
          <w:tcPr>
            <w:tcW w:w="2464" w:type="pct"/>
            <w:tcBorders>
              <w:top w:val="nil"/>
              <w:bottom w:val="nil"/>
            </w:tcBorders>
            <w:shd w:val="clear" w:color="auto" w:fill="auto"/>
          </w:tcPr>
          <w:p w14:paraId="6BC4474C" w14:textId="38EF158D" w:rsidR="00E03CC9" w:rsidRPr="00E03CC9" w:rsidRDefault="003A1062" w:rsidP="00E03CC9">
            <w:pPr>
              <w:numPr>
                <w:ilvl w:val="7"/>
                <w:numId w:val="11"/>
              </w:numPr>
              <w:ind w:left="579"/>
              <w:rPr>
                <w:color w:val="auto"/>
                <w:lang w:val="en-GB"/>
              </w:rPr>
            </w:pPr>
            <w:r w:rsidRPr="003A1062">
              <w:rPr>
                <w:lang w:val="en-US"/>
              </w:rPr>
              <w:t>Secretariat to provide Forum with a list of international airports allowed to operate above 5 knots</w:t>
            </w:r>
            <w:r w:rsidR="00E03CC9" w:rsidRPr="00E03CC9">
              <w:rPr>
                <w:lang w:val="en-US"/>
              </w:rPr>
              <w:t>.</w:t>
            </w:r>
          </w:p>
        </w:tc>
        <w:tc>
          <w:tcPr>
            <w:tcW w:w="714" w:type="pct"/>
            <w:tcBorders>
              <w:top w:val="nil"/>
              <w:bottom w:val="nil"/>
            </w:tcBorders>
          </w:tcPr>
          <w:p w14:paraId="63F018DB" w14:textId="6FFBB527" w:rsidR="00E03CC9" w:rsidRPr="00E03CC9" w:rsidRDefault="009E214C" w:rsidP="00E03CC9">
            <w:pPr>
              <w:spacing w:after="0"/>
              <w:rPr>
                <w:color w:val="auto"/>
              </w:rPr>
            </w:pPr>
            <w:r>
              <w:rPr>
                <w:color w:val="auto"/>
              </w:rPr>
              <w:t>by meeting 21</w:t>
            </w:r>
            <w:r w:rsidR="00E03CC9" w:rsidRPr="00E03CC9">
              <w:rPr>
                <w:color w:val="auto"/>
              </w:rPr>
              <w:t>/12/21</w:t>
            </w:r>
          </w:p>
        </w:tc>
        <w:tc>
          <w:tcPr>
            <w:tcW w:w="683" w:type="pct"/>
            <w:tcBorders>
              <w:top w:val="nil"/>
              <w:bottom w:val="nil"/>
            </w:tcBorders>
          </w:tcPr>
          <w:p w14:paraId="0CF67948" w14:textId="77777777" w:rsidR="00E03CC9" w:rsidRPr="00E03CC9" w:rsidRDefault="00E03CC9" w:rsidP="00E03CC9">
            <w:pPr>
              <w:spacing w:after="0"/>
              <w:rPr>
                <w:color w:val="auto"/>
              </w:rPr>
            </w:pPr>
            <w:r w:rsidRPr="00E03CC9">
              <w:rPr>
                <w:color w:val="auto"/>
              </w:rPr>
              <w:t>Secretariat</w:t>
            </w:r>
          </w:p>
        </w:tc>
        <w:tc>
          <w:tcPr>
            <w:tcW w:w="1139" w:type="pct"/>
            <w:tcBorders>
              <w:top w:val="nil"/>
              <w:bottom w:val="nil"/>
            </w:tcBorders>
          </w:tcPr>
          <w:p w14:paraId="66976BF6" w14:textId="67370EBA" w:rsidR="00E03CC9" w:rsidRPr="00732780" w:rsidRDefault="00E30D3A" w:rsidP="00E03CC9">
            <w:pPr>
              <w:rPr>
                <w:b/>
                <w:color w:val="auto"/>
              </w:rPr>
            </w:pPr>
            <w:r w:rsidRPr="00732780">
              <w:rPr>
                <w:b/>
                <w:color w:val="auto"/>
              </w:rPr>
              <w:t>In progress.</w:t>
            </w:r>
          </w:p>
        </w:tc>
      </w:tr>
    </w:tbl>
    <w:p w14:paraId="2B49748A" w14:textId="71EA9F17" w:rsidR="00E03CC9" w:rsidRPr="00E03CC9" w:rsidRDefault="00E03CC9" w:rsidP="00EA2FF5">
      <w:pPr>
        <w:pStyle w:val="Heading3"/>
      </w:pPr>
      <w:r w:rsidRPr="00E03CC9">
        <w:t>Action Items</w:t>
      </w:r>
      <w:r w:rsidR="00EA2FF5">
        <w:t>—</w:t>
      </w:r>
      <w:r w:rsidRPr="00E03CC9">
        <w:t>active or completed</w:t>
      </w:r>
    </w:p>
    <w:tbl>
      <w:tblPr>
        <w:tblStyle w:val="DefaultTable11"/>
        <w:tblW w:w="4958" w:type="pct"/>
        <w:tblLook w:val="0600" w:firstRow="0" w:lastRow="0" w:firstColumn="0" w:lastColumn="0" w:noHBand="1" w:noVBand="1"/>
        <w:tblDescription w:val="Action Items—active or completed"/>
      </w:tblPr>
      <w:tblGrid>
        <w:gridCol w:w="4820"/>
        <w:gridCol w:w="1397"/>
        <w:gridCol w:w="1336"/>
        <w:gridCol w:w="2228"/>
      </w:tblGrid>
      <w:tr w:rsidR="00E03CC9" w:rsidRPr="00E03CC9" w14:paraId="2F70AAFA" w14:textId="77777777" w:rsidTr="00EA2FF5">
        <w:trPr>
          <w:cantSplit/>
          <w:trHeight w:val="526"/>
          <w:tblHeader/>
        </w:trPr>
        <w:tc>
          <w:tcPr>
            <w:tcW w:w="2464" w:type="pct"/>
            <w:tcBorders>
              <w:bottom w:val="single" w:sz="4" w:space="0" w:color="4BB3B5" w:themeColor="accent2"/>
            </w:tcBorders>
            <w:shd w:val="clear" w:color="auto" w:fill="E7E7E7" w:themeFill="background2"/>
          </w:tcPr>
          <w:p w14:paraId="3C08A84D" w14:textId="77777777" w:rsidR="00E03CC9" w:rsidRPr="00E03CC9" w:rsidRDefault="00E03CC9" w:rsidP="00E03CC9">
            <w:pPr>
              <w:rPr>
                <w:b/>
              </w:rPr>
            </w:pPr>
            <w:r w:rsidRPr="00E03CC9">
              <w:rPr>
                <w:b/>
              </w:rPr>
              <w:t xml:space="preserve">ITEM </w:t>
            </w:r>
          </w:p>
        </w:tc>
        <w:tc>
          <w:tcPr>
            <w:tcW w:w="714" w:type="pct"/>
            <w:tcBorders>
              <w:bottom w:val="single" w:sz="4" w:space="0" w:color="4BB3B5" w:themeColor="accent2"/>
            </w:tcBorders>
            <w:shd w:val="clear" w:color="auto" w:fill="E7E7E7" w:themeFill="background2"/>
          </w:tcPr>
          <w:p w14:paraId="332D6778" w14:textId="77777777" w:rsidR="00E03CC9" w:rsidRPr="00E03CC9" w:rsidRDefault="00E03CC9" w:rsidP="00E03CC9">
            <w:pPr>
              <w:rPr>
                <w:b/>
              </w:rPr>
            </w:pPr>
            <w:r w:rsidRPr="00E03CC9">
              <w:rPr>
                <w:b/>
              </w:rPr>
              <w:t>TIMEFRAME</w:t>
            </w:r>
          </w:p>
        </w:tc>
        <w:tc>
          <w:tcPr>
            <w:tcW w:w="683" w:type="pct"/>
            <w:tcBorders>
              <w:bottom w:val="single" w:sz="4" w:space="0" w:color="4BB3B5" w:themeColor="accent2"/>
            </w:tcBorders>
            <w:shd w:val="clear" w:color="auto" w:fill="E7E7E7" w:themeFill="background2"/>
          </w:tcPr>
          <w:p w14:paraId="6FE723BC" w14:textId="77777777" w:rsidR="00E03CC9" w:rsidRPr="00E03CC9" w:rsidRDefault="00E03CC9" w:rsidP="00E03CC9">
            <w:pPr>
              <w:rPr>
                <w:b/>
              </w:rPr>
            </w:pPr>
            <w:r w:rsidRPr="00E03CC9">
              <w:rPr>
                <w:b/>
              </w:rPr>
              <w:t xml:space="preserve">RESPONSIBLE PARTY </w:t>
            </w:r>
          </w:p>
        </w:tc>
        <w:tc>
          <w:tcPr>
            <w:tcW w:w="1139" w:type="pct"/>
            <w:tcBorders>
              <w:bottom w:val="single" w:sz="4" w:space="0" w:color="4BB3B5" w:themeColor="accent2"/>
            </w:tcBorders>
            <w:shd w:val="clear" w:color="auto" w:fill="E7E7E7" w:themeFill="background2"/>
          </w:tcPr>
          <w:p w14:paraId="1152C588" w14:textId="77777777" w:rsidR="00E03CC9" w:rsidRPr="00E03CC9" w:rsidRDefault="00E03CC9" w:rsidP="00E03CC9">
            <w:pPr>
              <w:rPr>
                <w:b/>
              </w:rPr>
            </w:pPr>
            <w:r w:rsidRPr="00E03CC9">
              <w:rPr>
                <w:b/>
              </w:rPr>
              <w:t xml:space="preserve">STATUS </w:t>
            </w:r>
          </w:p>
        </w:tc>
      </w:tr>
      <w:tr w:rsidR="00E03CC9" w:rsidRPr="00E03CC9" w14:paraId="5F3D44F1" w14:textId="77777777" w:rsidTr="00EA2FF5">
        <w:trPr>
          <w:cantSplit/>
          <w:trHeight w:val="453"/>
        </w:trPr>
        <w:tc>
          <w:tcPr>
            <w:tcW w:w="2464" w:type="pct"/>
            <w:tcBorders>
              <w:bottom w:val="nil"/>
            </w:tcBorders>
            <w:hideMark/>
          </w:tcPr>
          <w:p w14:paraId="105C17FC" w14:textId="77777777" w:rsidR="00E03CC9" w:rsidRPr="00E03CC9" w:rsidRDefault="00E03CC9" w:rsidP="00E03CC9">
            <w:pPr>
              <w:ind w:left="284" w:hanging="284"/>
              <w:rPr>
                <w:color w:val="auto"/>
                <w:lang w:val="x-none"/>
              </w:rPr>
            </w:pPr>
            <w:r w:rsidRPr="00E03CC9">
              <w:rPr>
                <w:color w:val="auto"/>
                <w:lang w:val="en-US"/>
              </w:rPr>
              <w:t xml:space="preserve">2.  </w:t>
            </w:r>
            <w:r w:rsidRPr="00744E9F">
              <w:rPr>
                <w:lang w:val="en-US" w:eastAsia="en-AU"/>
              </w:rPr>
              <w:t xml:space="preserve">From meeting on 11 October 2021 - The Forum requested that </w:t>
            </w:r>
            <w:proofErr w:type="spellStart"/>
            <w:r w:rsidRPr="00744E9F">
              <w:rPr>
                <w:lang w:val="en-US" w:eastAsia="en-AU"/>
              </w:rPr>
              <w:t>Airservices</w:t>
            </w:r>
            <w:proofErr w:type="spellEnd"/>
            <w:r w:rsidRPr="00744E9F">
              <w:rPr>
                <w:lang w:val="en-US" w:eastAsia="en-AU"/>
              </w:rPr>
              <w:t xml:space="preserve"> Australia provide them with:</w:t>
            </w:r>
          </w:p>
        </w:tc>
        <w:tc>
          <w:tcPr>
            <w:tcW w:w="714" w:type="pct"/>
            <w:tcBorders>
              <w:bottom w:val="nil"/>
            </w:tcBorders>
          </w:tcPr>
          <w:p w14:paraId="3810C5E3" w14:textId="77777777" w:rsidR="00E03CC9" w:rsidRPr="00E03CC9" w:rsidRDefault="00E03CC9" w:rsidP="00E03CC9">
            <w:pPr>
              <w:spacing w:before="0" w:after="0"/>
              <w:rPr>
                <w:color w:val="auto"/>
              </w:rPr>
            </w:pPr>
            <w:r w:rsidRPr="00744E9F">
              <w:rPr>
                <w:lang w:val="en-US" w:eastAsia="en-AU"/>
              </w:rPr>
              <w:t>by second meeting on 25/10/21</w:t>
            </w:r>
          </w:p>
        </w:tc>
        <w:tc>
          <w:tcPr>
            <w:tcW w:w="683" w:type="pct"/>
            <w:tcBorders>
              <w:bottom w:val="nil"/>
            </w:tcBorders>
          </w:tcPr>
          <w:p w14:paraId="768456CD" w14:textId="77777777" w:rsidR="00E03CC9" w:rsidRPr="00E03CC9" w:rsidRDefault="00E03CC9" w:rsidP="00E03CC9">
            <w:pPr>
              <w:spacing w:before="0" w:after="0"/>
              <w:rPr>
                <w:color w:val="auto"/>
              </w:rPr>
            </w:pPr>
            <w:proofErr w:type="spellStart"/>
            <w:r w:rsidRPr="00744E9F">
              <w:rPr>
                <w:lang w:val="en-US" w:eastAsia="en-AU"/>
              </w:rPr>
              <w:t>Airservices</w:t>
            </w:r>
            <w:proofErr w:type="spellEnd"/>
            <w:r w:rsidRPr="00744E9F">
              <w:rPr>
                <w:lang w:val="en-US" w:eastAsia="en-AU"/>
              </w:rPr>
              <w:t xml:space="preserve"> Australia</w:t>
            </w:r>
          </w:p>
        </w:tc>
        <w:tc>
          <w:tcPr>
            <w:tcW w:w="1139" w:type="pct"/>
            <w:tcBorders>
              <w:bottom w:val="nil"/>
            </w:tcBorders>
          </w:tcPr>
          <w:p w14:paraId="4E02DF4C" w14:textId="77777777" w:rsidR="00E03CC9" w:rsidRPr="00E03CC9" w:rsidRDefault="00E03CC9" w:rsidP="00E03CC9"/>
        </w:tc>
      </w:tr>
      <w:tr w:rsidR="00E03CC9" w:rsidRPr="00E40F5B" w14:paraId="7D86D8DB" w14:textId="77777777" w:rsidTr="00EA2FF5">
        <w:trPr>
          <w:cantSplit/>
          <w:trHeight w:val="453"/>
        </w:trPr>
        <w:tc>
          <w:tcPr>
            <w:tcW w:w="2464" w:type="pct"/>
            <w:tcBorders>
              <w:top w:val="nil"/>
              <w:bottom w:val="single" w:sz="4" w:space="0" w:color="4BB3B5" w:themeColor="accent2"/>
            </w:tcBorders>
          </w:tcPr>
          <w:p w14:paraId="4C8AC5B0" w14:textId="77777777" w:rsidR="00E03CC9" w:rsidRPr="00E03CC9" w:rsidRDefault="00E03CC9" w:rsidP="00E03CC9">
            <w:pPr>
              <w:numPr>
                <w:ilvl w:val="7"/>
                <w:numId w:val="39"/>
              </w:numPr>
              <w:ind w:left="641"/>
              <w:rPr>
                <w:lang w:val="en-GB"/>
              </w:rPr>
            </w:pPr>
            <w:r w:rsidRPr="00744E9F">
              <w:rPr>
                <w:lang w:val="en-US" w:eastAsia="en-AU"/>
              </w:rPr>
              <w:t xml:space="preserve">A timeline of all matters considered and approvals issued to date on changes to Brisbane airspace as a result of the new parallel runway operations. </w:t>
            </w:r>
          </w:p>
        </w:tc>
        <w:tc>
          <w:tcPr>
            <w:tcW w:w="714" w:type="pct"/>
            <w:tcBorders>
              <w:top w:val="nil"/>
              <w:bottom w:val="single" w:sz="4" w:space="0" w:color="4BB3B5" w:themeColor="accent2"/>
            </w:tcBorders>
          </w:tcPr>
          <w:p w14:paraId="02CEDF9C" w14:textId="77777777" w:rsidR="00E03CC9" w:rsidRPr="00E03CC9" w:rsidRDefault="00E03CC9" w:rsidP="00E03CC9">
            <w:pPr>
              <w:spacing w:before="0" w:after="0"/>
            </w:pPr>
          </w:p>
        </w:tc>
        <w:tc>
          <w:tcPr>
            <w:tcW w:w="683" w:type="pct"/>
            <w:tcBorders>
              <w:top w:val="nil"/>
              <w:bottom w:val="single" w:sz="4" w:space="0" w:color="4BB3B5" w:themeColor="accent2"/>
            </w:tcBorders>
          </w:tcPr>
          <w:p w14:paraId="55652203" w14:textId="77777777" w:rsidR="00E03CC9" w:rsidRPr="00E03CC9" w:rsidRDefault="00E03CC9" w:rsidP="00E03CC9">
            <w:pPr>
              <w:spacing w:before="0" w:after="0"/>
            </w:pPr>
          </w:p>
        </w:tc>
        <w:tc>
          <w:tcPr>
            <w:tcW w:w="1139" w:type="pct"/>
            <w:tcBorders>
              <w:top w:val="nil"/>
              <w:bottom w:val="single" w:sz="4" w:space="0" w:color="4BB3B5" w:themeColor="accent2"/>
            </w:tcBorders>
            <w:shd w:val="clear" w:color="auto" w:fill="auto"/>
          </w:tcPr>
          <w:p w14:paraId="23D6ABBB" w14:textId="4341374F" w:rsidR="00E03CC9" w:rsidRPr="00E40F5B" w:rsidRDefault="00E03CC9" w:rsidP="00E03CC9">
            <w:pPr>
              <w:rPr>
                <w:b/>
                <w:lang w:val="en-US" w:eastAsia="en-AU"/>
              </w:rPr>
            </w:pPr>
            <w:r w:rsidRPr="00E40F5B">
              <w:rPr>
                <w:b/>
                <w:lang w:val="en-US" w:eastAsia="en-AU"/>
              </w:rPr>
              <w:t>Completed on 18/11/21</w:t>
            </w:r>
            <w:r w:rsidR="006171A9">
              <w:rPr>
                <w:b/>
                <w:lang w:val="en-US" w:eastAsia="en-AU"/>
              </w:rPr>
              <w:t>.</w:t>
            </w:r>
          </w:p>
        </w:tc>
      </w:tr>
      <w:tr w:rsidR="00E03CC9" w:rsidRPr="00E03CC9" w14:paraId="0CE2FBA8" w14:textId="77777777" w:rsidTr="00EA2FF5">
        <w:trPr>
          <w:cantSplit/>
          <w:trHeight w:val="453"/>
        </w:trPr>
        <w:tc>
          <w:tcPr>
            <w:tcW w:w="2464" w:type="pct"/>
            <w:tcBorders>
              <w:top w:val="single" w:sz="4" w:space="0" w:color="4BB3B5" w:themeColor="accent2"/>
              <w:bottom w:val="nil"/>
            </w:tcBorders>
          </w:tcPr>
          <w:p w14:paraId="393A450B" w14:textId="77777777" w:rsidR="00E03CC9" w:rsidRPr="00E03CC9" w:rsidRDefault="00E03CC9" w:rsidP="00E03CC9">
            <w:pPr>
              <w:ind w:left="284" w:hanging="284"/>
              <w:rPr>
                <w:lang w:val="en-GB"/>
              </w:rPr>
            </w:pPr>
            <w:r w:rsidRPr="00E03CC9">
              <w:rPr>
                <w:lang w:val="en-GB"/>
              </w:rPr>
              <w:t>4.  Arising from the 12 November meeting:</w:t>
            </w:r>
          </w:p>
        </w:tc>
        <w:tc>
          <w:tcPr>
            <w:tcW w:w="714" w:type="pct"/>
            <w:tcBorders>
              <w:top w:val="single" w:sz="4" w:space="0" w:color="4BB3B5" w:themeColor="accent2"/>
              <w:bottom w:val="nil"/>
            </w:tcBorders>
          </w:tcPr>
          <w:p w14:paraId="0B7777AA" w14:textId="77777777" w:rsidR="00E03CC9" w:rsidRPr="00E03CC9" w:rsidRDefault="00E03CC9" w:rsidP="00E03CC9">
            <w:pPr>
              <w:spacing w:before="0" w:after="0"/>
            </w:pPr>
          </w:p>
        </w:tc>
        <w:tc>
          <w:tcPr>
            <w:tcW w:w="683" w:type="pct"/>
            <w:tcBorders>
              <w:top w:val="single" w:sz="4" w:space="0" w:color="4BB3B5" w:themeColor="accent2"/>
              <w:bottom w:val="nil"/>
            </w:tcBorders>
          </w:tcPr>
          <w:p w14:paraId="01365EDF" w14:textId="77777777" w:rsidR="00E03CC9" w:rsidRPr="00E03CC9" w:rsidRDefault="00E03CC9" w:rsidP="00E03CC9">
            <w:pPr>
              <w:spacing w:before="0" w:after="0"/>
            </w:pPr>
          </w:p>
        </w:tc>
        <w:tc>
          <w:tcPr>
            <w:tcW w:w="1139" w:type="pct"/>
            <w:tcBorders>
              <w:top w:val="single" w:sz="4" w:space="0" w:color="4BB3B5" w:themeColor="accent2"/>
              <w:bottom w:val="nil"/>
            </w:tcBorders>
          </w:tcPr>
          <w:p w14:paraId="1DE247A3" w14:textId="77777777" w:rsidR="00E03CC9" w:rsidRPr="00E03CC9" w:rsidRDefault="00E03CC9" w:rsidP="00E03CC9"/>
        </w:tc>
      </w:tr>
      <w:tr w:rsidR="00E03CC9" w:rsidRPr="00E03CC9" w14:paraId="017E2708" w14:textId="77777777" w:rsidTr="00EA2FF5">
        <w:trPr>
          <w:cantSplit/>
          <w:trHeight w:val="453"/>
        </w:trPr>
        <w:tc>
          <w:tcPr>
            <w:tcW w:w="2464" w:type="pct"/>
            <w:tcBorders>
              <w:top w:val="nil"/>
              <w:bottom w:val="nil"/>
            </w:tcBorders>
          </w:tcPr>
          <w:p w14:paraId="7ADD06ED" w14:textId="77777777" w:rsidR="00E03CC9" w:rsidRPr="00E03CC9" w:rsidRDefault="00E03CC9" w:rsidP="00E03CC9">
            <w:pPr>
              <w:numPr>
                <w:ilvl w:val="7"/>
                <w:numId w:val="38"/>
              </w:numPr>
              <w:ind w:left="714" w:hanging="357"/>
              <w:rPr>
                <w:color w:val="auto"/>
                <w:lang w:val="x-none" w:eastAsia="en-AU"/>
              </w:rPr>
            </w:pPr>
            <w:r w:rsidRPr="00744E9F">
              <w:rPr>
                <w:lang w:val="en-US" w:eastAsia="en-AU"/>
              </w:rPr>
              <w:t>Provide Forum with information on the Sydney Airport compensation fund introduced in the 1990s.</w:t>
            </w:r>
          </w:p>
        </w:tc>
        <w:tc>
          <w:tcPr>
            <w:tcW w:w="714" w:type="pct"/>
            <w:tcBorders>
              <w:top w:val="nil"/>
              <w:bottom w:val="nil"/>
            </w:tcBorders>
          </w:tcPr>
          <w:p w14:paraId="0C5F9EB6" w14:textId="77777777" w:rsidR="00E03CC9" w:rsidRPr="00E03CC9" w:rsidRDefault="00E03CC9" w:rsidP="00E03CC9">
            <w:pPr>
              <w:rPr>
                <w:color w:val="auto"/>
                <w:lang w:val="x-none"/>
              </w:rPr>
            </w:pPr>
            <w:r w:rsidRPr="00E03CC9">
              <w:rPr>
                <w:color w:val="auto"/>
                <w:lang w:val="x-none"/>
              </w:rPr>
              <w:t>by meeting on 22/11/21</w:t>
            </w:r>
          </w:p>
        </w:tc>
        <w:tc>
          <w:tcPr>
            <w:tcW w:w="683" w:type="pct"/>
            <w:tcBorders>
              <w:top w:val="nil"/>
              <w:bottom w:val="nil"/>
            </w:tcBorders>
          </w:tcPr>
          <w:p w14:paraId="4B585780" w14:textId="77777777" w:rsidR="00E03CC9" w:rsidRPr="00E03CC9" w:rsidRDefault="00E03CC9" w:rsidP="00E03CC9">
            <w:pPr>
              <w:rPr>
                <w:color w:val="auto"/>
                <w:lang w:val="x-none"/>
              </w:rPr>
            </w:pPr>
            <w:r w:rsidRPr="00E03CC9">
              <w:rPr>
                <w:color w:val="auto"/>
                <w:lang w:val="x-none"/>
              </w:rPr>
              <w:t>Secretariat</w:t>
            </w:r>
          </w:p>
        </w:tc>
        <w:tc>
          <w:tcPr>
            <w:tcW w:w="1139" w:type="pct"/>
            <w:tcBorders>
              <w:top w:val="nil"/>
              <w:bottom w:val="nil"/>
            </w:tcBorders>
          </w:tcPr>
          <w:p w14:paraId="1721A9DC" w14:textId="77777777" w:rsidR="00E03CC9" w:rsidRPr="00E03CC9" w:rsidRDefault="00E03CC9" w:rsidP="00E03CC9">
            <w:pPr>
              <w:rPr>
                <w:b/>
                <w:color w:val="auto"/>
              </w:rPr>
            </w:pPr>
            <w:r w:rsidRPr="00E03CC9">
              <w:rPr>
                <w:b/>
                <w:color w:val="auto"/>
              </w:rPr>
              <w:t>Note prepared by Department of Infrastructure circulated to Forum on 19/11/21.</w:t>
            </w:r>
          </w:p>
        </w:tc>
      </w:tr>
      <w:tr w:rsidR="00E03CC9" w:rsidRPr="00E03CC9" w14:paraId="646FEF80" w14:textId="77777777" w:rsidTr="00EA2FF5">
        <w:trPr>
          <w:cantSplit/>
          <w:trHeight w:val="453"/>
        </w:trPr>
        <w:tc>
          <w:tcPr>
            <w:tcW w:w="2464" w:type="pct"/>
            <w:tcBorders>
              <w:top w:val="nil"/>
              <w:bottom w:val="nil"/>
            </w:tcBorders>
          </w:tcPr>
          <w:p w14:paraId="5FAC03AB" w14:textId="77777777" w:rsidR="00E03CC9" w:rsidRPr="00E03CC9" w:rsidRDefault="00E03CC9" w:rsidP="00E03CC9">
            <w:pPr>
              <w:numPr>
                <w:ilvl w:val="7"/>
                <w:numId w:val="38"/>
              </w:numPr>
              <w:ind w:left="641"/>
              <w:rPr>
                <w:lang w:val="x-none" w:eastAsia="en-AU"/>
              </w:rPr>
            </w:pPr>
            <w:r w:rsidRPr="00E03CC9">
              <w:rPr>
                <w:lang w:val="en-US" w:eastAsia="en-AU"/>
              </w:rPr>
              <w:t xml:space="preserve">Seek the provision of the following information from </w:t>
            </w:r>
            <w:proofErr w:type="spellStart"/>
            <w:r w:rsidRPr="00E03CC9">
              <w:rPr>
                <w:lang w:val="en-US" w:eastAsia="en-AU"/>
              </w:rPr>
              <w:t>Airservices</w:t>
            </w:r>
            <w:proofErr w:type="spellEnd"/>
            <w:r w:rsidRPr="00E03CC9">
              <w:rPr>
                <w:lang w:val="en-US" w:eastAsia="en-AU"/>
              </w:rPr>
              <w:t xml:space="preserve"> Australia and Brisbane Airport Corporation, where possible:</w:t>
            </w:r>
          </w:p>
          <w:p w14:paraId="6515A5F0" w14:textId="77777777" w:rsidR="00E03CC9" w:rsidRPr="00E03CC9" w:rsidRDefault="00E03CC9" w:rsidP="00E03CC9">
            <w:pPr>
              <w:numPr>
                <w:ilvl w:val="1"/>
                <w:numId w:val="30"/>
              </w:numPr>
              <w:ind w:left="1077" w:hanging="357"/>
              <w:rPr>
                <w:lang w:val="x-none" w:eastAsia="en-AU"/>
              </w:rPr>
            </w:pPr>
            <w:r w:rsidRPr="00E03CC9">
              <w:rPr>
                <w:lang w:val="en-US" w:eastAsia="en-AU"/>
              </w:rPr>
              <w:t>The assumptions used in modelling flight paths and airspace operations in the 2006/07 Major Development Plan and Environmental Impact Statement (MDP/EIS).</w:t>
            </w:r>
          </w:p>
          <w:p w14:paraId="0A8BE64C" w14:textId="77777777" w:rsidR="00E03CC9" w:rsidRPr="00E03CC9" w:rsidRDefault="00E03CC9" w:rsidP="00E03CC9">
            <w:pPr>
              <w:numPr>
                <w:ilvl w:val="1"/>
                <w:numId w:val="30"/>
              </w:numPr>
              <w:ind w:left="1077" w:hanging="357"/>
              <w:rPr>
                <w:lang w:val="x-none" w:eastAsia="en-AU"/>
              </w:rPr>
            </w:pPr>
            <w:r w:rsidRPr="00E03CC9">
              <w:rPr>
                <w:lang w:val="en-US" w:eastAsia="en-AU"/>
              </w:rPr>
              <w:t>Advice on whether operating models in the MDP/EIS relied on use of tailwinds up to 10 knots.</w:t>
            </w:r>
          </w:p>
          <w:p w14:paraId="2F284274" w14:textId="3CA342DD" w:rsidR="00E03CC9" w:rsidRPr="00E03CC9" w:rsidRDefault="00E03CC9" w:rsidP="00394F4F">
            <w:pPr>
              <w:numPr>
                <w:ilvl w:val="1"/>
                <w:numId w:val="30"/>
              </w:numPr>
              <w:ind w:left="1077" w:hanging="357"/>
              <w:rPr>
                <w:lang w:val="en-GB"/>
              </w:rPr>
            </w:pPr>
            <w:r w:rsidRPr="00E03CC9">
              <w:rPr>
                <w:lang w:val="en-US" w:eastAsia="en-AU"/>
              </w:rPr>
              <w:t>The number of flights per day on each flight path into and from Brisbane Airport.</w:t>
            </w:r>
          </w:p>
        </w:tc>
        <w:tc>
          <w:tcPr>
            <w:tcW w:w="714" w:type="pct"/>
            <w:tcBorders>
              <w:top w:val="nil"/>
              <w:bottom w:val="nil"/>
            </w:tcBorders>
          </w:tcPr>
          <w:p w14:paraId="368A1FE0" w14:textId="77777777" w:rsidR="00E03CC9" w:rsidRPr="00E03CC9" w:rsidRDefault="00E03CC9" w:rsidP="00E03CC9">
            <w:r w:rsidRPr="00E03CC9">
              <w:t>by meeting on 22/11/21</w:t>
            </w:r>
          </w:p>
        </w:tc>
        <w:tc>
          <w:tcPr>
            <w:tcW w:w="683" w:type="pct"/>
            <w:tcBorders>
              <w:top w:val="nil"/>
              <w:bottom w:val="nil"/>
            </w:tcBorders>
          </w:tcPr>
          <w:p w14:paraId="6BF5B601" w14:textId="77777777" w:rsidR="00E03CC9" w:rsidRPr="00E03CC9" w:rsidRDefault="00E03CC9" w:rsidP="00E03CC9">
            <w:r w:rsidRPr="00E03CC9">
              <w:t>Secretariat</w:t>
            </w:r>
          </w:p>
        </w:tc>
        <w:tc>
          <w:tcPr>
            <w:tcW w:w="1139" w:type="pct"/>
            <w:tcBorders>
              <w:top w:val="nil"/>
              <w:bottom w:val="nil"/>
            </w:tcBorders>
          </w:tcPr>
          <w:p w14:paraId="4C543834" w14:textId="77777777" w:rsidR="00E03CC9" w:rsidRPr="00E03CC9" w:rsidRDefault="00E03CC9" w:rsidP="00E03CC9">
            <w:pPr>
              <w:rPr>
                <w:b/>
              </w:rPr>
            </w:pPr>
            <w:r w:rsidRPr="00E03CC9">
              <w:rPr>
                <w:b/>
              </w:rPr>
              <w:t xml:space="preserve">Secretariat sent request for information to Brisbane Airport Corporation and </w:t>
            </w:r>
            <w:proofErr w:type="spellStart"/>
            <w:r w:rsidRPr="00E03CC9">
              <w:rPr>
                <w:b/>
              </w:rPr>
              <w:t>Airservices</w:t>
            </w:r>
            <w:proofErr w:type="spellEnd"/>
            <w:r w:rsidRPr="00E03CC9">
              <w:rPr>
                <w:b/>
              </w:rPr>
              <w:t xml:space="preserve"> Australia on 18/11/21.</w:t>
            </w:r>
          </w:p>
          <w:p w14:paraId="55FCF5D6" w14:textId="22ABFBC8" w:rsidR="00E73F54" w:rsidRPr="00E03CC9" w:rsidRDefault="00C53A5F" w:rsidP="00EA2FF5">
            <w:pPr>
              <w:spacing w:before="600"/>
              <w:rPr>
                <w:b/>
              </w:rPr>
            </w:pPr>
            <w:r w:rsidRPr="00377647">
              <w:rPr>
                <w:b/>
              </w:rPr>
              <w:t>Secretariat circulated information from Brisbane Airport Corporation on 6/12/21</w:t>
            </w:r>
            <w:r w:rsidR="002E7CDA">
              <w:rPr>
                <w:b/>
              </w:rPr>
              <w:t>.</w:t>
            </w:r>
          </w:p>
        </w:tc>
      </w:tr>
      <w:tr w:rsidR="00E03CC9" w:rsidRPr="00E03CC9" w14:paraId="3491984C" w14:textId="77777777" w:rsidTr="00EA2FF5">
        <w:trPr>
          <w:cantSplit/>
          <w:trHeight w:val="453"/>
        </w:trPr>
        <w:tc>
          <w:tcPr>
            <w:tcW w:w="2464" w:type="pct"/>
            <w:tcBorders>
              <w:top w:val="nil"/>
              <w:bottom w:val="nil"/>
            </w:tcBorders>
          </w:tcPr>
          <w:p w14:paraId="3543FCC2" w14:textId="464D45B1" w:rsidR="00744E9F" w:rsidRPr="00E03CC9" w:rsidRDefault="00E03CC9" w:rsidP="00EA2FF5">
            <w:pPr>
              <w:numPr>
                <w:ilvl w:val="7"/>
                <w:numId w:val="40"/>
              </w:numPr>
              <w:ind w:left="641"/>
              <w:rPr>
                <w:lang w:val="en-GB"/>
              </w:rPr>
            </w:pPr>
            <w:r w:rsidRPr="00E03CC9">
              <w:rPr>
                <w:lang w:val="en-US" w:eastAsia="en-AU"/>
              </w:rPr>
              <w:t xml:space="preserve">Follow up with </w:t>
            </w:r>
            <w:proofErr w:type="spellStart"/>
            <w:r w:rsidRPr="00E03CC9">
              <w:rPr>
                <w:lang w:val="en-US" w:eastAsia="en-AU"/>
              </w:rPr>
              <w:t>Airservices</w:t>
            </w:r>
            <w:proofErr w:type="spellEnd"/>
            <w:r w:rsidRPr="00E03CC9">
              <w:rPr>
                <w:lang w:val="en-US" w:eastAsia="en-AU"/>
              </w:rPr>
              <w:t xml:space="preserve"> Australia on the outstanding request for a</w:t>
            </w:r>
            <w:r w:rsidRPr="00E03CC9">
              <w:rPr>
                <w:lang w:val="x-none"/>
              </w:rPr>
              <w:t xml:space="preserve"> timeline of all matters considered and approvals issued to date on changes to Brisbane airspace as a result of the new parallel runway operations.</w:t>
            </w:r>
          </w:p>
        </w:tc>
        <w:tc>
          <w:tcPr>
            <w:tcW w:w="714" w:type="pct"/>
            <w:tcBorders>
              <w:top w:val="nil"/>
              <w:bottom w:val="nil"/>
            </w:tcBorders>
          </w:tcPr>
          <w:p w14:paraId="0C44709A" w14:textId="77777777" w:rsidR="00E03CC9" w:rsidRPr="00E03CC9" w:rsidRDefault="00E03CC9" w:rsidP="00E03CC9">
            <w:r w:rsidRPr="00E03CC9">
              <w:t>by meeting on 22/11/21</w:t>
            </w:r>
          </w:p>
        </w:tc>
        <w:tc>
          <w:tcPr>
            <w:tcW w:w="683" w:type="pct"/>
            <w:tcBorders>
              <w:top w:val="nil"/>
              <w:bottom w:val="nil"/>
            </w:tcBorders>
          </w:tcPr>
          <w:p w14:paraId="38A07A6B" w14:textId="77777777" w:rsidR="00E03CC9" w:rsidRPr="00E03CC9" w:rsidRDefault="00E03CC9" w:rsidP="00E03CC9">
            <w:r w:rsidRPr="00E03CC9">
              <w:t>Secretariat</w:t>
            </w:r>
          </w:p>
        </w:tc>
        <w:tc>
          <w:tcPr>
            <w:tcW w:w="1139" w:type="pct"/>
            <w:tcBorders>
              <w:top w:val="nil"/>
              <w:bottom w:val="nil"/>
            </w:tcBorders>
          </w:tcPr>
          <w:p w14:paraId="7F8536BB" w14:textId="5033DA13" w:rsidR="00E03CC9" w:rsidRPr="00E03CC9" w:rsidRDefault="00377647" w:rsidP="00EA2FF5">
            <w:r>
              <w:rPr>
                <w:b/>
                <w:color w:val="auto"/>
              </w:rPr>
              <w:t xml:space="preserve">Secretariat followed up with </w:t>
            </w:r>
            <w:proofErr w:type="spellStart"/>
            <w:r>
              <w:rPr>
                <w:b/>
                <w:color w:val="auto"/>
              </w:rPr>
              <w:t>Airservices</w:t>
            </w:r>
            <w:proofErr w:type="spellEnd"/>
            <w:r>
              <w:rPr>
                <w:b/>
                <w:color w:val="auto"/>
              </w:rPr>
              <w:t xml:space="preserve"> on 16/11/21</w:t>
            </w:r>
            <w:r w:rsidR="006171A9">
              <w:rPr>
                <w:b/>
                <w:color w:val="auto"/>
              </w:rPr>
              <w:t>.</w:t>
            </w:r>
          </w:p>
        </w:tc>
      </w:tr>
      <w:tr w:rsidR="009E214C" w:rsidRPr="00E03CC9" w14:paraId="521B4CBC" w14:textId="77777777" w:rsidTr="00EA2FF5">
        <w:trPr>
          <w:cantSplit/>
          <w:trHeight w:val="453"/>
        </w:trPr>
        <w:tc>
          <w:tcPr>
            <w:tcW w:w="2464" w:type="pct"/>
            <w:tcBorders>
              <w:top w:val="nil"/>
              <w:bottom w:val="nil"/>
            </w:tcBorders>
            <w:shd w:val="clear" w:color="auto" w:fill="auto"/>
          </w:tcPr>
          <w:p w14:paraId="767D9E93" w14:textId="13BF325A" w:rsidR="00EA2FF5" w:rsidRPr="00EA2FF5" w:rsidRDefault="00EA2FF5" w:rsidP="00EA2FF5">
            <w:pPr>
              <w:keepNext/>
              <w:rPr>
                <w:lang w:val="en-GB"/>
              </w:rPr>
            </w:pPr>
            <w:r w:rsidRPr="00E03CC9">
              <w:rPr>
                <w:color w:val="auto"/>
                <w:lang w:val="en-US"/>
              </w:rPr>
              <w:lastRenderedPageBreak/>
              <w:t>5.  Arisi</w:t>
            </w:r>
            <w:r>
              <w:rPr>
                <w:color w:val="auto"/>
                <w:lang w:val="en-US"/>
              </w:rPr>
              <w:t>ng from meeting on 22 November:</w:t>
            </w:r>
          </w:p>
          <w:p w14:paraId="370719D1" w14:textId="74798F5B" w:rsidR="009E214C" w:rsidRPr="00E03CC9" w:rsidRDefault="009E214C" w:rsidP="00EA2FF5">
            <w:pPr>
              <w:keepNext/>
              <w:numPr>
                <w:ilvl w:val="7"/>
                <w:numId w:val="47"/>
              </w:numPr>
              <w:ind w:left="603" w:hanging="283"/>
              <w:rPr>
                <w:color w:val="auto"/>
                <w:lang w:val="en-GB"/>
              </w:rPr>
            </w:pPr>
            <w:r w:rsidRPr="00E03CC9">
              <w:rPr>
                <w:lang w:val="en-US"/>
              </w:rPr>
              <w:t>Secretariat to provide Forum with copies of reports on airspace reviews prepared by groups similar to the Forum.</w:t>
            </w:r>
          </w:p>
        </w:tc>
        <w:tc>
          <w:tcPr>
            <w:tcW w:w="714" w:type="pct"/>
            <w:tcBorders>
              <w:top w:val="nil"/>
              <w:bottom w:val="nil"/>
            </w:tcBorders>
          </w:tcPr>
          <w:p w14:paraId="26762E09" w14:textId="77777777" w:rsidR="009E214C" w:rsidRPr="00E03CC9" w:rsidRDefault="009E214C" w:rsidP="00EA2FF5">
            <w:pPr>
              <w:spacing w:before="360" w:after="0"/>
              <w:rPr>
                <w:color w:val="auto"/>
              </w:rPr>
            </w:pPr>
            <w:r w:rsidRPr="00E03CC9">
              <w:rPr>
                <w:color w:val="auto"/>
              </w:rPr>
              <w:t>by meeting 6/12/21</w:t>
            </w:r>
          </w:p>
        </w:tc>
        <w:tc>
          <w:tcPr>
            <w:tcW w:w="683" w:type="pct"/>
            <w:tcBorders>
              <w:top w:val="nil"/>
              <w:bottom w:val="nil"/>
            </w:tcBorders>
          </w:tcPr>
          <w:p w14:paraId="1ED0D135" w14:textId="77777777" w:rsidR="009E214C" w:rsidRPr="00E03CC9" w:rsidRDefault="009E214C" w:rsidP="00EA2FF5">
            <w:pPr>
              <w:spacing w:before="360" w:after="0"/>
              <w:rPr>
                <w:color w:val="auto"/>
              </w:rPr>
            </w:pPr>
            <w:r w:rsidRPr="00E03CC9">
              <w:rPr>
                <w:color w:val="auto"/>
              </w:rPr>
              <w:t>Secretariat</w:t>
            </w:r>
          </w:p>
        </w:tc>
        <w:tc>
          <w:tcPr>
            <w:tcW w:w="1139" w:type="pct"/>
            <w:tcBorders>
              <w:top w:val="nil"/>
              <w:bottom w:val="nil"/>
            </w:tcBorders>
          </w:tcPr>
          <w:p w14:paraId="4BF6B219" w14:textId="4B79123D" w:rsidR="009E214C" w:rsidRPr="00E03CC9" w:rsidRDefault="00744E9F" w:rsidP="00EA2FF5">
            <w:pPr>
              <w:spacing w:before="360"/>
              <w:rPr>
                <w:color w:val="auto"/>
              </w:rPr>
            </w:pPr>
            <w:r w:rsidRPr="00C72C88">
              <w:rPr>
                <w:b/>
                <w:color w:val="auto"/>
              </w:rPr>
              <w:t>Completed on 30/11/21</w:t>
            </w:r>
            <w:r w:rsidR="006171A9">
              <w:rPr>
                <w:b/>
                <w:color w:val="auto"/>
              </w:rPr>
              <w:t>.</w:t>
            </w:r>
          </w:p>
        </w:tc>
      </w:tr>
      <w:tr w:rsidR="009E214C" w:rsidRPr="00E03CC9" w14:paraId="5A7A763B" w14:textId="77777777" w:rsidTr="00EA2FF5">
        <w:trPr>
          <w:cantSplit/>
          <w:trHeight w:val="453"/>
        </w:trPr>
        <w:tc>
          <w:tcPr>
            <w:tcW w:w="2464" w:type="pct"/>
            <w:tcBorders>
              <w:top w:val="nil"/>
              <w:bottom w:val="single" w:sz="4" w:space="0" w:color="4BB3B5" w:themeColor="accent2"/>
            </w:tcBorders>
          </w:tcPr>
          <w:p w14:paraId="7C5BB876" w14:textId="77777777" w:rsidR="009E214C" w:rsidRPr="00E03CC9" w:rsidRDefault="009E214C" w:rsidP="000C144C">
            <w:pPr>
              <w:numPr>
                <w:ilvl w:val="7"/>
                <w:numId w:val="11"/>
              </w:numPr>
              <w:ind w:left="579"/>
              <w:rPr>
                <w:lang w:val="en-GB"/>
              </w:rPr>
            </w:pPr>
            <w:r w:rsidRPr="00E03CC9">
              <w:rPr>
                <w:lang w:val="en-US"/>
              </w:rPr>
              <w:t xml:space="preserve">Secretariat to </w:t>
            </w:r>
            <w:r w:rsidRPr="00732780">
              <w:rPr>
                <w:lang w:val="en-US"/>
              </w:rPr>
              <w:t>identify</w:t>
            </w:r>
            <w:r w:rsidRPr="00E03CC9">
              <w:rPr>
                <w:lang w:val="en-US"/>
              </w:rPr>
              <w:t xml:space="preserve"> and source existing research into the potential for water contamination as a result of aircraft movements.</w:t>
            </w:r>
          </w:p>
        </w:tc>
        <w:tc>
          <w:tcPr>
            <w:tcW w:w="714" w:type="pct"/>
            <w:tcBorders>
              <w:top w:val="nil"/>
              <w:bottom w:val="single" w:sz="4" w:space="0" w:color="4BB3B5" w:themeColor="accent2"/>
            </w:tcBorders>
          </w:tcPr>
          <w:p w14:paraId="65C083D8" w14:textId="77777777" w:rsidR="009E214C" w:rsidRPr="00E03CC9" w:rsidRDefault="009E214C" w:rsidP="000C144C">
            <w:pPr>
              <w:spacing w:after="0"/>
            </w:pPr>
            <w:r w:rsidRPr="00E03CC9">
              <w:rPr>
                <w:color w:val="auto"/>
              </w:rPr>
              <w:t>by first meeting in 2022</w:t>
            </w:r>
          </w:p>
        </w:tc>
        <w:tc>
          <w:tcPr>
            <w:tcW w:w="683" w:type="pct"/>
            <w:tcBorders>
              <w:top w:val="nil"/>
              <w:bottom w:val="single" w:sz="4" w:space="0" w:color="4BB3B5" w:themeColor="accent2"/>
            </w:tcBorders>
          </w:tcPr>
          <w:p w14:paraId="258EF4C6" w14:textId="77777777" w:rsidR="009E214C" w:rsidRPr="00E03CC9" w:rsidRDefault="009E214C" w:rsidP="000C144C">
            <w:pPr>
              <w:spacing w:after="0"/>
            </w:pPr>
            <w:r w:rsidRPr="00E03CC9">
              <w:rPr>
                <w:color w:val="auto"/>
              </w:rPr>
              <w:t>Secretariat</w:t>
            </w:r>
          </w:p>
        </w:tc>
        <w:tc>
          <w:tcPr>
            <w:tcW w:w="1139" w:type="pct"/>
            <w:tcBorders>
              <w:top w:val="nil"/>
              <w:bottom w:val="single" w:sz="4" w:space="0" w:color="4BB3B5" w:themeColor="accent2"/>
            </w:tcBorders>
            <w:shd w:val="clear" w:color="auto" w:fill="auto"/>
          </w:tcPr>
          <w:p w14:paraId="78511AB4" w14:textId="03E9B914" w:rsidR="009E214C" w:rsidRPr="00744E9F" w:rsidRDefault="00744E9F" w:rsidP="000C144C">
            <w:pPr>
              <w:rPr>
                <w:b/>
              </w:rPr>
            </w:pPr>
            <w:r w:rsidRPr="00744E9F">
              <w:rPr>
                <w:b/>
              </w:rPr>
              <w:t>In progress</w:t>
            </w:r>
            <w:r w:rsidR="006171A9">
              <w:rPr>
                <w:b/>
              </w:rPr>
              <w:t>.</w:t>
            </w:r>
          </w:p>
        </w:tc>
      </w:tr>
    </w:tbl>
    <w:p w14:paraId="29575ECF" w14:textId="6E73448B" w:rsidR="00334AC1" w:rsidRDefault="00334AC1" w:rsidP="00334AC1">
      <w:pPr>
        <w:rPr>
          <w:lang w:val="en-US"/>
        </w:rPr>
      </w:pPr>
    </w:p>
    <w:sectPr w:rsidR="00334AC1" w:rsidSect="00394F4F">
      <w:footerReference w:type="default" r:id="rId18"/>
      <w:type w:val="continuous"/>
      <w:pgSz w:w="11906" w:h="16838" w:code="9"/>
      <w:pgMar w:top="1021" w:right="1021" w:bottom="709" w:left="1021" w:header="510" w:footer="50" w:gutter="0"/>
      <w:cols w:space="708"/>
      <w:titlePg/>
      <w:docGrid w:linePitch="360"/>
      <w15:footnoteColumns w:val="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0FFE4C2" w14:textId="77777777" w:rsidR="00304E0C" w:rsidRDefault="00304E0C" w:rsidP="008456D5">
      <w:pPr>
        <w:spacing w:before="0" w:after="0"/>
      </w:pPr>
      <w:r>
        <w:separator/>
      </w:r>
    </w:p>
  </w:endnote>
  <w:endnote w:type="continuationSeparator" w:id="0">
    <w:p w14:paraId="7EF09F41" w14:textId="77777777" w:rsidR="00304E0C" w:rsidRDefault="00304E0C" w:rsidP="008456D5">
      <w:pPr>
        <w:spacing w:before="0"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 (Body CS)">
    <w:altName w:val="Times New Roman"/>
    <w:charset w:val="00"/>
    <w:family w:val="roman"/>
    <w:pitch w:val="default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56680EA" w14:textId="48C5DB7B" w:rsidR="00180B5B" w:rsidRDefault="00180B5B" w:rsidP="00180B5B">
    <w:pPr>
      <w:pStyle w:val="Footer"/>
      <w:spacing w:before="720"/>
      <w:jc w:val="righ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203FBBC" w14:textId="41BD36AD" w:rsidR="008456D5" w:rsidRDefault="008456D5" w:rsidP="00546218">
    <w:pPr>
      <w:pStyle w:val="Footer"/>
      <w:spacing w:before="720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915812367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215321DC" w14:textId="230364D1" w:rsidR="00591E2E" w:rsidRDefault="00591E2E" w:rsidP="00591E2E">
        <w:pPr>
          <w:pStyle w:val="Footer"/>
          <w:spacing w:after="120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E76169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14:paraId="7E38CE65" w14:textId="0E8A2263" w:rsidR="00EA2FF5" w:rsidRPr="00386203" w:rsidRDefault="00591E2E" w:rsidP="00591E2E">
    <w:pPr>
      <w:pStyle w:val="Footer"/>
      <w:ind w:left="-993"/>
      <w:rPr>
        <w:sz w:val="20"/>
      </w:rPr>
    </w:pPr>
    <w:r w:rsidRPr="00386203">
      <w:rPr>
        <w:noProof/>
        <w:sz w:val="20"/>
        <w:lang w:eastAsia="en-AU"/>
      </w:rPr>
      <w:drawing>
        <wp:inline distT="0" distB="0" distL="0" distR="0" wp14:anchorId="6455E83C" wp14:editId="30E562A3">
          <wp:extent cx="7560000" cy="129562"/>
          <wp:effectExtent l="0" t="0" r="3175" b="3810"/>
          <wp:docPr id="5" name="Picture 5" descr="background" title="backgroun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Report-Template-Long_BGs-3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60000" cy="129562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889452933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65321BC1" w14:textId="623DAE4E" w:rsidR="00C05A45" w:rsidRDefault="00C05A45" w:rsidP="00C05A45">
        <w:pPr>
          <w:pStyle w:val="Footer"/>
          <w:spacing w:after="120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E76169">
          <w:rPr>
            <w:noProof/>
          </w:rPr>
          <w:t>4</w:t>
        </w:r>
        <w:r>
          <w:rPr>
            <w:noProof/>
          </w:rPr>
          <w:fldChar w:fldCharType="end"/>
        </w:r>
      </w:p>
    </w:sdtContent>
  </w:sdt>
  <w:p w14:paraId="7696AC26" w14:textId="5AFEECCC" w:rsidR="00386203" w:rsidRDefault="00C05A45" w:rsidP="00C05A45">
    <w:pPr>
      <w:pStyle w:val="Footer"/>
      <w:ind w:left="-993"/>
    </w:pPr>
    <w:r w:rsidRPr="00386203">
      <w:rPr>
        <w:noProof/>
        <w:sz w:val="20"/>
        <w:lang w:eastAsia="en-AU"/>
      </w:rPr>
      <w:drawing>
        <wp:inline distT="0" distB="0" distL="0" distR="0" wp14:anchorId="00CF21A9" wp14:editId="35B62068">
          <wp:extent cx="7560000" cy="129562"/>
          <wp:effectExtent l="0" t="0" r="3175" b="3810"/>
          <wp:docPr id="11" name="Picture 11" descr="background" title="backgroun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Report-Template-Long_BGs-3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60000" cy="129562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9B80E02" w14:textId="77777777" w:rsidR="00304E0C" w:rsidRPr="005912BE" w:rsidRDefault="00304E0C" w:rsidP="005912BE">
      <w:pPr>
        <w:spacing w:before="300"/>
        <w:rPr>
          <w:color w:val="4BB3B5" w:themeColor="accent2"/>
        </w:rPr>
      </w:pPr>
      <w:r>
        <w:rPr>
          <w:color w:val="4BB3B5" w:themeColor="accent2"/>
        </w:rPr>
        <w:t>----------</w:t>
      </w:r>
    </w:p>
  </w:footnote>
  <w:footnote w:type="continuationSeparator" w:id="0">
    <w:p w14:paraId="2CF563D8" w14:textId="77777777" w:rsidR="00304E0C" w:rsidRDefault="00304E0C" w:rsidP="008456D5">
      <w:pPr>
        <w:spacing w:before="0"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A8766C4" w14:textId="5D03BD86" w:rsidR="00180B5B" w:rsidRDefault="00A146EE" w:rsidP="00180B5B">
    <w:pPr>
      <w:pStyle w:val="Header"/>
      <w:spacing w:after="1320"/>
      <w:jc w:val="left"/>
    </w:pPr>
    <w:r>
      <w:fldChar w:fldCharType="begin"/>
    </w:r>
    <w:r>
      <w:instrText xml:space="preserve"> STYLEREF  "Heading 1" \l  \* MERGEFORMAT </w:instrText>
    </w:r>
    <w:r>
      <w:rPr>
        <w:noProof/>
      </w:rPr>
      <w:fldChar w:fldCharType="end"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7C"/>
    <w:multiLevelType w:val="singleLevel"/>
    <w:tmpl w:val="D4CC577E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D23263DE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6F9AEC7C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04F803B4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5A8AC946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9C7CAF1C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90FEFE26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AAA64F24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F61C3D3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DDDC00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24E29C2"/>
    <w:multiLevelType w:val="hybridMultilevel"/>
    <w:tmpl w:val="F684D0F4"/>
    <w:lvl w:ilvl="0" w:tplc="0C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04F552B9"/>
    <w:multiLevelType w:val="multilevel"/>
    <w:tmpl w:val="9E1E9102"/>
    <w:styleLink w:val="ListNumbered"/>
    <w:lvl w:ilvl="0">
      <w:start w:val="1"/>
      <w:numFmt w:val="decimal"/>
      <w:pStyle w:val="ListNumbered1"/>
      <w:lvlText w:val="%1."/>
      <w:lvlJc w:val="left"/>
      <w:pPr>
        <w:ind w:left="284" w:hanging="284"/>
      </w:pPr>
      <w:rPr>
        <w:rFonts w:hint="default"/>
      </w:rPr>
    </w:lvl>
    <w:lvl w:ilvl="1">
      <w:start w:val="1"/>
      <w:numFmt w:val="decimal"/>
      <w:pStyle w:val="ListNumbered21"/>
      <w:lvlText w:val="%1.%2"/>
      <w:lvlJc w:val="left"/>
      <w:pPr>
        <w:ind w:left="851" w:hanging="567"/>
      </w:pPr>
      <w:rPr>
        <w:rFonts w:hint="default"/>
      </w:rPr>
    </w:lvl>
    <w:lvl w:ilvl="2">
      <w:start w:val="1"/>
      <w:numFmt w:val="decimal"/>
      <w:pStyle w:val="ListNumbered311"/>
      <w:lvlText w:val="%1.%2.%3"/>
      <w:lvlJc w:val="left"/>
      <w:pPr>
        <w:ind w:left="1701" w:hanging="85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440" w:hanging="36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52" w:hanging="851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2" w15:restartNumberingAfterBreak="0">
    <w:nsid w:val="08A25679"/>
    <w:multiLevelType w:val="multilevel"/>
    <w:tmpl w:val="58C4EE3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3" w15:restartNumberingAfterBreak="0">
    <w:nsid w:val="0D621AED"/>
    <w:multiLevelType w:val="multilevel"/>
    <w:tmpl w:val="C2EED61A"/>
    <w:numStyleLink w:val="NumberedHeadings"/>
  </w:abstractNum>
  <w:abstractNum w:abstractNumId="14" w15:restartNumberingAfterBreak="0">
    <w:nsid w:val="0F210946"/>
    <w:multiLevelType w:val="hybridMultilevel"/>
    <w:tmpl w:val="F8A0C2CA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5" w15:restartNumberingAfterBreak="0">
    <w:nsid w:val="138F0382"/>
    <w:multiLevelType w:val="hybridMultilevel"/>
    <w:tmpl w:val="A022A262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2CAC6D6B"/>
    <w:multiLevelType w:val="hybridMultilevel"/>
    <w:tmpl w:val="CE3EE116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2EB75135"/>
    <w:multiLevelType w:val="hybridMultilevel"/>
    <w:tmpl w:val="4FA8672A"/>
    <w:lvl w:ilvl="0" w:tplc="0C090001">
      <w:start w:val="1"/>
      <w:numFmt w:val="bullet"/>
      <w:lvlText w:val=""/>
      <w:lvlJc w:val="left"/>
      <w:pPr>
        <w:ind w:left="764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84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204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924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44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64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84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804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524" w:hanging="360"/>
      </w:pPr>
      <w:rPr>
        <w:rFonts w:ascii="Wingdings" w:hAnsi="Wingdings" w:hint="default"/>
      </w:rPr>
    </w:lvl>
  </w:abstractNum>
  <w:abstractNum w:abstractNumId="18" w15:restartNumberingAfterBreak="0">
    <w:nsid w:val="2F160C5E"/>
    <w:multiLevelType w:val="multilevel"/>
    <w:tmpl w:val="298C34E4"/>
    <w:styleLink w:val="AppendixNumbers"/>
    <w:lvl w:ilvl="0">
      <w:start w:val="1"/>
      <w:numFmt w:val="upperLetter"/>
      <w:pStyle w:val="AppendixHeading1"/>
      <w:suff w:val="space"/>
      <w:lvlText w:val="Appendix %1 –"/>
      <w:lvlJc w:val="left"/>
      <w:pPr>
        <w:ind w:left="0" w:firstLine="0"/>
      </w:pPr>
      <w:rPr>
        <w:rFonts w:hint="default"/>
      </w:rPr>
    </w:lvl>
    <w:lvl w:ilvl="1">
      <w:start w:val="1"/>
      <w:numFmt w:val="decimal"/>
      <w:pStyle w:val="AppendixHeading2"/>
      <w:lvlText w:val="%1.%2"/>
      <w:lvlJc w:val="left"/>
      <w:pPr>
        <w:ind w:left="851" w:hanging="851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9" w15:restartNumberingAfterBreak="0">
    <w:nsid w:val="340733C6"/>
    <w:multiLevelType w:val="hybridMultilevel"/>
    <w:tmpl w:val="7F844FC4"/>
    <w:lvl w:ilvl="0" w:tplc="0C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C090003" w:tentative="1">
      <w:start w:val="1"/>
      <w:numFmt w:val="bullet"/>
      <w:lvlText w:val="o"/>
      <w:lvlJc w:val="left"/>
      <w:pPr>
        <w:ind w:left="1222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942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662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382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102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822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542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262" w:hanging="360"/>
      </w:pPr>
      <w:rPr>
        <w:rFonts w:ascii="Wingdings" w:hAnsi="Wingdings" w:hint="default"/>
      </w:rPr>
    </w:lvl>
  </w:abstractNum>
  <w:abstractNum w:abstractNumId="20" w15:restartNumberingAfterBreak="0">
    <w:nsid w:val="3AA51938"/>
    <w:multiLevelType w:val="multilevel"/>
    <w:tmpl w:val="298C34E4"/>
    <w:numStyleLink w:val="AppendixNumbers"/>
  </w:abstractNum>
  <w:abstractNum w:abstractNumId="21" w15:restartNumberingAfterBreak="0">
    <w:nsid w:val="3F166873"/>
    <w:multiLevelType w:val="multilevel"/>
    <w:tmpl w:val="C2EED61A"/>
    <w:styleLink w:val="NumberedHeadings"/>
    <w:lvl w:ilvl="0">
      <w:start w:val="1"/>
      <w:numFmt w:val="decimal"/>
      <w:pStyle w:val="Heading1Numbered"/>
      <w:lvlText w:val="%1."/>
      <w:lvlJc w:val="left"/>
      <w:pPr>
        <w:ind w:left="567" w:hanging="567"/>
      </w:pPr>
      <w:rPr>
        <w:rFonts w:hint="default"/>
      </w:rPr>
    </w:lvl>
    <w:lvl w:ilvl="1">
      <w:start w:val="1"/>
      <w:numFmt w:val="decimal"/>
      <w:pStyle w:val="Heading2Numbered"/>
      <w:lvlText w:val="%1.%2"/>
      <w:lvlJc w:val="left"/>
      <w:pPr>
        <w:ind w:left="851" w:hanging="851"/>
      </w:pPr>
      <w:rPr>
        <w:rFonts w:hint="default"/>
      </w:rPr>
    </w:lvl>
    <w:lvl w:ilvl="2">
      <w:start w:val="1"/>
      <w:numFmt w:val="decimal"/>
      <w:pStyle w:val="Heading3Numbered"/>
      <w:lvlText w:val="%1.%2.%3"/>
      <w:lvlJc w:val="left"/>
      <w:pPr>
        <w:ind w:left="1134" w:hanging="1134"/>
      </w:pPr>
      <w:rPr>
        <w:rFonts w:hint="default"/>
      </w:rPr>
    </w:lvl>
    <w:lvl w:ilvl="3">
      <w:start w:val="1"/>
      <w:numFmt w:val="decimal"/>
      <w:pStyle w:val="Heading4Numbered"/>
      <w:lvlText w:val="%1.%2.%3.%4"/>
      <w:lvlJc w:val="left"/>
      <w:pPr>
        <w:ind w:left="1134" w:hanging="1134"/>
      </w:pPr>
      <w:rPr>
        <w:rFonts w:hint="default"/>
      </w:rPr>
    </w:lvl>
    <w:lvl w:ilvl="4">
      <w:start w:val="1"/>
      <w:numFmt w:val="decimal"/>
      <w:pStyle w:val="Heading5Numbered"/>
      <w:lvlText w:val="%1.%2.%3.%4.%5"/>
      <w:lvlJc w:val="left"/>
      <w:pPr>
        <w:ind w:left="1134" w:hanging="1134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22" w15:restartNumberingAfterBreak="0">
    <w:nsid w:val="4173295E"/>
    <w:multiLevelType w:val="multilevel"/>
    <w:tmpl w:val="D4E4D7E2"/>
    <w:styleLink w:val="Bullets"/>
    <w:lvl w:ilvl="0">
      <w:start w:val="1"/>
      <w:numFmt w:val="bullet"/>
      <w:pStyle w:val="Bullet1"/>
      <w:lvlText w:val="•"/>
      <w:lvlJc w:val="left"/>
      <w:pPr>
        <w:ind w:left="284" w:hanging="284"/>
      </w:pPr>
      <w:rPr>
        <w:rFonts w:ascii="Calibri" w:hAnsi="Calibri" w:hint="default"/>
        <w:color w:val="auto"/>
      </w:rPr>
    </w:lvl>
    <w:lvl w:ilvl="1">
      <w:start w:val="1"/>
      <w:numFmt w:val="bullet"/>
      <w:pStyle w:val="Bullet2"/>
      <w:lvlText w:val="o"/>
      <w:lvlJc w:val="left"/>
      <w:pPr>
        <w:ind w:left="568" w:hanging="284"/>
      </w:pPr>
      <w:rPr>
        <w:rFonts w:ascii="Courier New" w:hAnsi="Courier New" w:cs="Courier New" w:hint="default"/>
        <w:color w:val="auto"/>
      </w:rPr>
    </w:lvl>
    <w:lvl w:ilvl="2">
      <w:start w:val="1"/>
      <w:numFmt w:val="bullet"/>
      <w:pStyle w:val="Bullet3"/>
      <w:lvlText w:val="›"/>
      <w:lvlJc w:val="left"/>
      <w:pPr>
        <w:ind w:left="852" w:hanging="284"/>
      </w:pPr>
      <w:rPr>
        <w:rFonts w:ascii="Calibri" w:hAnsi="Calibri" w:hint="default"/>
        <w:color w:val="auto"/>
      </w:rPr>
    </w:lvl>
    <w:lvl w:ilvl="3">
      <w:start w:val="1"/>
      <w:numFmt w:val="bullet"/>
      <w:lvlText w:val="▫"/>
      <w:lvlJc w:val="left"/>
      <w:pPr>
        <w:ind w:left="1136" w:hanging="284"/>
      </w:pPr>
      <w:rPr>
        <w:rFonts w:ascii="Calibri" w:hAnsi="Calibri" w:hint="default"/>
        <w:color w:val="auto"/>
      </w:rPr>
    </w:lvl>
    <w:lvl w:ilvl="4">
      <w:start w:val="1"/>
      <w:numFmt w:val="bullet"/>
      <w:lvlText w:val="—"/>
      <w:lvlJc w:val="left"/>
      <w:pPr>
        <w:ind w:left="1420" w:hanging="284"/>
      </w:pPr>
      <w:rPr>
        <w:rFonts w:ascii="Calibri" w:hAnsi="Calibri" w:hint="default"/>
        <w:color w:val="auto"/>
      </w:rPr>
    </w:lvl>
    <w:lvl w:ilvl="5">
      <w:start w:val="1"/>
      <w:numFmt w:val="bullet"/>
      <w:lvlText w:val="»"/>
      <w:lvlJc w:val="left"/>
      <w:pPr>
        <w:ind w:left="1704" w:hanging="284"/>
      </w:pPr>
      <w:rPr>
        <w:rFonts w:ascii="Calibri" w:hAnsi="Calibri" w:hint="default"/>
        <w:color w:val="auto"/>
      </w:rPr>
    </w:lvl>
    <w:lvl w:ilvl="6">
      <w:start w:val="1"/>
      <w:numFmt w:val="decimal"/>
      <w:lvlText w:val="%7."/>
      <w:lvlJc w:val="left"/>
      <w:pPr>
        <w:ind w:left="1988" w:hanging="284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68" w:hanging="284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2556" w:hanging="284"/>
      </w:pPr>
      <w:rPr>
        <w:rFonts w:hint="default"/>
      </w:rPr>
    </w:lvl>
  </w:abstractNum>
  <w:abstractNum w:abstractNumId="23" w15:restartNumberingAfterBreak="0">
    <w:nsid w:val="432E04A5"/>
    <w:multiLevelType w:val="hybridMultilevel"/>
    <w:tmpl w:val="E91098BA"/>
    <w:lvl w:ilvl="0" w:tplc="9F7E2482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4" w15:restartNumberingAfterBreak="0">
    <w:nsid w:val="44291C79"/>
    <w:multiLevelType w:val="hybridMultilevel"/>
    <w:tmpl w:val="1944C36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4A403B7"/>
    <w:multiLevelType w:val="hybridMultilevel"/>
    <w:tmpl w:val="B27491AE"/>
    <w:lvl w:ilvl="0" w:tplc="5DE8FE9E">
      <w:start w:val="3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48BD4BF7"/>
    <w:multiLevelType w:val="hybridMultilevel"/>
    <w:tmpl w:val="288E140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4EFC65ED"/>
    <w:multiLevelType w:val="hybridMultilevel"/>
    <w:tmpl w:val="1CCE6C8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5C7C5C3D"/>
    <w:multiLevelType w:val="multilevel"/>
    <w:tmpl w:val="4B5A47B2"/>
    <w:styleLink w:val="AttachmentNumbers"/>
    <w:lvl w:ilvl="0">
      <w:start w:val="1"/>
      <w:numFmt w:val="upperLetter"/>
      <w:pStyle w:val="AttachmentHeading1"/>
      <w:suff w:val="space"/>
      <w:lvlText w:val="Attachment %1 –"/>
      <w:lvlJc w:val="left"/>
      <w:pPr>
        <w:ind w:left="0" w:firstLine="0"/>
      </w:pPr>
      <w:rPr>
        <w:rFonts w:hint="default"/>
      </w:rPr>
    </w:lvl>
    <w:lvl w:ilvl="1">
      <w:start w:val="1"/>
      <w:numFmt w:val="decimal"/>
      <w:pStyle w:val="AttachmentHeading2"/>
      <w:lvlText w:val="%1.%2"/>
      <w:lvlJc w:val="left"/>
      <w:pPr>
        <w:ind w:left="851" w:hanging="851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29" w15:restartNumberingAfterBreak="0">
    <w:nsid w:val="62120FA2"/>
    <w:multiLevelType w:val="hybridMultilevel"/>
    <w:tmpl w:val="BB08B1F0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0" w15:restartNumberingAfterBreak="0">
    <w:nsid w:val="63893E5B"/>
    <w:multiLevelType w:val="hybridMultilevel"/>
    <w:tmpl w:val="AE4C42EE"/>
    <w:lvl w:ilvl="0" w:tplc="0C09000F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C090019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1" w15:restartNumberingAfterBreak="0">
    <w:nsid w:val="68304F1F"/>
    <w:multiLevelType w:val="hybridMultilevel"/>
    <w:tmpl w:val="1B78531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6CAD01FE"/>
    <w:multiLevelType w:val="hybridMultilevel"/>
    <w:tmpl w:val="48540D32"/>
    <w:lvl w:ilvl="0" w:tplc="0572615C">
      <w:start w:val="1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7E554E84"/>
    <w:multiLevelType w:val="multilevel"/>
    <w:tmpl w:val="8FCE6D18"/>
    <w:styleLink w:val="ListLegal"/>
    <w:lvl w:ilvl="0">
      <w:start w:val="1"/>
      <w:numFmt w:val="decimal"/>
      <w:pStyle w:val="ListLegal1"/>
      <w:lvlText w:val="%1."/>
      <w:lvlJc w:val="left"/>
      <w:pPr>
        <w:ind w:left="284" w:hanging="284"/>
      </w:pPr>
      <w:rPr>
        <w:rFonts w:hint="default"/>
      </w:rPr>
    </w:lvl>
    <w:lvl w:ilvl="1">
      <w:start w:val="1"/>
      <w:numFmt w:val="lowerLetter"/>
      <w:pStyle w:val="ListLegal2"/>
      <w:lvlText w:val="%2."/>
      <w:lvlJc w:val="left"/>
      <w:pPr>
        <w:ind w:left="568" w:hanging="284"/>
      </w:pPr>
      <w:rPr>
        <w:rFonts w:hint="default"/>
      </w:rPr>
    </w:lvl>
    <w:lvl w:ilvl="2">
      <w:start w:val="1"/>
      <w:numFmt w:val="lowerRoman"/>
      <w:pStyle w:val="ListLegal3"/>
      <w:lvlText w:val="%3."/>
      <w:lvlJc w:val="left"/>
      <w:pPr>
        <w:ind w:left="852" w:hanging="284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136" w:hanging="284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420" w:hanging="284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1701" w:hanging="281"/>
      </w:pPr>
      <w:rPr>
        <w:rFonts w:hint="default"/>
      </w:rPr>
    </w:lvl>
    <w:lvl w:ilvl="6">
      <w:start w:val="1"/>
      <w:numFmt w:val="decimal"/>
      <w:lvlText w:val="%7)"/>
      <w:lvlJc w:val="left"/>
      <w:pPr>
        <w:ind w:left="1988" w:hanging="284"/>
      </w:pPr>
      <w:rPr>
        <w:rFonts w:hint="default"/>
      </w:rPr>
    </w:lvl>
    <w:lvl w:ilvl="7">
      <w:start w:val="1"/>
      <w:numFmt w:val="lowerLetter"/>
      <w:lvlText w:val="%8)"/>
      <w:lvlJc w:val="left"/>
      <w:pPr>
        <w:ind w:left="2272" w:hanging="284"/>
      </w:pPr>
      <w:rPr>
        <w:rFonts w:hint="default"/>
      </w:rPr>
    </w:lvl>
    <w:lvl w:ilvl="8">
      <w:start w:val="1"/>
      <w:numFmt w:val="lowerRoman"/>
      <w:lvlText w:val="%9)"/>
      <w:lvlJc w:val="left"/>
      <w:pPr>
        <w:ind w:left="2556" w:hanging="284"/>
      </w:pPr>
      <w:rPr>
        <w:rFonts w:hint="default"/>
      </w:r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  <w:num w:numId="11">
    <w:abstractNumId w:val="22"/>
  </w:num>
  <w:num w:numId="12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33"/>
  </w:num>
  <w:num w:numId="14">
    <w:abstractNumId w:val="3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11"/>
  </w:num>
  <w:num w:numId="16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21"/>
  </w:num>
  <w:num w:numId="18">
    <w:abstractNumId w:val="13"/>
  </w:num>
  <w:num w:numId="19">
    <w:abstractNumId w:val="18"/>
  </w:num>
  <w:num w:numId="20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20"/>
  </w:num>
  <w:num w:numId="22">
    <w:abstractNumId w:val="28"/>
  </w:num>
  <w:num w:numId="23">
    <w:abstractNumId w:val="2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19"/>
  </w:num>
  <w:num w:numId="25">
    <w:abstractNumId w:val="29"/>
  </w:num>
  <w:num w:numId="26">
    <w:abstractNumId w:val="23"/>
  </w:num>
  <w:num w:numId="27">
    <w:abstractNumId w:val="12"/>
  </w:num>
  <w:num w:numId="28">
    <w:abstractNumId w:val="14"/>
  </w:num>
  <w:num w:numId="29">
    <w:abstractNumId w:val="25"/>
  </w:num>
  <w:num w:numId="30">
    <w:abstractNumId w:val="32"/>
  </w:num>
  <w:num w:numId="31">
    <w:abstractNumId w:val="30"/>
  </w:num>
  <w:num w:numId="32">
    <w:abstractNumId w:val="10"/>
  </w:num>
  <w:num w:numId="33">
    <w:abstractNumId w:val="16"/>
  </w:num>
  <w:num w:numId="34">
    <w:abstractNumId w:val="31"/>
  </w:num>
  <w:num w:numId="35">
    <w:abstractNumId w:val="26"/>
  </w:num>
  <w:num w:numId="36">
    <w:abstractNumId w:val="22"/>
  </w:num>
  <w:num w:numId="37">
    <w:abstractNumId w:val="24"/>
  </w:num>
  <w:num w:numId="38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</w:num>
  <w:num w:numId="39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2"/>
    </w:lvlOverride>
  </w:num>
  <w:num w:numId="40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3"/>
    </w:lvlOverride>
  </w:num>
  <w:num w:numId="41">
    <w:abstractNumId w:val="17"/>
  </w:num>
  <w:num w:numId="42">
    <w:abstractNumId w:val="22"/>
  </w:num>
  <w:num w:numId="43">
    <w:abstractNumId w:val="22"/>
  </w:num>
  <w:num w:numId="44">
    <w:abstractNumId w:val="22"/>
  </w:num>
  <w:num w:numId="45">
    <w:abstractNumId w:val="27"/>
  </w:num>
  <w:num w:numId="46">
    <w:abstractNumId w:val="15"/>
  </w:num>
  <w:num w:numId="47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attachedTemplate r:id="rId1"/>
  <w:defaultTabStop w:val="720"/>
  <w:characterSpacingControl w:val="doNotCompress"/>
  <w:hdrShapeDefaults>
    <o:shapedefaults v:ext="edit" spidmax="1433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656F6"/>
    <w:rsid w:val="0001430B"/>
    <w:rsid w:val="00014BFE"/>
    <w:rsid w:val="00016AF6"/>
    <w:rsid w:val="000879ED"/>
    <w:rsid w:val="000E24BA"/>
    <w:rsid w:val="000E5674"/>
    <w:rsid w:val="00114FA6"/>
    <w:rsid w:val="001349C6"/>
    <w:rsid w:val="0017286F"/>
    <w:rsid w:val="00180B5B"/>
    <w:rsid w:val="001C2CC4"/>
    <w:rsid w:val="00207372"/>
    <w:rsid w:val="00207E6A"/>
    <w:rsid w:val="002129E2"/>
    <w:rsid w:val="002254D5"/>
    <w:rsid w:val="0022611D"/>
    <w:rsid w:val="0023550D"/>
    <w:rsid w:val="002555D8"/>
    <w:rsid w:val="0026422D"/>
    <w:rsid w:val="00282F8E"/>
    <w:rsid w:val="00284164"/>
    <w:rsid w:val="00284179"/>
    <w:rsid w:val="0028780C"/>
    <w:rsid w:val="0029302C"/>
    <w:rsid w:val="002B3569"/>
    <w:rsid w:val="002B7197"/>
    <w:rsid w:val="002C20B3"/>
    <w:rsid w:val="002E1ADA"/>
    <w:rsid w:val="002E7CDA"/>
    <w:rsid w:val="00304E0C"/>
    <w:rsid w:val="00325239"/>
    <w:rsid w:val="00327FCD"/>
    <w:rsid w:val="00334AC1"/>
    <w:rsid w:val="00337875"/>
    <w:rsid w:val="003720E9"/>
    <w:rsid w:val="00373ABD"/>
    <w:rsid w:val="00374AF9"/>
    <w:rsid w:val="00377647"/>
    <w:rsid w:val="00386203"/>
    <w:rsid w:val="00394F4F"/>
    <w:rsid w:val="0039680F"/>
    <w:rsid w:val="003A1062"/>
    <w:rsid w:val="003C625A"/>
    <w:rsid w:val="003D78A8"/>
    <w:rsid w:val="003E76BE"/>
    <w:rsid w:val="003F775D"/>
    <w:rsid w:val="00420F04"/>
    <w:rsid w:val="0042365E"/>
    <w:rsid w:val="00443D4B"/>
    <w:rsid w:val="0044739A"/>
    <w:rsid w:val="00450D0E"/>
    <w:rsid w:val="00454CC7"/>
    <w:rsid w:val="00477E77"/>
    <w:rsid w:val="00491453"/>
    <w:rsid w:val="004B1F35"/>
    <w:rsid w:val="004B400C"/>
    <w:rsid w:val="004E1286"/>
    <w:rsid w:val="004F77AA"/>
    <w:rsid w:val="00517983"/>
    <w:rsid w:val="00541213"/>
    <w:rsid w:val="00546218"/>
    <w:rsid w:val="005653A9"/>
    <w:rsid w:val="00571AB7"/>
    <w:rsid w:val="005912BE"/>
    <w:rsid w:val="00591E2E"/>
    <w:rsid w:val="005A38E7"/>
    <w:rsid w:val="005B5C35"/>
    <w:rsid w:val="005C1EF4"/>
    <w:rsid w:val="005E4264"/>
    <w:rsid w:val="005E7BD3"/>
    <w:rsid w:val="005F794B"/>
    <w:rsid w:val="00611CC1"/>
    <w:rsid w:val="006171A9"/>
    <w:rsid w:val="00636F5D"/>
    <w:rsid w:val="0064771E"/>
    <w:rsid w:val="00686A7B"/>
    <w:rsid w:val="00694372"/>
    <w:rsid w:val="006A266A"/>
    <w:rsid w:val="006C6ACC"/>
    <w:rsid w:val="006E04CC"/>
    <w:rsid w:val="006E1ECA"/>
    <w:rsid w:val="006E2081"/>
    <w:rsid w:val="006E37DF"/>
    <w:rsid w:val="007145B7"/>
    <w:rsid w:val="00716B12"/>
    <w:rsid w:val="00732516"/>
    <w:rsid w:val="00732780"/>
    <w:rsid w:val="00744E9F"/>
    <w:rsid w:val="007656F6"/>
    <w:rsid w:val="0077383B"/>
    <w:rsid w:val="007752FC"/>
    <w:rsid w:val="00783B67"/>
    <w:rsid w:val="00783EB1"/>
    <w:rsid w:val="00783F93"/>
    <w:rsid w:val="007A05BE"/>
    <w:rsid w:val="007B5702"/>
    <w:rsid w:val="007D1BF6"/>
    <w:rsid w:val="007E2D66"/>
    <w:rsid w:val="008067A1"/>
    <w:rsid w:val="00824A6B"/>
    <w:rsid w:val="00830647"/>
    <w:rsid w:val="008434F0"/>
    <w:rsid w:val="008456D5"/>
    <w:rsid w:val="0084634B"/>
    <w:rsid w:val="008A1887"/>
    <w:rsid w:val="008B6A81"/>
    <w:rsid w:val="008B7ECC"/>
    <w:rsid w:val="008E1459"/>
    <w:rsid w:val="008E2A0D"/>
    <w:rsid w:val="00922019"/>
    <w:rsid w:val="009222F2"/>
    <w:rsid w:val="0092709E"/>
    <w:rsid w:val="00937AB1"/>
    <w:rsid w:val="00955B81"/>
    <w:rsid w:val="00964DAB"/>
    <w:rsid w:val="009909EC"/>
    <w:rsid w:val="00996B8C"/>
    <w:rsid w:val="009B00F2"/>
    <w:rsid w:val="009D03E2"/>
    <w:rsid w:val="009D6489"/>
    <w:rsid w:val="009E214C"/>
    <w:rsid w:val="00A05106"/>
    <w:rsid w:val="00A070A2"/>
    <w:rsid w:val="00A11402"/>
    <w:rsid w:val="00A146EE"/>
    <w:rsid w:val="00A224A1"/>
    <w:rsid w:val="00A26EBF"/>
    <w:rsid w:val="00A5174C"/>
    <w:rsid w:val="00A53FB9"/>
    <w:rsid w:val="00A55479"/>
    <w:rsid w:val="00A758FC"/>
    <w:rsid w:val="00A95970"/>
    <w:rsid w:val="00AB60BC"/>
    <w:rsid w:val="00AC555D"/>
    <w:rsid w:val="00AD7703"/>
    <w:rsid w:val="00AF2563"/>
    <w:rsid w:val="00B0484D"/>
    <w:rsid w:val="00B1564F"/>
    <w:rsid w:val="00B23426"/>
    <w:rsid w:val="00B42AC2"/>
    <w:rsid w:val="00B550EE"/>
    <w:rsid w:val="00B815BB"/>
    <w:rsid w:val="00B94649"/>
    <w:rsid w:val="00BB3AAC"/>
    <w:rsid w:val="00BE3AD8"/>
    <w:rsid w:val="00BE6678"/>
    <w:rsid w:val="00BF0E3F"/>
    <w:rsid w:val="00C05A45"/>
    <w:rsid w:val="00C30661"/>
    <w:rsid w:val="00C36EC5"/>
    <w:rsid w:val="00C43EBF"/>
    <w:rsid w:val="00C53A5F"/>
    <w:rsid w:val="00C8231C"/>
    <w:rsid w:val="00C8658B"/>
    <w:rsid w:val="00CC155D"/>
    <w:rsid w:val="00CD233E"/>
    <w:rsid w:val="00CF4B8C"/>
    <w:rsid w:val="00CF6CFD"/>
    <w:rsid w:val="00D02062"/>
    <w:rsid w:val="00D33FBF"/>
    <w:rsid w:val="00D508D6"/>
    <w:rsid w:val="00D5655E"/>
    <w:rsid w:val="00DA06C9"/>
    <w:rsid w:val="00DA41C3"/>
    <w:rsid w:val="00DE0F9E"/>
    <w:rsid w:val="00DE4362"/>
    <w:rsid w:val="00DE4FE2"/>
    <w:rsid w:val="00E002EF"/>
    <w:rsid w:val="00E03CC9"/>
    <w:rsid w:val="00E04908"/>
    <w:rsid w:val="00E2218A"/>
    <w:rsid w:val="00E30D3A"/>
    <w:rsid w:val="00E40F5B"/>
    <w:rsid w:val="00E70168"/>
    <w:rsid w:val="00E73F54"/>
    <w:rsid w:val="00E74417"/>
    <w:rsid w:val="00E76169"/>
    <w:rsid w:val="00E86195"/>
    <w:rsid w:val="00E93E9A"/>
    <w:rsid w:val="00E94FDD"/>
    <w:rsid w:val="00E95BA5"/>
    <w:rsid w:val="00EA2FF5"/>
    <w:rsid w:val="00EB030A"/>
    <w:rsid w:val="00EC7565"/>
    <w:rsid w:val="00F11869"/>
    <w:rsid w:val="00F1428D"/>
    <w:rsid w:val="00F557CD"/>
    <w:rsid w:val="00F61389"/>
    <w:rsid w:val="00F6511B"/>
    <w:rsid w:val="00F67CDB"/>
    <w:rsid w:val="00FC0C31"/>
    <w:rsid w:val="00FC32B2"/>
    <w:rsid w:val="00FC34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7"/>
    <o:shapelayout v:ext="edit">
      <o:idmap v:ext="edit" data="1"/>
    </o:shapelayout>
  </w:shapeDefaults>
  <w:decimalSymbol w:val="."/>
  <w:listSeparator w:val=","/>
  <w14:docId w14:val="6CB536DD"/>
  <w15:chartTrackingRefBased/>
  <w15:docId w15:val="{1C0A8A26-F643-495F-B41A-FB66196D64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color w:val="000000" w:themeColor="text1"/>
        <w:lang w:val="en-AU" w:eastAsia="en-US" w:bidi="ar-SA"/>
      </w:rPr>
    </w:rPrDefault>
    <w:pPrDefault>
      <w:pPr>
        <w:spacing w:before="160" w:after="8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/>
    <w:lsdException w:name="heading 5" w:semiHidden="1" w:uiPriority="9" w:unhideWhenUsed="1"/>
    <w:lsdException w:name="heading 6" w:semiHidden="1" w:uiPriority="9" w:unhideWhenUsed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/>
    <w:lsdException w:name="toc 2" w:uiPriority="39"/>
    <w:lsdException w:name="toc 3" w:uiPriority="39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8"/>
    <w:lsdException w:name="Emphasis" w:uiPriority="28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semiHidden="1" w:unhideWhenUsed="1" w:qFormat="1"/>
    <w:lsdException w:name="Quote" w:uiPriority="29" w:qFormat="1"/>
    <w:lsdException w:name="Intense Quote" w:semiHidden="1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unhideWhenUsed="1" w:qFormat="1"/>
    <w:lsdException w:name="Intense Emphasis" w:uiPriority="28"/>
    <w:lsdException w:name="Subtle Reference" w:semiHidden="1" w:uiPriority="31" w:qFormat="1"/>
    <w:lsdException w:name="Intense Reference" w:semiHidden="1" w:uiPriority="32" w:qFormat="1"/>
    <w:lsdException w:name="Book Title" w:semiHidden="1" w:uiPriority="33" w:qFormat="1"/>
    <w:lsdException w:name="Bibliography" w:semiHidden="1" w:uiPriority="37" w:unhideWhenUsed="1"/>
    <w:lsdException w:name="TOC Heading" w:semiHidden="1" w:uiPriority="38" w:unhideWhenUsed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E1ECA"/>
    <w:pPr>
      <w:suppressAutoHyphens/>
    </w:pPr>
    <w:rPr>
      <w:kern w:val="12"/>
    </w:rPr>
  </w:style>
  <w:style w:type="paragraph" w:styleId="Heading1">
    <w:name w:val="heading 1"/>
    <w:basedOn w:val="Normal"/>
    <w:next w:val="Normal"/>
    <w:link w:val="Heading1Char"/>
    <w:uiPriority w:val="9"/>
    <w:qFormat/>
    <w:rsid w:val="00DE4362"/>
    <w:pPr>
      <w:keepNext/>
      <w:keepLines/>
      <w:spacing w:before="480" w:after="160"/>
      <w:contextualSpacing/>
      <w:outlineLvl w:val="0"/>
    </w:pPr>
    <w:rPr>
      <w:rFonts w:asciiTheme="majorHAnsi" w:eastAsiaTheme="majorEastAsia" w:hAnsiTheme="majorHAnsi" w:cstheme="majorBidi"/>
      <w:color w:val="081E3E" w:themeColor="text2"/>
      <w:sz w:val="44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5F794B"/>
    <w:pPr>
      <w:keepNext/>
      <w:keepLines/>
      <w:spacing w:before="320" w:after="160"/>
      <w:outlineLvl w:val="1"/>
    </w:pPr>
    <w:rPr>
      <w:rFonts w:asciiTheme="majorHAnsi" w:eastAsiaTheme="majorEastAsia" w:hAnsiTheme="majorHAnsi" w:cstheme="majorBidi"/>
      <w:color w:val="081E3E" w:themeColor="text2"/>
      <w:sz w:val="3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EA2FF5"/>
    <w:pPr>
      <w:keepNext/>
      <w:keepLines/>
      <w:spacing w:before="320" w:after="160"/>
      <w:outlineLvl w:val="2"/>
    </w:pPr>
    <w:rPr>
      <w:rFonts w:asciiTheme="majorHAnsi" w:eastAsiaTheme="majorEastAsia" w:hAnsiTheme="majorHAnsi" w:cstheme="majorBidi"/>
      <w:color w:val="081E3E" w:themeColor="text2"/>
      <w:sz w:val="36"/>
      <w:szCs w:val="26"/>
      <w:lang w:val="en-US"/>
    </w:rPr>
  </w:style>
  <w:style w:type="paragraph" w:styleId="Heading4">
    <w:name w:val="heading 4"/>
    <w:basedOn w:val="Normal"/>
    <w:next w:val="Normal"/>
    <w:link w:val="Heading4Char"/>
    <w:uiPriority w:val="9"/>
    <w:unhideWhenUsed/>
    <w:rsid w:val="00996B8C"/>
    <w:pPr>
      <w:keepNext/>
      <w:keepLines/>
      <w:spacing w:before="240" w:after="160"/>
      <w:outlineLvl w:val="3"/>
    </w:pPr>
    <w:rPr>
      <w:rFonts w:asciiTheme="majorHAnsi" w:eastAsiaTheme="majorEastAsia" w:hAnsiTheme="majorHAnsi" w:cstheme="majorBidi"/>
      <w:b/>
      <w:iCs/>
      <w:color w:val="6D7989" w:themeColor="accent4" w:themeShade="BF"/>
      <w:sz w:val="26"/>
    </w:rPr>
  </w:style>
  <w:style w:type="paragraph" w:styleId="Heading5">
    <w:name w:val="heading 5"/>
    <w:basedOn w:val="Normal"/>
    <w:next w:val="Normal"/>
    <w:link w:val="Heading5Char"/>
    <w:uiPriority w:val="9"/>
    <w:unhideWhenUsed/>
    <w:rsid w:val="005F794B"/>
    <w:pPr>
      <w:keepNext/>
      <w:keepLines/>
      <w:spacing w:before="240" w:after="160"/>
      <w:outlineLvl w:val="4"/>
    </w:pPr>
    <w:rPr>
      <w:rFonts w:asciiTheme="majorHAnsi" w:eastAsiaTheme="majorEastAsia" w:hAnsiTheme="majorHAnsi" w:cstheme="majorBidi"/>
      <w:b/>
      <w:color w:val="081E3E" w:themeColor="text2"/>
      <w:sz w:val="22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rsid w:val="005F794B"/>
    <w:pPr>
      <w:keepNext/>
      <w:keepLines/>
      <w:spacing w:before="240" w:after="160"/>
      <w:outlineLvl w:val="5"/>
    </w:pPr>
    <w:rPr>
      <w:rFonts w:asciiTheme="majorHAnsi" w:eastAsiaTheme="majorEastAsia" w:hAnsiTheme="majorHAnsi" w:cstheme="majorBidi"/>
      <w:i/>
      <w:color w:val="081E3E" w:themeColor="text2"/>
      <w:sz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DE4FE2"/>
    <w:rPr>
      <w:color w:val="808080"/>
    </w:rPr>
  </w:style>
  <w:style w:type="paragraph" w:styleId="Title">
    <w:name w:val="Title"/>
    <w:basedOn w:val="Normal"/>
    <w:next w:val="Normal"/>
    <w:link w:val="TitleChar"/>
    <w:uiPriority w:val="17"/>
    <w:qFormat/>
    <w:rsid w:val="00EA2FF5"/>
    <w:pPr>
      <w:spacing w:before="1680" w:after="240"/>
      <w:outlineLvl w:val="0"/>
    </w:pPr>
    <w:rPr>
      <w:rFonts w:asciiTheme="majorHAnsi" w:eastAsiaTheme="majorEastAsia" w:hAnsiTheme="majorHAnsi" w:cstheme="majorBidi"/>
      <w:b/>
      <w:color w:val="081E3E" w:themeColor="text2"/>
      <w:sz w:val="60"/>
      <w:szCs w:val="56"/>
    </w:rPr>
  </w:style>
  <w:style w:type="character" w:customStyle="1" w:styleId="TitleChar">
    <w:name w:val="Title Char"/>
    <w:basedOn w:val="DefaultParagraphFont"/>
    <w:link w:val="Title"/>
    <w:uiPriority w:val="17"/>
    <w:rsid w:val="00EA2FF5"/>
    <w:rPr>
      <w:rFonts w:asciiTheme="majorHAnsi" w:eastAsiaTheme="majorEastAsia" w:hAnsiTheme="majorHAnsi" w:cstheme="majorBidi"/>
      <w:b/>
      <w:color w:val="081E3E" w:themeColor="text2"/>
      <w:kern w:val="12"/>
      <w:sz w:val="60"/>
      <w:szCs w:val="56"/>
    </w:rPr>
  </w:style>
  <w:style w:type="paragraph" w:styleId="Subtitle">
    <w:name w:val="Subtitle"/>
    <w:basedOn w:val="Normal"/>
    <w:next w:val="Normal"/>
    <w:link w:val="SubtitleChar"/>
    <w:uiPriority w:val="18"/>
    <w:qFormat/>
    <w:rsid w:val="00996B8C"/>
    <w:pPr>
      <w:numPr>
        <w:ilvl w:val="1"/>
      </w:numPr>
      <w:spacing w:before="240" w:after="160"/>
    </w:pPr>
    <w:rPr>
      <w:rFonts w:asciiTheme="majorHAnsi" w:eastAsiaTheme="minorEastAsia" w:hAnsiTheme="majorHAnsi"/>
      <w:color w:val="377B88"/>
      <w:sz w:val="44"/>
      <w:szCs w:val="22"/>
    </w:rPr>
  </w:style>
  <w:style w:type="character" w:customStyle="1" w:styleId="SubtitleChar">
    <w:name w:val="Subtitle Char"/>
    <w:basedOn w:val="DefaultParagraphFont"/>
    <w:link w:val="Subtitle"/>
    <w:uiPriority w:val="18"/>
    <w:rsid w:val="00996B8C"/>
    <w:rPr>
      <w:rFonts w:asciiTheme="majorHAnsi" w:eastAsiaTheme="minorEastAsia" w:hAnsiTheme="majorHAnsi"/>
      <w:color w:val="377B88"/>
      <w:kern w:val="12"/>
      <w:sz w:val="44"/>
      <w:szCs w:val="22"/>
    </w:rPr>
  </w:style>
  <w:style w:type="paragraph" w:customStyle="1" w:styleId="CoverDate">
    <w:name w:val="Cover Date"/>
    <w:basedOn w:val="Normal"/>
    <w:uiPriority w:val="19"/>
    <w:qFormat/>
    <w:rsid w:val="00D02062"/>
    <w:rPr>
      <w:b/>
      <w:color w:val="081E3E" w:themeColor="text2"/>
    </w:rPr>
  </w:style>
  <w:style w:type="paragraph" w:styleId="Header">
    <w:name w:val="header"/>
    <w:basedOn w:val="Normal"/>
    <w:link w:val="HeaderChar"/>
    <w:uiPriority w:val="99"/>
    <w:unhideWhenUsed/>
    <w:rsid w:val="005912BE"/>
    <w:pPr>
      <w:tabs>
        <w:tab w:val="center" w:pos="4513"/>
        <w:tab w:val="right" w:pos="9026"/>
      </w:tabs>
      <w:spacing w:before="0" w:after="0"/>
      <w:jc w:val="right"/>
    </w:pPr>
    <w:rPr>
      <w:sz w:val="16"/>
    </w:rPr>
  </w:style>
  <w:style w:type="character" w:customStyle="1" w:styleId="HeaderChar">
    <w:name w:val="Header Char"/>
    <w:basedOn w:val="DefaultParagraphFont"/>
    <w:link w:val="Header"/>
    <w:uiPriority w:val="99"/>
    <w:rsid w:val="005912BE"/>
    <w:rPr>
      <w:kern w:val="12"/>
      <w:sz w:val="16"/>
    </w:rPr>
  </w:style>
  <w:style w:type="paragraph" w:styleId="Footer">
    <w:name w:val="footer"/>
    <w:basedOn w:val="Normal"/>
    <w:link w:val="FooterChar"/>
    <w:uiPriority w:val="99"/>
    <w:unhideWhenUsed/>
    <w:rsid w:val="007A05BE"/>
    <w:pPr>
      <w:tabs>
        <w:tab w:val="center" w:pos="4513"/>
        <w:tab w:val="right" w:pos="9026"/>
      </w:tabs>
      <w:spacing w:before="0" w:after="0"/>
    </w:pPr>
    <w:rPr>
      <w:sz w:val="16"/>
    </w:rPr>
  </w:style>
  <w:style w:type="character" w:customStyle="1" w:styleId="FooterChar">
    <w:name w:val="Footer Char"/>
    <w:basedOn w:val="DefaultParagraphFont"/>
    <w:link w:val="Footer"/>
    <w:uiPriority w:val="99"/>
    <w:rsid w:val="007A05BE"/>
    <w:rPr>
      <w:kern w:val="12"/>
      <w:sz w:val="16"/>
    </w:rPr>
  </w:style>
  <w:style w:type="character" w:styleId="PageNumber">
    <w:name w:val="page number"/>
    <w:basedOn w:val="DefaultParagraphFont"/>
    <w:uiPriority w:val="99"/>
    <w:semiHidden/>
    <w:rsid w:val="007A05BE"/>
    <w:rPr>
      <w:b/>
      <w:sz w:val="20"/>
    </w:rPr>
  </w:style>
  <w:style w:type="paragraph" w:customStyle="1" w:styleId="CoverPhoto">
    <w:name w:val="Cover Photo"/>
    <w:basedOn w:val="Normal"/>
    <w:uiPriority w:val="19"/>
    <w:qFormat/>
    <w:rsid w:val="0022611D"/>
    <w:pPr>
      <w:spacing w:before="1240" w:after="160"/>
    </w:pPr>
  </w:style>
  <w:style w:type="paragraph" w:styleId="NoSpacing">
    <w:name w:val="No Spacing"/>
    <w:uiPriority w:val="1"/>
    <w:qFormat/>
    <w:rsid w:val="000E5674"/>
    <w:pPr>
      <w:suppressAutoHyphens/>
      <w:contextualSpacing/>
    </w:pPr>
    <w:rPr>
      <w:kern w:val="12"/>
    </w:rPr>
  </w:style>
  <w:style w:type="paragraph" w:customStyle="1" w:styleId="ImprintHeading">
    <w:name w:val="Imprint Heading"/>
    <w:basedOn w:val="Normal"/>
    <w:uiPriority w:val="12"/>
    <w:rsid w:val="000E5674"/>
    <w:pPr>
      <w:spacing w:before="240" w:after="160"/>
      <w:outlineLvl w:val="1"/>
    </w:pPr>
    <w:rPr>
      <w:b/>
      <w:sz w:val="22"/>
      <w:szCs w:val="22"/>
      <w:lang w:val="x-none"/>
    </w:rPr>
  </w:style>
  <w:style w:type="character" w:styleId="Hyperlink">
    <w:name w:val="Hyperlink"/>
    <w:basedOn w:val="DefaultParagraphFont"/>
    <w:uiPriority w:val="99"/>
    <w:unhideWhenUsed/>
    <w:rsid w:val="000E5674"/>
    <w:rPr>
      <w:color w:val="0046FF" w:themeColor="hyperlink"/>
      <w:u w:val="single"/>
    </w:rPr>
  </w:style>
  <w:style w:type="table" w:styleId="TableGrid">
    <w:name w:val="Table Grid"/>
    <w:basedOn w:val="TableNormal"/>
    <w:uiPriority w:val="39"/>
    <w:rsid w:val="005F794B"/>
    <w:pPr>
      <w:spacing w:before="0"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FootnoteText">
    <w:name w:val="footnote text"/>
    <w:basedOn w:val="Normal"/>
    <w:link w:val="FootnoteTextChar"/>
    <w:uiPriority w:val="99"/>
    <w:rsid w:val="005912BE"/>
    <w:pPr>
      <w:spacing w:before="0" w:after="0"/>
      <w:ind w:left="284" w:hanging="284"/>
    </w:pPr>
    <w:rPr>
      <w:sz w:val="18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5912BE"/>
    <w:rPr>
      <w:kern w:val="12"/>
      <w:sz w:val="18"/>
    </w:rPr>
  </w:style>
  <w:style w:type="character" w:styleId="FootnoteReference">
    <w:name w:val="footnote reference"/>
    <w:basedOn w:val="DefaultParagraphFont"/>
    <w:uiPriority w:val="99"/>
    <w:semiHidden/>
    <w:unhideWhenUsed/>
    <w:rsid w:val="005F794B"/>
    <w:rPr>
      <w:vertAlign w:val="superscript"/>
    </w:rPr>
  </w:style>
  <w:style w:type="character" w:customStyle="1" w:styleId="Heading1Char">
    <w:name w:val="Heading 1 Char"/>
    <w:basedOn w:val="DefaultParagraphFont"/>
    <w:link w:val="Heading1"/>
    <w:uiPriority w:val="9"/>
    <w:rsid w:val="00DE4362"/>
    <w:rPr>
      <w:rFonts w:asciiTheme="majorHAnsi" w:eastAsiaTheme="majorEastAsia" w:hAnsiTheme="majorHAnsi" w:cstheme="majorBidi"/>
      <w:color w:val="081E3E" w:themeColor="text2"/>
      <w:kern w:val="12"/>
      <w:sz w:val="44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5F794B"/>
    <w:rPr>
      <w:rFonts w:asciiTheme="majorHAnsi" w:eastAsiaTheme="majorEastAsia" w:hAnsiTheme="majorHAnsi" w:cstheme="majorBidi"/>
      <w:color w:val="081E3E" w:themeColor="text2"/>
      <w:kern w:val="12"/>
      <w:sz w:val="36"/>
      <w:szCs w:val="26"/>
    </w:rPr>
  </w:style>
  <w:style w:type="paragraph" w:customStyle="1" w:styleId="Introduction">
    <w:name w:val="Introduction"/>
    <w:basedOn w:val="Normal"/>
    <w:uiPriority w:val="2"/>
    <w:qFormat/>
    <w:rsid w:val="00996B8C"/>
    <w:pPr>
      <w:spacing w:before="240" w:after="240"/>
    </w:pPr>
    <w:rPr>
      <w:color w:val="377B88"/>
      <w:sz w:val="26"/>
      <w:lang w:val="x-none"/>
    </w:rPr>
  </w:style>
  <w:style w:type="character" w:customStyle="1" w:styleId="Heading3Char">
    <w:name w:val="Heading 3 Char"/>
    <w:basedOn w:val="DefaultParagraphFont"/>
    <w:link w:val="Heading3"/>
    <w:uiPriority w:val="9"/>
    <w:rsid w:val="00EA2FF5"/>
    <w:rPr>
      <w:rFonts w:asciiTheme="majorHAnsi" w:eastAsiaTheme="majorEastAsia" w:hAnsiTheme="majorHAnsi" w:cstheme="majorBidi"/>
      <w:color w:val="081E3E" w:themeColor="text2"/>
      <w:kern w:val="12"/>
      <w:sz w:val="36"/>
      <w:szCs w:val="26"/>
      <w:lang w:val="en-US"/>
    </w:rPr>
  </w:style>
  <w:style w:type="character" w:customStyle="1" w:styleId="Heading4Char">
    <w:name w:val="Heading 4 Char"/>
    <w:basedOn w:val="DefaultParagraphFont"/>
    <w:link w:val="Heading4"/>
    <w:uiPriority w:val="9"/>
    <w:rsid w:val="00996B8C"/>
    <w:rPr>
      <w:rFonts w:asciiTheme="majorHAnsi" w:eastAsiaTheme="majorEastAsia" w:hAnsiTheme="majorHAnsi" w:cstheme="majorBidi"/>
      <w:b/>
      <w:iCs/>
      <w:color w:val="6D7989" w:themeColor="accent4" w:themeShade="BF"/>
      <w:kern w:val="12"/>
      <w:sz w:val="26"/>
    </w:rPr>
  </w:style>
  <w:style w:type="character" w:customStyle="1" w:styleId="Heading5Char">
    <w:name w:val="Heading 5 Char"/>
    <w:basedOn w:val="DefaultParagraphFont"/>
    <w:link w:val="Heading5"/>
    <w:uiPriority w:val="9"/>
    <w:rsid w:val="005F794B"/>
    <w:rPr>
      <w:rFonts w:asciiTheme="majorHAnsi" w:eastAsiaTheme="majorEastAsia" w:hAnsiTheme="majorHAnsi" w:cstheme="majorBidi"/>
      <w:b/>
      <w:color w:val="081E3E" w:themeColor="text2"/>
      <w:kern w:val="12"/>
      <w:sz w:val="22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5F794B"/>
    <w:rPr>
      <w:rFonts w:asciiTheme="majorHAnsi" w:eastAsiaTheme="majorEastAsia" w:hAnsiTheme="majorHAnsi" w:cstheme="majorBidi"/>
      <w:i/>
      <w:color w:val="081E3E" w:themeColor="text2"/>
      <w:kern w:val="12"/>
      <w:sz w:val="22"/>
    </w:rPr>
  </w:style>
  <w:style w:type="paragraph" w:styleId="Caption">
    <w:name w:val="caption"/>
    <w:basedOn w:val="Normal"/>
    <w:next w:val="Normal"/>
    <w:uiPriority w:val="14"/>
    <w:qFormat/>
    <w:rsid w:val="005F794B"/>
    <w:pPr>
      <w:spacing w:before="240" w:after="160"/>
    </w:pPr>
    <w:rPr>
      <w:b/>
      <w:iCs/>
      <w:szCs w:val="18"/>
    </w:rPr>
  </w:style>
  <w:style w:type="table" w:customStyle="1" w:styleId="DefaultTable1">
    <w:name w:val="Default Table 1"/>
    <w:basedOn w:val="TableNormal"/>
    <w:uiPriority w:val="99"/>
    <w:rsid w:val="00D5655E"/>
    <w:pPr>
      <w:spacing w:before="80"/>
    </w:pPr>
    <w:tblPr>
      <w:tblStyleRowBandSize w:val="1"/>
      <w:tblStyleColBandSize w:val="1"/>
      <w:tblBorders>
        <w:top w:val="single" w:sz="4" w:space="0" w:color="4BB3B5" w:themeColor="accent2"/>
        <w:bottom w:val="single" w:sz="4" w:space="0" w:color="4BB3B5" w:themeColor="accent2"/>
        <w:insideH w:val="single" w:sz="4" w:space="0" w:color="4BB3B5" w:themeColor="accent2"/>
      </w:tblBorders>
    </w:tblPr>
    <w:tblStylePr w:type="firstRow">
      <w:rPr>
        <w:b/>
        <w:color w:val="FFFFFF" w:themeColor="background1"/>
      </w:rPr>
      <w:tblPr/>
      <w:trPr>
        <w:tblHeader/>
      </w:trPr>
      <w:tcPr>
        <w:tcBorders>
          <w:top w:val="nil"/>
          <w:bottom w:val="nil"/>
        </w:tcBorders>
        <w:shd w:val="clear" w:color="auto" w:fill="081E3E" w:themeFill="accent1"/>
      </w:tcPr>
    </w:tblStylePr>
    <w:tblStylePr w:type="lastRow">
      <w:rPr>
        <w:b/>
      </w:rPr>
      <w:tblPr/>
      <w:tcPr>
        <w:shd w:val="clear" w:color="auto" w:fill="F2F6E8" w:themeFill="accent5" w:themeFillTint="33"/>
      </w:tcPr>
    </w:tblStylePr>
    <w:tblStylePr w:type="firstCol">
      <w:rPr>
        <w:b/>
      </w:rPr>
    </w:tblStylePr>
    <w:tblStylePr w:type="band2Vert">
      <w:tblPr/>
      <w:tcPr>
        <w:shd w:val="clear" w:color="auto" w:fill="F2F2F2" w:themeFill="background1" w:themeFillShade="F2"/>
      </w:tcPr>
    </w:tblStylePr>
    <w:tblStylePr w:type="band2Horz">
      <w:tblPr/>
      <w:tcPr>
        <w:shd w:val="clear" w:color="auto" w:fill="F2F2F2" w:themeFill="background1" w:themeFillShade="F2"/>
      </w:tcPr>
    </w:tblStylePr>
  </w:style>
  <w:style w:type="paragraph" w:customStyle="1" w:styleId="Sourcenotes">
    <w:name w:val="Source notes"/>
    <w:basedOn w:val="Normal"/>
    <w:uiPriority w:val="15"/>
    <w:qFormat/>
    <w:rsid w:val="001349C6"/>
    <w:pPr>
      <w:spacing w:before="120"/>
    </w:pPr>
    <w:rPr>
      <w:sz w:val="16"/>
      <w:lang w:val="x-none"/>
    </w:rPr>
  </w:style>
  <w:style w:type="paragraph" w:customStyle="1" w:styleId="Sourcenotesnumbered">
    <w:name w:val="Source notes numbered"/>
    <w:basedOn w:val="Sourcenotes"/>
    <w:uiPriority w:val="15"/>
    <w:qFormat/>
    <w:rsid w:val="001349C6"/>
    <w:pPr>
      <w:spacing w:before="80"/>
    </w:pPr>
  </w:style>
  <w:style w:type="paragraph" w:customStyle="1" w:styleId="ListLegal1">
    <w:name w:val="List Legal 1"/>
    <w:basedOn w:val="Normal"/>
    <w:uiPriority w:val="3"/>
    <w:qFormat/>
    <w:rsid w:val="00FC32B2"/>
    <w:pPr>
      <w:numPr>
        <w:numId w:val="13"/>
      </w:numPr>
      <w:spacing w:before="80"/>
    </w:pPr>
    <w:rPr>
      <w:lang w:val="x-none"/>
    </w:rPr>
  </w:style>
  <w:style w:type="paragraph" w:customStyle="1" w:styleId="ListLegal2">
    <w:name w:val="List Legal 2"/>
    <w:basedOn w:val="ListLegal1"/>
    <w:uiPriority w:val="3"/>
    <w:rsid w:val="00FC32B2"/>
    <w:pPr>
      <w:numPr>
        <w:ilvl w:val="1"/>
      </w:numPr>
    </w:pPr>
  </w:style>
  <w:style w:type="paragraph" w:customStyle="1" w:styleId="ListLegal3">
    <w:name w:val="List Legal 3"/>
    <w:basedOn w:val="ListLegal2"/>
    <w:uiPriority w:val="3"/>
    <w:rsid w:val="00FC32B2"/>
    <w:pPr>
      <w:numPr>
        <w:ilvl w:val="2"/>
      </w:numPr>
    </w:pPr>
  </w:style>
  <w:style w:type="paragraph" w:customStyle="1" w:styleId="ListNumbered1">
    <w:name w:val="List Numbered 1"/>
    <w:basedOn w:val="Normal"/>
    <w:uiPriority w:val="3"/>
    <w:qFormat/>
    <w:rsid w:val="00FC32B2"/>
    <w:pPr>
      <w:numPr>
        <w:numId w:val="15"/>
      </w:numPr>
      <w:spacing w:before="80"/>
    </w:pPr>
    <w:rPr>
      <w:lang w:val="x-none"/>
    </w:rPr>
  </w:style>
  <w:style w:type="paragraph" w:customStyle="1" w:styleId="ListNumbered21">
    <w:name w:val="List Numbered 2.1"/>
    <w:basedOn w:val="ListNumbered1"/>
    <w:uiPriority w:val="3"/>
    <w:rsid w:val="00FC32B2"/>
    <w:pPr>
      <w:numPr>
        <w:ilvl w:val="1"/>
      </w:numPr>
    </w:pPr>
  </w:style>
  <w:style w:type="paragraph" w:customStyle="1" w:styleId="ListNumbered311">
    <w:name w:val="List Numbered 3.1.1"/>
    <w:basedOn w:val="ListNumbered21"/>
    <w:uiPriority w:val="3"/>
    <w:rsid w:val="00FC32B2"/>
    <w:pPr>
      <w:numPr>
        <w:ilvl w:val="2"/>
      </w:numPr>
    </w:pPr>
  </w:style>
  <w:style w:type="paragraph" w:customStyle="1" w:styleId="Bullet1">
    <w:name w:val="Bullet 1"/>
    <w:basedOn w:val="Normal"/>
    <w:uiPriority w:val="3"/>
    <w:qFormat/>
    <w:rsid w:val="00CF6CFD"/>
    <w:pPr>
      <w:numPr>
        <w:numId w:val="11"/>
      </w:numPr>
      <w:spacing w:before="80"/>
    </w:pPr>
    <w:rPr>
      <w:lang w:val="x-none"/>
    </w:rPr>
  </w:style>
  <w:style w:type="paragraph" w:customStyle="1" w:styleId="Bullet2">
    <w:name w:val="Bullet 2"/>
    <w:basedOn w:val="Bullet1"/>
    <w:uiPriority w:val="3"/>
    <w:rsid w:val="00CF6CFD"/>
    <w:pPr>
      <w:numPr>
        <w:ilvl w:val="1"/>
      </w:numPr>
    </w:pPr>
  </w:style>
  <w:style w:type="paragraph" w:customStyle="1" w:styleId="Bullet3">
    <w:name w:val="Bullet 3"/>
    <w:basedOn w:val="Bullet2"/>
    <w:uiPriority w:val="3"/>
    <w:rsid w:val="00CF6CFD"/>
    <w:pPr>
      <w:numPr>
        <w:ilvl w:val="2"/>
      </w:numPr>
    </w:pPr>
  </w:style>
  <w:style w:type="paragraph" w:styleId="TOCHeading">
    <w:name w:val="TOC Heading"/>
    <w:basedOn w:val="Heading1"/>
    <w:next w:val="Normal"/>
    <w:uiPriority w:val="38"/>
    <w:rsid w:val="00CF6CFD"/>
    <w:pPr>
      <w:spacing w:before="0"/>
    </w:pPr>
  </w:style>
  <w:style w:type="paragraph" w:customStyle="1" w:styleId="Box1Text">
    <w:name w:val="Box 1 Text"/>
    <w:basedOn w:val="Normal"/>
    <w:uiPriority w:val="23"/>
    <w:qFormat/>
    <w:rsid w:val="00CF6CFD"/>
    <w:pPr>
      <w:pBdr>
        <w:top w:val="single" w:sz="4" w:space="14" w:color="4BB3B5" w:themeColor="accent2"/>
        <w:left w:val="single" w:sz="4" w:space="14" w:color="4BB3B5" w:themeColor="accent2"/>
        <w:bottom w:val="single" w:sz="4" w:space="14" w:color="4BB3B5" w:themeColor="accent2"/>
        <w:right w:val="single" w:sz="4" w:space="14" w:color="4BB3B5" w:themeColor="accent2"/>
      </w:pBdr>
      <w:ind w:left="284" w:right="284"/>
    </w:pPr>
    <w:rPr>
      <w:lang w:val="x-none"/>
    </w:rPr>
  </w:style>
  <w:style w:type="paragraph" w:customStyle="1" w:styleId="Box1Heading">
    <w:name w:val="Box 1 Heading"/>
    <w:basedOn w:val="Box1Text"/>
    <w:uiPriority w:val="23"/>
    <w:qFormat/>
    <w:rsid w:val="00CF6CFD"/>
    <w:rPr>
      <w:b/>
      <w:sz w:val="22"/>
      <w:szCs w:val="22"/>
    </w:rPr>
  </w:style>
  <w:style w:type="paragraph" w:customStyle="1" w:styleId="Box1Bullet1">
    <w:name w:val="Box 1 Bullet 1"/>
    <w:basedOn w:val="Box1Text"/>
    <w:uiPriority w:val="24"/>
    <w:qFormat/>
    <w:rsid w:val="00CF6CFD"/>
    <w:pPr>
      <w:spacing w:before="80"/>
    </w:pPr>
  </w:style>
  <w:style w:type="paragraph" w:customStyle="1" w:styleId="Box2Text">
    <w:name w:val="Box 2 Text"/>
    <w:basedOn w:val="Normal"/>
    <w:uiPriority w:val="24"/>
    <w:qFormat/>
    <w:rsid w:val="00CF6CFD"/>
    <w:pPr>
      <w:pBdr>
        <w:top w:val="single" w:sz="4" w:space="14" w:color="F2F6E8" w:themeColor="accent5" w:themeTint="33"/>
        <w:left w:val="single" w:sz="4" w:space="14" w:color="F2F6E8" w:themeColor="accent5" w:themeTint="33"/>
        <w:bottom w:val="single" w:sz="4" w:space="14" w:color="F2F6E8" w:themeColor="accent5" w:themeTint="33"/>
        <w:right w:val="single" w:sz="4" w:space="14" w:color="F2F6E8" w:themeColor="accent5" w:themeTint="33"/>
      </w:pBdr>
      <w:shd w:val="clear" w:color="auto" w:fill="F2F6E8" w:themeFill="accent5" w:themeFillTint="33"/>
      <w:ind w:left="283" w:right="283"/>
    </w:pPr>
    <w:rPr>
      <w:lang w:val="x-none"/>
    </w:rPr>
  </w:style>
  <w:style w:type="paragraph" w:customStyle="1" w:styleId="Box2Heading">
    <w:name w:val="Box 2 Heading"/>
    <w:basedOn w:val="Box2Text"/>
    <w:uiPriority w:val="24"/>
    <w:qFormat/>
    <w:rsid w:val="00541213"/>
    <w:rPr>
      <w:b/>
      <w:sz w:val="22"/>
    </w:rPr>
  </w:style>
  <w:style w:type="paragraph" w:customStyle="1" w:styleId="Box2Bullet1">
    <w:name w:val="Box 2 Bullet 1"/>
    <w:basedOn w:val="Box2Text"/>
    <w:uiPriority w:val="25"/>
    <w:qFormat/>
    <w:rsid w:val="00CF6CFD"/>
    <w:pPr>
      <w:spacing w:before="80"/>
    </w:pPr>
  </w:style>
  <w:style w:type="table" w:customStyle="1" w:styleId="IconBoxTable">
    <w:name w:val="Icon Box Table"/>
    <w:basedOn w:val="TableNormal"/>
    <w:uiPriority w:val="99"/>
    <w:rsid w:val="00D5655E"/>
    <w:pPr>
      <w:spacing w:before="80"/>
    </w:pPr>
    <w:tblPr>
      <w:tblCellMar>
        <w:top w:w="57" w:type="dxa"/>
        <w:left w:w="170" w:type="dxa"/>
        <w:bottom w:w="57" w:type="dxa"/>
        <w:right w:w="170" w:type="dxa"/>
      </w:tblCellMar>
    </w:tblPr>
    <w:tcPr>
      <w:shd w:val="clear" w:color="auto" w:fill="F2F2F2" w:themeFill="background1" w:themeFillShade="F2"/>
    </w:tcPr>
    <w:tblStylePr w:type="firstRow">
      <w:tblPr/>
      <w:trPr>
        <w:tblHeader/>
      </w:trPr>
    </w:tblStylePr>
    <w:tblStylePr w:type="firstCol">
      <w:tblPr>
        <w:tblCellMar>
          <w:top w:w="57" w:type="dxa"/>
          <w:left w:w="170" w:type="dxa"/>
          <w:bottom w:w="57" w:type="dxa"/>
          <w:right w:w="6" w:type="dxa"/>
        </w:tblCellMar>
      </w:tblPr>
      <w:tcPr>
        <w:tcMar>
          <w:top w:w="0" w:type="nil"/>
          <w:left w:w="170" w:type="dxa"/>
          <w:bottom w:w="0" w:type="nil"/>
          <w:right w:w="6" w:type="dxa"/>
        </w:tcMar>
      </w:tcPr>
    </w:tblStylePr>
  </w:style>
  <w:style w:type="numbering" w:customStyle="1" w:styleId="Bullets">
    <w:name w:val="Bullets"/>
    <w:uiPriority w:val="99"/>
    <w:rsid w:val="009B00F2"/>
    <w:pPr>
      <w:numPr>
        <w:numId w:val="11"/>
      </w:numPr>
    </w:pPr>
  </w:style>
  <w:style w:type="numbering" w:customStyle="1" w:styleId="ListLegal">
    <w:name w:val="List Legal"/>
    <w:uiPriority w:val="99"/>
    <w:rsid w:val="00477E77"/>
    <w:pPr>
      <w:numPr>
        <w:numId w:val="13"/>
      </w:numPr>
    </w:pPr>
  </w:style>
  <w:style w:type="numbering" w:customStyle="1" w:styleId="ListNumbered">
    <w:name w:val="List Numbered"/>
    <w:uiPriority w:val="99"/>
    <w:rsid w:val="00477E77"/>
    <w:pPr>
      <w:numPr>
        <w:numId w:val="15"/>
      </w:numPr>
    </w:pPr>
  </w:style>
  <w:style w:type="paragraph" w:customStyle="1" w:styleId="Heading1Numbered">
    <w:name w:val="Heading 1 Numbered"/>
    <w:basedOn w:val="Heading1"/>
    <w:uiPriority w:val="10"/>
    <w:rsid w:val="003F775D"/>
    <w:pPr>
      <w:numPr>
        <w:numId w:val="18"/>
      </w:numPr>
    </w:pPr>
  </w:style>
  <w:style w:type="paragraph" w:customStyle="1" w:styleId="Heading2Numbered">
    <w:name w:val="Heading 2 Numbered"/>
    <w:basedOn w:val="Heading2"/>
    <w:uiPriority w:val="10"/>
    <w:rsid w:val="003F775D"/>
    <w:pPr>
      <w:numPr>
        <w:ilvl w:val="1"/>
        <w:numId w:val="18"/>
      </w:numPr>
    </w:pPr>
  </w:style>
  <w:style w:type="paragraph" w:customStyle="1" w:styleId="Heading3Numbered">
    <w:name w:val="Heading 3 Numbered"/>
    <w:basedOn w:val="Heading3"/>
    <w:uiPriority w:val="10"/>
    <w:rsid w:val="003F775D"/>
    <w:pPr>
      <w:numPr>
        <w:ilvl w:val="2"/>
        <w:numId w:val="18"/>
      </w:numPr>
    </w:pPr>
  </w:style>
  <w:style w:type="paragraph" w:customStyle="1" w:styleId="Heading4Numbered">
    <w:name w:val="Heading 4 Numbered"/>
    <w:basedOn w:val="Heading4"/>
    <w:uiPriority w:val="10"/>
    <w:rsid w:val="003F775D"/>
    <w:pPr>
      <w:numPr>
        <w:ilvl w:val="3"/>
        <w:numId w:val="18"/>
      </w:numPr>
    </w:pPr>
  </w:style>
  <w:style w:type="paragraph" w:customStyle="1" w:styleId="Heading5Numbered">
    <w:name w:val="Heading 5 Numbered"/>
    <w:basedOn w:val="Heading5"/>
    <w:uiPriority w:val="10"/>
    <w:rsid w:val="003F775D"/>
    <w:pPr>
      <w:numPr>
        <w:ilvl w:val="4"/>
        <w:numId w:val="18"/>
      </w:numPr>
    </w:pPr>
  </w:style>
  <w:style w:type="numbering" w:customStyle="1" w:styleId="NumberedHeadings">
    <w:name w:val="Numbered Headings"/>
    <w:uiPriority w:val="99"/>
    <w:rsid w:val="003F775D"/>
    <w:pPr>
      <w:numPr>
        <w:numId w:val="17"/>
      </w:numPr>
    </w:pPr>
  </w:style>
  <w:style w:type="paragraph" w:customStyle="1" w:styleId="AppendixHeading1">
    <w:name w:val="Appendix Heading 1"/>
    <w:basedOn w:val="Heading1"/>
    <w:uiPriority w:val="11"/>
    <w:qFormat/>
    <w:rsid w:val="0001430B"/>
    <w:pPr>
      <w:numPr>
        <w:numId w:val="21"/>
      </w:numPr>
    </w:pPr>
  </w:style>
  <w:style w:type="paragraph" w:customStyle="1" w:styleId="AppendixHeading2">
    <w:name w:val="Appendix Heading 2"/>
    <w:basedOn w:val="Heading2"/>
    <w:uiPriority w:val="11"/>
    <w:rsid w:val="0001430B"/>
    <w:pPr>
      <w:numPr>
        <w:ilvl w:val="1"/>
        <w:numId w:val="21"/>
      </w:numPr>
    </w:pPr>
  </w:style>
  <w:style w:type="paragraph" w:customStyle="1" w:styleId="AttachmentHeading1">
    <w:name w:val="Attachment Heading 1"/>
    <w:basedOn w:val="Heading1"/>
    <w:uiPriority w:val="11"/>
    <w:qFormat/>
    <w:rsid w:val="0001430B"/>
    <w:pPr>
      <w:numPr>
        <w:numId w:val="22"/>
      </w:numPr>
    </w:pPr>
  </w:style>
  <w:style w:type="paragraph" w:customStyle="1" w:styleId="AttachmentHeading2">
    <w:name w:val="Attachment Heading 2"/>
    <w:basedOn w:val="Heading2"/>
    <w:uiPriority w:val="11"/>
    <w:rsid w:val="0001430B"/>
    <w:pPr>
      <w:numPr>
        <w:ilvl w:val="1"/>
        <w:numId w:val="22"/>
      </w:numPr>
    </w:pPr>
  </w:style>
  <w:style w:type="numbering" w:customStyle="1" w:styleId="AppendixNumbers">
    <w:name w:val="Appendix Numbers"/>
    <w:uiPriority w:val="99"/>
    <w:rsid w:val="0001430B"/>
    <w:pPr>
      <w:numPr>
        <w:numId w:val="19"/>
      </w:numPr>
    </w:pPr>
  </w:style>
  <w:style w:type="numbering" w:customStyle="1" w:styleId="AttachmentNumbers">
    <w:name w:val="Attachment Numbers"/>
    <w:uiPriority w:val="99"/>
    <w:rsid w:val="0001430B"/>
    <w:pPr>
      <w:numPr>
        <w:numId w:val="22"/>
      </w:numPr>
    </w:pPr>
  </w:style>
  <w:style w:type="paragraph" w:styleId="Quote">
    <w:name w:val="Quote"/>
    <w:basedOn w:val="Normal"/>
    <w:next w:val="Normal"/>
    <w:link w:val="QuoteChar"/>
    <w:uiPriority w:val="29"/>
    <w:qFormat/>
    <w:rsid w:val="00E04908"/>
    <w:pPr>
      <w:pBdr>
        <w:left w:val="single" w:sz="48" w:space="22" w:color="4BB3B5" w:themeColor="accent2"/>
      </w:pBdr>
      <w:spacing w:after="160"/>
      <w:ind w:left="567" w:right="567"/>
    </w:pPr>
    <w:rPr>
      <w:b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E04908"/>
    <w:rPr>
      <w:b/>
      <w:iCs/>
      <w:color w:val="404040" w:themeColor="text1" w:themeTint="BF"/>
      <w:kern w:val="12"/>
    </w:rPr>
  </w:style>
  <w:style w:type="paragraph" w:styleId="TOC1">
    <w:name w:val="toc 1"/>
    <w:basedOn w:val="Normal"/>
    <w:next w:val="Normal"/>
    <w:autoRedefine/>
    <w:uiPriority w:val="39"/>
    <w:rsid w:val="00A95970"/>
    <w:pPr>
      <w:keepLines/>
      <w:tabs>
        <w:tab w:val="right" w:pos="9854"/>
      </w:tabs>
      <w:ind w:left="567" w:hanging="567"/>
    </w:pPr>
    <w:rPr>
      <w:b/>
      <w:sz w:val="24"/>
      <w:u w:val="single" w:color="4BB3B5" w:themeColor="accent2"/>
    </w:rPr>
  </w:style>
  <w:style w:type="paragraph" w:styleId="TOC2">
    <w:name w:val="toc 2"/>
    <w:basedOn w:val="Normal"/>
    <w:next w:val="Normal"/>
    <w:autoRedefine/>
    <w:uiPriority w:val="39"/>
    <w:rsid w:val="00A95970"/>
    <w:pPr>
      <w:keepLines/>
      <w:spacing w:before="80"/>
      <w:ind w:left="567" w:hanging="567"/>
    </w:pPr>
  </w:style>
  <w:style w:type="paragraph" w:styleId="TOC3">
    <w:name w:val="toc 3"/>
    <w:basedOn w:val="Normal"/>
    <w:next w:val="Normal"/>
    <w:autoRedefine/>
    <w:uiPriority w:val="39"/>
    <w:rsid w:val="00DE4362"/>
    <w:pPr>
      <w:spacing w:before="80"/>
      <w:ind w:left="1134" w:hanging="567"/>
    </w:pPr>
  </w:style>
  <w:style w:type="paragraph" w:styleId="TableofFigures">
    <w:name w:val="table of figures"/>
    <w:basedOn w:val="Normal"/>
    <w:next w:val="Normal"/>
    <w:uiPriority w:val="40"/>
    <w:unhideWhenUsed/>
    <w:rsid w:val="006E1ECA"/>
    <w:pPr>
      <w:spacing w:before="80"/>
    </w:pPr>
  </w:style>
  <w:style w:type="paragraph" w:customStyle="1" w:styleId="AreaHeading">
    <w:name w:val="Area Heading"/>
    <w:basedOn w:val="Normal"/>
    <w:qFormat/>
    <w:rsid w:val="005653A9"/>
    <w:pPr>
      <w:spacing w:before="0"/>
      <w:ind w:left="-1020" w:firstLine="1020"/>
    </w:pPr>
    <w:rPr>
      <w:rFonts w:cs="Times New Roman (Body CS)"/>
      <w:caps/>
      <w:color w:val="6D7989" w:themeColor="accent4" w:themeShade="BF"/>
      <w:sz w:val="21"/>
    </w:rPr>
  </w:style>
  <w:style w:type="character" w:styleId="CommentReference">
    <w:name w:val="annotation reference"/>
    <w:basedOn w:val="DefaultParagraphFont"/>
    <w:uiPriority w:val="99"/>
    <w:semiHidden/>
    <w:unhideWhenUsed/>
    <w:rsid w:val="009222F2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9222F2"/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9222F2"/>
    <w:rPr>
      <w:kern w:val="12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9222F2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9222F2"/>
    <w:rPr>
      <w:b/>
      <w:bCs/>
      <w:kern w:val="12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222F2"/>
    <w:pPr>
      <w:spacing w:before="0" w:after="0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222F2"/>
    <w:rPr>
      <w:rFonts w:ascii="Segoe UI" w:hAnsi="Segoe UI" w:cs="Segoe UI"/>
      <w:kern w:val="12"/>
      <w:sz w:val="18"/>
      <w:szCs w:val="18"/>
    </w:rPr>
  </w:style>
  <w:style w:type="paragraph" w:styleId="ListParagraph">
    <w:name w:val="List Paragraph"/>
    <w:basedOn w:val="Normal"/>
    <w:uiPriority w:val="99"/>
    <w:unhideWhenUsed/>
    <w:qFormat/>
    <w:rsid w:val="0028780C"/>
    <w:pPr>
      <w:ind w:left="720"/>
      <w:contextualSpacing/>
    </w:pPr>
  </w:style>
  <w:style w:type="table" w:customStyle="1" w:styleId="DefaultTable11">
    <w:name w:val="Default Table 11"/>
    <w:basedOn w:val="TableNormal"/>
    <w:uiPriority w:val="99"/>
    <w:rsid w:val="00E03CC9"/>
    <w:pPr>
      <w:spacing w:before="80"/>
    </w:pPr>
    <w:tblPr>
      <w:tblStyleRowBandSize w:val="1"/>
      <w:tblStyleColBandSize w:val="1"/>
      <w:tblBorders>
        <w:top w:val="single" w:sz="4" w:space="0" w:color="4BB3B5" w:themeColor="accent2"/>
        <w:bottom w:val="single" w:sz="4" w:space="0" w:color="4BB3B5" w:themeColor="accent2"/>
        <w:insideH w:val="single" w:sz="4" w:space="0" w:color="4BB3B5" w:themeColor="accent2"/>
      </w:tblBorders>
    </w:tblPr>
    <w:tblStylePr w:type="firstRow">
      <w:rPr>
        <w:b/>
        <w:color w:val="FFFFFF" w:themeColor="background1"/>
      </w:rPr>
      <w:tblPr/>
      <w:trPr>
        <w:tblHeader/>
      </w:trPr>
      <w:tcPr>
        <w:tcBorders>
          <w:top w:val="nil"/>
          <w:bottom w:val="nil"/>
        </w:tcBorders>
        <w:shd w:val="clear" w:color="auto" w:fill="081E3E" w:themeFill="accent1"/>
      </w:tcPr>
    </w:tblStylePr>
    <w:tblStylePr w:type="lastRow">
      <w:rPr>
        <w:b/>
      </w:rPr>
      <w:tblPr/>
      <w:tcPr>
        <w:shd w:val="clear" w:color="auto" w:fill="F2F6E8" w:themeFill="accent5" w:themeFillTint="33"/>
      </w:tcPr>
    </w:tblStylePr>
    <w:tblStylePr w:type="firstCol">
      <w:rPr>
        <w:b/>
      </w:rPr>
    </w:tblStylePr>
    <w:tblStylePr w:type="band2Vert">
      <w:tblPr/>
      <w:tcPr>
        <w:shd w:val="clear" w:color="auto" w:fill="F2F2F2" w:themeFill="background1" w:themeFillShade="F2"/>
      </w:tcPr>
    </w:tblStylePr>
    <w:tblStylePr w:type="band2Horz">
      <w:tblPr/>
      <w:tcPr>
        <w:shd w:val="clear" w:color="auto" w:fill="F2F2F2" w:themeFill="background1" w:themeFillShade="F2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10669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320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555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tyles" Target="styles.xml"/><Relationship Id="rId13" Type="http://schemas.openxmlformats.org/officeDocument/2006/relationships/image" Target="media/image1.jpeg"/><Relationship Id="rId18" Type="http://schemas.openxmlformats.org/officeDocument/2006/relationships/footer" Target="footer4.xml"/><Relationship Id="rId3" Type="http://schemas.openxmlformats.org/officeDocument/2006/relationships/customXml" Target="../customXml/item3.xml"/><Relationship Id="rId7" Type="http://schemas.openxmlformats.org/officeDocument/2006/relationships/numbering" Target="numbering.xml"/><Relationship Id="rId12" Type="http://schemas.openxmlformats.org/officeDocument/2006/relationships/endnotes" Target="endnotes.xml"/><Relationship Id="rId17" Type="http://schemas.openxmlformats.org/officeDocument/2006/relationships/footer" Target="footer3.xml"/><Relationship Id="rId2" Type="http://schemas.openxmlformats.org/officeDocument/2006/relationships/customXml" Target="../customXml/item2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customXml" Target="../customXml/item6.xml"/><Relationship Id="rId11" Type="http://schemas.openxmlformats.org/officeDocument/2006/relationships/footnotes" Target="footnotes.xml"/><Relationship Id="rId5" Type="http://schemas.openxmlformats.org/officeDocument/2006/relationships/customXml" Target="../customXml/item5.xml"/><Relationship Id="rId15" Type="http://schemas.openxmlformats.org/officeDocument/2006/relationships/footer" Target="footer1.xml"/><Relationship Id="rId10" Type="http://schemas.openxmlformats.org/officeDocument/2006/relationships/webSettings" Target="webSettings.xml"/><Relationship Id="rId19" Type="http://schemas.openxmlformats.org/officeDocument/2006/relationships/fontTable" Target="fontTable.xml"/><Relationship Id="rId4" Type="http://schemas.openxmlformats.org/officeDocument/2006/relationships/customXml" Target="../customXml/item4.xml"/><Relationship Id="rId9" Type="http://schemas.openxmlformats.org/officeDocument/2006/relationships/settings" Target="settings.xml"/><Relationship Id="rId14" Type="http://schemas.openxmlformats.org/officeDocument/2006/relationships/header" Target="header1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footer4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epartment_Templates\Standard%20Templates\DoITRDC%20Meeting%20Minutes.dotx" TargetMode="External"/></Relationships>
</file>

<file path=word/theme/theme1.xml><?xml version="1.0" encoding="utf-8"?>
<a:theme xmlns:a="http://schemas.openxmlformats.org/drawingml/2006/main" name="Office Theme">
  <a:themeElements>
    <a:clrScheme name="DoITRDC Interim Branding 2020">
      <a:dk1>
        <a:srgbClr val="000000"/>
      </a:dk1>
      <a:lt1>
        <a:srgbClr val="FFFFFF"/>
      </a:lt1>
      <a:dk2>
        <a:srgbClr val="081E3E"/>
      </a:dk2>
      <a:lt2>
        <a:srgbClr val="E7E7E7"/>
      </a:lt2>
      <a:accent1>
        <a:srgbClr val="081E3E"/>
      </a:accent1>
      <a:accent2>
        <a:srgbClr val="4BB3B5"/>
      </a:accent2>
      <a:accent3>
        <a:srgbClr val="77D1F4"/>
      </a:accent3>
      <a:accent4>
        <a:srgbClr val="9AA3AF"/>
      </a:accent4>
      <a:accent5>
        <a:srgbClr val="C0D48F"/>
      </a:accent5>
      <a:accent6>
        <a:srgbClr val="6FC197"/>
      </a:accent6>
      <a:hlink>
        <a:srgbClr val="0046FF"/>
      </a:hlink>
      <a:folHlink>
        <a:srgbClr val="0046FF"/>
      </a:folHlink>
    </a:clrScheme>
    <a:fontScheme name="Calibri">
      <a:majorFont>
        <a:latin typeface="Calibri" panose="020F0502020204030204"/>
        <a:ea typeface=""/>
        <a:cs typeface=""/>
        <a:font script="Jpan" typeface="メイリオ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ahoma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メイリオ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ahoma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_rels/item6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6.xml"/></Relationships>
</file>

<file path=customXml/item1.xml><?xml version="1.0" encoding="utf-8"?>
<CoverPageProperties xmlns="http://schemas.microsoft.com/office/2006/coverPageProps">
  <PublishDate>2021-12-21T00:00:00</PublishDate>
  <Abstract/>
  <CompanyAddress/>
  <CompanyPhone/>
  <CompanyFax/>
  <CompanyEmail/>
</CoverPageProperti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DivPortalsContentReviewDate xmlns="ec607d0d-75d2-42c5-a6d6-fe4b9e4806a8" xsi:nil="true"/>
    <DivPortalsIsInTRIM xmlns="ec607d0d-75d2-42c5-a6d6-fe4b9e4806a8">false</DivPortalsIsInTRIM>
    <DivPortalsDocumentOwner xmlns="ec607d0d-75d2-42c5-a6d6-fe4b9e4806a8" xsi:nil="true"/>
    <DivPortalsDescription xmlns="ec607d0d-75d2-42c5-a6d6-fe4b9e4806a8" xsi:nil="true"/>
    <_dlc_DocId xmlns="57001f58-d950-4461-b2c5-66a74a7bcdaa">PTP5C5MXX52N-569248732-142</_dlc_DocId>
    <_dlc_DocIdUrl xmlns="57001f58-d950-4461-b2c5-66a74a7bcdaa">
      <Url>http://portals/entr/the-department/managing-risk/_layouts/15/DocIdRedir.aspx?ID=PTP5C5MXX52N-569248732-142</Url>
      <Description>PTP5C5MXX52N-569248732-142</Description>
    </_dlc_DocIdUrl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Version=15.0.0.0, Culture=neutral, PublicKeyToken=71e9bce111e9429c</Assembly>
    <Class>Microsoft.Office.DocumentManagement.Internal.DocIdHandler</Class>
    <Data/>
    <Filter/>
  </Receiver>
</spe:Receivers>
</file>

<file path=customXml/item5.xml><?xml version="1.0" encoding="utf-8"?>
<ct:contentTypeSchema xmlns:ct="http://schemas.microsoft.com/office/2006/metadata/contentType" xmlns:ma="http://schemas.microsoft.com/office/2006/metadata/properties/metaAttributes" ct:_="" ma:_="" ma:contentTypeName="Portal Document" ma:contentTypeID="0x010100AE95D2B399BF4146B0EC0511B4A8E02E00EA2AD8E795E05F4F857A8950D0CA209F" ma:contentTypeVersion="91" ma:contentTypeDescription="Create a new document that can be stored in TRIM" ma:contentTypeScope="" ma:versionID="249083fd9394ab19fc43cabb4167185b">
  <xsd:schema xmlns:xsd="http://www.w3.org/2001/XMLSchema" xmlns:xs="http://www.w3.org/2001/XMLSchema" xmlns:p="http://schemas.microsoft.com/office/2006/metadata/properties" xmlns:ns2="57001f58-d950-4461-b2c5-66a74a7bcdaa" xmlns:ns3="ec607d0d-75d2-42c5-a6d6-fe4b9e4806a8" targetNamespace="http://schemas.microsoft.com/office/2006/metadata/properties" ma:root="true" ma:fieldsID="550b65f66d7e88a57d39a34d12fffc7a" ns2:_="" ns3:_="">
    <xsd:import namespace="57001f58-d950-4461-b2c5-66a74a7bcdaa"/>
    <xsd:import namespace="ec607d0d-75d2-42c5-a6d6-fe4b9e4806a8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3:DivPortalsDescription" minOccurs="0"/>
                <xsd:element ref="ns3:DivPortalsContentReviewDate" minOccurs="0"/>
                <xsd:element ref="ns3:DivPortalsIsInTRIM" minOccurs="0"/>
                <xsd:element ref="ns3:DivPortalsDocumentOwner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7001f58-d950-4461-b2c5-66a74a7bcdaa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Document ID Value" ma:description="The value of the document ID assigned to this item." ma:internalName="_dlc_DocId" ma:readOnly="true">
      <xsd:simpleType>
        <xsd:restriction base="dms:Text"/>
      </xsd:simpleType>
    </xsd:element>
    <xsd:element name="_dlc_DocIdUrl" ma:index="9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c607d0d-75d2-42c5-a6d6-fe4b9e4806a8" elementFormDefault="qualified">
    <xsd:import namespace="http://schemas.microsoft.com/office/2006/documentManagement/types"/>
    <xsd:import namespace="http://schemas.microsoft.com/office/infopath/2007/PartnerControls"/>
    <xsd:element name="DivPortalsDescription" ma:index="11" nillable="true" ma:displayName="Description" ma:internalName="DivPortalsDescription">
      <xsd:simpleType>
        <xsd:restriction base="dms:Note"/>
      </xsd:simpleType>
    </xsd:element>
    <xsd:element name="DivPortalsContentReviewDate" ma:index="12" nillable="true" ma:displayName="Content Review Date" ma:description="Used by the DivPortals artefacts solution for storing the next content review date." ma:format="DateOnly" ma:internalName="DivPortalsContentReviewDate">
      <xsd:simpleType>
        <xsd:restriction base="dms:DateTime"/>
      </xsd:simpleType>
    </xsd:element>
    <xsd:element name="DivPortalsIsInTRIM" ma:index="13" nillable="true" ma:displayName="Is In TRIM" ma:default="0" ma:internalName="DivPortalsIsInTRIM">
      <xsd:simpleType>
        <xsd:restriction base="dms:Boolean"/>
      </xsd:simpleType>
    </xsd:element>
    <xsd:element name="DivPortalsDocumentOwner" ma:index="14" nillable="true" ma:displayName="Owner" ma:internalName="DivPortalsDocumentOwner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6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A9CBAB25-47D5-48E9-ADF8-4C4F673A705A}">
  <ds:schemaRefs>
    <ds:schemaRef ds:uri="http://schemas.microsoft.com/office/2006/metadata/properties"/>
    <ds:schemaRef ds:uri="ec607d0d-75d2-42c5-a6d6-fe4b9e4806a8"/>
    <ds:schemaRef ds:uri="http://purl.org/dc/terms/"/>
    <ds:schemaRef ds:uri="http://schemas.openxmlformats.org/package/2006/metadata/core-properties"/>
    <ds:schemaRef ds:uri="57001f58-d950-4461-b2c5-66a74a7bcdaa"/>
    <ds:schemaRef ds:uri="http://schemas.microsoft.com/office/2006/documentManagement/types"/>
    <ds:schemaRef ds:uri="http://schemas.microsoft.com/office/infopath/2007/PartnerControls"/>
    <ds:schemaRef ds:uri="http://purl.org/dc/elements/1.1/"/>
    <ds:schemaRef ds:uri="http://www.w3.org/XML/1998/namespace"/>
    <ds:schemaRef ds:uri="http://purl.org/dc/dcmitype/"/>
  </ds:schemaRefs>
</ds:datastoreItem>
</file>

<file path=customXml/itemProps3.xml><?xml version="1.0" encoding="utf-8"?>
<ds:datastoreItem xmlns:ds="http://schemas.openxmlformats.org/officeDocument/2006/customXml" ds:itemID="{42A9502A-CDDC-4A62-9E26-D5E384B36704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ADFE0B47-8FFE-4186-B86E-54A472CE034C}">
  <ds:schemaRefs>
    <ds:schemaRef ds:uri="http://schemas.microsoft.com/sharepoint/events"/>
  </ds:schemaRefs>
</ds:datastoreItem>
</file>

<file path=customXml/itemProps5.xml><?xml version="1.0" encoding="utf-8"?>
<ds:datastoreItem xmlns:ds="http://schemas.openxmlformats.org/officeDocument/2006/customXml" ds:itemID="{165C18C1-CF04-4FDD-89E4-5193446F60F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57001f58-d950-4461-b2c5-66a74a7bcdaa"/>
    <ds:schemaRef ds:uri="ec607d0d-75d2-42c5-a6d6-fe4b9e4806a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6.xml><?xml version="1.0" encoding="utf-8"?>
<ds:datastoreItem xmlns:ds="http://schemas.openxmlformats.org/officeDocument/2006/customXml" ds:itemID="{2F5DAE19-EC10-4595-BE65-15888F5C8B9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DoITRDC Meeting Minutes.dotx</Template>
  <TotalTime>66</TotalTime>
  <Pages>4</Pages>
  <Words>669</Words>
  <Characters>3801</Characters>
  <Application>Microsoft Office Word</Application>
  <DocSecurity>0</DocSecurity>
  <Lines>172</Lines>
  <Paragraphs>97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Meeting Minutes—BAPAF—21 December 2021</vt:lpstr>
    </vt:vector>
  </TitlesOfParts>
  <Company>Department of Infrastructure, Transport, Regional Development and Communications</Company>
  <LinksUpToDate>false</LinksUpToDate>
  <CharactersWithSpaces>4400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Meeting Minutes—BAPAF—21 December 2021</dc:title>
  <dc:subject/>
  <dc:creator>BAPAF Secretariat</dc:creator>
  <cp:keywords/>
  <dc:description/>
  <cp:lastModifiedBy>BAPAF Secretariat</cp:lastModifiedBy>
  <cp:revision>5</cp:revision>
  <cp:lastPrinted>2021-11-05T01:05:00Z</cp:lastPrinted>
  <dcterms:created xsi:type="dcterms:W3CDTF">2022-01-25T03:33:00Z</dcterms:created>
  <dcterms:modified xsi:type="dcterms:W3CDTF">2022-01-28T04:39:00Z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0x010100AE95D2B399BF4146B0EC0511B4A8E02E00EA2AD8E795E05F4F857A8950D0CA209F</vt:lpwstr>
  </property>
  <property fmtid="{D5CDD505-2E9C-101B-9397-08002B2CF9AE}" pid="3" name="_dlc_DocIdItemGuid">
    <vt:lpwstr>7bf27b58-b0e8-455e-8df2-39b30315e2db</vt:lpwstr>
  </property>
</Properties>
</file>