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90E4" w14:textId="77777777" w:rsidR="008456D5" w:rsidRPr="00474311" w:rsidRDefault="00996B8C" w:rsidP="00996B8C">
      <w:pPr>
        <w:spacing w:before="0"/>
        <w:ind w:left="-1020"/>
        <w:rPr>
          <w:lang w:val="ms-MY"/>
        </w:rPr>
      </w:pPr>
      <w:r w:rsidRPr="00474311">
        <w:rPr>
          <w:noProof/>
          <w:lang w:eastAsia="en-AU"/>
        </w:rPr>
        <w:drawing>
          <wp:inline distT="0" distB="0" distL="0" distR="0" wp14:anchorId="665B5031" wp14:editId="58206052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34D363E" w14:textId="5E51A396" w:rsidR="007A0008" w:rsidRPr="00474311" w:rsidRDefault="00764FA9" w:rsidP="00440DA2">
          <w:pPr>
            <w:pStyle w:val="Heading1"/>
          </w:pPr>
          <w:r w:rsidRPr="00440DA2">
            <w:t>Serbis Museum</w:t>
          </w:r>
        </w:p>
      </w:sdtContent>
    </w:sdt>
    <w:p w14:paraId="1426A837" w14:textId="24FE402F" w:rsidR="00DE4FE2" w:rsidRPr="00474311" w:rsidRDefault="00474311" w:rsidP="00BE3AD8">
      <w:pPr>
        <w:pStyle w:val="Subtitle"/>
        <w:rPr>
          <w:lang w:val="ms-MY"/>
        </w:rPr>
      </w:pPr>
      <w:r w:rsidRPr="00474311">
        <w:rPr>
          <w:lang w:val="ms-MY"/>
        </w:rPr>
        <w:t xml:space="preserve">Disampaikan oleh </w:t>
      </w:r>
      <w:r w:rsidR="006E3BE5" w:rsidRPr="00474311">
        <w:rPr>
          <w:lang w:val="ms-MY"/>
        </w:rPr>
        <w:t>Western Australian Museum</w:t>
      </w:r>
      <w:r w:rsidR="00017EDB" w:rsidRPr="00474311">
        <w:rPr>
          <w:lang w:val="ms-MY"/>
        </w:rPr>
        <w:t xml:space="preserve"> </w:t>
      </w:r>
      <w:r w:rsidRPr="00474311">
        <w:rPr>
          <w:lang w:val="ms-MY"/>
        </w:rPr>
        <w:t xml:space="preserve">di </w:t>
      </w:r>
      <w:bookmarkStart w:id="0" w:name="_GoBack"/>
      <w:bookmarkEnd w:id="0"/>
      <w:r w:rsidRPr="00474311">
        <w:rPr>
          <w:lang w:val="ms-MY"/>
        </w:rPr>
        <w:t xml:space="preserve">Indian </w:t>
      </w:r>
      <w:r w:rsidR="00017EDB" w:rsidRPr="00474311">
        <w:rPr>
          <w:lang w:val="ms-MY"/>
        </w:rPr>
        <w:t>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2A100898" w14:textId="0F4503A1" w:rsidR="00DE4FE2" w:rsidRPr="00474311" w:rsidRDefault="00AE5281" w:rsidP="00DE4FE2">
          <w:pPr>
            <w:pStyle w:val="CoverDate"/>
            <w:rPr>
              <w:lang w:val="ms-MY"/>
            </w:rPr>
          </w:pPr>
          <w:r w:rsidRPr="00474311">
            <w:rPr>
              <w:lang w:val="ms-MY"/>
            </w:rPr>
            <w:t>April</w:t>
          </w:r>
          <w:r w:rsidR="007D7620" w:rsidRPr="00474311">
            <w:rPr>
              <w:lang w:val="ms-MY"/>
            </w:rPr>
            <w:t xml:space="preserve"> 2022</w:t>
          </w:r>
        </w:p>
      </w:sdtContent>
    </w:sdt>
    <w:p w14:paraId="4426750D" w14:textId="77777777" w:rsidR="00DE4FE2" w:rsidRPr="00474311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126558A7" w14:textId="77777777" w:rsidR="00E95BA5" w:rsidRPr="00474311" w:rsidRDefault="00E95BA5" w:rsidP="0090710F">
      <w:pPr>
        <w:rPr>
          <w:lang w:val="ms-MY"/>
        </w:rPr>
        <w:sectPr w:rsidR="00E95BA5" w:rsidRPr="00474311" w:rsidSect="00AE5281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709" w:left="1021" w:header="510" w:footer="192" w:gutter="0"/>
          <w:cols w:space="708"/>
          <w:titlePg/>
          <w:docGrid w:linePitch="360"/>
          <w15:footnoteColumns w:val="1"/>
        </w:sectPr>
      </w:pPr>
      <w:bookmarkStart w:id="1" w:name="_Toc49855348"/>
    </w:p>
    <w:bookmarkEnd w:id="1"/>
    <w:p w14:paraId="5506CBD8" w14:textId="367B0493" w:rsidR="006E3BE5" w:rsidRPr="00474311" w:rsidRDefault="00474311" w:rsidP="006E3BE5">
      <w:pPr>
        <w:pStyle w:val="Heading2"/>
        <w:rPr>
          <w:lang w:val="ms-MY"/>
        </w:rPr>
      </w:pPr>
      <w:r w:rsidRPr="00474311">
        <w:rPr>
          <w:lang w:val="ms-MY"/>
        </w:rPr>
        <w:t>Serbis</w:t>
      </w:r>
    </w:p>
    <w:p w14:paraId="00C6FAC2" w14:textId="237BE22C" w:rsidR="006E3BE5" w:rsidRPr="00474311" w:rsidRDefault="00DD0399" w:rsidP="006E3BE5">
      <w:pPr>
        <w:rPr>
          <w:lang w:val="ms-MY"/>
        </w:rPr>
      </w:pPr>
      <w:r w:rsidRPr="00474311">
        <w:rPr>
          <w:lang w:val="ms-MY"/>
        </w:rPr>
        <w:t xml:space="preserve">WA </w:t>
      </w:r>
      <w:r w:rsidR="006E3BE5" w:rsidRPr="00474311">
        <w:rPr>
          <w:lang w:val="ms-MY"/>
        </w:rPr>
        <w:t>Museum</w:t>
      </w:r>
      <w:r w:rsidR="00BB66FB" w:rsidRPr="00474311">
        <w:rPr>
          <w:lang w:val="ms-MY"/>
        </w:rPr>
        <w:t>,</w:t>
      </w:r>
      <w:r w:rsidR="006E3BE5" w:rsidRPr="00474311">
        <w:rPr>
          <w:lang w:val="ms-MY"/>
        </w:rPr>
        <w:t xml:space="preserve"> </w:t>
      </w:r>
      <w:r w:rsidR="00474311" w:rsidRPr="00474311">
        <w:rPr>
          <w:lang w:val="ms-MY"/>
        </w:rPr>
        <w:t xml:space="preserve">bagi pihak – dan dengan duit bantuan sepenuhnya oleh </w:t>
      </w:r>
      <w:r w:rsidR="00124983" w:rsidRPr="00474311">
        <w:rPr>
          <w:lang w:val="ms-MY"/>
        </w:rPr>
        <w:t xml:space="preserve"> –</w:t>
      </w:r>
      <w:r w:rsidR="00474311" w:rsidRPr="00474311">
        <w:rPr>
          <w:lang w:val="ms-MY"/>
        </w:rPr>
        <w:t xml:space="preserve"> Kerajaan</w:t>
      </w:r>
      <w:r w:rsidR="006E3BE5" w:rsidRPr="00474311">
        <w:rPr>
          <w:lang w:val="ms-MY"/>
        </w:rPr>
        <w:t xml:space="preserve"> Australia</w:t>
      </w:r>
      <w:r w:rsidR="00BB66FB" w:rsidRPr="00474311">
        <w:rPr>
          <w:lang w:val="ms-MY"/>
        </w:rPr>
        <w:t>,</w:t>
      </w:r>
      <w:r w:rsidR="006E3BE5" w:rsidRPr="00474311">
        <w:rPr>
          <w:lang w:val="ms-MY"/>
        </w:rPr>
        <w:t xml:space="preserve"> </w:t>
      </w:r>
      <w:r w:rsidR="00474311" w:rsidRPr="00474311">
        <w:rPr>
          <w:lang w:val="ms-MY"/>
        </w:rPr>
        <w:t xml:space="preserve">memberikan serbis berikut: </w:t>
      </w:r>
    </w:p>
    <w:p w14:paraId="6C8E9D6B" w14:textId="58D6D91E" w:rsidR="006E3BE5" w:rsidRPr="00474311" w:rsidRDefault="002A6D92" w:rsidP="006E3BE5">
      <w:pPr>
        <w:pStyle w:val="Bullet1"/>
        <w:rPr>
          <w:lang w:val="ms-MY"/>
        </w:rPr>
      </w:pPr>
      <w:r>
        <w:rPr>
          <w:lang w:val="ms-MY"/>
        </w:rPr>
        <w:t xml:space="preserve">Jagaan dan perkembangan yang berterusan </w:t>
      </w:r>
      <w:r w:rsidR="00767597">
        <w:rPr>
          <w:lang w:val="ms-MY"/>
        </w:rPr>
        <w:t>terhadap koleksi Territories untuk manfaat generasi sekarang dan masa hadapan, temasuk</w:t>
      </w:r>
      <w:r w:rsidR="006E3BE5" w:rsidRPr="00474311">
        <w:rPr>
          <w:lang w:val="ms-MY"/>
        </w:rPr>
        <w:t xml:space="preserve">: </w:t>
      </w:r>
    </w:p>
    <w:p w14:paraId="363A13E0" w14:textId="186F8622" w:rsidR="006E3BE5" w:rsidRPr="00474311" w:rsidRDefault="00767597" w:rsidP="006E3BE5">
      <w:pPr>
        <w:pStyle w:val="Bullet2"/>
        <w:rPr>
          <w:lang w:val="ms-MY"/>
        </w:rPr>
      </w:pPr>
      <w:r>
        <w:rPr>
          <w:lang w:val="ms-MY"/>
        </w:rPr>
        <w:t>pengurusan, penyelidikkan, penjagaan dan serbis tafsiran koleksi</w:t>
      </w:r>
    </w:p>
    <w:p w14:paraId="6D193D15" w14:textId="37D60B60" w:rsidR="006E3BE5" w:rsidRPr="00474311" w:rsidRDefault="00767597" w:rsidP="006E3BE5">
      <w:pPr>
        <w:pStyle w:val="Bullet2"/>
        <w:rPr>
          <w:lang w:val="ms-MY"/>
        </w:rPr>
      </w:pPr>
      <w:r>
        <w:rPr>
          <w:lang w:val="ms-MY"/>
        </w:rPr>
        <w:t>koleksi di dokumenkan dan dibuat digital secara yang berkesan</w:t>
      </w:r>
    </w:p>
    <w:p w14:paraId="7C493E1E" w14:textId="45DA788A" w:rsidR="006E3BE5" w:rsidRPr="00474311" w:rsidRDefault="00767597" w:rsidP="006E3BE5">
      <w:pPr>
        <w:pStyle w:val="Bullet2"/>
        <w:rPr>
          <w:lang w:val="ms-MY"/>
        </w:rPr>
      </w:pPr>
      <w:r>
        <w:rPr>
          <w:lang w:val="ms-MY"/>
        </w:rPr>
        <w:t>nasihat mengenai persediaan multimedia interaktif dan acara online</w:t>
      </w:r>
      <w:r w:rsidR="006E3BE5" w:rsidRPr="00474311">
        <w:rPr>
          <w:lang w:val="ms-MY"/>
        </w:rPr>
        <w:t xml:space="preserve"> </w:t>
      </w:r>
    </w:p>
    <w:p w14:paraId="20E10FE5" w14:textId="3E400FCF" w:rsidR="006E3BE5" w:rsidRPr="00474311" w:rsidRDefault="00767597" w:rsidP="006E3BE5">
      <w:pPr>
        <w:pStyle w:val="Bullet2"/>
        <w:rPr>
          <w:lang w:val="ms-MY"/>
        </w:rPr>
      </w:pPr>
      <w:r>
        <w:rPr>
          <w:lang w:val="ms-MY"/>
        </w:rPr>
        <w:t>membantu</w:t>
      </w:r>
      <w:r w:rsidR="006E3BE5" w:rsidRPr="00474311">
        <w:rPr>
          <w:lang w:val="ms-MY"/>
        </w:rPr>
        <w:t xml:space="preserve"> </w:t>
      </w:r>
      <w:r>
        <w:rPr>
          <w:lang w:val="ms-MY"/>
        </w:rPr>
        <w:t xml:space="preserve">kumpulan masyarakat di </w:t>
      </w:r>
      <w:r w:rsidR="006E3BE5" w:rsidRPr="00474311">
        <w:rPr>
          <w:lang w:val="ms-MY"/>
        </w:rPr>
        <w:t xml:space="preserve">Territories </w:t>
      </w:r>
      <w:r>
        <w:rPr>
          <w:lang w:val="ms-MY"/>
        </w:rPr>
        <w:t>dengan membuat pemohonan untuk duit bantuan dan aktiviti lain yang berkenaan dengan tugas museum</w:t>
      </w:r>
    </w:p>
    <w:p w14:paraId="752B7591" w14:textId="37EE91F2" w:rsidR="006E3BE5" w:rsidRPr="00474311" w:rsidRDefault="00767597" w:rsidP="006E3BE5">
      <w:pPr>
        <w:pStyle w:val="Bullet2"/>
        <w:rPr>
          <w:lang w:val="ms-MY"/>
        </w:rPr>
      </w:pPr>
      <w:r>
        <w:rPr>
          <w:lang w:val="ms-MY"/>
        </w:rPr>
        <w:t>memudahkan</w:t>
      </w:r>
      <w:r w:rsidR="006E3BE5" w:rsidRPr="00474311">
        <w:rPr>
          <w:lang w:val="ms-MY"/>
        </w:rPr>
        <w:t xml:space="preserve"> </w:t>
      </w:r>
      <w:r>
        <w:rPr>
          <w:lang w:val="ms-MY"/>
        </w:rPr>
        <w:t xml:space="preserve">akses oleh kumpulan masyarakat di </w:t>
      </w:r>
      <w:r w:rsidR="006E3BE5" w:rsidRPr="00474311">
        <w:rPr>
          <w:lang w:val="ms-MY"/>
        </w:rPr>
        <w:t xml:space="preserve">Territories </w:t>
      </w:r>
      <w:r>
        <w:rPr>
          <w:lang w:val="ms-MY"/>
        </w:rPr>
        <w:t>ke bahgian program dan serbis training dan bimbingan</w:t>
      </w:r>
      <w:r w:rsidR="006E3BE5" w:rsidRPr="00474311">
        <w:rPr>
          <w:lang w:val="ms-MY"/>
        </w:rPr>
        <w:t>.</w:t>
      </w:r>
    </w:p>
    <w:p w14:paraId="1F4A306B" w14:textId="7DAC2CA8" w:rsidR="006E3BE5" w:rsidRPr="00474311" w:rsidRDefault="00370410" w:rsidP="006E3BE5">
      <w:pPr>
        <w:pStyle w:val="Heading2"/>
        <w:rPr>
          <w:lang w:val="ms-MY"/>
        </w:rPr>
      </w:pPr>
      <w:r>
        <w:rPr>
          <w:lang w:val="ms-MY"/>
        </w:rPr>
        <w:t>Apa maksudnya ini untuk saya</w:t>
      </w:r>
      <w:r w:rsidR="006E3BE5" w:rsidRPr="00474311">
        <w:rPr>
          <w:lang w:val="ms-MY"/>
        </w:rPr>
        <w:t>?</w:t>
      </w:r>
    </w:p>
    <w:p w14:paraId="7C302C58" w14:textId="126EA311" w:rsidR="006E3BE5" w:rsidRPr="00474311" w:rsidRDefault="00370410" w:rsidP="006E3BE5">
      <w:pPr>
        <w:rPr>
          <w:lang w:val="ms-MY"/>
        </w:rPr>
      </w:pPr>
      <w:r>
        <w:rPr>
          <w:lang w:val="ms-MY"/>
        </w:rPr>
        <w:t xml:space="preserve">Serbis-serbis tersedia melalui </w:t>
      </w:r>
      <w:r w:rsidR="006E3BE5" w:rsidRPr="00474311">
        <w:rPr>
          <w:lang w:val="ms-MY"/>
        </w:rPr>
        <w:t xml:space="preserve">WA Museum </w:t>
      </w:r>
      <w:r>
        <w:rPr>
          <w:lang w:val="ms-MY"/>
        </w:rPr>
        <w:t xml:space="preserve">boleh memberikan manfaat masyarakat terhadap penduduk dan bisnis di Territories dalam membantu menjaga dan mentafsirkan peringatan kebudayaan dan </w:t>
      </w:r>
      <w:r w:rsidR="009C3942">
        <w:rPr>
          <w:lang w:val="ms-MY"/>
        </w:rPr>
        <w:t xml:space="preserve">menafsirkan sejarah semulajadi Territories. </w:t>
      </w:r>
    </w:p>
    <w:p w14:paraId="5F222401" w14:textId="7BEBF1DF" w:rsidR="006E3BE5" w:rsidRPr="00474311" w:rsidRDefault="009C3942" w:rsidP="006E3BE5">
      <w:pPr>
        <w:rPr>
          <w:lang w:val="ms-MY"/>
        </w:rPr>
      </w:pPr>
      <w:r>
        <w:rPr>
          <w:lang w:val="ms-MY"/>
        </w:rPr>
        <w:t>Menerusi penyelidikkan sejarah semulajadi dan sosial Territories, kumpulan masyarakat boleh menyediakan cadangan</w:t>
      </w:r>
      <w:r w:rsidR="006E3BE5" w:rsidRPr="00474311">
        <w:rPr>
          <w:lang w:val="ms-MY"/>
        </w:rPr>
        <w:t>,</w:t>
      </w:r>
      <w:r w:rsidR="0029009B">
        <w:rPr>
          <w:lang w:val="ms-MY"/>
        </w:rPr>
        <w:t xml:space="preserve"> dengan nasihat dan sokongan W</w:t>
      </w:r>
      <w:r>
        <w:rPr>
          <w:lang w:val="ms-MY"/>
        </w:rPr>
        <w:t>A Museum, untuk memajukan</w:t>
      </w:r>
      <w:r w:rsidR="006E3BE5" w:rsidRPr="00474311">
        <w:rPr>
          <w:lang w:val="ms-MY"/>
        </w:rPr>
        <w:t xml:space="preserve"> Territories </w:t>
      </w:r>
      <w:r>
        <w:rPr>
          <w:lang w:val="ms-MY"/>
        </w:rPr>
        <w:t xml:space="preserve">ke para penonton yang lebih luas dengan tafsiran koleksi dan cerita-cerita yang menggunakan berbagai media temasuk multi-media. Ini mempunyai </w:t>
      </w:r>
      <w:r w:rsidR="00D21AE7">
        <w:rPr>
          <w:lang w:val="ms-MY"/>
        </w:rPr>
        <w:t>kemungkinan</w:t>
      </w:r>
      <w:r>
        <w:rPr>
          <w:lang w:val="ms-MY"/>
        </w:rPr>
        <w:t xml:space="preserve"> untuk meningkatkan pelancongan dan pelawatan ke </w:t>
      </w:r>
      <w:r w:rsidR="006E3BE5" w:rsidRPr="00474311">
        <w:rPr>
          <w:lang w:val="ms-MY"/>
        </w:rPr>
        <w:t>Territories.</w:t>
      </w:r>
    </w:p>
    <w:p w14:paraId="3BCC13E7" w14:textId="6DEC0119" w:rsidR="006E3BE5" w:rsidRPr="00474311" w:rsidRDefault="009C3942" w:rsidP="006E3BE5">
      <w:pPr>
        <w:pStyle w:val="Heading2"/>
        <w:rPr>
          <w:lang w:val="ms-MY"/>
        </w:rPr>
      </w:pPr>
      <w:r>
        <w:rPr>
          <w:lang w:val="ms-MY"/>
        </w:rPr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6E3BE5" w:rsidRPr="00474311" w14:paraId="7A9CFFCD" w14:textId="77777777" w:rsidTr="00821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F246115" w14:textId="76F34787" w:rsidR="006E3BE5" w:rsidRPr="00474311" w:rsidRDefault="009C3942" w:rsidP="009C3942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14:paraId="51AD2623" w14:textId="3D12D886" w:rsidR="006E3BE5" w:rsidRPr="00474311" w:rsidRDefault="009C3942" w:rsidP="00821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6E3BE5" w:rsidRPr="00474311" w14:paraId="55DF20A7" w14:textId="77777777" w:rsidTr="00821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40E5BAC" w14:textId="4BA867A3" w:rsidR="006E3BE5" w:rsidRPr="00474311" w:rsidRDefault="009C3942" w:rsidP="008213B6">
            <w:pPr>
              <w:rPr>
                <w:lang w:val="ms-MY"/>
              </w:rPr>
            </w:pPr>
            <w:r>
              <w:rPr>
                <w:lang w:val="ms-MY"/>
              </w:rPr>
              <w:t>Talipun</w:t>
            </w:r>
          </w:p>
        </w:tc>
        <w:tc>
          <w:tcPr>
            <w:tcW w:w="2981" w:type="pct"/>
          </w:tcPr>
          <w:p w14:paraId="65DFCD98" w14:textId="77777777" w:rsidR="006E3BE5" w:rsidRPr="00474311" w:rsidRDefault="006E3BE5" w:rsidP="0082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474311">
              <w:rPr>
                <w:lang w:val="ms-MY"/>
              </w:rPr>
              <w:t>08 9431 8413 or 1300 134 081</w:t>
            </w:r>
          </w:p>
        </w:tc>
      </w:tr>
      <w:tr w:rsidR="006E3BE5" w:rsidRPr="00474311" w14:paraId="207D07D0" w14:textId="77777777" w:rsidTr="008213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BF477BD" w14:textId="77777777" w:rsidR="006E3BE5" w:rsidRPr="00474311" w:rsidRDefault="006E3BE5" w:rsidP="008213B6">
            <w:pPr>
              <w:rPr>
                <w:lang w:val="ms-MY"/>
              </w:rPr>
            </w:pPr>
            <w:r w:rsidRPr="00474311">
              <w:rPr>
                <w:lang w:val="ms-MY"/>
              </w:rPr>
              <w:t>Email</w:t>
            </w:r>
          </w:p>
        </w:tc>
        <w:tc>
          <w:tcPr>
            <w:tcW w:w="2981" w:type="pct"/>
          </w:tcPr>
          <w:p w14:paraId="1CA27C08" w14:textId="77777777" w:rsidR="006E3BE5" w:rsidRPr="00474311" w:rsidRDefault="00173F07" w:rsidP="008213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hyperlink r:id="rId15" w:history="1">
              <w:r w:rsidR="006E3BE5" w:rsidRPr="00474311">
                <w:rPr>
                  <w:rStyle w:val="Hyperlink"/>
                  <w:lang w:val="ms-MY"/>
                </w:rPr>
                <w:t>reception@museum.wa.gov.au</w:t>
              </w:r>
            </w:hyperlink>
          </w:p>
        </w:tc>
      </w:tr>
      <w:tr w:rsidR="006E3BE5" w:rsidRPr="00474311" w14:paraId="24022195" w14:textId="77777777" w:rsidTr="008213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7A18648" w14:textId="77777777" w:rsidR="006E3BE5" w:rsidRPr="00474311" w:rsidRDefault="006E3BE5" w:rsidP="008213B6">
            <w:pPr>
              <w:rPr>
                <w:lang w:val="ms-MY"/>
              </w:rPr>
            </w:pPr>
            <w:r w:rsidRPr="00474311">
              <w:rPr>
                <w:lang w:val="ms-MY"/>
              </w:rPr>
              <w:t>Website</w:t>
            </w:r>
          </w:p>
        </w:tc>
        <w:tc>
          <w:tcPr>
            <w:tcW w:w="2981" w:type="pct"/>
          </w:tcPr>
          <w:p w14:paraId="0AA9828D" w14:textId="77777777" w:rsidR="006E3BE5" w:rsidRPr="00474311" w:rsidRDefault="00173F07" w:rsidP="008213B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6" w:history="1">
              <w:r w:rsidR="006E3BE5" w:rsidRPr="00474311">
                <w:rPr>
                  <w:rStyle w:val="Hyperlink"/>
                  <w:b w:val="0"/>
                  <w:lang w:val="ms-MY"/>
                </w:rPr>
                <w:t>www.museum.wa.gov.au</w:t>
              </w:r>
            </w:hyperlink>
          </w:p>
        </w:tc>
      </w:tr>
    </w:tbl>
    <w:p w14:paraId="24297ADE" w14:textId="77777777" w:rsidR="00F11869" w:rsidRPr="00474311" w:rsidRDefault="00F11869" w:rsidP="006E3BE5">
      <w:pPr>
        <w:rPr>
          <w:lang w:val="ms-MY"/>
        </w:rPr>
      </w:pPr>
    </w:p>
    <w:sectPr w:rsidR="00F11869" w:rsidRPr="00474311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00599" w14:textId="77777777" w:rsidR="00500CB3" w:rsidRDefault="00500CB3" w:rsidP="008456D5">
      <w:pPr>
        <w:spacing w:before="0" w:after="0"/>
      </w:pPr>
      <w:r>
        <w:separator/>
      </w:r>
    </w:p>
  </w:endnote>
  <w:endnote w:type="continuationSeparator" w:id="0">
    <w:p w14:paraId="34957F51" w14:textId="77777777"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5641B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3346A1C3" wp14:editId="37B888C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0F259D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6A1C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660F259D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3D6463C8" wp14:editId="4F54C48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CEAE13B" w14:textId="6232273F" w:rsidR="00180B5B" w:rsidRDefault="00764FA9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Museum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6463C8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CEAE13B" w14:textId="6232273F" w:rsidR="00180B5B" w:rsidRDefault="00764FA9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Museum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02052759" wp14:editId="1AC337C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6" name="Picture 2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3A838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40B5B3" wp14:editId="2387790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5BBE60" w14:textId="37795E66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29009B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0B5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565BBE60" w14:textId="37795E66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29009B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F3AFC0E" wp14:editId="34E457E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C935D83" w14:textId="7C9F78C3" w:rsidR="007A05BE" w:rsidRDefault="00764FA9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Museum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AFC0E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C935D83" w14:textId="7C9F78C3" w:rsidR="007A05BE" w:rsidRDefault="00764FA9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Museum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370C7F26" wp14:editId="7576ACE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7" name="Picture 2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387BB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64D4A496" wp14:editId="4CBAFA0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BA0AF2" w14:textId="4F0451D5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29009B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4A4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15BA0AF2" w14:textId="4F0451D5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29009B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3C163808" wp14:editId="3B7056C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32AF327" w14:textId="59A89054" w:rsidR="00D02062" w:rsidRDefault="00764FA9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Museum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163808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32AF327" w14:textId="59A89054" w:rsidR="00D02062" w:rsidRDefault="00764FA9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Museum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FBF1D1D" wp14:editId="41CCBA2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8" name="Picture 28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C1D53" w14:textId="77777777"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49F823DB" w14:textId="77777777"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E897E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3C1C7" w14:textId="621B0266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035A0A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17EDB"/>
    <w:rsid w:val="00035A0A"/>
    <w:rsid w:val="00037464"/>
    <w:rsid w:val="000E24BA"/>
    <w:rsid w:val="000E5674"/>
    <w:rsid w:val="00124983"/>
    <w:rsid w:val="001349C6"/>
    <w:rsid w:val="00160AD0"/>
    <w:rsid w:val="00173F07"/>
    <w:rsid w:val="00180B5B"/>
    <w:rsid w:val="002254D5"/>
    <w:rsid w:val="0022611D"/>
    <w:rsid w:val="0026422D"/>
    <w:rsid w:val="00284164"/>
    <w:rsid w:val="0029009B"/>
    <w:rsid w:val="002A6D92"/>
    <w:rsid w:val="002B3569"/>
    <w:rsid w:val="002B7197"/>
    <w:rsid w:val="002E1ADA"/>
    <w:rsid w:val="00370410"/>
    <w:rsid w:val="003720E9"/>
    <w:rsid w:val="003C625A"/>
    <w:rsid w:val="003F775D"/>
    <w:rsid w:val="00420F04"/>
    <w:rsid w:val="00440DA2"/>
    <w:rsid w:val="00450D0E"/>
    <w:rsid w:val="00460055"/>
    <w:rsid w:val="00474311"/>
    <w:rsid w:val="00477E77"/>
    <w:rsid w:val="004F77AA"/>
    <w:rsid w:val="00500CB3"/>
    <w:rsid w:val="00541213"/>
    <w:rsid w:val="00546218"/>
    <w:rsid w:val="005653A9"/>
    <w:rsid w:val="005912BE"/>
    <w:rsid w:val="005F794B"/>
    <w:rsid w:val="00611CC1"/>
    <w:rsid w:val="00686A7B"/>
    <w:rsid w:val="006A266A"/>
    <w:rsid w:val="006E1ECA"/>
    <w:rsid w:val="006E3BE5"/>
    <w:rsid w:val="00764FA9"/>
    <w:rsid w:val="00767597"/>
    <w:rsid w:val="007842D6"/>
    <w:rsid w:val="007A05BE"/>
    <w:rsid w:val="007D7620"/>
    <w:rsid w:val="008067A1"/>
    <w:rsid w:val="008456D5"/>
    <w:rsid w:val="0084634B"/>
    <w:rsid w:val="008A0F58"/>
    <w:rsid w:val="008A1887"/>
    <w:rsid w:val="008B6A81"/>
    <w:rsid w:val="008E2A0D"/>
    <w:rsid w:val="0090710F"/>
    <w:rsid w:val="009909EC"/>
    <w:rsid w:val="00996B8C"/>
    <w:rsid w:val="009B00F2"/>
    <w:rsid w:val="009C3942"/>
    <w:rsid w:val="009C686A"/>
    <w:rsid w:val="00A070A2"/>
    <w:rsid w:val="00A146EE"/>
    <w:rsid w:val="00A55479"/>
    <w:rsid w:val="00A95970"/>
    <w:rsid w:val="00AD7703"/>
    <w:rsid w:val="00AE5281"/>
    <w:rsid w:val="00B0484D"/>
    <w:rsid w:val="00B42AC2"/>
    <w:rsid w:val="00BB3AAC"/>
    <w:rsid w:val="00BB66FB"/>
    <w:rsid w:val="00BE3AD8"/>
    <w:rsid w:val="00C11413"/>
    <w:rsid w:val="00CD233E"/>
    <w:rsid w:val="00CF6CFD"/>
    <w:rsid w:val="00D02062"/>
    <w:rsid w:val="00D21AE7"/>
    <w:rsid w:val="00D5655E"/>
    <w:rsid w:val="00DD0399"/>
    <w:rsid w:val="00DE4362"/>
    <w:rsid w:val="00DE4FE2"/>
    <w:rsid w:val="00E04908"/>
    <w:rsid w:val="00E2218A"/>
    <w:rsid w:val="00E94FDD"/>
    <w:rsid w:val="00E95BA5"/>
    <w:rsid w:val="00EB43D6"/>
    <w:rsid w:val="00F11869"/>
    <w:rsid w:val="00F1428D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66E19F8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440DA2"/>
    <w:pPr>
      <w:spacing w:before="0"/>
      <w:outlineLvl w:val="0"/>
    </w:pPr>
    <w:rPr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DA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40DA2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440DA2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useum.wa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reception@museum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A55322" w:rsidRDefault="00A55322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A55322" w:rsidRDefault="00A55322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22"/>
    <w:rsid w:val="00A5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475E41-D526-4E75-B68A-7098BCB5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97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Museum</vt:lpstr>
    </vt:vector>
  </TitlesOfParts>
  <Company>Department of Infrastructure, Transport, Regional Development and Communications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Museum</dc:title>
  <dc:subject/>
  <dc:creator>Department of Infrastructure, Transport, Regional Development and Communications</dc:creator>
  <cp:keywords/>
  <dc:description/>
  <cp:lastModifiedBy>HALL Theresa</cp:lastModifiedBy>
  <cp:revision>12</cp:revision>
  <dcterms:created xsi:type="dcterms:W3CDTF">2022-06-17T01:12:00Z</dcterms:created>
  <dcterms:modified xsi:type="dcterms:W3CDTF">2022-07-04T01:21:00Z</dcterms:modified>
</cp:coreProperties>
</file>