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044895" w14:textId="77777777" w:rsidR="008456D5" w:rsidRDefault="00996B8C" w:rsidP="00996B8C">
      <w:pPr>
        <w:spacing w:before="0"/>
        <w:ind w:left="-1020"/>
      </w:pPr>
      <w:r>
        <w:rPr>
          <w:noProof/>
        </w:rPr>
        <w:drawing>
          <wp:inline distT="0" distB="0" distL="0" distR="0" wp14:anchorId="3E4B4ACD" wp14:editId="69817908">
            <wp:extent cx="7652780" cy="1980000"/>
            <wp:effectExtent l="0" t="0" r="5715" b="1270"/>
            <wp:docPr id="12" name="Picture 12" descr="Department of Infrastructure, Transport, Regional Development and Communic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Department of Infrastructure, Transport, Regional Development and Communications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2780" cy="19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dt>
      <w:sdtPr>
        <w:rPr>
          <w:sz w:val="56"/>
        </w:rPr>
        <w:alias w:val="Tajuk"/>
        <w:tag w:val=""/>
        <w:id w:val="975726233"/>
        <w:placeholder>
          <w:docPart w:val="CBCB3196F0A943FB8F946444AB951F6E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14:paraId="43F05908" w14:textId="6D29E638" w:rsidR="007A0008" w:rsidRPr="00497D14" w:rsidRDefault="00AF6364" w:rsidP="00DA5CB9">
          <w:pPr>
            <w:pStyle w:val="Title"/>
            <w:spacing w:before="0"/>
            <w:outlineLvl w:val="0"/>
            <w:rPr>
              <w:sz w:val="56"/>
            </w:rPr>
          </w:pPr>
          <w:r w:rsidRPr="00AF6364">
            <w:rPr>
              <w:sz w:val="56"/>
            </w:rPr>
            <w:t>Pejabat Kepentingan Berbilang Budaya</w:t>
          </w:r>
        </w:p>
      </w:sdtContent>
    </w:sdt>
    <w:p w14:paraId="7694638A" w14:textId="77777777" w:rsidR="00DE4FE2" w:rsidRPr="00BE3AD8" w:rsidRDefault="00A02D24" w:rsidP="00BE3AD8">
      <w:pPr>
        <w:pStyle w:val="Subtitle"/>
      </w:pPr>
      <w:r>
        <w:t>Disampaikan oleh Jabatan Industri Kerajaan Tempatan, Sukan Dan Kebudayaan di Wilayah Lautan Hindi</w:t>
      </w:r>
    </w:p>
    <w:sdt>
      <w:sdtPr>
        <w:alias w:val="Tarikh Diterbitkan"/>
        <w:tag w:val=""/>
        <w:id w:val="452527336"/>
        <w:placeholder>
          <w:docPart w:val="D1A846125AF44268A9B9E46E39F0AC71"/>
        </w:placeholder>
        <w:dataBinding w:prefixMappings="xmlns:ns0='http://schemas.microsoft.com/office/2006/coverPageProps' " w:xpath="/ns0:CoverPageProperties[1]/ns0:PublishDate[1]" w:storeItemID="{55AF091B-3C7A-41E3-B477-F2FDAA23CFDA}"/>
        <w:date w:fullDate="2022-04-01T00:00:00Z">
          <w:dateFormat w:val="d/MM/yyyy"/>
          <w:lid w:val="ms-MY"/>
          <w:storeMappedDataAs w:val="dateTime"/>
          <w:calendar w:val="gregorian"/>
        </w:date>
      </w:sdtPr>
      <w:sdtEndPr/>
      <w:sdtContent>
        <w:p w14:paraId="35BBAAF5" w14:textId="082DD237" w:rsidR="00DE4FE2" w:rsidRDefault="004F425B" w:rsidP="00DE4FE2">
          <w:pPr>
            <w:pStyle w:val="CoverDate"/>
          </w:pPr>
          <w:r>
            <w:t>1/04/2022</w:t>
          </w:r>
        </w:p>
      </w:sdtContent>
    </w:sdt>
    <w:p w14:paraId="7B9A3C5C" w14:textId="77777777" w:rsidR="00DE4FE2" w:rsidRDefault="00DE4FE2" w:rsidP="00D02062">
      <w:pPr>
        <w:pBdr>
          <w:bottom w:val="single" w:sz="4" w:space="1" w:color="C0D48F" w:themeColor="accent5"/>
        </w:pBdr>
      </w:pPr>
    </w:p>
    <w:p w14:paraId="670AA0F0" w14:textId="77777777" w:rsidR="00E95BA5" w:rsidRDefault="00E95BA5" w:rsidP="0090710F">
      <w:pPr>
        <w:sectPr w:rsidR="00E95BA5" w:rsidSect="00996B8C">
          <w:headerReference w:type="even" r:id="rId10"/>
          <w:headerReference w:type="default" r:id="rId11"/>
          <w:footerReference w:type="even" r:id="rId12"/>
          <w:footerReference w:type="default" r:id="rId13"/>
          <w:footerReference w:type="first" r:id="rId14"/>
          <w:pgSz w:w="11906" w:h="16838" w:code="9"/>
          <w:pgMar w:top="0" w:right="1021" w:bottom="1021" w:left="1021" w:header="510" w:footer="567" w:gutter="0"/>
          <w:cols w:space="708"/>
          <w:titlePg/>
          <w:docGrid w:linePitch="360"/>
          <w15:footnoteColumns w:val="1"/>
        </w:sectPr>
      </w:pPr>
      <w:bookmarkStart w:id="1" w:name="_Toc49855348"/>
    </w:p>
    <w:bookmarkEnd w:id="1"/>
    <w:p w14:paraId="1DCCF96C" w14:textId="77777777" w:rsidR="00A02D24" w:rsidRDefault="001144FA" w:rsidP="00DA5CB9">
      <w:pPr>
        <w:pStyle w:val="Heading2"/>
      </w:pPr>
      <w:r>
        <w:t>Perkhidmatan</w:t>
      </w:r>
    </w:p>
    <w:p w14:paraId="5B895CBB" w14:textId="25E89656" w:rsidR="00EE1AAB" w:rsidRDefault="001E38F2" w:rsidP="00EE1AAB">
      <w:pPr>
        <w:tabs>
          <w:tab w:val="left" w:pos="0"/>
          <w:tab w:val="left" w:pos="1418"/>
          <w:tab w:val="left" w:pos="2127"/>
          <w:tab w:val="left" w:pos="2835"/>
        </w:tabs>
      </w:pPr>
      <w:r>
        <w:t>Jabatan Industri Kerajaan Tempatan, Sukan Dan Kebudayaan – Pejabat Kepentingan Berbilang Budaya (OMI), bagi pihak dan dibiayai sepenuhnya oleh Kerajaan Australia, menyediakan perkhidmatan yang berikut:</w:t>
      </w:r>
    </w:p>
    <w:p w14:paraId="3FB74A20" w14:textId="7D65AA6C" w:rsidR="00EE1AAB" w:rsidRDefault="00EE1AAB" w:rsidP="00EE1AAB">
      <w:pPr>
        <w:pStyle w:val="Bullet1"/>
      </w:pPr>
      <w:r>
        <w:t>mengenal pasti peluang yang dapat meninggikan kadar penyertaan komuniti di Wilayah Lautan Hindi yang Beraneka Budaya dan Bahasa (CaLD) dalam kehidupan sosial dan kebudayaan</w:t>
      </w:r>
    </w:p>
    <w:p w14:paraId="75A37F72" w14:textId="77777777" w:rsidR="00EE1AAB" w:rsidRDefault="00EE1AAB" w:rsidP="00EE1AAB">
      <w:pPr>
        <w:pStyle w:val="Bullet1"/>
      </w:pPr>
      <w:r>
        <w:t>menyediakan alat-alat amali untuk agensi-agensi kerajaan supaya mereka dapat meluaskan kepakaran menyampaikan perkhidmatan yang memenuhi keperluan komuniti di Wilayah Lautan Hindi</w:t>
      </w:r>
    </w:p>
    <w:p w14:paraId="1C5D1FBE" w14:textId="2188DAB3" w:rsidR="00EE1AAB" w:rsidRDefault="00EE1AAB" w:rsidP="00EE1AAB">
      <w:pPr>
        <w:pStyle w:val="Bullet1"/>
      </w:pPr>
      <w:r>
        <w:t>memudahkan hubungan antara organisasi perkhidmatan komuniti yang pakar di WA dengan komuniti CaLD di Wilayah Lautan Hindi</w:t>
      </w:r>
    </w:p>
    <w:p w14:paraId="3B978215" w14:textId="77777777" w:rsidR="002F77C5" w:rsidRDefault="00EE1AAB" w:rsidP="00342848">
      <w:pPr>
        <w:pStyle w:val="Bullet1"/>
        <w:tabs>
          <w:tab w:val="left" w:pos="0"/>
          <w:tab w:val="left" w:pos="1418"/>
          <w:tab w:val="left" w:pos="2127"/>
          <w:tab w:val="left" w:pos="2835"/>
        </w:tabs>
      </w:pPr>
      <w:r>
        <w:t xml:space="preserve">menghasilkan dan menyokong inisiatif seiring dengan organisasi komuniti dan kerajaan tempatan Wilayah Lautan Hindi untuk menggiatkan interaksi dan kesedaran antara budaya serta menentang perkauman dan diskriminasi. </w:t>
      </w:r>
    </w:p>
    <w:p w14:paraId="3E663319" w14:textId="77777777" w:rsidR="00D02062" w:rsidRDefault="0090710F" w:rsidP="00DA5CB9">
      <w:pPr>
        <w:pStyle w:val="Heading2"/>
      </w:pPr>
      <w:r>
        <w:t>Apakah ertinya bagi saya?</w:t>
      </w:r>
    </w:p>
    <w:p w14:paraId="71E963EC" w14:textId="2830FB2B" w:rsidR="006520D8" w:rsidRDefault="006520D8" w:rsidP="00EE1AAB">
      <w:pPr>
        <w:rPr>
          <w:rFonts w:cstheme="minorHAnsi"/>
        </w:rPr>
      </w:pPr>
      <w:r>
        <w:t>Jabatan Industri Kerajaan Tempatan, Sukan Dan Kebudayaan – OMI akan:</w:t>
      </w:r>
    </w:p>
    <w:p w14:paraId="6BE54103" w14:textId="6694952F" w:rsidR="006520D8" w:rsidRPr="00EF750B" w:rsidRDefault="006520D8" w:rsidP="00DA5CB9">
      <w:pPr>
        <w:pStyle w:val="Bullet1"/>
        <w:rPr>
          <w:rFonts w:cstheme="minorHAnsi"/>
        </w:rPr>
      </w:pPr>
      <w:r>
        <w:t>menghasilkan inisiatif peningkatan kemampuan untuk meninggikan kadar penyertaan penduduk berlatar belakang CaLD di Wilayah Lautan Hindi</w:t>
      </w:r>
    </w:p>
    <w:p w14:paraId="632D4A2D" w14:textId="08CE01FE" w:rsidR="006520D8" w:rsidRPr="00EF750B" w:rsidRDefault="00617F50" w:rsidP="00DA5CB9">
      <w:pPr>
        <w:pStyle w:val="Bullet1"/>
      </w:pPr>
      <w:r>
        <w:t>menyokong agensi-agensi kerajaan di Wilayah Lautan Hindi agar lebih mudah dihubungi dan lebih cepat bergerak balas terhadap keperluan komuniti CaLD</w:t>
      </w:r>
    </w:p>
    <w:p w14:paraId="0F411DCF" w14:textId="41F44C9A" w:rsidR="006520D8" w:rsidRDefault="006520D8" w:rsidP="00DA5CB9">
      <w:pPr>
        <w:pStyle w:val="Bullet1"/>
      </w:pPr>
      <w:r>
        <w:t>menjalinkan hubungan antara organisasi perkhidmatan komuniti di WA dengan komuniti CaLD di Wilayah Lautan Hindi</w:t>
      </w:r>
    </w:p>
    <w:p w14:paraId="67AC1B62" w14:textId="6609132F" w:rsidR="0090710F" w:rsidRDefault="0090710F" w:rsidP="00DA5CB9">
      <w:pPr>
        <w:pStyle w:val="Heading2"/>
      </w:pPr>
      <w:r>
        <w:t>Untuk mendapatkan maklumat selanjutnya</w:t>
      </w:r>
    </w:p>
    <w:tbl>
      <w:tblPr>
        <w:tblStyle w:val="DefaultTable1"/>
        <w:tblW w:w="5000" w:type="pct"/>
        <w:tblLook w:val="04E0" w:firstRow="1" w:lastRow="1" w:firstColumn="1" w:lastColumn="0" w:noHBand="0" w:noVBand="1"/>
        <w:tblCaption w:val="Sample table"/>
        <w:tblDescription w:val="Sample table"/>
      </w:tblPr>
      <w:tblGrid>
        <w:gridCol w:w="3983"/>
        <w:gridCol w:w="5881"/>
      </w:tblGrid>
      <w:tr w:rsidR="0090710F" w14:paraId="31CF120D" w14:textId="77777777" w:rsidTr="0090710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14:paraId="50A379B5" w14:textId="77777777" w:rsidR="0090710F" w:rsidRDefault="0090710F">
            <w:r>
              <w:t>Saluran</w:t>
            </w:r>
          </w:p>
        </w:tc>
        <w:tc>
          <w:tcPr>
            <w:tcW w:w="2981" w:type="pct"/>
          </w:tcPr>
          <w:p w14:paraId="2A80FF4E" w14:textId="77777777" w:rsidR="0090710F" w:rsidRDefault="0090710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Butir-butir perhubungan</w:t>
            </w:r>
          </w:p>
        </w:tc>
      </w:tr>
      <w:tr w:rsidR="0090710F" w14:paraId="58B1DC27" w14:textId="77777777" w:rsidTr="0090710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14:paraId="6FF457D5" w14:textId="77777777" w:rsidR="0090710F" w:rsidRDefault="0090710F" w:rsidP="002E1ADA">
            <w:r>
              <w:t>Telefon</w:t>
            </w:r>
          </w:p>
        </w:tc>
        <w:tc>
          <w:tcPr>
            <w:tcW w:w="2981" w:type="pct"/>
          </w:tcPr>
          <w:p w14:paraId="0BDA81CA" w14:textId="77777777" w:rsidR="0090710F" w:rsidRDefault="00214082" w:rsidP="002E1AD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08 6552 7300</w:t>
            </w:r>
          </w:p>
        </w:tc>
      </w:tr>
      <w:tr w:rsidR="0090710F" w14:paraId="2A1899EE" w14:textId="77777777" w:rsidTr="0090710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14:paraId="3A579FBB" w14:textId="77777777" w:rsidR="0090710F" w:rsidRDefault="00214082" w:rsidP="002E1ADA">
            <w:r>
              <w:t>E-mel</w:t>
            </w:r>
          </w:p>
        </w:tc>
        <w:tc>
          <w:tcPr>
            <w:tcW w:w="2981" w:type="pct"/>
          </w:tcPr>
          <w:p w14:paraId="4E97A16C" w14:textId="01AD6F54" w:rsidR="00EE1AAB" w:rsidRDefault="00DA5CB9" w:rsidP="00EE1AA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hyperlink r:id="rId15" w:history="1">
              <w:r w:rsidR="00561E86">
                <w:rPr>
                  <w:rStyle w:val="Hyperlink"/>
                </w:rPr>
                <w:t>harmony@omi.wa.gov.au</w:t>
              </w:r>
            </w:hyperlink>
          </w:p>
        </w:tc>
      </w:tr>
      <w:tr w:rsidR="0090710F" w14:paraId="210EB7B5" w14:textId="77777777" w:rsidTr="0090710F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14:paraId="0CD6164E" w14:textId="77777777" w:rsidR="0090710F" w:rsidRDefault="00214082" w:rsidP="002E1ADA">
            <w:r>
              <w:t>Laman web</w:t>
            </w:r>
          </w:p>
        </w:tc>
        <w:tc>
          <w:tcPr>
            <w:tcW w:w="2981" w:type="pct"/>
          </w:tcPr>
          <w:p w14:paraId="0C2275D2" w14:textId="759489F5" w:rsidR="00EE1AAB" w:rsidRPr="00EE1AAB" w:rsidRDefault="00DA5CB9" w:rsidP="00EE1AAB">
            <w:pPr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hyperlink r:id="rId16" w:history="1">
              <w:r w:rsidR="00561E86">
                <w:rPr>
                  <w:rStyle w:val="Hyperlink"/>
                  <w:b w:val="0"/>
                </w:rPr>
                <w:t>www.omi.wa.gov.au</w:t>
              </w:r>
            </w:hyperlink>
          </w:p>
        </w:tc>
      </w:tr>
    </w:tbl>
    <w:p w14:paraId="4CAA59FE" w14:textId="77777777" w:rsidR="00F11869" w:rsidRDefault="00F11869" w:rsidP="00DA5CB9">
      <w:pPr>
        <w:suppressAutoHyphens w:val="0"/>
        <w:spacing w:before="0" w:after="0"/>
      </w:pPr>
    </w:p>
    <w:sectPr w:rsidR="00F11869" w:rsidSect="0090710F">
      <w:type w:val="continuous"/>
      <w:pgSz w:w="11906" w:h="16838" w:code="9"/>
      <w:pgMar w:top="1021" w:right="1021" w:bottom="1021" w:left="1021" w:header="510" w:footer="567" w:gutter="0"/>
      <w:cols w:space="708"/>
      <w:titlePg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E5AAD4" w14:textId="77777777" w:rsidR="009C5349" w:rsidRDefault="009C5349" w:rsidP="008456D5">
      <w:pPr>
        <w:spacing w:before="0" w:after="0"/>
      </w:pPr>
      <w:r>
        <w:separator/>
      </w:r>
    </w:p>
  </w:endnote>
  <w:endnote w:type="continuationSeparator" w:id="0">
    <w:p w14:paraId="4008019F" w14:textId="77777777" w:rsidR="009C5349" w:rsidRDefault="009C5349" w:rsidP="008456D5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D910BC" w14:textId="25B6C4DF" w:rsidR="00180B5B" w:rsidRDefault="00180B5B" w:rsidP="00180B5B">
    <w:pPr>
      <w:pStyle w:val="Footer"/>
      <w:spacing w:before="72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C19264" w14:textId="5CF15C7B" w:rsidR="008456D5" w:rsidRDefault="008456D5" w:rsidP="00546218">
    <w:pPr>
      <w:pStyle w:val="Footer"/>
      <w:spacing w:before="7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5FC53" w14:textId="77777777" w:rsidR="00D02062" w:rsidRDefault="00D02062" w:rsidP="00D02062">
    <w:pPr>
      <w:pStyle w:val="Footer"/>
      <w:spacing w:before="720"/>
    </w:pPr>
    <w:r>
      <w:rPr>
        <w:noProof/>
      </w:rPr>
      <mc:AlternateContent>
        <mc:Choice Requires="wps">
          <w:drawing>
            <wp:anchor distT="0" distB="0" distL="114300" distR="114300" simplePos="0" relativeHeight="251676672" behindDoc="1" locked="1" layoutInCell="1" allowOverlap="1" wp14:anchorId="5660A5BF" wp14:editId="54C3723E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1007640" cy="539640"/>
              <wp:effectExtent l="0" t="0" r="0" b="0"/>
              <wp:wrapNone/>
              <wp:docPr id="6" name="Text Box 6" descr="background" title="backgroun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07640" cy="5396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CAB3BA9" w14:textId="5FF10C08" w:rsidR="00D02062" w:rsidRPr="007A05BE" w:rsidRDefault="00D02062" w:rsidP="00D02062">
                          <w:pPr>
                            <w:pStyle w:val="Footer"/>
                            <w:jc w:val="right"/>
                            <w:rPr>
                              <w:rStyle w:val="PageNumber"/>
                            </w:rPr>
                          </w:pPr>
                          <w:r w:rsidRPr="007A05BE">
                            <w:rPr>
                              <w:rStyle w:val="PageNumber"/>
                            </w:rPr>
                            <w:fldChar w:fldCharType="begin"/>
                          </w:r>
                          <w:r w:rsidRPr="007A05BE">
                            <w:rPr>
                              <w:rStyle w:val="PageNumber"/>
                            </w:rPr>
                            <w:instrText xml:space="preserve"> PAGE   \* MERGEFORMAT </w:instrText>
                          </w:r>
                          <w:r w:rsidRPr="007A05BE">
                            <w:rPr>
                              <w:rStyle w:val="PageNumber"/>
                            </w:rPr>
                            <w:fldChar w:fldCharType="separate"/>
                          </w:r>
                          <w:r w:rsidR="00561E86">
                            <w:rPr>
                              <w:rStyle w:val="PageNumber"/>
                            </w:rPr>
                            <w:t>1</w:t>
                          </w:r>
                          <w:r w:rsidRPr="007A05BE"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36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shapetype w14:anchorId="5660A5BF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30" type="#_x0000_t202" alt="Title: background - Description: background" style="position:absolute;margin-left:28.15pt;margin-top:0;width:79.35pt;height:42.5pt;z-index:-25163980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" filled="f" stroked="f" strokeweight=".5pt">
              <v:textbox inset="0,0,18mm,10mm">
                <w:txbxContent>
                  <w:p w14:paraId="3CAB3BA9" w14:textId="5FF10C08" w:rsidR="00D02062" w:rsidRPr="007A05BE" w:rsidRDefault="00D02062" w:rsidP="00D02062">
                    <w:pPr>
                      <w:pStyle w:val="Footer"/>
                      <w:jc w:val="right"/>
                      <w:rPr>
                        <w:rStyle w:val="PageNumber"/>
                      </w:rPr>
                    </w:pPr>
                    <w:r w:rsidRPr="007A05BE">
                      <w:rPr>
                        <w:rStyle w:val="PageNumber"/>
                      </w:rPr>
                      <w:fldChar w:fldCharType="begin"/>
                    </w:r>
                    <w:r w:rsidRPr="007A05BE">
                      <w:rPr>
                        <w:rStyle w:val="PageNumber"/>
                      </w:rPr>
                      <w:instrText xml:space="preserve"> PAGE   \* MERGEFORMAT </w:instrText>
                    </w:r>
                    <w:r w:rsidRPr="007A05BE">
                      <w:rPr>
                        <w:rStyle w:val="PageNumber"/>
                      </w:rPr>
                      <w:fldChar w:fldCharType="separate"/>
                    </w:r>
                    <w:r w:rsidR="00561E86">
                      <w:rPr>
                        <w:rStyle w:val="PageNumber"/>
                      </w:rPr>
                      <w:t>1</w:t>
                    </w:r>
                    <w:r w:rsidRPr="007A05BE"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75648" behindDoc="1" locked="1" layoutInCell="1" allowOverlap="1" wp14:anchorId="690296E7" wp14:editId="236408B7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4320000" cy="539640"/>
              <wp:effectExtent l="0" t="0" r="0" b="0"/>
              <wp:wrapNone/>
              <wp:docPr id="7" name="Text Box 7" descr="background" title="backgroun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20000" cy="5396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sdt>
                          <w:sdtPr>
                            <w:alias w:val="Tajuk"/>
                            <w:tag w:val=""/>
                            <w:id w:val="1207845427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32667535" w14:textId="7C5F72F4" w:rsidR="00D02062" w:rsidRDefault="00AF6364" w:rsidP="00D02062">
                              <w:pPr>
                                <w:pStyle w:val="Footer"/>
                                <w:jc w:val="right"/>
                              </w:pPr>
                              <w:r>
                                <w:t>Pejabat Kepentingan Berbilang Budaya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0" tIns="0" rIns="1008000" bIns="36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shape w14:anchorId="690296E7" id="Text Box 7" o:spid="_x0000_s1031" type="#_x0000_t202" alt="Title: background - Description: background" style="position:absolute;margin-left:288.95pt;margin-top:0;width:340.15pt;height:42.5pt;z-index:-25164083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" filled="f" stroked="f" strokeweight=".5pt">
              <v:textbox inset="0,0,28mm,10mm">
                <w:txbxContent>
                  <w:sdt>
                    <w:sdtPr>
                      <w:alias w:val="Tajuk"/>
                      <w:tag w:val=""/>
                      <w:id w:val="1207845427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32667535" w14:textId="7C5F72F4" w:rsidR="00D02062" w:rsidRDefault="00AF6364" w:rsidP="00D02062">
                        <w:pPr>
                          <w:pStyle w:val="Footer"/>
                          <w:jc w:val="right"/>
                        </w:pPr>
                        <w:r>
                          <w:t>Pejabat Kepentingan Berbilang Budaya</w:t>
                        </w:r>
                      </w:p>
                    </w:sdtContent>
                  </w:sdt>
                </w:txbxContent>
              </v:textbox>
              <w10:wrap anchorx="page" anchory="page"/>
              <w10:anchorlock/>
            </v:shape>
          </w:pict>
        </mc:Fallback>
      </mc:AlternateContent>
    </w:r>
    <w:bookmarkStart w:id="0" w:name="_GoBack"/>
    <w:r>
      <w:rPr>
        <w:noProof/>
      </w:rPr>
      <w:drawing>
        <wp:anchor distT="0" distB="0" distL="114300" distR="114300" simplePos="0" relativeHeight="251674624" behindDoc="1" locked="1" layoutInCell="1" allowOverlap="1" wp14:anchorId="4FAF246E" wp14:editId="0D156289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10692000" cy="183240"/>
          <wp:effectExtent l="0" t="0" r="0" b="7620"/>
          <wp:wrapNone/>
          <wp:docPr id="5" name="Picture 5" descr="background" title="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eport-Template-Long_BGs-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92000" cy="183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0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18CF73" w14:textId="77777777" w:rsidR="009C5349" w:rsidRPr="005912BE" w:rsidRDefault="009C5349" w:rsidP="005912BE">
      <w:pPr>
        <w:spacing w:before="300"/>
        <w:rPr>
          <w:color w:val="4BB3B5" w:themeColor="accent2"/>
        </w:rPr>
      </w:pPr>
      <w:r>
        <w:rPr>
          <w:color w:val="4BB3B5" w:themeColor="accent2"/>
        </w:rPr>
        <w:t>----------</w:t>
      </w:r>
    </w:p>
  </w:footnote>
  <w:footnote w:type="continuationSeparator" w:id="0">
    <w:p w14:paraId="4A5FE361" w14:textId="77777777" w:rsidR="009C5349" w:rsidRDefault="009C5349" w:rsidP="008456D5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2CA06D" w14:textId="47D2813A" w:rsidR="00180B5B" w:rsidRDefault="00A146EE" w:rsidP="00180B5B">
    <w:pPr>
      <w:pStyle w:val="Header"/>
      <w:spacing w:after="1320"/>
      <w:jc w:val="left"/>
    </w:pPr>
    <w:r>
      <w:fldChar w:fldCharType="begin"/>
    </w:r>
    <w:r>
      <w:instrText xml:space="preserve"> STYLEREF  "Heading 1" \l  \* MERGEFORMAT </w:instrText>
    </w:r>
    <w:r>
      <w:fldChar w:fldCharType="separate"/>
    </w:r>
    <w:r w:rsidR="007303F5">
      <w:rPr>
        <w:b/>
        <w:bCs/>
        <w:noProof/>
        <w:lang w:val="en-US"/>
      </w:rPr>
      <w:t>Error! No text of specified style in document.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DDD65C" w14:textId="5B87655B" w:rsidR="007A05BE" w:rsidRDefault="00E2218A" w:rsidP="00546218">
    <w:pPr>
      <w:pStyle w:val="Header"/>
      <w:spacing w:after="1320"/>
    </w:pPr>
    <w:r>
      <w:fldChar w:fldCharType="begin"/>
    </w:r>
    <w:r>
      <w:instrText xml:space="preserve"> STYLEREF  "Heading 1" \l  \* MERGEFORMAT </w:instrText>
    </w:r>
    <w:r>
      <w:fldChar w:fldCharType="separate"/>
    </w:r>
    <w:r w:rsidR="00DA5CB9">
      <w:rPr>
        <w:b/>
        <w:bCs/>
        <w:noProof/>
        <w:lang w:val="en-US"/>
      </w:rPr>
      <w:t>Error! No text of specified style in document.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D4CC57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23263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F9AEC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4F803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A8AC9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C7CAF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FEFE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A64F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61C3D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DC00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FF48C8"/>
    <w:multiLevelType w:val="hybridMultilevel"/>
    <w:tmpl w:val="BF5EF38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04F552B9"/>
    <w:multiLevelType w:val="multilevel"/>
    <w:tmpl w:val="9E1E9102"/>
    <w:styleLink w:val="ListNumbered"/>
    <w:lvl w:ilvl="0">
      <w:start w:val="1"/>
      <w:numFmt w:val="decimal"/>
      <w:pStyle w:val="ListNumbered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ListNumbered21"/>
      <w:lvlText w:val="%1.%2"/>
      <w:lvlJc w:val="left"/>
      <w:pPr>
        <w:ind w:left="851" w:hanging="567"/>
      </w:pPr>
      <w:rPr>
        <w:rFonts w:hint="default"/>
      </w:rPr>
    </w:lvl>
    <w:lvl w:ilvl="2">
      <w:start w:val="1"/>
      <w:numFmt w:val="decimal"/>
      <w:pStyle w:val="ListNumbered311"/>
      <w:lvlText w:val="%1.%2.%3"/>
      <w:lvlJc w:val="left"/>
      <w:pPr>
        <w:ind w:left="1701" w:hanging="8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52" w:hanging="851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0D621AED"/>
    <w:multiLevelType w:val="multilevel"/>
    <w:tmpl w:val="C2EED61A"/>
    <w:numStyleLink w:val="NumberedHeadings"/>
  </w:abstractNum>
  <w:abstractNum w:abstractNumId="13" w15:restartNumberingAfterBreak="0">
    <w:nsid w:val="2F160C5E"/>
    <w:multiLevelType w:val="multilevel"/>
    <w:tmpl w:val="298C34E4"/>
    <w:styleLink w:val="AppendixNumbers"/>
    <w:lvl w:ilvl="0">
      <w:start w:val="1"/>
      <w:numFmt w:val="upperLetter"/>
      <w:pStyle w:val="AppendixHeading1"/>
      <w:suff w:val="space"/>
      <w:lvlText w:val="Appendix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ppendix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3AA51938"/>
    <w:multiLevelType w:val="multilevel"/>
    <w:tmpl w:val="298C34E4"/>
    <w:numStyleLink w:val="AppendixNumbers"/>
  </w:abstractNum>
  <w:abstractNum w:abstractNumId="15" w15:restartNumberingAfterBreak="0">
    <w:nsid w:val="3F166873"/>
    <w:multiLevelType w:val="multilevel"/>
    <w:tmpl w:val="C2EED61A"/>
    <w:styleLink w:val="NumberedHeadings"/>
    <w:lvl w:ilvl="0">
      <w:start w:val="1"/>
      <w:numFmt w:val="decimal"/>
      <w:pStyle w:val="Heading1Numbered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Heading2Numbered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Heading3Numbered"/>
      <w:lvlText w:val="%1.%2.%3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pStyle w:val="Heading4Numbered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pStyle w:val="Heading5Numbered"/>
      <w:lvlText w:val="%1.%2.%3.%4.%5"/>
      <w:lvlJc w:val="left"/>
      <w:pPr>
        <w:ind w:left="1134" w:hanging="113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4173295E"/>
    <w:multiLevelType w:val="multilevel"/>
    <w:tmpl w:val="5B2C35CE"/>
    <w:styleLink w:val="Bullets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Calibri" w:hAnsi="Calibri" w:hint="default"/>
        <w:color w:val="auto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auto"/>
      </w:rPr>
    </w:lvl>
    <w:lvl w:ilvl="2">
      <w:start w:val="1"/>
      <w:numFmt w:val="bullet"/>
      <w:pStyle w:val="Bullet3"/>
      <w:lvlText w:val="›"/>
      <w:lvlJc w:val="left"/>
      <w:pPr>
        <w:ind w:left="852" w:hanging="284"/>
      </w:pPr>
      <w:rPr>
        <w:rFonts w:ascii="Calibri" w:hAnsi="Calibri" w:hint="default"/>
        <w:color w:val="auto"/>
      </w:rPr>
    </w:lvl>
    <w:lvl w:ilvl="3">
      <w:start w:val="1"/>
      <w:numFmt w:val="bullet"/>
      <w:lvlText w:val="▫"/>
      <w:lvlJc w:val="left"/>
      <w:pPr>
        <w:ind w:left="1136" w:hanging="284"/>
      </w:pPr>
      <w:rPr>
        <w:rFonts w:ascii="Calibri" w:hAnsi="Calibri" w:hint="default"/>
        <w:color w:val="auto"/>
      </w:rPr>
    </w:lvl>
    <w:lvl w:ilvl="4">
      <w:start w:val="1"/>
      <w:numFmt w:val="bullet"/>
      <w:lvlText w:val="—"/>
      <w:lvlJc w:val="left"/>
      <w:pPr>
        <w:ind w:left="1420" w:hanging="284"/>
      </w:pPr>
      <w:rPr>
        <w:rFonts w:ascii="Calibri" w:hAnsi="Calibri" w:hint="default"/>
        <w:color w:val="auto"/>
      </w:rPr>
    </w:lvl>
    <w:lvl w:ilvl="5">
      <w:start w:val="1"/>
      <w:numFmt w:val="bullet"/>
      <w:lvlText w:val="»"/>
      <w:lvlJc w:val="left"/>
      <w:pPr>
        <w:ind w:left="1704" w:hanging="284"/>
      </w:pPr>
      <w:rPr>
        <w:rFonts w:ascii="Calibri" w:hAnsi="Calibri" w:hint="default"/>
        <w:color w:val="auto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7" w15:restartNumberingAfterBreak="0">
    <w:nsid w:val="551E2D6A"/>
    <w:multiLevelType w:val="hybridMultilevel"/>
    <w:tmpl w:val="4CEC4A52"/>
    <w:lvl w:ilvl="0" w:tplc="A4BC2D6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7C5C3D"/>
    <w:multiLevelType w:val="multilevel"/>
    <w:tmpl w:val="4B5A47B2"/>
    <w:styleLink w:val="AttachmentNumbers"/>
    <w:lvl w:ilvl="0">
      <w:start w:val="1"/>
      <w:numFmt w:val="upperLetter"/>
      <w:pStyle w:val="AttachmentHeading1"/>
      <w:suff w:val="space"/>
      <w:lvlText w:val="Attachment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ttachment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7E554E84"/>
    <w:multiLevelType w:val="multilevel"/>
    <w:tmpl w:val="8FCE6D18"/>
    <w:styleLink w:val="ListLegal"/>
    <w:lvl w:ilvl="0">
      <w:start w:val="1"/>
      <w:numFmt w:val="decimal"/>
      <w:pStyle w:val="ListLegal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pStyle w:val="ListLegal2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pStyle w:val="ListLegal3"/>
      <w:lvlText w:val="%3."/>
      <w:lvlJc w:val="left"/>
      <w:pPr>
        <w:ind w:left="852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1" w:hanging="281"/>
      </w:pPr>
      <w:rPr>
        <w:rFonts w:hint="default"/>
      </w:rPr>
    </w:lvl>
    <w:lvl w:ilvl="6">
      <w:start w:val="1"/>
      <w:numFmt w:val="decimal"/>
      <w:lvlText w:val="%7)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2556" w:hanging="284"/>
      </w:pPr>
      <w:rPr>
        <w:rFonts w:hint="default"/>
      </w:rPr>
    </w:lvl>
  </w:abstractNum>
  <w:abstractNum w:abstractNumId="20" w15:restartNumberingAfterBreak="0">
    <w:nsid w:val="7E8752CF"/>
    <w:multiLevelType w:val="hybridMultilevel"/>
    <w:tmpl w:val="58869B58"/>
    <w:lvl w:ilvl="0" w:tplc="FFD8A4B8">
      <w:start w:val="1"/>
      <w:numFmt w:val="bullet"/>
      <w:pStyle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6"/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</w:num>
  <w:num w:numId="1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5"/>
  </w:num>
  <w:num w:numId="18">
    <w:abstractNumId w:val="12"/>
  </w:num>
  <w:num w:numId="19">
    <w:abstractNumId w:val="13"/>
  </w:num>
  <w:num w:numId="2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4"/>
  </w:num>
  <w:num w:numId="22">
    <w:abstractNumId w:val="18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0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0CB3"/>
    <w:rsid w:val="0001430B"/>
    <w:rsid w:val="00094927"/>
    <w:rsid w:val="000C22F2"/>
    <w:rsid w:val="000E24BA"/>
    <w:rsid w:val="000E5674"/>
    <w:rsid w:val="001144FA"/>
    <w:rsid w:val="001349C6"/>
    <w:rsid w:val="00180B5B"/>
    <w:rsid w:val="001E38F2"/>
    <w:rsid w:val="00214082"/>
    <w:rsid w:val="002254D5"/>
    <w:rsid w:val="0022611D"/>
    <w:rsid w:val="002559DE"/>
    <w:rsid w:val="0026422D"/>
    <w:rsid w:val="00284164"/>
    <w:rsid w:val="002B3569"/>
    <w:rsid w:val="002B7197"/>
    <w:rsid w:val="002E1ADA"/>
    <w:rsid w:val="002F77C5"/>
    <w:rsid w:val="003720E9"/>
    <w:rsid w:val="003C625A"/>
    <w:rsid w:val="003E4670"/>
    <w:rsid w:val="003F775D"/>
    <w:rsid w:val="00420F04"/>
    <w:rsid w:val="00422381"/>
    <w:rsid w:val="00450D0E"/>
    <w:rsid w:val="00477E77"/>
    <w:rsid w:val="004928F8"/>
    <w:rsid w:val="00497D14"/>
    <w:rsid w:val="004F425B"/>
    <w:rsid w:val="004F77AA"/>
    <w:rsid w:val="00500CB3"/>
    <w:rsid w:val="0052549F"/>
    <w:rsid w:val="005363FC"/>
    <w:rsid w:val="00541213"/>
    <w:rsid w:val="00546218"/>
    <w:rsid w:val="00546723"/>
    <w:rsid w:val="00561E86"/>
    <w:rsid w:val="005653A9"/>
    <w:rsid w:val="005912BE"/>
    <w:rsid w:val="005F794B"/>
    <w:rsid w:val="00611CC1"/>
    <w:rsid w:val="00617F50"/>
    <w:rsid w:val="006520D8"/>
    <w:rsid w:val="00686A7B"/>
    <w:rsid w:val="006A266A"/>
    <w:rsid w:val="006E1ECA"/>
    <w:rsid w:val="00710652"/>
    <w:rsid w:val="007303F5"/>
    <w:rsid w:val="0075254F"/>
    <w:rsid w:val="007A05BE"/>
    <w:rsid w:val="008067A1"/>
    <w:rsid w:val="008456D5"/>
    <w:rsid w:val="0084634B"/>
    <w:rsid w:val="008A1887"/>
    <w:rsid w:val="008B6A81"/>
    <w:rsid w:val="008E2A0D"/>
    <w:rsid w:val="0090710F"/>
    <w:rsid w:val="00975CE3"/>
    <w:rsid w:val="009909EC"/>
    <w:rsid w:val="00996B8C"/>
    <w:rsid w:val="009B00F2"/>
    <w:rsid w:val="009C5349"/>
    <w:rsid w:val="00A02D24"/>
    <w:rsid w:val="00A070A2"/>
    <w:rsid w:val="00A146EE"/>
    <w:rsid w:val="00A55479"/>
    <w:rsid w:val="00A95970"/>
    <w:rsid w:val="00AD7703"/>
    <w:rsid w:val="00AF6364"/>
    <w:rsid w:val="00B0484D"/>
    <w:rsid w:val="00B42AC2"/>
    <w:rsid w:val="00B765A0"/>
    <w:rsid w:val="00BB3AAC"/>
    <w:rsid w:val="00BE3AD8"/>
    <w:rsid w:val="00C02C98"/>
    <w:rsid w:val="00C0440F"/>
    <w:rsid w:val="00C453C4"/>
    <w:rsid w:val="00CA1350"/>
    <w:rsid w:val="00CD233E"/>
    <w:rsid w:val="00CE219B"/>
    <w:rsid w:val="00CE3881"/>
    <w:rsid w:val="00CE565B"/>
    <w:rsid w:val="00CF6CFD"/>
    <w:rsid w:val="00D02062"/>
    <w:rsid w:val="00D5655E"/>
    <w:rsid w:val="00D753CF"/>
    <w:rsid w:val="00DA5CB9"/>
    <w:rsid w:val="00DE0FEC"/>
    <w:rsid w:val="00DE4362"/>
    <w:rsid w:val="00DE4FE2"/>
    <w:rsid w:val="00E04908"/>
    <w:rsid w:val="00E2218A"/>
    <w:rsid w:val="00E36F36"/>
    <w:rsid w:val="00E52458"/>
    <w:rsid w:val="00E703C8"/>
    <w:rsid w:val="00E91D64"/>
    <w:rsid w:val="00E94FDD"/>
    <w:rsid w:val="00E95BA5"/>
    <w:rsid w:val="00ED4C4E"/>
    <w:rsid w:val="00EE1AAB"/>
    <w:rsid w:val="00EF750B"/>
    <w:rsid w:val="00F11869"/>
    <w:rsid w:val="00F1428D"/>
    <w:rsid w:val="00F26A0E"/>
    <w:rsid w:val="00F461F1"/>
    <w:rsid w:val="00F67CDB"/>
    <w:rsid w:val="00F82FE0"/>
    <w:rsid w:val="00FB1CFD"/>
    <w:rsid w:val="00FC32B2"/>
    <w:rsid w:val="00FC3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DEA62B"/>
  <w15:chartTrackingRefBased/>
  <w15:docId w15:val="{2506894B-90D1-45FD-87AD-2A8DA3BE8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000000" w:themeColor="text1"/>
        <w:lang w:val="ms-MY" w:eastAsia="en-US" w:bidi="ar-SA"/>
      </w:rPr>
    </w:rPrDefault>
    <w:pPrDefault>
      <w:pPr>
        <w:spacing w:before="160" w:after="8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8"/>
    <w:lsdException w:name="Emphasis" w:uiPriority="28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nhideWhenUsed="1" w:qFormat="1"/>
    <w:lsdException w:name="Quote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uiPriority="28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8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1ECA"/>
    <w:pPr>
      <w:suppressAutoHyphens/>
    </w:pPr>
    <w:rPr>
      <w:kern w:val="1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E4362"/>
    <w:pPr>
      <w:keepNext/>
      <w:keepLines/>
      <w:spacing w:before="480" w:after="160"/>
      <w:contextualSpacing/>
      <w:outlineLvl w:val="0"/>
    </w:pPr>
    <w:rPr>
      <w:rFonts w:asciiTheme="majorHAnsi" w:eastAsiaTheme="majorEastAsia" w:hAnsiTheme="majorHAnsi" w:cstheme="majorBidi"/>
      <w:color w:val="081E3E" w:themeColor="text2"/>
      <w:sz w:val="44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F794B"/>
    <w:pPr>
      <w:keepNext/>
      <w:keepLines/>
      <w:spacing w:before="320" w:after="160"/>
      <w:outlineLvl w:val="1"/>
    </w:pPr>
    <w:rPr>
      <w:rFonts w:asciiTheme="majorHAnsi" w:eastAsiaTheme="majorEastAsia" w:hAnsiTheme="majorHAnsi" w:cstheme="majorBidi"/>
      <w:color w:val="081E3E" w:themeColor="text2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96B8C"/>
    <w:pPr>
      <w:keepNext/>
      <w:keepLines/>
      <w:spacing w:before="240" w:after="160"/>
      <w:outlineLvl w:val="2"/>
    </w:pPr>
    <w:rPr>
      <w:rFonts w:asciiTheme="majorHAnsi" w:eastAsiaTheme="majorEastAsia" w:hAnsiTheme="majorHAnsi" w:cstheme="majorBidi"/>
      <w:b/>
      <w:color w:val="6D7989" w:themeColor="accent4" w:themeShade="BF"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996B8C"/>
    <w:pPr>
      <w:keepNext/>
      <w:keepLines/>
      <w:spacing w:before="240" w:after="160"/>
      <w:outlineLvl w:val="3"/>
    </w:pPr>
    <w:rPr>
      <w:rFonts w:asciiTheme="majorHAnsi" w:eastAsiaTheme="majorEastAsia" w:hAnsiTheme="majorHAnsi" w:cstheme="majorBidi"/>
      <w:b/>
      <w:iCs/>
      <w:color w:val="6D7989" w:themeColor="accent4" w:themeShade="BF"/>
      <w:sz w:val="26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5F794B"/>
    <w:pPr>
      <w:keepNext/>
      <w:keepLines/>
      <w:spacing w:before="240" w:after="160"/>
      <w:outlineLvl w:val="4"/>
    </w:pPr>
    <w:rPr>
      <w:rFonts w:asciiTheme="majorHAnsi" w:eastAsiaTheme="majorEastAsia" w:hAnsiTheme="majorHAnsi" w:cstheme="majorBidi"/>
      <w:b/>
      <w:color w:val="081E3E" w:themeColor="text2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5F794B"/>
    <w:pPr>
      <w:keepNext/>
      <w:keepLines/>
      <w:spacing w:before="240" w:after="160"/>
      <w:outlineLvl w:val="5"/>
    </w:pPr>
    <w:rPr>
      <w:rFonts w:asciiTheme="majorHAnsi" w:eastAsiaTheme="majorEastAsia" w:hAnsiTheme="majorHAnsi" w:cstheme="majorBidi"/>
      <w:i/>
      <w:color w:val="081E3E" w:themeColor="text2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4FE2"/>
    <w:rPr>
      <w:color w:val="808080"/>
    </w:rPr>
  </w:style>
  <w:style w:type="paragraph" w:styleId="Title">
    <w:name w:val="Title"/>
    <w:basedOn w:val="Normal"/>
    <w:next w:val="Normal"/>
    <w:link w:val="TitleChar"/>
    <w:uiPriority w:val="17"/>
    <w:qFormat/>
    <w:rsid w:val="00BE3AD8"/>
    <w:pPr>
      <w:spacing w:before="1680" w:after="240"/>
    </w:pPr>
    <w:rPr>
      <w:rFonts w:asciiTheme="majorHAnsi" w:eastAsiaTheme="majorEastAsia" w:hAnsiTheme="majorHAnsi" w:cstheme="majorBidi"/>
      <w:b/>
      <w:color w:val="081E3E" w:themeColor="text2"/>
      <w:sz w:val="60"/>
      <w:szCs w:val="56"/>
    </w:rPr>
  </w:style>
  <w:style w:type="character" w:customStyle="1" w:styleId="TitleChar">
    <w:name w:val="Title Char"/>
    <w:basedOn w:val="DefaultParagraphFont"/>
    <w:link w:val="Title"/>
    <w:uiPriority w:val="17"/>
    <w:rsid w:val="00BE3AD8"/>
    <w:rPr>
      <w:rFonts w:asciiTheme="majorHAnsi" w:eastAsiaTheme="majorEastAsia" w:hAnsiTheme="majorHAnsi" w:cstheme="majorBidi"/>
      <w:b/>
      <w:color w:val="081E3E" w:themeColor="text2"/>
      <w:kern w:val="12"/>
      <w:sz w:val="60"/>
      <w:szCs w:val="56"/>
    </w:rPr>
  </w:style>
  <w:style w:type="paragraph" w:styleId="Subtitle">
    <w:name w:val="Subtitle"/>
    <w:basedOn w:val="Normal"/>
    <w:next w:val="Normal"/>
    <w:link w:val="SubtitleChar"/>
    <w:uiPriority w:val="18"/>
    <w:qFormat/>
    <w:rsid w:val="00996B8C"/>
    <w:pPr>
      <w:numPr>
        <w:ilvl w:val="1"/>
      </w:numPr>
      <w:spacing w:before="240" w:after="160"/>
    </w:pPr>
    <w:rPr>
      <w:rFonts w:asciiTheme="majorHAnsi" w:eastAsiaTheme="minorEastAsia" w:hAnsiTheme="majorHAnsi"/>
      <w:color w:val="377B88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8"/>
    <w:rsid w:val="00996B8C"/>
    <w:rPr>
      <w:rFonts w:asciiTheme="majorHAnsi" w:eastAsiaTheme="minorEastAsia" w:hAnsiTheme="majorHAnsi"/>
      <w:color w:val="377B88"/>
      <w:kern w:val="12"/>
      <w:sz w:val="44"/>
      <w:szCs w:val="22"/>
    </w:rPr>
  </w:style>
  <w:style w:type="paragraph" w:customStyle="1" w:styleId="CoverDate">
    <w:name w:val="Cover Date"/>
    <w:basedOn w:val="Normal"/>
    <w:uiPriority w:val="19"/>
    <w:qFormat/>
    <w:rsid w:val="00D02062"/>
    <w:rPr>
      <w:b/>
      <w:color w:val="081E3E" w:themeColor="text2"/>
    </w:rPr>
  </w:style>
  <w:style w:type="paragraph" w:styleId="Header">
    <w:name w:val="header"/>
    <w:basedOn w:val="Normal"/>
    <w:link w:val="HeaderChar"/>
    <w:uiPriority w:val="99"/>
    <w:unhideWhenUsed/>
    <w:rsid w:val="005912BE"/>
    <w:pPr>
      <w:tabs>
        <w:tab w:val="center" w:pos="4513"/>
        <w:tab w:val="right" w:pos="9026"/>
      </w:tabs>
      <w:spacing w:before="0" w:after="0"/>
      <w:jc w:val="right"/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99"/>
    <w:rsid w:val="005912BE"/>
    <w:rPr>
      <w:kern w:val="12"/>
      <w:sz w:val="16"/>
    </w:rPr>
  </w:style>
  <w:style w:type="paragraph" w:styleId="Footer">
    <w:name w:val="footer"/>
    <w:basedOn w:val="Normal"/>
    <w:link w:val="FooterChar"/>
    <w:uiPriority w:val="99"/>
    <w:unhideWhenUsed/>
    <w:rsid w:val="007A05BE"/>
    <w:pPr>
      <w:tabs>
        <w:tab w:val="center" w:pos="4513"/>
        <w:tab w:val="right" w:pos="9026"/>
      </w:tabs>
      <w:spacing w:before="0" w:after="0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7A05BE"/>
    <w:rPr>
      <w:kern w:val="12"/>
      <w:sz w:val="16"/>
    </w:rPr>
  </w:style>
  <w:style w:type="character" w:styleId="PageNumber">
    <w:name w:val="page number"/>
    <w:basedOn w:val="DefaultParagraphFont"/>
    <w:uiPriority w:val="99"/>
    <w:semiHidden/>
    <w:rsid w:val="007A05BE"/>
    <w:rPr>
      <w:b/>
      <w:sz w:val="20"/>
    </w:rPr>
  </w:style>
  <w:style w:type="paragraph" w:customStyle="1" w:styleId="CoverPhoto">
    <w:name w:val="Cover Photo"/>
    <w:basedOn w:val="Normal"/>
    <w:uiPriority w:val="19"/>
    <w:qFormat/>
    <w:rsid w:val="0022611D"/>
    <w:pPr>
      <w:spacing w:before="1240" w:after="160"/>
    </w:pPr>
  </w:style>
  <w:style w:type="paragraph" w:styleId="NoSpacing">
    <w:name w:val="No Spacing"/>
    <w:uiPriority w:val="1"/>
    <w:qFormat/>
    <w:rsid w:val="000E5674"/>
    <w:pPr>
      <w:suppressAutoHyphens/>
      <w:contextualSpacing/>
    </w:pPr>
    <w:rPr>
      <w:kern w:val="12"/>
    </w:rPr>
  </w:style>
  <w:style w:type="paragraph" w:customStyle="1" w:styleId="ImprintHeading">
    <w:name w:val="Imprint Heading"/>
    <w:basedOn w:val="Normal"/>
    <w:uiPriority w:val="12"/>
    <w:rsid w:val="000E5674"/>
    <w:pPr>
      <w:spacing w:before="240" w:after="160"/>
      <w:outlineLvl w:val="1"/>
    </w:pPr>
    <w:rPr>
      <w:b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0E5674"/>
    <w:rPr>
      <w:color w:val="0046FF" w:themeColor="hyperlink"/>
      <w:u w:val="single"/>
    </w:rPr>
  </w:style>
  <w:style w:type="table" w:styleId="TableGrid">
    <w:name w:val="Table Grid"/>
    <w:basedOn w:val="TableNormal"/>
    <w:uiPriority w:val="39"/>
    <w:rsid w:val="005F794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rsid w:val="005912BE"/>
    <w:pPr>
      <w:spacing w:before="0" w:after="0"/>
      <w:ind w:left="284" w:hanging="284"/>
    </w:pPr>
    <w:rPr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12BE"/>
    <w:rPr>
      <w:kern w:val="12"/>
      <w:sz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5F794B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DE4362"/>
    <w:rPr>
      <w:rFonts w:asciiTheme="majorHAnsi" w:eastAsiaTheme="majorEastAsia" w:hAnsiTheme="majorHAnsi" w:cstheme="majorBidi"/>
      <w:color w:val="081E3E" w:themeColor="text2"/>
      <w:kern w:val="12"/>
      <w:sz w:val="4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F794B"/>
    <w:rPr>
      <w:rFonts w:asciiTheme="majorHAnsi" w:eastAsiaTheme="majorEastAsia" w:hAnsiTheme="majorHAnsi" w:cstheme="majorBidi"/>
      <w:color w:val="081E3E" w:themeColor="text2"/>
      <w:kern w:val="12"/>
      <w:sz w:val="36"/>
      <w:szCs w:val="26"/>
    </w:rPr>
  </w:style>
  <w:style w:type="paragraph" w:customStyle="1" w:styleId="Introduction">
    <w:name w:val="Introduction"/>
    <w:basedOn w:val="Normal"/>
    <w:uiPriority w:val="2"/>
    <w:qFormat/>
    <w:rsid w:val="00996B8C"/>
    <w:pPr>
      <w:spacing w:before="240" w:after="240"/>
    </w:pPr>
    <w:rPr>
      <w:color w:val="377B88"/>
      <w:sz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96B8C"/>
    <w:rPr>
      <w:rFonts w:asciiTheme="majorHAnsi" w:eastAsiaTheme="majorEastAsia" w:hAnsiTheme="majorHAnsi" w:cstheme="majorBidi"/>
      <w:b/>
      <w:color w:val="6D7989" w:themeColor="accent4" w:themeShade="BF"/>
      <w:kern w:val="12"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996B8C"/>
    <w:rPr>
      <w:rFonts w:asciiTheme="majorHAnsi" w:eastAsiaTheme="majorEastAsia" w:hAnsiTheme="majorHAnsi" w:cstheme="majorBidi"/>
      <w:b/>
      <w:iCs/>
      <w:color w:val="6D7989" w:themeColor="accent4" w:themeShade="BF"/>
      <w:kern w:val="12"/>
      <w:sz w:val="26"/>
    </w:rPr>
  </w:style>
  <w:style w:type="character" w:customStyle="1" w:styleId="Heading5Char">
    <w:name w:val="Heading 5 Char"/>
    <w:basedOn w:val="DefaultParagraphFont"/>
    <w:link w:val="Heading5"/>
    <w:uiPriority w:val="9"/>
    <w:rsid w:val="005F794B"/>
    <w:rPr>
      <w:rFonts w:asciiTheme="majorHAnsi" w:eastAsiaTheme="majorEastAsia" w:hAnsiTheme="majorHAnsi" w:cstheme="majorBidi"/>
      <w:b/>
      <w:color w:val="081E3E" w:themeColor="text2"/>
      <w:kern w:val="12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794B"/>
    <w:rPr>
      <w:rFonts w:asciiTheme="majorHAnsi" w:eastAsiaTheme="majorEastAsia" w:hAnsiTheme="majorHAnsi" w:cstheme="majorBidi"/>
      <w:i/>
      <w:color w:val="081E3E" w:themeColor="text2"/>
      <w:kern w:val="12"/>
      <w:sz w:val="22"/>
    </w:rPr>
  </w:style>
  <w:style w:type="paragraph" w:styleId="Caption">
    <w:name w:val="caption"/>
    <w:basedOn w:val="Normal"/>
    <w:next w:val="Normal"/>
    <w:uiPriority w:val="14"/>
    <w:qFormat/>
    <w:rsid w:val="005F794B"/>
    <w:pPr>
      <w:spacing w:before="240" w:after="160"/>
    </w:pPr>
    <w:rPr>
      <w:b/>
      <w:iCs/>
      <w:szCs w:val="18"/>
    </w:rPr>
  </w:style>
  <w:style w:type="table" w:customStyle="1" w:styleId="DefaultTable1">
    <w:name w:val="Default Table 1"/>
    <w:basedOn w:val="TableNormal"/>
    <w:uiPriority w:val="99"/>
    <w:rsid w:val="00D5655E"/>
    <w:pPr>
      <w:spacing w:before="80"/>
    </w:pPr>
    <w:tblPr>
      <w:tblStyleRowBandSize w:val="1"/>
      <w:tblStyleColBandSize w:val="1"/>
      <w:tblBorders>
        <w:top w:val="single" w:sz="4" w:space="0" w:color="4BB3B5" w:themeColor="accent2"/>
        <w:bottom w:val="single" w:sz="4" w:space="0" w:color="4BB3B5" w:themeColor="accent2"/>
        <w:insideH w:val="single" w:sz="4" w:space="0" w:color="4BB3B5" w:themeColor="accent2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tcBorders>
          <w:top w:val="nil"/>
          <w:bottom w:val="nil"/>
        </w:tcBorders>
        <w:shd w:val="clear" w:color="auto" w:fill="081E3E" w:themeFill="accent1"/>
      </w:tcPr>
    </w:tblStylePr>
    <w:tblStylePr w:type="lastRow">
      <w:rPr>
        <w:b/>
      </w:rPr>
      <w:tblPr/>
      <w:tcPr>
        <w:shd w:val="clear" w:color="auto" w:fill="F2F6E8" w:themeFill="accent5" w:themeFillTint="33"/>
      </w:tcPr>
    </w:tblStylePr>
    <w:tblStylePr w:type="firstCol">
      <w:rPr>
        <w:b/>
      </w:rPr>
    </w:tblStylePr>
    <w:tblStylePr w:type="band2Vert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F2F2F2" w:themeFill="background1" w:themeFillShade="F2"/>
      </w:tcPr>
    </w:tblStylePr>
  </w:style>
  <w:style w:type="paragraph" w:customStyle="1" w:styleId="Sourcenotes">
    <w:name w:val="Source notes"/>
    <w:basedOn w:val="Normal"/>
    <w:uiPriority w:val="15"/>
    <w:qFormat/>
    <w:rsid w:val="001349C6"/>
    <w:pPr>
      <w:spacing w:before="120"/>
    </w:pPr>
    <w:rPr>
      <w:sz w:val="16"/>
    </w:rPr>
  </w:style>
  <w:style w:type="paragraph" w:customStyle="1" w:styleId="Sourcenotesnumbered">
    <w:name w:val="Source notes numbered"/>
    <w:basedOn w:val="Sourcenotes"/>
    <w:uiPriority w:val="15"/>
    <w:qFormat/>
    <w:rsid w:val="001349C6"/>
    <w:pPr>
      <w:spacing w:before="80"/>
    </w:pPr>
  </w:style>
  <w:style w:type="paragraph" w:customStyle="1" w:styleId="ListLegal1">
    <w:name w:val="List Legal 1"/>
    <w:basedOn w:val="Normal"/>
    <w:uiPriority w:val="3"/>
    <w:qFormat/>
    <w:rsid w:val="00FC32B2"/>
    <w:pPr>
      <w:numPr>
        <w:numId w:val="13"/>
      </w:numPr>
      <w:spacing w:before="80"/>
    </w:pPr>
  </w:style>
  <w:style w:type="paragraph" w:customStyle="1" w:styleId="ListLegal2">
    <w:name w:val="List Legal 2"/>
    <w:basedOn w:val="ListLegal1"/>
    <w:uiPriority w:val="3"/>
    <w:rsid w:val="00FC32B2"/>
    <w:pPr>
      <w:numPr>
        <w:ilvl w:val="1"/>
      </w:numPr>
    </w:pPr>
  </w:style>
  <w:style w:type="paragraph" w:customStyle="1" w:styleId="ListLegal3">
    <w:name w:val="List Legal 3"/>
    <w:basedOn w:val="ListLegal2"/>
    <w:uiPriority w:val="3"/>
    <w:rsid w:val="00FC32B2"/>
    <w:pPr>
      <w:numPr>
        <w:ilvl w:val="2"/>
      </w:numPr>
    </w:pPr>
  </w:style>
  <w:style w:type="paragraph" w:customStyle="1" w:styleId="ListNumbered1">
    <w:name w:val="List Numbered 1"/>
    <w:basedOn w:val="Normal"/>
    <w:uiPriority w:val="3"/>
    <w:qFormat/>
    <w:rsid w:val="00FC32B2"/>
    <w:pPr>
      <w:numPr>
        <w:numId w:val="15"/>
      </w:numPr>
      <w:spacing w:before="80"/>
    </w:pPr>
  </w:style>
  <w:style w:type="paragraph" w:customStyle="1" w:styleId="ListNumbered21">
    <w:name w:val="List Numbered 2.1"/>
    <w:basedOn w:val="ListNumbered1"/>
    <w:uiPriority w:val="3"/>
    <w:rsid w:val="00FC32B2"/>
    <w:pPr>
      <w:numPr>
        <w:ilvl w:val="1"/>
      </w:numPr>
    </w:pPr>
  </w:style>
  <w:style w:type="paragraph" w:customStyle="1" w:styleId="ListNumbered311">
    <w:name w:val="List Numbered 3.1.1"/>
    <w:basedOn w:val="ListNumbered21"/>
    <w:uiPriority w:val="3"/>
    <w:rsid w:val="00FC32B2"/>
    <w:pPr>
      <w:numPr>
        <w:ilvl w:val="2"/>
      </w:numPr>
    </w:pPr>
  </w:style>
  <w:style w:type="paragraph" w:customStyle="1" w:styleId="Bullet1">
    <w:name w:val="Bullet 1"/>
    <w:basedOn w:val="Normal"/>
    <w:uiPriority w:val="3"/>
    <w:qFormat/>
    <w:rsid w:val="00CF6CFD"/>
    <w:pPr>
      <w:numPr>
        <w:numId w:val="11"/>
      </w:numPr>
      <w:spacing w:before="80"/>
    </w:pPr>
  </w:style>
  <w:style w:type="paragraph" w:customStyle="1" w:styleId="Bullet2">
    <w:name w:val="Bullet 2"/>
    <w:basedOn w:val="Bullet1"/>
    <w:uiPriority w:val="3"/>
    <w:rsid w:val="00CF6CFD"/>
    <w:pPr>
      <w:numPr>
        <w:ilvl w:val="1"/>
      </w:numPr>
    </w:pPr>
  </w:style>
  <w:style w:type="paragraph" w:customStyle="1" w:styleId="Bullet3">
    <w:name w:val="Bullet 3"/>
    <w:basedOn w:val="Bullet2"/>
    <w:uiPriority w:val="3"/>
    <w:rsid w:val="00CF6CFD"/>
    <w:pPr>
      <w:numPr>
        <w:ilvl w:val="2"/>
      </w:numPr>
    </w:pPr>
  </w:style>
  <w:style w:type="paragraph" w:styleId="TOCHeading">
    <w:name w:val="TOC Heading"/>
    <w:basedOn w:val="Heading1"/>
    <w:next w:val="Normal"/>
    <w:uiPriority w:val="38"/>
    <w:rsid w:val="00CF6CFD"/>
    <w:pPr>
      <w:spacing w:before="0"/>
    </w:pPr>
  </w:style>
  <w:style w:type="paragraph" w:customStyle="1" w:styleId="Box1Text">
    <w:name w:val="Box 1 Text"/>
    <w:basedOn w:val="Normal"/>
    <w:uiPriority w:val="23"/>
    <w:qFormat/>
    <w:rsid w:val="00CF6CFD"/>
    <w:pPr>
      <w:pBdr>
        <w:top w:val="single" w:sz="4" w:space="14" w:color="4BB3B5" w:themeColor="accent2"/>
        <w:left w:val="single" w:sz="4" w:space="14" w:color="4BB3B5" w:themeColor="accent2"/>
        <w:bottom w:val="single" w:sz="4" w:space="14" w:color="4BB3B5" w:themeColor="accent2"/>
        <w:right w:val="single" w:sz="4" w:space="14" w:color="4BB3B5" w:themeColor="accent2"/>
      </w:pBdr>
      <w:ind w:left="284" w:right="284"/>
    </w:pPr>
  </w:style>
  <w:style w:type="paragraph" w:customStyle="1" w:styleId="Box1Heading">
    <w:name w:val="Box 1 Heading"/>
    <w:basedOn w:val="Box1Text"/>
    <w:uiPriority w:val="23"/>
    <w:qFormat/>
    <w:rsid w:val="00CF6CFD"/>
    <w:rPr>
      <w:b/>
      <w:sz w:val="22"/>
      <w:szCs w:val="22"/>
    </w:rPr>
  </w:style>
  <w:style w:type="paragraph" w:customStyle="1" w:styleId="Box1Bullet1">
    <w:name w:val="Box 1 Bullet 1"/>
    <w:basedOn w:val="Box1Text"/>
    <w:uiPriority w:val="24"/>
    <w:qFormat/>
    <w:rsid w:val="00CF6CFD"/>
    <w:pPr>
      <w:spacing w:before="80"/>
    </w:pPr>
  </w:style>
  <w:style w:type="paragraph" w:customStyle="1" w:styleId="Box2Text">
    <w:name w:val="Box 2 Text"/>
    <w:basedOn w:val="Normal"/>
    <w:uiPriority w:val="24"/>
    <w:qFormat/>
    <w:rsid w:val="00CF6CFD"/>
    <w:pPr>
      <w:pBdr>
        <w:top w:val="single" w:sz="4" w:space="14" w:color="F2F6E8" w:themeColor="accent5" w:themeTint="33"/>
        <w:left w:val="single" w:sz="4" w:space="14" w:color="F2F6E8" w:themeColor="accent5" w:themeTint="33"/>
        <w:bottom w:val="single" w:sz="4" w:space="14" w:color="F2F6E8" w:themeColor="accent5" w:themeTint="33"/>
        <w:right w:val="single" w:sz="4" w:space="14" w:color="F2F6E8" w:themeColor="accent5" w:themeTint="33"/>
      </w:pBdr>
      <w:shd w:val="clear" w:color="auto" w:fill="F2F6E8" w:themeFill="accent5" w:themeFillTint="33"/>
      <w:ind w:left="283" w:right="283"/>
    </w:pPr>
  </w:style>
  <w:style w:type="paragraph" w:customStyle="1" w:styleId="Box2Heading">
    <w:name w:val="Box 2 Heading"/>
    <w:basedOn w:val="Box2Text"/>
    <w:uiPriority w:val="24"/>
    <w:qFormat/>
    <w:rsid w:val="00541213"/>
    <w:rPr>
      <w:b/>
      <w:sz w:val="22"/>
    </w:rPr>
  </w:style>
  <w:style w:type="paragraph" w:customStyle="1" w:styleId="Box2Bullet1">
    <w:name w:val="Box 2 Bullet 1"/>
    <w:basedOn w:val="Box2Text"/>
    <w:uiPriority w:val="25"/>
    <w:qFormat/>
    <w:rsid w:val="00CF6CFD"/>
    <w:pPr>
      <w:spacing w:before="80"/>
    </w:pPr>
  </w:style>
  <w:style w:type="table" w:customStyle="1" w:styleId="IconBoxTable">
    <w:name w:val="Icon Box Table"/>
    <w:basedOn w:val="TableNormal"/>
    <w:uiPriority w:val="99"/>
    <w:rsid w:val="00D5655E"/>
    <w:pPr>
      <w:spacing w:before="80"/>
    </w:pPr>
    <w:tblPr>
      <w:tblCellMar>
        <w:top w:w="57" w:type="dxa"/>
        <w:left w:w="170" w:type="dxa"/>
        <w:bottom w:w="57" w:type="dxa"/>
        <w:right w:w="170" w:type="dxa"/>
      </w:tblCellMar>
    </w:tblPr>
    <w:tcPr>
      <w:shd w:val="clear" w:color="auto" w:fill="F2F2F2" w:themeFill="background1" w:themeFillShade="F2"/>
    </w:tcPr>
    <w:tblStylePr w:type="firstRow">
      <w:tblPr/>
      <w:trPr>
        <w:tblHeader/>
      </w:trPr>
    </w:tblStylePr>
    <w:tblStylePr w:type="firstCol">
      <w:tblPr>
        <w:tblCellMar>
          <w:top w:w="57" w:type="dxa"/>
          <w:left w:w="170" w:type="dxa"/>
          <w:bottom w:w="57" w:type="dxa"/>
          <w:right w:w="6" w:type="dxa"/>
        </w:tblCellMar>
      </w:tblPr>
      <w:tcPr>
        <w:tcMar>
          <w:top w:w="0" w:type="nil"/>
          <w:left w:w="170" w:type="dxa"/>
          <w:bottom w:w="0" w:type="nil"/>
          <w:right w:w="6" w:type="dxa"/>
        </w:tcMar>
      </w:tcPr>
    </w:tblStylePr>
  </w:style>
  <w:style w:type="numbering" w:customStyle="1" w:styleId="Bullets">
    <w:name w:val="Bullets"/>
    <w:uiPriority w:val="99"/>
    <w:rsid w:val="009B00F2"/>
    <w:pPr>
      <w:numPr>
        <w:numId w:val="11"/>
      </w:numPr>
    </w:pPr>
  </w:style>
  <w:style w:type="numbering" w:customStyle="1" w:styleId="ListLegal">
    <w:name w:val="List Legal"/>
    <w:uiPriority w:val="99"/>
    <w:rsid w:val="00477E77"/>
    <w:pPr>
      <w:numPr>
        <w:numId w:val="13"/>
      </w:numPr>
    </w:pPr>
  </w:style>
  <w:style w:type="numbering" w:customStyle="1" w:styleId="ListNumbered">
    <w:name w:val="List Numbered"/>
    <w:uiPriority w:val="99"/>
    <w:rsid w:val="00477E77"/>
    <w:pPr>
      <w:numPr>
        <w:numId w:val="15"/>
      </w:numPr>
    </w:pPr>
  </w:style>
  <w:style w:type="paragraph" w:customStyle="1" w:styleId="Heading1Numbered">
    <w:name w:val="Heading 1 Numbered"/>
    <w:basedOn w:val="Heading1"/>
    <w:uiPriority w:val="10"/>
    <w:rsid w:val="003F775D"/>
    <w:pPr>
      <w:numPr>
        <w:numId w:val="18"/>
      </w:numPr>
    </w:pPr>
  </w:style>
  <w:style w:type="paragraph" w:customStyle="1" w:styleId="Heading2Numbered">
    <w:name w:val="Heading 2 Numbered"/>
    <w:basedOn w:val="Heading2"/>
    <w:uiPriority w:val="10"/>
    <w:rsid w:val="003F775D"/>
    <w:pPr>
      <w:numPr>
        <w:ilvl w:val="1"/>
        <w:numId w:val="18"/>
      </w:numPr>
    </w:pPr>
  </w:style>
  <w:style w:type="paragraph" w:customStyle="1" w:styleId="Heading3Numbered">
    <w:name w:val="Heading 3 Numbered"/>
    <w:basedOn w:val="Heading3"/>
    <w:uiPriority w:val="10"/>
    <w:rsid w:val="003F775D"/>
    <w:pPr>
      <w:numPr>
        <w:ilvl w:val="2"/>
        <w:numId w:val="18"/>
      </w:numPr>
    </w:pPr>
  </w:style>
  <w:style w:type="paragraph" w:customStyle="1" w:styleId="Heading4Numbered">
    <w:name w:val="Heading 4 Numbered"/>
    <w:basedOn w:val="Heading4"/>
    <w:uiPriority w:val="10"/>
    <w:rsid w:val="003F775D"/>
    <w:pPr>
      <w:numPr>
        <w:ilvl w:val="3"/>
        <w:numId w:val="18"/>
      </w:numPr>
    </w:pPr>
  </w:style>
  <w:style w:type="paragraph" w:customStyle="1" w:styleId="Heading5Numbered">
    <w:name w:val="Heading 5 Numbered"/>
    <w:basedOn w:val="Heading5"/>
    <w:uiPriority w:val="10"/>
    <w:rsid w:val="003F775D"/>
    <w:pPr>
      <w:numPr>
        <w:ilvl w:val="4"/>
        <w:numId w:val="18"/>
      </w:numPr>
    </w:pPr>
  </w:style>
  <w:style w:type="numbering" w:customStyle="1" w:styleId="NumberedHeadings">
    <w:name w:val="Numbered Headings"/>
    <w:uiPriority w:val="99"/>
    <w:rsid w:val="003F775D"/>
    <w:pPr>
      <w:numPr>
        <w:numId w:val="17"/>
      </w:numPr>
    </w:pPr>
  </w:style>
  <w:style w:type="paragraph" w:customStyle="1" w:styleId="AppendixHeading1">
    <w:name w:val="Appendix Heading 1"/>
    <w:basedOn w:val="Heading1"/>
    <w:uiPriority w:val="11"/>
    <w:qFormat/>
    <w:rsid w:val="0001430B"/>
    <w:pPr>
      <w:numPr>
        <w:numId w:val="21"/>
      </w:numPr>
    </w:pPr>
  </w:style>
  <w:style w:type="paragraph" w:customStyle="1" w:styleId="AppendixHeading2">
    <w:name w:val="Appendix Heading 2"/>
    <w:basedOn w:val="Heading2"/>
    <w:uiPriority w:val="11"/>
    <w:rsid w:val="0001430B"/>
    <w:pPr>
      <w:numPr>
        <w:ilvl w:val="1"/>
        <w:numId w:val="21"/>
      </w:numPr>
    </w:pPr>
  </w:style>
  <w:style w:type="paragraph" w:customStyle="1" w:styleId="AttachmentHeading1">
    <w:name w:val="Attachment Heading 1"/>
    <w:basedOn w:val="Heading1"/>
    <w:uiPriority w:val="11"/>
    <w:qFormat/>
    <w:rsid w:val="0001430B"/>
    <w:pPr>
      <w:numPr>
        <w:numId w:val="22"/>
      </w:numPr>
    </w:pPr>
  </w:style>
  <w:style w:type="paragraph" w:customStyle="1" w:styleId="AttachmentHeading2">
    <w:name w:val="Attachment Heading 2"/>
    <w:basedOn w:val="Heading2"/>
    <w:uiPriority w:val="11"/>
    <w:rsid w:val="0001430B"/>
    <w:pPr>
      <w:numPr>
        <w:ilvl w:val="1"/>
        <w:numId w:val="22"/>
      </w:numPr>
    </w:pPr>
  </w:style>
  <w:style w:type="numbering" w:customStyle="1" w:styleId="AppendixNumbers">
    <w:name w:val="Appendix Numbers"/>
    <w:uiPriority w:val="99"/>
    <w:rsid w:val="0001430B"/>
    <w:pPr>
      <w:numPr>
        <w:numId w:val="19"/>
      </w:numPr>
    </w:pPr>
  </w:style>
  <w:style w:type="numbering" w:customStyle="1" w:styleId="AttachmentNumbers">
    <w:name w:val="Attachment Numbers"/>
    <w:uiPriority w:val="99"/>
    <w:rsid w:val="0001430B"/>
    <w:pPr>
      <w:numPr>
        <w:numId w:val="22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E04908"/>
    <w:pPr>
      <w:pBdr>
        <w:left w:val="single" w:sz="48" w:space="22" w:color="4BB3B5" w:themeColor="accent2"/>
      </w:pBdr>
      <w:spacing w:after="160"/>
      <w:ind w:left="567" w:right="567"/>
    </w:pPr>
    <w:rPr>
      <w:b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04908"/>
    <w:rPr>
      <w:b/>
      <w:iCs/>
      <w:color w:val="404040" w:themeColor="text1" w:themeTint="BF"/>
      <w:kern w:val="12"/>
    </w:rPr>
  </w:style>
  <w:style w:type="paragraph" w:styleId="TOC1">
    <w:name w:val="toc 1"/>
    <w:basedOn w:val="Normal"/>
    <w:next w:val="Normal"/>
    <w:autoRedefine/>
    <w:uiPriority w:val="39"/>
    <w:rsid w:val="00A95970"/>
    <w:pPr>
      <w:keepLines/>
      <w:tabs>
        <w:tab w:val="right" w:pos="9854"/>
      </w:tabs>
      <w:ind w:left="567" w:hanging="567"/>
    </w:pPr>
    <w:rPr>
      <w:b/>
      <w:sz w:val="24"/>
      <w:u w:val="single" w:color="4BB3B5" w:themeColor="accent2"/>
    </w:rPr>
  </w:style>
  <w:style w:type="paragraph" w:styleId="TOC2">
    <w:name w:val="toc 2"/>
    <w:basedOn w:val="Normal"/>
    <w:next w:val="Normal"/>
    <w:autoRedefine/>
    <w:uiPriority w:val="39"/>
    <w:rsid w:val="00A95970"/>
    <w:pPr>
      <w:keepLines/>
      <w:spacing w:before="80"/>
      <w:ind w:left="567" w:hanging="567"/>
    </w:pPr>
  </w:style>
  <w:style w:type="paragraph" w:styleId="TOC3">
    <w:name w:val="toc 3"/>
    <w:basedOn w:val="Normal"/>
    <w:next w:val="Normal"/>
    <w:autoRedefine/>
    <w:uiPriority w:val="39"/>
    <w:rsid w:val="00DE4362"/>
    <w:pPr>
      <w:spacing w:before="80"/>
      <w:ind w:left="1134" w:hanging="567"/>
    </w:pPr>
  </w:style>
  <w:style w:type="paragraph" w:styleId="TableofFigures">
    <w:name w:val="table of figures"/>
    <w:basedOn w:val="Normal"/>
    <w:next w:val="Normal"/>
    <w:uiPriority w:val="40"/>
    <w:unhideWhenUsed/>
    <w:rsid w:val="006E1ECA"/>
    <w:pPr>
      <w:spacing w:before="80"/>
    </w:pPr>
  </w:style>
  <w:style w:type="paragraph" w:customStyle="1" w:styleId="AreaHeading">
    <w:name w:val="Area Heading"/>
    <w:basedOn w:val="Normal"/>
    <w:qFormat/>
    <w:rsid w:val="005653A9"/>
    <w:pPr>
      <w:spacing w:before="0"/>
      <w:ind w:left="-1020" w:firstLine="1020"/>
    </w:pPr>
    <w:rPr>
      <w:rFonts w:cs="Times New Roman (Body CS)"/>
      <w:caps/>
      <w:color w:val="6D7989" w:themeColor="accent4" w:themeShade="BF"/>
      <w:sz w:val="21"/>
    </w:rPr>
  </w:style>
  <w:style w:type="paragraph" w:customStyle="1" w:styleId="Bullet">
    <w:name w:val="Bullet"/>
    <w:basedOn w:val="ListParagraph"/>
    <w:qFormat/>
    <w:rsid w:val="00214082"/>
    <w:pPr>
      <w:numPr>
        <w:numId w:val="24"/>
      </w:numPr>
      <w:tabs>
        <w:tab w:val="num" w:pos="926"/>
      </w:tabs>
      <w:suppressAutoHyphens w:val="0"/>
      <w:spacing w:before="60" w:after="60" w:line="312" w:lineRule="auto"/>
      <w:ind w:left="357" w:hanging="357"/>
    </w:pPr>
    <w:rPr>
      <w:rFonts w:ascii="Arial" w:hAnsi="Arial"/>
      <w:color w:val="595959" w:themeColor="text1" w:themeTint="A6"/>
      <w:kern w:val="0"/>
      <w:szCs w:val="22"/>
    </w:rPr>
  </w:style>
  <w:style w:type="paragraph" w:styleId="ListParagraph">
    <w:name w:val="List Paragraph"/>
    <w:basedOn w:val="Normal"/>
    <w:uiPriority w:val="99"/>
    <w:unhideWhenUsed/>
    <w:qFormat/>
    <w:rsid w:val="00214082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E1AAB"/>
    <w:rPr>
      <w:color w:val="0046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glossaryDocument" Target="glossary/document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://www.omi.wa.gov.a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mailto:harmony@omi.wa.gov.au" TargetMode="Externa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epartment_Templates\Standard%20Templates\DoITRDC%20Documen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BCB3196F0A943FB8F946444AB951F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9FF772-D2C9-48FF-BD4E-B6569701ACA0}"/>
      </w:docPartPr>
      <w:docPartBody>
        <w:p w:rsidR="00B0669D" w:rsidRDefault="00B0669D">
          <w:pPr>
            <w:pStyle w:val="CBCB3196F0A943FB8F946444AB951F6E"/>
          </w:pPr>
          <w:r w:rsidRPr="00EC51DD">
            <w:rPr>
              <w:rStyle w:val="PlaceholderText"/>
            </w:rPr>
            <w:t>[Title]</w:t>
          </w:r>
        </w:p>
      </w:docPartBody>
    </w:docPart>
    <w:docPart>
      <w:docPartPr>
        <w:name w:val="D1A846125AF44268A9B9E46E39F0AC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709BC5-2DAB-44ED-B19D-70B8584B818F}"/>
      </w:docPartPr>
      <w:docPartBody>
        <w:p w:rsidR="00B0669D" w:rsidRDefault="00B0669D">
          <w:pPr>
            <w:pStyle w:val="D1A846125AF44268A9B9E46E39F0AC71"/>
          </w:pPr>
          <w:r w:rsidRPr="00EC51DD">
            <w:rPr>
              <w:rStyle w:val="PlaceholderText"/>
            </w:rPr>
            <w:t>[Publish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69D"/>
    <w:rsid w:val="001534FF"/>
    <w:rsid w:val="00383B6C"/>
    <w:rsid w:val="00486892"/>
    <w:rsid w:val="004929D4"/>
    <w:rsid w:val="007F585C"/>
    <w:rsid w:val="00A46052"/>
    <w:rsid w:val="00B0669D"/>
    <w:rsid w:val="00EC3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CBCB3196F0A943FB8F946444AB951F6E">
    <w:name w:val="CBCB3196F0A943FB8F946444AB951F6E"/>
  </w:style>
  <w:style w:type="paragraph" w:customStyle="1" w:styleId="D1A846125AF44268A9B9E46E39F0AC71">
    <w:name w:val="D1A846125AF44268A9B9E46E39F0AC7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DoITRDC Interim Branding 2020">
      <a:dk1>
        <a:srgbClr val="000000"/>
      </a:dk1>
      <a:lt1>
        <a:srgbClr val="FFFFFF"/>
      </a:lt1>
      <a:dk2>
        <a:srgbClr val="081E3E"/>
      </a:dk2>
      <a:lt2>
        <a:srgbClr val="E7E7E7"/>
      </a:lt2>
      <a:accent1>
        <a:srgbClr val="081E3E"/>
      </a:accent1>
      <a:accent2>
        <a:srgbClr val="4BB3B5"/>
      </a:accent2>
      <a:accent3>
        <a:srgbClr val="77D1F4"/>
      </a:accent3>
      <a:accent4>
        <a:srgbClr val="9AA3AF"/>
      </a:accent4>
      <a:accent5>
        <a:srgbClr val="C0D48F"/>
      </a:accent5>
      <a:accent6>
        <a:srgbClr val="6FC197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2022-04-01T00:00:00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CEEB9D4-FA5D-4132-8AE0-B73475940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DoITRDC Document.dotx</Template>
  <TotalTime>4</TotalTime>
  <Pages>1</Pages>
  <Words>293</Words>
  <Characters>1496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Pejabat Kepentingan Berbilang Budaya</vt:lpstr>
    </vt:vector>
  </TitlesOfParts>
  <Company>Department of Infrastructure, Transport, Regional Development and Communications</Company>
  <LinksUpToDate>false</LinksUpToDate>
  <CharactersWithSpaces>1772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Pejabat Kepentingan Berbilang Budaya</dc:title>
  <dc:subject/>
  <dc:creator>Department of Infrastructure, Transport, Regional Development and Communications</dc:creator>
  <cp:keywords/>
  <dc:description/>
  <cp:lastModifiedBy>HALL Theresa</cp:lastModifiedBy>
  <cp:revision>3</cp:revision>
  <dcterms:created xsi:type="dcterms:W3CDTF">2022-04-04T11:57:00Z</dcterms:created>
  <dcterms:modified xsi:type="dcterms:W3CDTF">2022-06-21T07:07:00Z</dcterms:modified>
</cp:coreProperties>
</file>