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252FA" w14:textId="77777777" w:rsidR="008456D5" w:rsidRDefault="00996B8C" w:rsidP="00996B8C">
      <w:pPr>
        <w:spacing w:before="0"/>
        <w:ind w:left="-1020"/>
      </w:pPr>
      <w:r>
        <w:rPr>
          <w:noProof/>
        </w:rPr>
        <w:drawing>
          <wp:inline distT="0" distB="0" distL="0" distR="0" wp14:anchorId="64428658" wp14:editId="6728DA7F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5F21F" w14:textId="77777777" w:rsidR="005653A9" w:rsidRDefault="005653A9" w:rsidP="005653A9">
      <w:pPr>
        <w:pStyle w:val="AreaHeading"/>
        <w:spacing w:before="240" w:after="120"/>
      </w:pPr>
    </w:p>
    <w:sdt>
      <w:sdtPr>
        <w:alias w:val="Tajuk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B267D09" w14:textId="43A5C956" w:rsidR="007A0008" w:rsidRPr="00BE3AD8" w:rsidRDefault="00CD05AE" w:rsidP="004F77AA">
          <w:pPr>
            <w:pStyle w:val="Title"/>
            <w:spacing w:before="0"/>
          </w:pPr>
          <w:r>
            <w:t>Perkhidmatan kerajaan tempatan</w:t>
          </w:r>
        </w:p>
      </w:sdtContent>
    </w:sdt>
    <w:p w14:paraId="2E9779B8" w14:textId="77777777" w:rsidR="00DE4FE2" w:rsidRPr="00BE3AD8" w:rsidRDefault="00A02D24" w:rsidP="00BE3AD8">
      <w:pPr>
        <w:pStyle w:val="Subtitle"/>
      </w:pPr>
      <w:r>
        <w:t>Disampaikan oleh Jabatan Industri Kerajaan Tempatan, Sukan Dan Kebudayaan di Wilayah Lautan Hindi</w:t>
      </w:r>
    </w:p>
    <w:sdt>
      <w:sdtPr>
        <w:alias w:val="Tarikh Diterbitkan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d/MM/yyyy"/>
          <w:lid w:val="ms-MY"/>
          <w:storeMappedDataAs w:val="dateTime"/>
          <w:calendar w:val="gregorian"/>
        </w:date>
      </w:sdtPr>
      <w:sdtEndPr/>
      <w:sdtContent>
        <w:p w14:paraId="04254B35" w14:textId="77777777" w:rsidR="00DE4FE2" w:rsidRDefault="00114750" w:rsidP="00DE4FE2">
          <w:pPr>
            <w:pStyle w:val="CoverDate"/>
          </w:pPr>
          <w:r>
            <w:t>1/04/2022</w:t>
          </w:r>
        </w:p>
      </w:sdtContent>
    </w:sdt>
    <w:p w14:paraId="25C2EF0C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42595B14" w14:textId="77777777"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7907DF2F" w14:textId="77777777" w:rsidR="00A02D24" w:rsidRDefault="001144FA" w:rsidP="00D73828">
      <w:pPr>
        <w:pStyle w:val="Heading2"/>
      </w:pPr>
      <w:r>
        <w:t>Perkhidmatan</w:t>
      </w:r>
    </w:p>
    <w:p w14:paraId="3E0A14DF" w14:textId="77777777" w:rsidR="002F77C5" w:rsidRDefault="001E38F2" w:rsidP="000E243A">
      <w:pPr>
        <w:tabs>
          <w:tab w:val="left" w:pos="0"/>
          <w:tab w:val="left" w:pos="1418"/>
          <w:tab w:val="left" w:pos="2127"/>
          <w:tab w:val="left" w:pos="2835"/>
        </w:tabs>
      </w:pPr>
      <w:r>
        <w:t>Jabatan Industri Kerajaan Tempatan, Sukan Dan Kebudayaan – Kerajaan Tempatan, bagi pihak dan dibiayai sepenuhnya oleh Kerajaan Australia, menyediakan perkhidmatan yang berikut:</w:t>
      </w:r>
    </w:p>
    <w:p w14:paraId="23CF8029" w14:textId="77777777" w:rsidR="000E243A" w:rsidRDefault="008D2C85" w:rsidP="000E243A">
      <w:pPr>
        <w:pStyle w:val="Bullet1"/>
      </w:pPr>
      <w:r>
        <w:t>menyediakan perkhidmatan sokongan untuk menambah baik proses-proses urus tadbir kerajaan tempatan dan memastikan kewajipan berkanun ditunaikan</w:t>
      </w:r>
    </w:p>
    <w:p w14:paraId="6A7473DE" w14:textId="77777777" w:rsidR="000E243A" w:rsidRDefault="000E243A" w:rsidP="000E243A">
      <w:pPr>
        <w:pStyle w:val="Bullet1"/>
      </w:pPr>
      <w:r>
        <w:t xml:space="preserve">membina kemampuan kerajaan tempatan untuk bergerak balas dengan lebih baik kepada tuntutan dan kehendak komuniti </w:t>
      </w:r>
    </w:p>
    <w:p w14:paraId="108DF6B9" w14:textId="77777777" w:rsidR="000E243A" w:rsidRDefault="000E243A" w:rsidP="000E243A">
      <w:pPr>
        <w:pStyle w:val="Bullet1"/>
      </w:pPr>
      <w:r>
        <w:t>meninggikan tahap tanggungjawab dan pematuhan undang-undang</w:t>
      </w:r>
    </w:p>
    <w:p w14:paraId="313EE057" w14:textId="77777777" w:rsidR="00FF3177" w:rsidRDefault="00FF3177" w:rsidP="00FF3177">
      <w:pPr>
        <w:pStyle w:val="Bullet1"/>
      </w:pPr>
      <w:r>
        <w:t xml:space="preserve">menyampaikan perkhidmatan sokongan eksekutif kepada Suruhanjaya Bantuan Kewangan Kerajaan Tempatan Western Australia untuk menentukan pemberian bantuan kewangan kegunaan am Komanwel selaras dengan </w:t>
      </w:r>
      <w:r w:rsidRPr="00CD05AE">
        <w:rPr>
          <w:i/>
          <w:iCs/>
        </w:rPr>
        <w:t>Akta Kerajaan Tempatan (Bantuan Kewangan) 1995</w:t>
      </w:r>
      <w:r>
        <w:t xml:space="preserve"> (Komanwel).</w:t>
      </w:r>
    </w:p>
    <w:p w14:paraId="543127DF" w14:textId="77777777" w:rsidR="00D02062" w:rsidRDefault="0090710F" w:rsidP="00D73828">
      <w:pPr>
        <w:pStyle w:val="Heading2"/>
      </w:pPr>
      <w:r>
        <w:t>Apakah ertinya bagi saya?</w:t>
      </w:r>
    </w:p>
    <w:p w14:paraId="7CD36DAD" w14:textId="77777777" w:rsidR="000E243A" w:rsidRDefault="000E243A" w:rsidP="000E243A">
      <w:pPr>
        <w:pStyle w:val="Bullet1"/>
      </w:pPr>
      <w:r>
        <w:t>Kerajaan tempatan disokong melalui peruntukan urus tadbir yang baik dan pematuhan undang-undang supaya mereka boleh menyampaikan perkhidmatan yang memenuhi keperluan komuniti sekarang dan pada masa depan.</w:t>
      </w:r>
    </w:p>
    <w:p w14:paraId="5623739E" w14:textId="7FF652F2" w:rsidR="0090710F" w:rsidRDefault="0090710F" w:rsidP="00D73828">
      <w:pPr>
        <w:pStyle w:val="Heading2"/>
      </w:pPr>
      <w:bookmarkStart w:id="1" w:name="_GoBack"/>
      <w:r>
        <w:t>Untuk mendapatkan maklumat selanjutnya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14:paraId="214159DE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bookmarkEnd w:id="1"/>
          <w:p w14:paraId="29175249" w14:textId="77777777" w:rsidR="0090710F" w:rsidRDefault="0090710F">
            <w:r>
              <w:t>Saluran</w:t>
            </w:r>
          </w:p>
        </w:tc>
        <w:tc>
          <w:tcPr>
            <w:tcW w:w="2981" w:type="pct"/>
          </w:tcPr>
          <w:p w14:paraId="7EBC84D8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Butir-butir perhubungan</w:t>
            </w:r>
          </w:p>
        </w:tc>
      </w:tr>
      <w:tr w:rsidR="0090710F" w14:paraId="63B2B650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32155D0" w14:textId="77777777" w:rsidR="0090710F" w:rsidRDefault="0090710F" w:rsidP="002E1ADA">
            <w:r>
              <w:t>Telefon</w:t>
            </w:r>
          </w:p>
        </w:tc>
        <w:tc>
          <w:tcPr>
            <w:tcW w:w="2981" w:type="pct"/>
          </w:tcPr>
          <w:p w14:paraId="10E6074C" w14:textId="77777777" w:rsidR="0090710F" w:rsidRDefault="000E243A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08 6552 7300</w:t>
            </w:r>
          </w:p>
        </w:tc>
      </w:tr>
      <w:tr w:rsidR="0090710F" w14:paraId="71EA2CC6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A0914BF" w14:textId="77777777" w:rsidR="0090710F" w:rsidRDefault="00214082" w:rsidP="002E1ADA">
            <w:r>
              <w:t>E-mel</w:t>
            </w:r>
          </w:p>
        </w:tc>
        <w:tc>
          <w:tcPr>
            <w:tcW w:w="2981" w:type="pct"/>
          </w:tcPr>
          <w:p w14:paraId="296DBCA1" w14:textId="77777777" w:rsidR="000E243A" w:rsidRDefault="00D73828" w:rsidP="000E2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BE0489">
                <w:rPr>
                  <w:rStyle w:val="Hyperlink"/>
                </w:rPr>
                <w:t>info@dlgsc.wa.gov.au</w:t>
              </w:r>
            </w:hyperlink>
          </w:p>
        </w:tc>
      </w:tr>
      <w:tr w:rsidR="000E243A" w14:paraId="194A45F9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FC4A24A" w14:textId="77777777" w:rsidR="000E243A" w:rsidRDefault="000E243A" w:rsidP="002E1ADA">
            <w:r>
              <w:t>Laman web MyCouncil</w:t>
            </w:r>
          </w:p>
        </w:tc>
        <w:tc>
          <w:tcPr>
            <w:tcW w:w="2981" w:type="pct"/>
          </w:tcPr>
          <w:p w14:paraId="7592BC2F" w14:textId="77777777" w:rsidR="000E243A" w:rsidRPr="000E243A" w:rsidRDefault="00D73828" w:rsidP="000E24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BE0489">
                <w:rPr>
                  <w:rStyle w:val="Hyperlink"/>
                </w:rPr>
                <w:t>www.mycouncil.wa.gov.au</w:t>
              </w:r>
            </w:hyperlink>
          </w:p>
        </w:tc>
      </w:tr>
      <w:tr w:rsidR="0090710F" w14:paraId="32790926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16B0E57" w14:textId="77777777" w:rsidR="0090710F" w:rsidRDefault="00214082" w:rsidP="002E1ADA">
            <w:r>
              <w:t>Laman web</w:t>
            </w:r>
          </w:p>
        </w:tc>
        <w:tc>
          <w:tcPr>
            <w:tcW w:w="2981" w:type="pct"/>
          </w:tcPr>
          <w:p w14:paraId="1311F1E1" w14:textId="77777777" w:rsidR="000E243A" w:rsidRPr="000E243A" w:rsidRDefault="00D73828" w:rsidP="000E243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7" w:history="1">
              <w:r w:rsidR="00BE0489">
                <w:rPr>
                  <w:rStyle w:val="Hyperlink"/>
                  <w:b w:val="0"/>
                </w:rPr>
                <w:t>www.dlgsc.wa.gov.au/local-government</w:t>
              </w:r>
            </w:hyperlink>
          </w:p>
        </w:tc>
      </w:tr>
    </w:tbl>
    <w:p w14:paraId="6860CA6C" w14:textId="77777777" w:rsidR="00F11869" w:rsidRDefault="00F11869">
      <w:pPr>
        <w:suppressAutoHyphens w:val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44473" w14:textId="77777777" w:rsidR="00764ADC" w:rsidRDefault="00764ADC" w:rsidP="008456D5">
      <w:pPr>
        <w:spacing w:before="0" w:after="0"/>
      </w:pPr>
      <w:r>
        <w:separator/>
      </w:r>
    </w:p>
  </w:endnote>
  <w:endnote w:type="continuationSeparator" w:id="0">
    <w:p w14:paraId="4C7CF2E3" w14:textId="77777777" w:rsidR="00764ADC" w:rsidRDefault="00764ADC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DF8A2" w14:textId="6F06F3CC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57C22" w14:textId="72B73F3F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E2BFF" w14:textId="77777777" w:rsidR="00D02062" w:rsidRDefault="00D02062" w:rsidP="00D02062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4540210E" wp14:editId="4840E6B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7DC7B" w14:textId="77777777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BE0489">
                            <w:rPr>
                              <w:rStyle w:val="PageNumber"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0210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1F37DC7B" w14:textId="77777777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BE0489">
                      <w:rPr>
                        <w:rStyle w:val="PageNumber"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7CDF98AC" wp14:editId="28F1066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C76215E" w14:textId="2A0716B1" w:rsidR="00D02062" w:rsidRDefault="00CD05AE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Perkhidmatan kerajaan tempatan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F98AC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C76215E" w14:textId="2A0716B1" w:rsidR="00D02062" w:rsidRDefault="00CD05AE" w:rsidP="00D02062">
                        <w:pPr>
                          <w:pStyle w:val="Footer"/>
                          <w:jc w:val="right"/>
                        </w:pPr>
                        <w:r>
                          <w:t>Perkhidmatan kerajaan tempatan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1" layoutInCell="1" allowOverlap="1" wp14:anchorId="418F8A70" wp14:editId="3ABECF8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6242F" w14:textId="77777777" w:rsidR="00764ADC" w:rsidRPr="005912BE" w:rsidRDefault="00764ADC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3507E5E0" w14:textId="77777777" w:rsidR="00764ADC" w:rsidRDefault="00764ADC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8BB05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DE4452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3EE68" w14:textId="5B902344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CD05AE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C22F2"/>
    <w:rsid w:val="000E243A"/>
    <w:rsid w:val="000E24BA"/>
    <w:rsid w:val="000E5674"/>
    <w:rsid w:val="001144FA"/>
    <w:rsid w:val="00114750"/>
    <w:rsid w:val="001349C6"/>
    <w:rsid w:val="00180B5B"/>
    <w:rsid w:val="001E38F2"/>
    <w:rsid w:val="001F1C6D"/>
    <w:rsid w:val="00214082"/>
    <w:rsid w:val="002254D5"/>
    <w:rsid w:val="0022611D"/>
    <w:rsid w:val="0026422D"/>
    <w:rsid w:val="00284164"/>
    <w:rsid w:val="002B3569"/>
    <w:rsid w:val="002B7197"/>
    <w:rsid w:val="002E1ADA"/>
    <w:rsid w:val="002F77C5"/>
    <w:rsid w:val="003720E9"/>
    <w:rsid w:val="003C625A"/>
    <w:rsid w:val="003F775D"/>
    <w:rsid w:val="00420F04"/>
    <w:rsid w:val="00422381"/>
    <w:rsid w:val="00450D0E"/>
    <w:rsid w:val="00477E77"/>
    <w:rsid w:val="004928F8"/>
    <w:rsid w:val="004F77AA"/>
    <w:rsid w:val="00500CB3"/>
    <w:rsid w:val="00541213"/>
    <w:rsid w:val="00546218"/>
    <w:rsid w:val="00546723"/>
    <w:rsid w:val="005653A9"/>
    <w:rsid w:val="005912BE"/>
    <w:rsid w:val="005D19BA"/>
    <w:rsid w:val="005F794B"/>
    <w:rsid w:val="00611CC1"/>
    <w:rsid w:val="00686A7B"/>
    <w:rsid w:val="006A266A"/>
    <w:rsid w:val="006E1ECA"/>
    <w:rsid w:val="00764ADC"/>
    <w:rsid w:val="007A05BE"/>
    <w:rsid w:val="008067A1"/>
    <w:rsid w:val="008456D5"/>
    <w:rsid w:val="0084634B"/>
    <w:rsid w:val="00882E40"/>
    <w:rsid w:val="008A1887"/>
    <w:rsid w:val="008B6A81"/>
    <w:rsid w:val="008D2C85"/>
    <w:rsid w:val="008E2A0D"/>
    <w:rsid w:val="0090710F"/>
    <w:rsid w:val="00932693"/>
    <w:rsid w:val="009909EC"/>
    <w:rsid w:val="00996B8C"/>
    <w:rsid w:val="009B00F2"/>
    <w:rsid w:val="00A02D24"/>
    <w:rsid w:val="00A070A2"/>
    <w:rsid w:val="00A146EE"/>
    <w:rsid w:val="00A55479"/>
    <w:rsid w:val="00A95970"/>
    <w:rsid w:val="00AD7703"/>
    <w:rsid w:val="00B0484D"/>
    <w:rsid w:val="00B05707"/>
    <w:rsid w:val="00B42AC2"/>
    <w:rsid w:val="00BB3AAC"/>
    <w:rsid w:val="00BE0489"/>
    <w:rsid w:val="00BE3AD8"/>
    <w:rsid w:val="00C02C98"/>
    <w:rsid w:val="00CD05AE"/>
    <w:rsid w:val="00CD233E"/>
    <w:rsid w:val="00CF6CFD"/>
    <w:rsid w:val="00D02062"/>
    <w:rsid w:val="00D5655E"/>
    <w:rsid w:val="00D73828"/>
    <w:rsid w:val="00DE4362"/>
    <w:rsid w:val="00DE4452"/>
    <w:rsid w:val="00DE4FE2"/>
    <w:rsid w:val="00E04908"/>
    <w:rsid w:val="00E2218A"/>
    <w:rsid w:val="00E36F36"/>
    <w:rsid w:val="00E94FDD"/>
    <w:rsid w:val="00E95BA5"/>
    <w:rsid w:val="00F11869"/>
    <w:rsid w:val="00F1428D"/>
    <w:rsid w:val="00F26A0E"/>
    <w:rsid w:val="00F67CDB"/>
    <w:rsid w:val="00FC32B2"/>
    <w:rsid w:val="00FC34AF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8E19B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ms-MY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D73828"/>
    <w:pPr>
      <w:spacing w:before="1680" w:after="240"/>
      <w:outlineLvl w:val="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D7382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dlgsc.wa.gov.au/local-govern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council.wa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info@dlgsc.wa.gov.au" TargetMode="Externa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1E29D8"/>
    <w:rsid w:val="00AB10EF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99D29A-A7E4-4923-B66C-9481BCA4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2</TotalTime>
  <Pages>1</Pages>
  <Words>184</Words>
  <Characters>1325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Perkhidmatan kerajaan tempatan</vt:lpstr>
    </vt:vector>
  </TitlesOfParts>
  <Company>Department of Infrastructure, Transport, Regional Development and Communications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Perkhidmatan kerajaan tempatan</dc:title>
  <dc:subject/>
  <dc:creator>Department of Infrastructure, Transport, Regional Development and Communications</dc:creator>
  <cp:keywords/>
  <dc:description/>
  <cp:lastModifiedBy>HALL Theresa</cp:lastModifiedBy>
  <cp:revision>3</cp:revision>
  <dcterms:created xsi:type="dcterms:W3CDTF">2022-04-04T11:53:00Z</dcterms:created>
  <dcterms:modified xsi:type="dcterms:W3CDTF">2022-06-21T01:37:00Z</dcterms:modified>
</cp:coreProperties>
</file>