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8" w14:textId="4A7178A6" w:rsidR="002D0459" w:rsidRPr="003E5EEE" w:rsidRDefault="009E2FAF">
      <w:pPr>
        <w:rPr>
          <w:rFonts w:ascii="Century Gothic" w:eastAsia="Century Gothic" w:hAnsi="Century Gothic" w:cs="Century Gothic"/>
        </w:rPr>
      </w:pPr>
      <w:r w:rsidRPr="003E5EEE">
        <w:rPr>
          <w:rFonts w:ascii="Century Gothic" w:eastAsia="Century Gothic" w:hAnsi="Century Gothic" w:cs="Century Gothic"/>
        </w:rPr>
        <w:t>Years of research shows there are no known harmful effects from electromagnetic energy from telecommunications</w:t>
      </w:r>
      <w:r w:rsidR="003720FB" w:rsidRPr="003E5EEE">
        <w:rPr>
          <w:rFonts w:ascii="Century Gothic" w:eastAsia="Century Gothic" w:hAnsi="Century Gothic" w:cs="Century Gothic"/>
        </w:rPr>
        <w:t>.</w:t>
      </w:r>
      <w:r w:rsidRPr="003E5EEE">
        <w:rPr>
          <w:rFonts w:ascii="Century Gothic" w:eastAsia="Century Gothic" w:hAnsi="Century Gothic" w:cs="Century Gothic"/>
        </w:rPr>
        <w:t xml:space="preserve"> </w:t>
      </w:r>
    </w:p>
    <w:p w14:paraId="00000059" w14:textId="77777777" w:rsidR="002D0459" w:rsidRPr="003E5EEE" w:rsidRDefault="002D0459">
      <w:pPr>
        <w:rPr>
          <w:rFonts w:ascii="Century Gothic" w:eastAsia="Century Gothic" w:hAnsi="Century Gothic" w:cs="Century Gothic"/>
          <w:i/>
        </w:rPr>
      </w:pPr>
    </w:p>
    <w:p w14:paraId="0000005C" w14:textId="72266662" w:rsidR="002D0459" w:rsidRDefault="009E2FAF">
      <w:pPr>
        <w:rPr>
          <w:rFonts w:ascii="Century Gothic" w:eastAsia="Century Gothic" w:hAnsi="Century Gothic" w:cs="Century Gothic"/>
        </w:rPr>
      </w:pPr>
      <w:r w:rsidRPr="003E5EEE">
        <w:rPr>
          <w:rFonts w:ascii="Century Gothic" w:eastAsia="Century Gothic" w:hAnsi="Century Gothic" w:cs="Century Gothic"/>
        </w:rPr>
        <w:t xml:space="preserve">The safety </w:t>
      </w:r>
      <w:r w:rsidR="00F31424" w:rsidRPr="003E5EEE">
        <w:rPr>
          <w:rFonts w:ascii="Century Gothic" w:eastAsia="Century Gothic" w:hAnsi="Century Gothic" w:cs="Century Gothic"/>
        </w:rPr>
        <w:t xml:space="preserve">Standard for </w:t>
      </w:r>
      <w:r w:rsidRPr="003E5EEE">
        <w:rPr>
          <w:rFonts w:ascii="Century Gothic" w:eastAsia="Century Gothic" w:hAnsi="Century Gothic" w:cs="Century Gothic"/>
        </w:rPr>
        <w:t>EME from telecommunications also protect</w:t>
      </w:r>
      <w:r w:rsidR="00F31424" w:rsidRPr="003E5EEE">
        <w:rPr>
          <w:rFonts w:ascii="Century Gothic" w:eastAsia="Century Gothic" w:hAnsi="Century Gothic" w:cs="Century Gothic"/>
        </w:rPr>
        <w:t>s</w:t>
      </w:r>
      <w:r w:rsidRPr="003E5EEE">
        <w:rPr>
          <w:rFonts w:ascii="Century Gothic" w:eastAsia="Century Gothic" w:hAnsi="Century Gothic" w:cs="Century Gothic"/>
        </w:rPr>
        <w:t xml:space="preserve"> the environment.</w:t>
      </w:r>
    </w:p>
    <w:p w14:paraId="00000061" w14:textId="65C6F47B" w:rsidR="002D0459" w:rsidRDefault="002D0459" w:rsidP="00E95692">
      <w:pPr>
        <w:rPr>
          <w:rFonts w:ascii="Century Gothic" w:eastAsia="Century Gothic" w:hAnsi="Century Gothic" w:cs="Century Gothic"/>
          <w:color w:val="080E14"/>
          <w:highlight w:val="magenta"/>
        </w:rPr>
      </w:pPr>
    </w:p>
    <w:sectPr w:rsidR="002D0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60"/>
    <w:multiLevelType w:val="multilevel"/>
    <w:tmpl w:val="E048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9"/>
    <w:rsid w:val="00105B90"/>
    <w:rsid w:val="002D0459"/>
    <w:rsid w:val="003720FB"/>
    <w:rsid w:val="003E5EEE"/>
    <w:rsid w:val="008F2758"/>
    <w:rsid w:val="009E2FAF"/>
    <w:rsid w:val="00A6489E"/>
    <w:rsid w:val="00C057CD"/>
    <w:rsid w:val="00E95692"/>
    <w:rsid w:val="00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0BB"/>
  <w15:docId w15:val="{BDF14D4E-88F5-4B7F-8473-7C866DD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F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3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B92"/>
    <w:rPr>
      <w:color w:val="0000FF"/>
      <w:u w:val="single"/>
    </w:rPr>
  </w:style>
  <w:style w:type="paragraph" w:styleId="Revision">
    <w:name w:val="Revision"/>
    <w:hidden/>
    <w:uiPriority w:val="99"/>
    <w:semiHidden/>
    <w:rsid w:val="00B24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iS1ZJokqLPV4QIMPv86ErtKuw==">AMUW2mXuPlQWAIltxa7eNVkYQtdDl8hZ4VAN8fcxAWTDE1+tYs0NZDMMobnYLCAgxG/pOZOIC5LEdhndg5y6LY409IFHpfkgCuy6citCelIh3cWeI539Vn1RYgM/w3MdmXDG/qK4JqXliMMM2TQWpHhWxRO8tWD8xA==</go:docsCustomData>
</go:gDocsCustomXmlDataStorage>
</file>

<file path=customXml/itemProps1.xml><?xml version="1.0" encoding="utf-8"?>
<ds:datastoreItem xmlns:ds="http://schemas.openxmlformats.org/officeDocument/2006/customXml" ds:itemID="{83AA1CEC-8040-6B47-AB86-A605B8E35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Keyes-Melhado, Michelle</dc:creator>
  <cp:lastModifiedBy>Louisa Webb</cp:lastModifiedBy>
  <cp:revision>3</cp:revision>
  <dcterms:created xsi:type="dcterms:W3CDTF">2022-07-28T05:58:00Z</dcterms:created>
  <dcterms:modified xsi:type="dcterms:W3CDTF">2022-07-28T05:59:00Z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0x010100DADBF80943F2004A9A9063C92AC969B7</vt:lpwstr>
  </property>
  <property fmtid="{D5CDD505-2E9C-101B-9397-08002B2CF9AE}" pid="3" name="TrimRevisionNumber">
    <vt:i4>21</vt:i4>
  </property>
</Properties>
</file>