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F73104" w:rsidRPr="002A1A8E" w14:paraId="73626815" w14:textId="77777777">
        <w:tc>
          <w:tcPr>
            <w:tcW w:w="9000" w:type="dxa"/>
            <w:shd w:val="clear" w:color="auto" w:fill="0A2240"/>
            <w:tcMar>
              <w:top w:w="720" w:type="dxa"/>
              <w:left w:w="480" w:type="dxa"/>
              <w:bottom w:w="720" w:type="dxa"/>
              <w:right w:w="480" w:type="dxa"/>
            </w:tcMar>
          </w:tcPr>
          <w:p w14:paraId="12DB7D5C" w14:textId="77777777" w:rsidR="007F7ABE" w:rsidRPr="002A1A8E" w:rsidRDefault="00B163E6" w:rsidP="002A1A8E">
            <w:pPr>
              <w:spacing w:after="400"/>
              <w:rPr>
                <w:rFonts w:ascii="Georgia" w:eastAsia="Georgia" w:hAnsi="Georgia" w:cs="Georgia"/>
                <w:b/>
                <w:bCs/>
                <w:color w:val="C9A84C"/>
                <w:sz w:val="64"/>
                <w:szCs w:val="64"/>
              </w:rPr>
            </w:pPr>
            <w:r w:rsidRPr="002A1A8E">
              <w:rPr>
                <w:rFonts w:ascii="Georgia" w:eastAsia="Georgia" w:hAnsi="Georgia" w:cs="Georgia"/>
                <w:b/>
                <w:bCs/>
                <w:color w:val="C9A84C"/>
                <w:sz w:val="64"/>
                <w:szCs w:val="64"/>
              </w:rPr>
              <w:t>Οδηγός</w:t>
            </w:r>
          </w:p>
          <w:p w14:paraId="0964E8E6" w14:textId="5FE529F2" w:rsidR="007F7ABE" w:rsidRPr="002A1A8E" w:rsidRDefault="00B163E6" w:rsidP="002A1A8E">
            <w:pPr>
              <w:pStyle w:val="SectionHeading"/>
              <w:rPr>
                <w:lang w:val="el-GR"/>
              </w:rPr>
            </w:pPr>
            <w:r w:rsidRPr="002A1A8E">
              <w:t>για τους Επιβάτες Αεροπορικών Μεταφορών στην Αυστραλία</w:t>
            </w:r>
          </w:p>
          <w:p w14:paraId="7F47750D" w14:textId="77777777" w:rsidR="007F7ABE" w:rsidRPr="0025054D" w:rsidRDefault="00B163E6" w:rsidP="006129B2">
            <w:pPr>
              <w:spacing w:after="120" w:line="276" w:lineRule="auto"/>
              <w:rPr>
                <w:lang w:val="el-GR"/>
              </w:rPr>
            </w:pPr>
            <w:r w:rsidRPr="002A1A8E">
              <w:rPr>
                <w:color w:val="D0D8E0"/>
                <w:lang w:val="el-GR"/>
              </w:rPr>
              <w:t>Ο οδηγός σας για τα αεροπορικά ταξίδια στην Αυστραλία. Κάντε τη σωστή κράτηση, ταξιδέψτε προετοιμασμένοι και ζητήστε βοήθεια όταν προκύψουν προβλήματα.</w:t>
            </w:r>
          </w:p>
        </w:tc>
      </w:tr>
    </w:tbl>
    <w:p w14:paraId="213FF148" w14:textId="77777777" w:rsidR="00B214DB" w:rsidRPr="0025054D" w:rsidRDefault="00B214DB" w:rsidP="006129B2">
      <w:pPr>
        <w:spacing w:after="120" w:line="276" w:lineRule="auto"/>
        <w:rPr>
          <w:lang w:val="el-GR"/>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F73104" w14:paraId="0F3170F5" w14:textId="77777777" w:rsidTr="002A1A8E">
        <w:tc>
          <w:tcPr>
            <w:tcW w:w="9000" w:type="dxa"/>
            <w:shd w:val="clear" w:color="auto" w:fill="0A2240"/>
            <w:tcMar>
              <w:top w:w="140" w:type="dxa"/>
              <w:left w:w="280" w:type="dxa"/>
              <w:bottom w:w="140" w:type="dxa"/>
              <w:right w:w="280" w:type="dxa"/>
            </w:tcMar>
          </w:tcPr>
          <w:p w14:paraId="2D18102E" w14:textId="77777777" w:rsidR="000111E5" w:rsidRPr="004D7B64" w:rsidRDefault="00B163E6" w:rsidP="002A1A8E">
            <w:pPr>
              <w:pStyle w:val="Heading1"/>
            </w:pPr>
            <w:r w:rsidRPr="004D7B64">
              <w:t>Εισαγωγή</w:t>
            </w:r>
          </w:p>
        </w:tc>
      </w:tr>
    </w:tbl>
    <w:p w14:paraId="76C71BFA" w14:textId="77777777" w:rsidR="00D34FD1" w:rsidRDefault="00D34FD1" w:rsidP="006129B2">
      <w:pPr>
        <w:spacing w:after="120" w:line="276" w:lineRule="auto"/>
        <w:rPr>
          <w:color w:val="0B0C0C"/>
          <w:szCs w:val="21"/>
          <w:shd w:val="clear" w:color="auto" w:fill="FFFFFF"/>
        </w:rPr>
      </w:pPr>
    </w:p>
    <w:p w14:paraId="4F892FC5" w14:textId="77777777" w:rsidR="0069711C" w:rsidRPr="0025054D" w:rsidRDefault="00B163E6" w:rsidP="006129B2">
      <w:pPr>
        <w:spacing w:after="120" w:line="276" w:lineRule="auto"/>
        <w:rPr>
          <w:color w:val="0B0C0C"/>
          <w:szCs w:val="21"/>
          <w:shd w:val="clear" w:color="auto" w:fill="FFFFFF"/>
          <w:lang w:val="el-GR"/>
        </w:rPr>
      </w:pPr>
      <w:r w:rsidRPr="00D34FD1">
        <w:rPr>
          <w:color w:val="0B0C0C"/>
          <w:szCs w:val="21"/>
          <w:shd w:val="clear" w:color="auto" w:fill="FFFFFF"/>
        </w:rPr>
        <w:t>Ο παρών οδηγός παρέχει πρακτικές πληροφορίες για τα αεροπορικά ταξίδια στην Αυστραλία, με σκοπό να συμβάλει στη δημιουργία μιας θετικής εμπειρίας για εσάς. Περιγράφει όσα πρέπει να γνωρίζετε, ως επιβάτης, σχετικά με τα δικαιώματα και τις υποχρεώσεις σας κατά τη διάρκεια της πτήσης και χωρίζει το ταξίδι σας σε στάδια:</w:t>
      </w:r>
    </w:p>
    <w:p w14:paraId="5CFA6C69" w14:textId="77777777" w:rsidR="00C67343" w:rsidRPr="0025054D" w:rsidRDefault="00B163E6" w:rsidP="006129B2">
      <w:pPr>
        <w:pStyle w:val="ListParagraph"/>
        <w:numPr>
          <w:ilvl w:val="0"/>
          <w:numId w:val="3"/>
        </w:numPr>
        <w:spacing w:after="120" w:line="276" w:lineRule="auto"/>
        <w:ind w:left="284" w:hanging="284"/>
        <w:contextualSpacing/>
        <w:rPr>
          <w:sz w:val="21"/>
          <w:szCs w:val="21"/>
          <w:lang w:val="el-GR"/>
        </w:rPr>
      </w:pPr>
      <w:r w:rsidRPr="002A1A8E">
        <w:rPr>
          <w:sz w:val="21"/>
          <w:szCs w:val="21"/>
          <w:lang w:val="el-GR"/>
        </w:rPr>
        <w:t>Σχεδιάστε έξυπνα – ο προγραμματισμός του ταξιδιού σας</w:t>
      </w:r>
    </w:p>
    <w:p w14:paraId="0E1DDBCD" w14:textId="77777777" w:rsidR="000111E5" w:rsidRPr="0025054D" w:rsidRDefault="00B163E6" w:rsidP="006129B2">
      <w:pPr>
        <w:pStyle w:val="ListParagraph"/>
        <w:numPr>
          <w:ilvl w:val="0"/>
          <w:numId w:val="3"/>
        </w:numPr>
        <w:spacing w:after="120" w:line="276" w:lineRule="auto"/>
        <w:ind w:left="284" w:hanging="284"/>
        <w:contextualSpacing/>
        <w:rPr>
          <w:sz w:val="21"/>
          <w:szCs w:val="21"/>
          <w:lang w:val="el-GR"/>
        </w:rPr>
      </w:pPr>
      <w:r w:rsidRPr="002A1A8E">
        <w:rPr>
          <w:sz w:val="21"/>
          <w:szCs w:val="21"/>
          <w:lang w:val="el-GR"/>
        </w:rPr>
        <w:t>Κάντε έξυπνες κρατήσεις – η κράτηση του ταξιδιού σας</w:t>
      </w:r>
    </w:p>
    <w:p w14:paraId="2A861147" w14:textId="77777777" w:rsidR="00D34FD1" w:rsidRPr="002826CB" w:rsidRDefault="00B163E6" w:rsidP="006129B2">
      <w:pPr>
        <w:pStyle w:val="ListParagraph"/>
        <w:numPr>
          <w:ilvl w:val="0"/>
          <w:numId w:val="3"/>
        </w:numPr>
        <w:spacing w:after="120" w:line="276" w:lineRule="auto"/>
        <w:ind w:left="284" w:hanging="284"/>
        <w:contextualSpacing/>
        <w:rPr>
          <w:sz w:val="21"/>
          <w:szCs w:val="21"/>
        </w:rPr>
      </w:pPr>
      <w:r>
        <w:rPr>
          <w:sz w:val="21"/>
          <w:szCs w:val="21"/>
        </w:rPr>
        <w:t>Πριν και στο αεροδρόμιο</w:t>
      </w:r>
    </w:p>
    <w:p w14:paraId="7451A768" w14:textId="77777777" w:rsidR="00C67343" w:rsidRPr="0025054D" w:rsidRDefault="00B163E6" w:rsidP="006129B2">
      <w:pPr>
        <w:pStyle w:val="ListParagraph"/>
        <w:numPr>
          <w:ilvl w:val="0"/>
          <w:numId w:val="3"/>
        </w:numPr>
        <w:spacing w:after="120" w:line="276" w:lineRule="auto"/>
        <w:ind w:left="284" w:hanging="284"/>
        <w:contextualSpacing/>
        <w:rPr>
          <w:sz w:val="21"/>
          <w:szCs w:val="21"/>
          <w:lang w:val="el-GR"/>
        </w:rPr>
      </w:pPr>
      <w:r>
        <w:rPr>
          <w:sz w:val="21"/>
          <w:szCs w:val="21"/>
        </w:rPr>
        <w:t>Κατά τη διάρκεια της πτήσης και κατά την άφιξη στο αεροδρόμιο του προορισμού σας.</w:t>
      </w:r>
    </w:p>
    <w:p w14:paraId="7B904015" w14:textId="77777777" w:rsidR="0069711C" w:rsidRPr="0025054D" w:rsidRDefault="00B163E6" w:rsidP="006129B2">
      <w:pPr>
        <w:spacing w:after="120" w:line="276" w:lineRule="auto"/>
        <w:contextualSpacing/>
        <w:rPr>
          <w:szCs w:val="21"/>
          <w:lang w:val="el-GR"/>
        </w:rPr>
      </w:pPr>
      <w:r w:rsidRPr="002A1A8E">
        <w:rPr>
          <w:szCs w:val="21"/>
          <w:lang w:val="el-GR"/>
        </w:rPr>
        <w:t>Περιλαμβάνει επίσης πληροφορίες σχετικά με:</w:t>
      </w:r>
    </w:p>
    <w:p w14:paraId="67F756D8" w14:textId="77777777" w:rsidR="00C67343" w:rsidRPr="0025054D" w:rsidRDefault="00B163E6" w:rsidP="006129B2">
      <w:pPr>
        <w:pStyle w:val="ListParagraph"/>
        <w:numPr>
          <w:ilvl w:val="0"/>
          <w:numId w:val="3"/>
        </w:numPr>
        <w:spacing w:after="120" w:line="276" w:lineRule="auto"/>
        <w:ind w:left="284" w:hanging="284"/>
        <w:contextualSpacing/>
        <w:rPr>
          <w:sz w:val="21"/>
          <w:szCs w:val="21"/>
          <w:lang w:val="el-GR"/>
        </w:rPr>
      </w:pPr>
      <w:r w:rsidRPr="002A1A8E">
        <w:rPr>
          <w:sz w:val="21"/>
          <w:szCs w:val="21"/>
          <w:lang w:val="el-GR"/>
        </w:rPr>
        <w:t xml:space="preserve">αποσκευές καθυστερημένης παράδοσης, απολεσθείσες και κατεστραμμένες </w:t>
      </w:r>
    </w:p>
    <w:p w14:paraId="16CB87FE" w14:textId="77777777" w:rsidR="00C67343" w:rsidRDefault="00B163E6" w:rsidP="006129B2">
      <w:pPr>
        <w:pStyle w:val="ListParagraph"/>
        <w:numPr>
          <w:ilvl w:val="0"/>
          <w:numId w:val="3"/>
        </w:numPr>
        <w:spacing w:after="120" w:line="276" w:lineRule="auto"/>
        <w:ind w:left="284" w:hanging="284"/>
        <w:contextualSpacing/>
        <w:rPr>
          <w:sz w:val="21"/>
          <w:szCs w:val="21"/>
        </w:rPr>
      </w:pPr>
      <w:r>
        <w:rPr>
          <w:sz w:val="21"/>
          <w:szCs w:val="21"/>
        </w:rPr>
        <w:t>υποβολή καταγγελίας</w:t>
      </w:r>
    </w:p>
    <w:p w14:paraId="192CE7DA" w14:textId="77777777" w:rsidR="00F55FFF" w:rsidRDefault="00B163E6" w:rsidP="006129B2">
      <w:pPr>
        <w:pStyle w:val="ListParagraph"/>
        <w:numPr>
          <w:ilvl w:val="0"/>
          <w:numId w:val="3"/>
        </w:numPr>
        <w:spacing w:after="120" w:line="276" w:lineRule="auto"/>
        <w:ind w:left="284" w:hanging="284"/>
        <w:contextualSpacing/>
        <w:rPr>
          <w:sz w:val="21"/>
          <w:szCs w:val="21"/>
        </w:rPr>
      </w:pPr>
      <w:r>
        <w:rPr>
          <w:sz w:val="21"/>
          <w:szCs w:val="21"/>
        </w:rPr>
        <w:t>ταξίδια για άτομα με αναπηρία</w:t>
      </w:r>
    </w:p>
    <w:p w14:paraId="6AC76218" w14:textId="77777777" w:rsidR="00EF6D04" w:rsidRPr="0025054D" w:rsidRDefault="00B163E6" w:rsidP="006129B2">
      <w:pPr>
        <w:pStyle w:val="ListParagraph"/>
        <w:numPr>
          <w:ilvl w:val="0"/>
          <w:numId w:val="3"/>
        </w:numPr>
        <w:spacing w:after="120" w:line="276" w:lineRule="auto"/>
        <w:ind w:left="284" w:hanging="284"/>
        <w:contextualSpacing/>
        <w:rPr>
          <w:sz w:val="21"/>
          <w:szCs w:val="21"/>
          <w:lang w:val="el-GR"/>
        </w:rPr>
      </w:pPr>
      <w:r>
        <w:rPr>
          <w:sz w:val="21"/>
          <w:szCs w:val="21"/>
        </w:rPr>
        <w:t>χρήσιμες επαφές και πρακτικές πηγές πληροφοριών.</w:t>
      </w:r>
    </w:p>
    <w:p w14:paraId="7E0B32FE" w14:textId="77777777" w:rsidR="0069711C" w:rsidRPr="0025054D" w:rsidRDefault="00B163E6" w:rsidP="006129B2">
      <w:pPr>
        <w:spacing w:after="120" w:line="276" w:lineRule="auto"/>
        <w:rPr>
          <w:lang w:val="el-GR"/>
        </w:rPr>
      </w:pPr>
      <w:r w:rsidRPr="002A1A8E">
        <w:rPr>
          <w:lang w:val="el-GR"/>
        </w:rPr>
        <w:t>Ο παρών οδηγός δεν αποτελεί:</w:t>
      </w:r>
    </w:p>
    <w:p w14:paraId="0EB03948" w14:textId="77777777" w:rsidR="00EF6D04" w:rsidRPr="0025054D" w:rsidRDefault="00B163E6" w:rsidP="006129B2">
      <w:pPr>
        <w:pStyle w:val="ListParagraph"/>
        <w:numPr>
          <w:ilvl w:val="0"/>
          <w:numId w:val="73"/>
        </w:numPr>
        <w:spacing w:after="120" w:line="276" w:lineRule="auto"/>
        <w:contextualSpacing/>
        <w:rPr>
          <w:sz w:val="21"/>
          <w:szCs w:val="21"/>
          <w:lang w:val="el-GR"/>
        </w:rPr>
      </w:pPr>
      <w:r w:rsidRPr="002A1A8E">
        <w:rPr>
          <w:sz w:val="21"/>
          <w:szCs w:val="21"/>
          <w:lang w:val="el-GR"/>
        </w:rPr>
        <w:t>υποκατάστατο των όρων και προϋποθέσεων των αεροπορικών εταιρειών</w:t>
      </w:r>
    </w:p>
    <w:p w14:paraId="19922E24" w14:textId="77777777" w:rsidR="00EF6D04" w:rsidRPr="00A50626" w:rsidRDefault="00B163E6" w:rsidP="006129B2">
      <w:pPr>
        <w:pStyle w:val="ListParagraph"/>
        <w:numPr>
          <w:ilvl w:val="0"/>
          <w:numId w:val="73"/>
        </w:numPr>
        <w:spacing w:after="120" w:line="276" w:lineRule="auto"/>
        <w:contextualSpacing/>
        <w:rPr>
          <w:sz w:val="21"/>
          <w:szCs w:val="21"/>
        </w:rPr>
      </w:pPr>
      <w:r w:rsidRPr="00A50626">
        <w:rPr>
          <w:sz w:val="21"/>
          <w:szCs w:val="21"/>
        </w:rPr>
        <w:t xml:space="preserve">των πολιτικών των αεροδρομίων </w:t>
      </w:r>
    </w:p>
    <w:p w14:paraId="1800CA49" w14:textId="77777777" w:rsidR="006A3621" w:rsidRPr="0025054D" w:rsidRDefault="00B163E6" w:rsidP="006129B2">
      <w:pPr>
        <w:pStyle w:val="ListParagraph"/>
        <w:numPr>
          <w:ilvl w:val="0"/>
          <w:numId w:val="73"/>
        </w:numPr>
        <w:spacing w:after="120" w:line="276" w:lineRule="auto"/>
        <w:contextualSpacing/>
        <w:rPr>
          <w:sz w:val="21"/>
          <w:szCs w:val="21"/>
          <w:lang w:val="el-GR"/>
        </w:rPr>
      </w:pPr>
      <w:r w:rsidRPr="00A50626">
        <w:rPr>
          <w:sz w:val="21"/>
          <w:szCs w:val="21"/>
        </w:rPr>
        <w:lastRenderedPageBreak/>
        <w:t>των ασφαλιστικών εγγράφων ή της νομικής συμβουλής.</w:t>
      </w:r>
    </w:p>
    <w:p w14:paraId="715D16A0" w14:textId="77777777" w:rsidR="00EF6D04" w:rsidRPr="0025054D" w:rsidRDefault="00B163E6" w:rsidP="006129B2">
      <w:pPr>
        <w:spacing w:after="120" w:line="276" w:lineRule="auto"/>
        <w:contextualSpacing/>
        <w:rPr>
          <w:lang w:val="el-GR"/>
        </w:rPr>
      </w:pPr>
      <w:r w:rsidRPr="002A1A8E">
        <w:rPr>
          <w:lang w:val="el-GR"/>
        </w:rPr>
        <w:t xml:space="preserve">Να συμβουλεύεστε πάντα την αεροπορική εταιρεία, το αεροδρόμιο και/ή την αρμόδια αρχή για να κατανοήσετε πλήρως τις απαιτήσεις του ταξιδιού σας. </w:t>
      </w:r>
    </w:p>
    <w:p w14:paraId="1B39FC9A" w14:textId="77777777" w:rsidR="000111E5" w:rsidRPr="0025054D" w:rsidRDefault="000111E5" w:rsidP="006129B2">
      <w:pPr>
        <w:spacing w:after="120" w:line="276" w:lineRule="auto"/>
        <w:rPr>
          <w:szCs w:val="21"/>
          <w:lang w:val="el-GR"/>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000" w:firstRow="0" w:lastRow="0" w:firstColumn="0" w:lastColumn="0" w:noHBand="0" w:noVBand="0"/>
      </w:tblPr>
      <w:tblGrid>
        <w:gridCol w:w="360"/>
        <w:gridCol w:w="8640"/>
      </w:tblGrid>
      <w:tr w:rsidR="00F73104" w:rsidRPr="002A1A8E" w14:paraId="6044504F" w14:textId="77777777" w:rsidTr="002A1A8E">
        <w:tc>
          <w:tcPr>
            <w:tcW w:w="360" w:type="dxa"/>
            <w:shd w:val="clear" w:color="auto" w:fill="1A6FA3"/>
            <w:tcMar>
              <w:top w:w="80" w:type="dxa"/>
              <w:left w:w="100" w:type="dxa"/>
              <w:bottom w:w="80" w:type="dxa"/>
              <w:right w:w="100" w:type="dxa"/>
            </w:tcMar>
            <w:vAlign w:val="center"/>
          </w:tcPr>
          <w:p w14:paraId="1A9C58D2" w14:textId="77777777" w:rsidR="00D50307" w:rsidRPr="0025054D" w:rsidRDefault="00D50307" w:rsidP="006129B2">
            <w:pPr>
              <w:spacing w:after="120" w:line="276" w:lineRule="auto"/>
              <w:jc w:val="center"/>
              <w:rPr>
                <w:lang w:val="el-GR"/>
              </w:rPr>
            </w:pPr>
          </w:p>
        </w:tc>
        <w:tc>
          <w:tcPr>
            <w:tcW w:w="8640" w:type="dxa"/>
            <w:shd w:val="clear" w:color="auto" w:fill="F0F4F8"/>
            <w:tcMar>
              <w:top w:w="80" w:type="dxa"/>
              <w:left w:w="160" w:type="dxa"/>
              <w:bottom w:w="80" w:type="dxa"/>
              <w:right w:w="120" w:type="dxa"/>
            </w:tcMar>
          </w:tcPr>
          <w:p w14:paraId="7B081E97" w14:textId="77777777" w:rsidR="004339D3" w:rsidRPr="0025054D" w:rsidRDefault="00B163E6" w:rsidP="006129B2">
            <w:pPr>
              <w:spacing w:after="120" w:line="276" w:lineRule="auto"/>
              <w:rPr>
                <w:color w:val="1C2B3A"/>
                <w:lang w:val="el-GR"/>
              </w:rPr>
            </w:pPr>
            <w:r w:rsidRPr="002A1A8E">
              <w:rPr>
                <w:color w:val="1C2B3A"/>
                <w:lang w:val="el-GR"/>
              </w:rPr>
              <w:t xml:space="preserve">Η Αυστραλία αναπτύσσει ένα νέο Πλαίσιο Προστασίας των Καταναλωτών Αεροπορικών Υπηρεσιών, με σκοπό την καλύτερη προστασία των δικαιωμάτων των καταναλωτών υπηρεσιών αεροπορικών εταιρειών και αεροδρομίων. </w:t>
            </w:r>
          </w:p>
          <w:p w14:paraId="018A90CD" w14:textId="77777777" w:rsidR="004339D3" w:rsidRPr="0025054D" w:rsidRDefault="00B163E6" w:rsidP="006129B2">
            <w:pPr>
              <w:spacing w:after="120" w:line="276" w:lineRule="auto"/>
              <w:rPr>
                <w:color w:val="1C2B3A"/>
                <w:lang w:val="el-GR"/>
              </w:rPr>
            </w:pPr>
            <w:r w:rsidRPr="002A1A8E">
              <w:rPr>
                <w:color w:val="1C2B3A"/>
                <w:lang w:val="el-GR"/>
              </w:rPr>
              <w:t xml:space="preserve">Το Πλαίσιο θα περιλαμβάνει έναν </w:t>
            </w:r>
            <w:r w:rsidRPr="002A1A8E">
              <w:rPr>
                <w:b/>
                <w:bCs/>
                <w:color w:val="1C2B3A"/>
                <w:lang w:val="el-GR"/>
              </w:rPr>
              <w:t>Χάρτη Προστασίας των Καταναλωτών Αεροπορικών Υπηρεσιών</w:t>
            </w:r>
            <w:r w:rsidRPr="002A1A8E">
              <w:rPr>
                <w:color w:val="1C2B3A"/>
                <w:lang w:val="el-GR"/>
              </w:rPr>
              <w:t xml:space="preserve">, ο οποίος θα καθορίζει τα ελάχιστα πρότυπα που μπορούν να αναμένουν οι καταναλωτές από τις αεροπορικές εταιρείες και τα αεροδρόμια. Θα περιλαμβάνει επίσης έναν </w:t>
            </w:r>
            <w:r w:rsidRPr="002A1A8E">
              <w:rPr>
                <w:b/>
                <w:bCs/>
                <w:color w:val="1C2B3A"/>
                <w:lang w:val="el-GR"/>
              </w:rPr>
              <w:t>Διαμεσολαβητή Καταναλωτών Αεροπορικών Υπηρεσιών</w:t>
            </w:r>
            <w:r w:rsidRPr="002A1A8E">
              <w:rPr>
                <w:color w:val="1C2B3A"/>
                <w:lang w:val="el-GR"/>
              </w:rPr>
              <w:t xml:space="preserve">, ώστε να παρέχεται στους καταναλωτές πρόσβαση σε ένα αμερόληπτο όργανο επίλυσης διαφορών για τη διαχείριση παραπόνων σχετικά με αεροπορικές εταιρείες και αεροδρόμια. Η </w:t>
            </w:r>
            <w:r w:rsidRPr="002A1A8E">
              <w:rPr>
                <w:b/>
                <w:bCs/>
                <w:color w:val="1C2B3A"/>
                <w:lang w:val="el-GR"/>
              </w:rPr>
              <w:t>Αρχή Προστασίας Καταναλωτών Αεροπορικών Υπηρεσιών</w:t>
            </w:r>
            <w:r w:rsidRPr="002A1A8E">
              <w:rPr>
                <w:color w:val="1C2B3A"/>
                <w:lang w:val="el-GR"/>
              </w:rPr>
              <w:t xml:space="preserve"> θα επιβάλλει την τήρηση του Χάρτη.</w:t>
            </w:r>
          </w:p>
          <w:p w14:paraId="3BE1CB62" w14:textId="77777777" w:rsidR="00D50307" w:rsidRPr="0025054D" w:rsidRDefault="00B163E6" w:rsidP="006129B2">
            <w:pPr>
              <w:spacing w:after="120" w:line="276" w:lineRule="auto"/>
              <w:rPr>
                <w:lang w:val="el-GR"/>
              </w:rPr>
            </w:pPr>
            <w:r w:rsidRPr="002A1A8E">
              <w:rPr>
                <w:color w:val="1C2B3A"/>
                <w:lang w:val="el-GR"/>
              </w:rPr>
              <w:t xml:space="preserve">Επισκεφθείτε τη διεύθυνση </w:t>
            </w:r>
            <w:r w:rsidRPr="00716B92">
              <w:rPr>
                <w:color w:val="1C2B3A"/>
              </w:rPr>
              <w:t>www</w:t>
            </w:r>
            <w:r w:rsidRPr="002A1A8E">
              <w:rPr>
                <w:color w:val="1C2B3A"/>
                <w:lang w:val="el-GR"/>
              </w:rPr>
              <w:t>.</w:t>
            </w:r>
            <w:r w:rsidRPr="00716B92">
              <w:rPr>
                <w:color w:val="1C2B3A"/>
              </w:rPr>
              <w:t>infrastructure</w:t>
            </w:r>
            <w:r w:rsidRPr="002A1A8E">
              <w:rPr>
                <w:color w:val="1C2B3A"/>
                <w:lang w:val="el-GR"/>
              </w:rPr>
              <w:t>.</w:t>
            </w:r>
            <w:r w:rsidRPr="00716B92">
              <w:rPr>
                <w:color w:val="1C2B3A"/>
              </w:rPr>
              <w:t>gov</w:t>
            </w:r>
            <w:r w:rsidRPr="002A1A8E">
              <w:rPr>
                <w:color w:val="1C2B3A"/>
                <w:lang w:val="el-GR"/>
              </w:rPr>
              <w:t>.</w:t>
            </w:r>
            <w:r w:rsidRPr="00716B92">
              <w:rPr>
                <w:color w:val="1C2B3A"/>
              </w:rPr>
              <w:t>au</w:t>
            </w:r>
            <w:r w:rsidRPr="002A1A8E">
              <w:rPr>
                <w:color w:val="1C2B3A"/>
                <w:lang w:val="el-GR"/>
              </w:rPr>
              <w:t xml:space="preserve"> για ενημερώσεις. </w:t>
            </w:r>
          </w:p>
        </w:tc>
      </w:tr>
    </w:tbl>
    <w:p w14:paraId="52D51554" w14:textId="77777777" w:rsidR="00F55FFF" w:rsidRPr="0025054D" w:rsidRDefault="00F55FFF" w:rsidP="006129B2">
      <w:pPr>
        <w:spacing w:after="120" w:line="276" w:lineRule="auto"/>
        <w:rPr>
          <w:lang w:val="el-GR"/>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F73104" w14:paraId="37A62A40" w14:textId="77777777">
        <w:tc>
          <w:tcPr>
            <w:tcW w:w="9000" w:type="dxa"/>
            <w:shd w:val="clear" w:color="auto" w:fill="0A2240"/>
            <w:tcMar>
              <w:top w:w="140" w:type="dxa"/>
              <w:left w:w="280" w:type="dxa"/>
              <w:bottom w:w="140" w:type="dxa"/>
              <w:right w:w="280" w:type="dxa"/>
            </w:tcMar>
          </w:tcPr>
          <w:p w14:paraId="53A01C5E" w14:textId="77777777" w:rsidR="007F7ABE" w:rsidRDefault="00B163E6" w:rsidP="003D0ECC">
            <w:pPr>
              <w:keepNext/>
              <w:keepLines/>
              <w:spacing w:after="120" w:line="276" w:lineRule="auto"/>
            </w:pPr>
            <w:r>
              <w:rPr>
                <w:b/>
                <w:bCs/>
                <w:caps/>
                <w:color w:val="C9A84C"/>
                <w:sz w:val="18"/>
                <w:szCs w:val="18"/>
              </w:rPr>
              <w:t>ΕΝΟΤΗΤΑ 01</w:t>
            </w:r>
          </w:p>
          <w:p w14:paraId="406D2EB8" w14:textId="77777777" w:rsidR="007F7ABE" w:rsidRDefault="00B163E6" w:rsidP="002A1A8E">
            <w:pPr>
              <w:pStyle w:val="Heading1"/>
            </w:pPr>
            <w:r>
              <w:t>ΠΡΟΕΤΟΙΜΑΣΤΕΙΤΕ ΕΞΥΠΝΑ</w:t>
            </w:r>
          </w:p>
        </w:tc>
      </w:tr>
    </w:tbl>
    <w:p w14:paraId="7CAFB82E" w14:textId="77777777" w:rsidR="002826CB" w:rsidRDefault="002826CB" w:rsidP="003D0ECC">
      <w:pPr>
        <w:keepNext/>
        <w:keepLines/>
        <w:spacing w:after="120" w:line="276" w:lineRule="auto"/>
        <w:rPr>
          <w:color w:val="1C2B3A"/>
        </w:rPr>
      </w:pPr>
    </w:p>
    <w:p w14:paraId="7C39C23B" w14:textId="77777777" w:rsidR="002826CB" w:rsidRPr="0025054D" w:rsidRDefault="00B163E6" w:rsidP="003D0ECC">
      <w:pPr>
        <w:keepNext/>
        <w:keepLines/>
        <w:spacing w:after="120" w:line="276" w:lineRule="auto"/>
        <w:rPr>
          <w:color w:val="1C2B3A"/>
          <w:szCs w:val="21"/>
          <w:lang w:val="el-GR"/>
        </w:rPr>
      </w:pPr>
      <w:r w:rsidRPr="0032398A">
        <w:rPr>
          <w:color w:val="1C2B3A"/>
          <w:szCs w:val="21"/>
        </w:rPr>
        <w:t>Η καλή προετοιμασία ξεκινά πολύ πριν φτάσετε στο αεροδρόμιο. Η ακριβής πληροφόρηση, η έξυπνη κράτηση, η κατοχή των σωστών εγγράφων και η επαρκής ασφάλιση μπορούν να σας εξοικονομήσουν σημαντικό χρόνο, χρήματα και άγχος.</w:t>
      </w:r>
    </w:p>
    <w:p w14:paraId="4EDD45A6" w14:textId="77777777" w:rsidR="007F0E29" w:rsidRPr="0025054D" w:rsidRDefault="00B163E6" w:rsidP="006129B2">
      <w:pPr>
        <w:pStyle w:val="NormalWeb"/>
        <w:spacing w:before="0" w:beforeAutospacing="0" w:after="120" w:afterAutospacing="0" w:line="276" w:lineRule="auto"/>
        <w:rPr>
          <w:szCs w:val="21"/>
          <w:lang w:val="el-GR"/>
        </w:rPr>
      </w:pPr>
      <w:r w:rsidRPr="002A1A8E">
        <w:rPr>
          <w:b/>
          <w:szCs w:val="21"/>
          <w:lang w:val="el-GR"/>
        </w:rPr>
        <w:t xml:space="preserve">Αξίζει να συγκρίνετε </w:t>
      </w:r>
      <w:r w:rsidRPr="002A1A8E">
        <w:rPr>
          <w:szCs w:val="21"/>
          <w:lang w:val="el-GR"/>
        </w:rPr>
        <w:t xml:space="preserve">τα καλύτερα δρομολόγια, τις τιμές των εισιτηρίων και τις επιλογές σας όσον αφορά τις αεροπορικές εταιρείες. Οι μηχανές αναζήτησης ταξιδιών μπορούν να σας βοηθήσουν να κάνετε συγκρίσεις και να δείτε τις διαθέσιμες επιλογές για τον προτιμώμενο προορισμό σας. Διαβάστε τις διαδικτυακές κριτικές για τις αεροπορικές εταιρείες. Ελέγξτε την ακρίβεια των πτήσεων των αεροπορικών εταιρειών στον </w:t>
      </w:r>
      <w:hyperlink r:id="rId10" w:history="1">
        <w:r w:rsidR="00E363E4" w:rsidRPr="002A1A8E">
          <w:rPr>
            <w:rStyle w:val="Hyperlink"/>
            <w:szCs w:val="21"/>
            <w:lang w:val="el-GR"/>
          </w:rPr>
          <w:t>ιστότοπο του Γραφείου Υποδομών, Μεταφορών και Περιφερειακής Οικονομίας (</w:t>
        </w:r>
        <w:r w:rsidR="00E363E4" w:rsidRPr="005E707A">
          <w:rPr>
            <w:rStyle w:val="Hyperlink"/>
            <w:szCs w:val="21"/>
          </w:rPr>
          <w:t>BITRE</w:t>
        </w:r>
        <w:r w:rsidR="00E363E4" w:rsidRPr="002A1A8E">
          <w:rPr>
            <w:rStyle w:val="Hyperlink"/>
            <w:szCs w:val="21"/>
            <w:lang w:val="el-GR"/>
          </w:rPr>
          <w:t>)</w:t>
        </w:r>
      </w:hyperlink>
      <w:r w:rsidRPr="002A1A8E">
        <w:rPr>
          <w:szCs w:val="21"/>
          <w:lang w:val="el-GR"/>
        </w:rPr>
        <w:t>.</w:t>
      </w:r>
    </w:p>
    <w:p w14:paraId="19C5C0A8" w14:textId="77777777" w:rsidR="00DA6197" w:rsidRPr="0025054D" w:rsidRDefault="00B163E6" w:rsidP="006129B2">
      <w:pPr>
        <w:pStyle w:val="NormalWeb"/>
        <w:spacing w:before="0" w:beforeAutospacing="0" w:after="120" w:afterAutospacing="0" w:line="276" w:lineRule="auto"/>
        <w:rPr>
          <w:szCs w:val="21"/>
          <w:lang w:val="el-GR"/>
        </w:rPr>
      </w:pPr>
      <w:r w:rsidRPr="002A1A8E">
        <w:rPr>
          <w:b/>
          <w:bCs/>
          <w:szCs w:val="21"/>
          <w:lang w:val="el-GR"/>
        </w:rPr>
        <w:t>Κάντε κράτηση για το ταξίδι σας νωρίς</w:t>
      </w:r>
      <w:r w:rsidRPr="002A1A8E">
        <w:rPr>
          <w:szCs w:val="21"/>
          <w:lang w:val="el-GR"/>
        </w:rPr>
        <w:t>, ώστε να αυξήσετε τις πιθανότητες να βρείτε καλύτερες επιλογές πτήσεων και τιμές.  Η ημερομηνία κράτησης μπορεί να επηρεάσει τις τιμές και τις επιλογές. Σε δημοφιλείς ημέρες ταξιδιού, οι τιμές μπορεί να είναι υψηλότερες και οι διαθέσιμες θέσεις λιγότερες.</w:t>
      </w:r>
    </w:p>
    <w:p w14:paraId="527CAE38" w14:textId="77777777" w:rsidR="00DA6197" w:rsidRPr="0025054D" w:rsidRDefault="00B163E6" w:rsidP="006129B2">
      <w:pPr>
        <w:pStyle w:val="NormalWeb"/>
        <w:spacing w:before="0" w:beforeAutospacing="0" w:after="120" w:afterAutospacing="0" w:line="276" w:lineRule="auto"/>
        <w:rPr>
          <w:szCs w:val="21"/>
          <w:lang w:val="el-GR"/>
        </w:rPr>
      </w:pPr>
      <w:r w:rsidRPr="002A1A8E">
        <w:rPr>
          <w:rFonts w:eastAsia="Calibri"/>
          <w:b/>
          <w:bCs/>
          <w:szCs w:val="21"/>
          <w:lang w:val="el-GR"/>
        </w:rPr>
        <w:t>Να λαμβάνετε πάντα υπ' όψη την ταξιδιωτική ασφάλιση, ακόμη και για πτήσεις εσωτερικού</w:t>
      </w:r>
      <w:r w:rsidRPr="002A1A8E">
        <w:rPr>
          <w:rFonts w:eastAsia="Calibri"/>
          <w:szCs w:val="21"/>
          <w:lang w:val="el-GR"/>
        </w:rPr>
        <w:t xml:space="preserve">. Ιδανικά, θα πρέπει να αγοράσετε ταξιδιωτική ασφάλιση πριν από την κράτηση ή το συντομότερο δυνατόν μετά από αυτήν, για να διασφαλίσετε ότι καλύπτεστε – ακόμη και σε περίπτωση που χρειαστεί να ακυρώσετε το ταξίδι σας. Ανατρέξτε στην ενότητα </w:t>
      </w:r>
      <w:hyperlink w:anchor="_Flying_overseas" w:history="1">
        <w:r w:rsidRPr="002A1A8E">
          <w:rPr>
            <w:rStyle w:val="Hyperlink"/>
            <w:szCs w:val="21"/>
            <w:lang w:val="el-GR"/>
          </w:rPr>
          <w:t>Ταξιδιωτική Ασφάλιση</w:t>
        </w:r>
      </w:hyperlink>
      <w:r w:rsidRPr="002A1A8E">
        <w:rPr>
          <w:rFonts w:eastAsia="Calibri"/>
          <w:szCs w:val="21"/>
          <w:lang w:val="el-GR"/>
        </w:rPr>
        <w:t xml:space="preserve"> για περισσότερες πληροφορίες. </w:t>
      </w:r>
    </w:p>
    <w:p w14:paraId="1434753C" w14:textId="77777777" w:rsidR="00B50B98" w:rsidRPr="0025054D" w:rsidRDefault="00B163E6" w:rsidP="006129B2">
      <w:pPr>
        <w:pStyle w:val="NormalWeb"/>
        <w:spacing w:before="0" w:beforeAutospacing="0" w:after="120" w:afterAutospacing="0" w:line="276" w:lineRule="auto"/>
        <w:rPr>
          <w:b/>
          <w:szCs w:val="21"/>
          <w:lang w:val="el-GR"/>
        </w:rPr>
      </w:pPr>
      <w:r w:rsidRPr="002A1A8E">
        <w:rPr>
          <w:b/>
          <w:bCs/>
          <w:lang w:val="el-GR"/>
        </w:rPr>
        <w:t xml:space="preserve">Προβλέψτε επιπλέον χρόνο για απρόβλεπτα γεγονότα. </w:t>
      </w:r>
      <w:r w:rsidR="00317E72" w:rsidRPr="002A1A8E">
        <w:rPr>
          <w:szCs w:val="21"/>
          <w:lang w:val="el-GR"/>
        </w:rPr>
        <w:t xml:space="preserve">Σκεφτείτε να κλείσετε μια πτήση νωρίτερα ή να φτάσετε μια μέρα νωρίτερα, για να βεβαιωθείτε ότι δεν θα χάσετε την εκδρομή, την κρουαζιέρα ή κάποιο άλλο σημαντικό γεγονός. </w:t>
      </w:r>
    </w:p>
    <w:p w14:paraId="3B823EF0" w14:textId="77777777" w:rsidR="00B50B98" w:rsidRPr="0025054D" w:rsidRDefault="00B163E6" w:rsidP="006129B2">
      <w:pPr>
        <w:pStyle w:val="NormalWeb"/>
        <w:spacing w:before="0" w:beforeAutospacing="0" w:after="120" w:afterAutospacing="0" w:line="276" w:lineRule="auto"/>
        <w:rPr>
          <w:bCs/>
          <w:szCs w:val="21"/>
          <w:lang w:val="el-GR"/>
        </w:rPr>
      </w:pPr>
      <w:r w:rsidRPr="002A1A8E">
        <w:rPr>
          <w:b/>
          <w:szCs w:val="21"/>
          <w:lang w:val="el-GR"/>
        </w:rPr>
        <w:lastRenderedPageBreak/>
        <w:t xml:space="preserve">Ταξιδεύετε με αναπηρία; </w:t>
      </w:r>
      <w:r w:rsidR="00E66A44" w:rsidRPr="002A1A8E">
        <w:rPr>
          <w:bCs/>
          <w:szCs w:val="21"/>
          <w:lang w:val="el-GR"/>
        </w:rPr>
        <w:t xml:space="preserve">Προγραμματίστε εκ των προτέρων για ένα ομαλό ταξίδι. </w:t>
      </w:r>
      <w:r w:rsidR="00E66A44" w:rsidRPr="00E66A44">
        <w:rPr>
          <w:bCs/>
          <w:szCs w:val="21"/>
        </w:rPr>
        <w:t xml:space="preserve">Υπάρχει μια σειρά από υπηρεσίες υποστήριξης στη διάθεσή σας. Ανατρέξτε στην ενότητα </w:t>
      </w:r>
      <w:hyperlink w:anchor="_Travelling_with_disability" w:history="1">
        <w:r w:rsidR="00C165EC" w:rsidRPr="00312F0F">
          <w:rPr>
            <w:rStyle w:val="Hyperlink"/>
            <w:bCs/>
            <w:szCs w:val="21"/>
          </w:rPr>
          <w:t>Ταξιδεύοντας με Αναπηρία</w:t>
        </w:r>
      </w:hyperlink>
      <w:r w:rsidR="00E66A44" w:rsidRPr="00E66A44">
        <w:rPr>
          <w:bCs/>
          <w:szCs w:val="21"/>
        </w:rPr>
        <w:t>.</w:t>
      </w:r>
    </w:p>
    <w:p w14:paraId="0EB54340" w14:textId="77777777" w:rsidR="00932326" w:rsidRPr="0025054D" w:rsidRDefault="00B163E6" w:rsidP="006129B2">
      <w:pPr>
        <w:pStyle w:val="NormalWeb"/>
        <w:spacing w:before="0" w:beforeAutospacing="0" w:after="120" w:afterAutospacing="0" w:line="276" w:lineRule="auto"/>
        <w:rPr>
          <w:bCs/>
          <w:szCs w:val="21"/>
          <w:lang w:val="el-GR"/>
        </w:rPr>
      </w:pPr>
      <w:r w:rsidRPr="002A1A8E">
        <w:rPr>
          <w:b/>
          <w:szCs w:val="21"/>
          <w:lang w:val="el-GR"/>
        </w:rPr>
        <w:t xml:space="preserve">Ταξιδεύετε με παιδιά; </w:t>
      </w:r>
      <w:r w:rsidR="00DC0632" w:rsidRPr="002A1A8E">
        <w:rPr>
          <w:bCs/>
          <w:szCs w:val="21"/>
          <w:lang w:val="el-GR"/>
        </w:rPr>
        <w:t xml:space="preserve">Οι πτήσεις με παιδιά απαιτούν επιπλέον προγραμματισμό. Ανατρέξτε στην ενότητα </w:t>
      </w:r>
      <w:hyperlink w:anchor="_Children_Travel" w:history="1">
        <w:r w:rsidR="00DA6197" w:rsidRPr="002A1A8E">
          <w:rPr>
            <w:rStyle w:val="Hyperlink"/>
            <w:bCs/>
            <w:szCs w:val="21"/>
            <w:lang w:val="el-GR"/>
          </w:rPr>
          <w:t>Παιδιά και Ταξίδια</w:t>
        </w:r>
      </w:hyperlink>
      <w:r w:rsidR="00DC0632" w:rsidRPr="002A1A8E">
        <w:rPr>
          <w:bCs/>
          <w:szCs w:val="21"/>
          <w:lang w:val="el-GR"/>
        </w:rPr>
        <w:t>.</w:t>
      </w:r>
    </w:p>
    <w:p w14:paraId="5AE19B5B" w14:textId="77777777" w:rsidR="00447226" w:rsidRPr="0025054D" w:rsidRDefault="00B163E6" w:rsidP="006129B2">
      <w:pPr>
        <w:pStyle w:val="NormalWeb"/>
        <w:spacing w:before="0" w:beforeAutospacing="0" w:after="120" w:afterAutospacing="0" w:line="276" w:lineRule="auto"/>
        <w:rPr>
          <w:rFonts w:eastAsia="Calibri"/>
          <w:szCs w:val="21"/>
          <w:lang w:val="el-GR"/>
        </w:rPr>
      </w:pPr>
      <w:r w:rsidRPr="002A1A8E">
        <w:rPr>
          <w:rFonts w:eastAsia="Calibri"/>
          <w:b/>
          <w:bCs/>
          <w:szCs w:val="21"/>
          <w:lang w:val="el-GR"/>
        </w:rPr>
        <w:t xml:space="preserve">Ταξιδεύετε στο εξωτερικό; </w:t>
      </w:r>
      <w:r w:rsidR="0054772A" w:rsidRPr="002A1A8E">
        <w:rPr>
          <w:rFonts w:eastAsia="Calibri"/>
          <w:szCs w:val="21"/>
          <w:lang w:val="el-GR"/>
        </w:rPr>
        <w:t xml:space="preserve">Ελέγξτε τις ταξιδιωτικές οδηγίες, τις προϋποθέσεις εισόδου και τα ταξιδιωτικά έγγραφα για τους προορισμούς στους οποίους ταξιδεύετε στον </w:t>
      </w:r>
      <w:hyperlink r:id="rId11" w:history="1">
        <w:r w:rsidR="00E66A44" w:rsidRPr="002A1A8E">
          <w:rPr>
            <w:rStyle w:val="Hyperlink"/>
            <w:rFonts w:eastAsia="Calibri"/>
            <w:szCs w:val="21"/>
            <w:lang w:val="el-GR"/>
          </w:rPr>
          <w:t xml:space="preserve">ιστότοπο </w:t>
        </w:r>
        <w:r w:rsidR="00E66A44" w:rsidRPr="00256708">
          <w:rPr>
            <w:rStyle w:val="Hyperlink"/>
            <w:rFonts w:eastAsia="Calibri"/>
            <w:szCs w:val="21"/>
          </w:rPr>
          <w:t>Smartraveller</w:t>
        </w:r>
      </w:hyperlink>
      <w:r w:rsidR="0054772A" w:rsidRPr="002A1A8E">
        <w:rPr>
          <w:rFonts w:eastAsia="Calibri"/>
          <w:szCs w:val="21"/>
          <w:lang w:val="el-GR"/>
        </w:rPr>
        <w:t xml:space="preserve"> και ανατρέξτε στην ενότητα </w:t>
      </w:r>
      <w:hyperlink w:anchor="_Flying_overseas_1" w:history="1">
        <w:r w:rsidR="00B364CC" w:rsidRPr="002A1A8E">
          <w:rPr>
            <w:rStyle w:val="Hyperlink"/>
            <w:rFonts w:eastAsia="Calibri"/>
            <w:szCs w:val="21"/>
            <w:lang w:val="el-GR"/>
          </w:rPr>
          <w:t>Πτήσεις στο Εξωτερικό</w:t>
        </w:r>
      </w:hyperlink>
      <w:r w:rsidR="0054772A" w:rsidRPr="002A1A8E">
        <w:rPr>
          <w:rFonts w:eastAsia="Calibri"/>
          <w:szCs w:val="21"/>
          <w:lang w:val="el-GR"/>
        </w:rPr>
        <w:t xml:space="preserve"> για περισσότερες πληροφορίες.</w:t>
      </w:r>
    </w:p>
    <w:p w14:paraId="1C11D93D" w14:textId="77777777" w:rsidR="0054772A" w:rsidRPr="0025054D" w:rsidRDefault="00B163E6" w:rsidP="006129B2">
      <w:pPr>
        <w:pStyle w:val="NormalWeb"/>
        <w:spacing w:before="0" w:beforeAutospacing="0" w:after="120" w:afterAutospacing="0" w:line="276" w:lineRule="auto"/>
        <w:rPr>
          <w:rFonts w:eastAsia="Calibri"/>
          <w:szCs w:val="21"/>
          <w:lang w:val="el-GR"/>
        </w:rPr>
      </w:pPr>
      <w:r w:rsidRPr="002A1A8E">
        <w:rPr>
          <w:rFonts w:eastAsia="Calibri"/>
          <w:b/>
          <w:bCs/>
          <w:szCs w:val="21"/>
          <w:lang w:val="el-GR"/>
        </w:rPr>
        <w:t>Βεβαιωθείτε ότι είστε σε θέση να πετάξετε</w:t>
      </w:r>
      <w:r w:rsidR="00D4060D" w:rsidRPr="002A1A8E">
        <w:rPr>
          <w:rFonts w:eastAsia="Calibri"/>
          <w:szCs w:val="21"/>
          <w:lang w:val="el-GR"/>
        </w:rPr>
        <w:t xml:space="preserve">. Αν πάσχετε από κάποια ασθένεια ή έχετε υποβληθεί πρόσφατα σε χειρουργική επέμβαση, ενδέχεται να χρειαστείτε ιατρική έγκριση για να επιβιβαστείτε στην πτήση σας. Η διαδικασία αυτή συνήθως περιλαμβάνει τη λήψη εντύπου από την αεροπορική σας εταιρεία, το οποίο στη συνέχεια θα πρέπει να συμπληρωθεί από τον γιατρό σας και να υποβληθεί ξανά στην αεροπορική εταιρεία για έλεγχο, προτού κριθείτε ικανοί να ταξιδέψετε. Είναι σημαντικό να έχετε αρκετό χρόνο για να ολοκληρώσετε αυτή τη διαδικασία, ώστε να διασφαλίσετε ότι στο αεροδρόμιο δεν θα σας αρνηθούν την επιβίβαση. </w:t>
      </w:r>
      <w:hyperlink r:id="rId12" w:history="1">
        <w:r w:rsidR="00F04ED3" w:rsidRPr="00F04ED3">
          <w:rPr>
            <w:rStyle w:val="Hyperlink"/>
            <w:rFonts w:eastAsia="Calibri"/>
            <w:szCs w:val="21"/>
          </w:rPr>
          <w:t>Επικοινωνήστε με την αεροπορική σας εταιρεία</w:t>
        </w:r>
      </w:hyperlink>
      <w:r w:rsidR="00D4060D">
        <w:rPr>
          <w:rFonts w:eastAsia="Calibri"/>
          <w:szCs w:val="21"/>
        </w:rPr>
        <w:t xml:space="preserve"> για να ενημερωθείτε σχετικά με τη συγκεκριμένη διαδικασία ιατρικής έγκρισης που αυτή ακολουθεί.</w:t>
      </w:r>
    </w:p>
    <w:p w14:paraId="73C7B134" w14:textId="77777777" w:rsidR="000B066F" w:rsidRPr="0025054D" w:rsidRDefault="00B163E6" w:rsidP="006129B2">
      <w:pPr>
        <w:pStyle w:val="NormalWeb"/>
        <w:spacing w:before="0" w:beforeAutospacing="0" w:after="120" w:afterAutospacing="0" w:line="276" w:lineRule="auto"/>
        <w:rPr>
          <w:rFonts w:eastAsia="Calibri"/>
          <w:szCs w:val="21"/>
          <w:lang w:val="el-GR"/>
        </w:rPr>
      </w:pPr>
      <w:r w:rsidRPr="002A1A8E">
        <w:rPr>
          <w:rFonts w:eastAsia="Calibri"/>
          <w:b/>
          <w:bCs/>
          <w:szCs w:val="21"/>
          <w:lang w:val="el-GR"/>
        </w:rPr>
        <w:t>Ταξιδεύετε με κατοικίδια;</w:t>
      </w:r>
      <w:r w:rsidR="00133966" w:rsidRPr="002A1A8E">
        <w:rPr>
          <w:color w:val="000000"/>
          <w:lang w:val="el-GR"/>
        </w:rPr>
        <w:t xml:space="preserve"> Επιβεβαιώστε αν η αεροπορική εταιρεία σας επιτρέπει τη μεταφορά κατοικιδίων και ενημερωθείτε για τους όρους και τις χρεώσεις. </w:t>
      </w:r>
      <w:r w:rsidR="00133966" w:rsidRPr="005067B8">
        <w:rPr>
          <w:color w:val="000000"/>
        </w:rPr>
        <w:t xml:space="preserve">Ορισμένες αεροπορικές εταιρείες επιτρέπουν τη μεταφορά κατοικιδίων μόνο στον χώρο αποσκευών μέσω υπηρεσιών μεταφοράς φορτίου ή ειδικών εταιρειών μεταφοράς κατοικιδίων, ενώ άλλες επιτρέπουν τη μεταφορά τους στην καμπίνα. Αν το κατοικίδιό σας θα ταξιδέψει στον χώρο αποσκευών, βεβαιωθείτε ότι το κλουβί πληροί τα </w:t>
      </w:r>
      <w:hyperlink r:id="rId13" w:history="1">
        <w:r w:rsidR="00133966" w:rsidRPr="009F7A3D">
          <w:rPr>
            <w:rStyle w:val="Hyperlink"/>
          </w:rPr>
          <w:t>πρότυπα της Διεθνούς Ένωσης Αερομεταφορών (IATA)</w:t>
        </w:r>
      </w:hyperlink>
      <w:r w:rsidR="00133966" w:rsidRPr="005067B8">
        <w:rPr>
          <w:color w:val="000000"/>
        </w:rPr>
        <w:t xml:space="preserve"> και έχει το σωστό μέγεθος. Λάβετε υπ' όψη ότι ορισμένες φυλές ζώων ενδέχεται να υπόκεινται σε περιορισμούς. </w:t>
      </w:r>
    </w:p>
    <w:p w14:paraId="4EE612FF" w14:textId="77777777" w:rsidR="00DD17D3" w:rsidRPr="0025054D" w:rsidRDefault="00DD17D3" w:rsidP="00EF4C02">
      <w:pPr>
        <w:pStyle w:val="Heading2"/>
        <w:rPr>
          <w:lang w:val="el-GR"/>
        </w:rPr>
      </w:pPr>
      <w:bookmarkStart w:id="0" w:name="_Flying_overseas"/>
      <w:bookmarkEnd w:id="0"/>
    </w:p>
    <w:p w14:paraId="6B73AB42" w14:textId="77777777" w:rsidR="00DA6197" w:rsidRPr="008774FD" w:rsidRDefault="00B163E6" w:rsidP="003D0ECC">
      <w:pPr>
        <w:pStyle w:val="Heading2"/>
        <w:keepNext/>
        <w:keepLines/>
      </w:pPr>
      <w:r w:rsidRPr="008774FD">
        <w:t>Ταξιδιωτική ασφάλιση</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000" w:firstRow="0" w:lastRow="0" w:firstColumn="0" w:lastColumn="0" w:noHBand="0" w:noVBand="0"/>
      </w:tblPr>
      <w:tblGrid>
        <w:gridCol w:w="1131"/>
        <w:gridCol w:w="7869"/>
      </w:tblGrid>
      <w:tr w:rsidR="00F73104" w:rsidRPr="0025054D" w14:paraId="2D787D25" w14:textId="77777777" w:rsidTr="002A1A8E">
        <w:tc>
          <w:tcPr>
            <w:tcW w:w="1131" w:type="dxa"/>
            <w:shd w:val="clear" w:color="auto" w:fill="D4780A"/>
            <w:tcMar>
              <w:top w:w="80" w:type="dxa"/>
              <w:left w:w="100" w:type="dxa"/>
              <w:bottom w:w="80" w:type="dxa"/>
              <w:right w:w="100" w:type="dxa"/>
            </w:tcMar>
            <w:vAlign w:val="center"/>
          </w:tcPr>
          <w:p w14:paraId="4F7DEF06" w14:textId="77777777" w:rsidR="00DA6197" w:rsidRPr="0032398A" w:rsidRDefault="00B163E6" w:rsidP="0047743F">
            <w:pPr>
              <w:keepNext/>
              <w:keepLines/>
              <w:spacing w:line="276" w:lineRule="auto"/>
              <w:jc w:val="center"/>
              <w:rPr>
                <w:sz w:val="72"/>
                <w:szCs w:val="72"/>
              </w:rPr>
            </w:pPr>
            <w:r w:rsidRPr="0032398A">
              <w:rPr>
                <w:b/>
                <w:bCs/>
                <w:color w:val="FFFFFF"/>
                <w:sz w:val="72"/>
                <w:szCs w:val="72"/>
              </w:rPr>
              <w:t>!</w:t>
            </w:r>
          </w:p>
        </w:tc>
        <w:tc>
          <w:tcPr>
            <w:tcW w:w="7869" w:type="dxa"/>
            <w:shd w:val="clear" w:color="auto" w:fill="F0F4F8"/>
            <w:tcMar>
              <w:top w:w="80" w:type="dxa"/>
              <w:left w:w="160" w:type="dxa"/>
              <w:bottom w:w="80" w:type="dxa"/>
              <w:right w:w="120" w:type="dxa"/>
            </w:tcMar>
          </w:tcPr>
          <w:p w14:paraId="2D479053" w14:textId="77777777" w:rsidR="00DA6197" w:rsidRPr="0025054D" w:rsidRDefault="00B163E6" w:rsidP="0047743F">
            <w:pPr>
              <w:keepNext/>
              <w:keepLines/>
              <w:spacing w:line="276" w:lineRule="auto"/>
              <w:rPr>
                <w:szCs w:val="21"/>
                <w:lang w:val="el-GR"/>
              </w:rPr>
            </w:pPr>
            <w:r w:rsidRPr="0032398A">
              <w:rPr>
                <w:color w:val="1C2B3A"/>
                <w:szCs w:val="21"/>
              </w:rPr>
              <w:t>Η ταξιδιωτική ασφάλιση δεν είναι υποχρεωτική, ωστόσο συνιστάται ανεπιφύλακτα από την Αυστραλιανή Κυβέρνηση. Χωρίς αυτήν, ενδέχεται να επιβαρυνθείτε με το πλήρες κόστος ιατρικών έκτακτων περιστατικών, ακυρώσεων, απώλειας αποσκευών και άλλων απρόβλεπτων γεγονότων. Ορισμένες χώρες δεν θα σας επιτρέψουν την είσοδο αν δεν διαθέτετε ασφάλιση.</w:t>
            </w:r>
          </w:p>
        </w:tc>
      </w:tr>
    </w:tbl>
    <w:p w14:paraId="0265C8BD" w14:textId="77777777" w:rsidR="00DA6197" w:rsidRPr="0025054D" w:rsidRDefault="00DA6197" w:rsidP="006129B2">
      <w:pPr>
        <w:spacing w:after="120" w:line="276" w:lineRule="auto"/>
        <w:rPr>
          <w:color w:val="1C2B3A"/>
          <w:lang w:val="el-GR"/>
        </w:rPr>
      </w:pPr>
    </w:p>
    <w:p w14:paraId="15D2BB67" w14:textId="77777777" w:rsidR="00DA6197" w:rsidRPr="0025054D" w:rsidRDefault="00B163E6" w:rsidP="006129B2">
      <w:pPr>
        <w:spacing w:after="120" w:line="276" w:lineRule="auto"/>
        <w:rPr>
          <w:color w:val="1C2B3A"/>
          <w:szCs w:val="21"/>
          <w:lang w:val="el-GR"/>
        </w:rPr>
      </w:pPr>
      <w:r w:rsidRPr="002A1A8E">
        <w:rPr>
          <w:color w:val="1C2B3A"/>
          <w:szCs w:val="21"/>
          <w:lang w:val="el-GR"/>
        </w:rPr>
        <w:t>Δεν είναι όλες οι ταξιδιωτικές ασφαλιστικές συμβάσεις ίδιες, και θα πρέπει πάντα να ελέγχετε τις δηλώσεις γνωστοποίησης προϊόντων και τους όρους με τα ψιλά γράμματα.</w:t>
      </w:r>
    </w:p>
    <w:tbl>
      <w:tblPr>
        <w:tblStyle w:val="TableGrid"/>
        <w:tblW w:w="0" w:type="auto"/>
        <w:tblLook w:val="04A0" w:firstRow="1" w:lastRow="0" w:firstColumn="1" w:lastColumn="0" w:noHBand="0" w:noVBand="1"/>
      </w:tblPr>
      <w:tblGrid>
        <w:gridCol w:w="3936"/>
        <w:gridCol w:w="5080"/>
      </w:tblGrid>
      <w:tr w:rsidR="00F73104" w:rsidRPr="002A1A8E" w14:paraId="5164E678" w14:textId="77777777" w:rsidTr="0047743F">
        <w:trPr>
          <w:trHeight w:val="20"/>
        </w:trPr>
        <w:tc>
          <w:tcPr>
            <w:tcW w:w="3936" w:type="dxa"/>
            <w:shd w:val="clear" w:color="auto" w:fill="0F9ED5" w:themeFill="accent4"/>
          </w:tcPr>
          <w:p w14:paraId="506C0F7F" w14:textId="77777777" w:rsidR="00CF6BEC" w:rsidRPr="0025054D" w:rsidRDefault="0025054D" w:rsidP="0025054D">
            <w:pPr>
              <w:spacing w:after="120" w:line="276" w:lineRule="auto"/>
              <w:rPr>
                <w:color w:val="FFFFFF" w:themeColor="background1"/>
                <w:szCs w:val="21"/>
                <w:lang w:val="el-GR"/>
              </w:rPr>
            </w:pPr>
            <w:r w:rsidRPr="002A1A8E">
              <w:rPr>
                <w:b/>
                <w:bCs/>
                <w:caps/>
                <w:color w:val="FFFFFF" w:themeColor="background1"/>
                <w:szCs w:val="21"/>
                <w:lang w:val="el-GR"/>
              </w:rPr>
              <w:t>Ε</w:t>
            </w:r>
            <w:r w:rsidR="00B163E6" w:rsidRPr="002A1A8E">
              <w:rPr>
                <w:b/>
                <w:bCs/>
                <w:caps/>
                <w:color w:val="FFFFFF" w:themeColor="background1"/>
                <w:szCs w:val="21"/>
                <w:lang w:val="el-GR"/>
              </w:rPr>
              <w:t>να καλ</w:t>
            </w:r>
            <w:r w:rsidRPr="002A1A8E">
              <w:rPr>
                <w:b/>
                <w:bCs/>
                <w:caps/>
                <w:color w:val="FFFFFF" w:themeColor="background1"/>
                <w:szCs w:val="21"/>
                <w:lang w:val="el-GR"/>
              </w:rPr>
              <w:t>Ο</w:t>
            </w:r>
            <w:r w:rsidR="00B163E6" w:rsidRPr="002A1A8E">
              <w:rPr>
                <w:b/>
                <w:bCs/>
                <w:caps/>
                <w:color w:val="FFFFFF" w:themeColor="background1"/>
                <w:szCs w:val="21"/>
                <w:lang w:val="el-GR"/>
              </w:rPr>
              <w:t xml:space="preserve"> ασφαλιστ</w:t>
            </w:r>
            <w:r w:rsidRPr="002A1A8E">
              <w:rPr>
                <w:b/>
                <w:bCs/>
                <w:caps/>
                <w:color w:val="FFFFFF" w:themeColor="background1"/>
                <w:szCs w:val="21"/>
                <w:lang w:val="el-GR"/>
              </w:rPr>
              <w:t>Ηριο θα πρΕπει να καλΥπτει θΕματα Ο</w:t>
            </w:r>
            <w:r w:rsidR="00B163E6" w:rsidRPr="002A1A8E">
              <w:rPr>
                <w:b/>
                <w:bCs/>
                <w:caps/>
                <w:color w:val="FFFFFF" w:themeColor="background1"/>
                <w:szCs w:val="21"/>
                <w:lang w:val="el-GR"/>
              </w:rPr>
              <w:t>πως:</w:t>
            </w:r>
          </w:p>
        </w:tc>
        <w:tc>
          <w:tcPr>
            <w:tcW w:w="5080" w:type="dxa"/>
            <w:shd w:val="clear" w:color="auto" w:fill="0F9ED5" w:themeFill="accent4"/>
          </w:tcPr>
          <w:p w14:paraId="5C9B6B01" w14:textId="77777777" w:rsidR="00CF6BEC" w:rsidRPr="0025054D" w:rsidRDefault="00A872FF" w:rsidP="006129B2">
            <w:pPr>
              <w:spacing w:after="120" w:line="276" w:lineRule="auto"/>
              <w:rPr>
                <w:color w:val="FFFFFF" w:themeColor="background1"/>
                <w:szCs w:val="21"/>
                <w:lang w:val="el-GR"/>
              </w:rPr>
            </w:pPr>
            <w:r w:rsidRPr="002A1A8E">
              <w:rPr>
                <w:b/>
                <w:bCs/>
                <w:caps/>
                <w:color w:val="FFFFFF" w:themeColor="background1"/>
                <w:szCs w:val="21"/>
                <w:lang w:val="el-GR"/>
              </w:rPr>
              <w:t>ΨΑξτε για τις ΑκΟλουθες ΕξαιρΕ</w:t>
            </w:r>
            <w:r w:rsidR="00B163E6" w:rsidRPr="002A1A8E">
              <w:rPr>
                <w:b/>
                <w:bCs/>
                <w:caps/>
                <w:color w:val="FFFFFF" w:themeColor="background1"/>
                <w:szCs w:val="21"/>
                <w:lang w:val="el-GR"/>
              </w:rPr>
              <w:t>σεις:</w:t>
            </w:r>
          </w:p>
        </w:tc>
      </w:tr>
      <w:tr w:rsidR="00F73104" w:rsidRPr="002A1A8E" w14:paraId="0C35ECC4" w14:textId="77777777" w:rsidTr="0047743F">
        <w:trPr>
          <w:trHeight w:val="1799"/>
        </w:trPr>
        <w:tc>
          <w:tcPr>
            <w:tcW w:w="3936" w:type="dxa"/>
            <w:shd w:val="clear" w:color="auto" w:fill="DAE9F7" w:themeFill="text2" w:themeFillTint="1A"/>
          </w:tcPr>
          <w:p w14:paraId="26EA7305" w14:textId="77777777" w:rsidR="00CF6BEC" w:rsidRPr="0025054D" w:rsidRDefault="00B163E6" w:rsidP="0047743F">
            <w:pPr>
              <w:pStyle w:val="ListParagraph"/>
              <w:numPr>
                <w:ilvl w:val="0"/>
                <w:numId w:val="2"/>
              </w:numPr>
              <w:spacing w:line="276" w:lineRule="auto"/>
              <w:rPr>
                <w:sz w:val="21"/>
                <w:szCs w:val="21"/>
                <w:lang w:val="el-GR"/>
              </w:rPr>
            </w:pPr>
            <w:r w:rsidRPr="002A1A8E">
              <w:rPr>
                <w:sz w:val="21"/>
                <w:szCs w:val="21"/>
                <w:lang w:val="el-GR"/>
              </w:rPr>
              <w:t>Ιατρικά έξοδα στο εξωτερικό, συμπεριλαμβανομένης της διακομιδής ασθενών</w:t>
            </w:r>
          </w:p>
          <w:p w14:paraId="0B4B501A" w14:textId="77777777" w:rsidR="00CF6BEC" w:rsidRPr="008B2052" w:rsidRDefault="00B163E6" w:rsidP="0047743F">
            <w:pPr>
              <w:pStyle w:val="ListParagraph"/>
              <w:numPr>
                <w:ilvl w:val="0"/>
                <w:numId w:val="2"/>
              </w:numPr>
              <w:spacing w:line="276" w:lineRule="auto"/>
              <w:rPr>
                <w:sz w:val="21"/>
                <w:szCs w:val="21"/>
              </w:rPr>
            </w:pPr>
            <w:r w:rsidRPr="005067B8">
              <w:rPr>
                <w:sz w:val="21"/>
                <w:szCs w:val="21"/>
              </w:rPr>
              <w:t>Ακύρωση και περικοπή ταξιδιού</w:t>
            </w:r>
          </w:p>
          <w:p w14:paraId="634C9B48" w14:textId="77777777" w:rsidR="00CF6BEC" w:rsidRPr="008B2052" w:rsidRDefault="00B163E6" w:rsidP="0047743F">
            <w:pPr>
              <w:pStyle w:val="ListParagraph"/>
              <w:numPr>
                <w:ilvl w:val="0"/>
                <w:numId w:val="2"/>
              </w:numPr>
              <w:spacing w:line="276" w:lineRule="auto"/>
              <w:rPr>
                <w:sz w:val="21"/>
                <w:szCs w:val="21"/>
              </w:rPr>
            </w:pPr>
            <w:r w:rsidRPr="005067B8">
              <w:rPr>
                <w:sz w:val="21"/>
                <w:szCs w:val="21"/>
              </w:rPr>
              <w:t>Έξοδα λόγω καθυστέρησης ταξιδιού</w:t>
            </w:r>
          </w:p>
          <w:p w14:paraId="0CEE0EF2" w14:textId="77777777" w:rsidR="00CF6BEC" w:rsidRPr="008B2052" w:rsidRDefault="00B163E6" w:rsidP="0047743F">
            <w:pPr>
              <w:pStyle w:val="ListParagraph"/>
              <w:numPr>
                <w:ilvl w:val="0"/>
                <w:numId w:val="2"/>
              </w:numPr>
              <w:spacing w:line="276" w:lineRule="auto"/>
              <w:rPr>
                <w:sz w:val="21"/>
                <w:szCs w:val="21"/>
              </w:rPr>
            </w:pPr>
            <w:r w:rsidRPr="005067B8">
              <w:rPr>
                <w:sz w:val="21"/>
                <w:szCs w:val="21"/>
              </w:rPr>
              <w:t>Απώλεια, κλοπή ή ζημιά αποσκευών</w:t>
            </w:r>
          </w:p>
          <w:p w14:paraId="23C02212" w14:textId="77777777" w:rsidR="00CF6BEC" w:rsidRPr="005067B8" w:rsidRDefault="00B163E6" w:rsidP="0047743F">
            <w:pPr>
              <w:pStyle w:val="ListParagraph"/>
              <w:numPr>
                <w:ilvl w:val="0"/>
                <w:numId w:val="2"/>
              </w:numPr>
              <w:spacing w:line="276" w:lineRule="auto"/>
              <w:rPr>
                <w:szCs w:val="21"/>
              </w:rPr>
            </w:pPr>
            <w:r w:rsidRPr="005067B8">
              <w:rPr>
                <w:sz w:val="21"/>
                <w:szCs w:val="21"/>
              </w:rPr>
              <w:t>Προσωπική ευθύνη</w:t>
            </w:r>
          </w:p>
        </w:tc>
        <w:tc>
          <w:tcPr>
            <w:tcW w:w="5080" w:type="dxa"/>
            <w:shd w:val="clear" w:color="auto" w:fill="DAE9F7" w:themeFill="text2" w:themeFillTint="1A"/>
          </w:tcPr>
          <w:p w14:paraId="1CE7E34F" w14:textId="77777777" w:rsidR="00CF6BEC" w:rsidRPr="008B2052" w:rsidRDefault="00B163E6" w:rsidP="0047743F">
            <w:pPr>
              <w:pStyle w:val="ListParagraph"/>
              <w:numPr>
                <w:ilvl w:val="0"/>
                <w:numId w:val="2"/>
              </w:numPr>
              <w:spacing w:line="276" w:lineRule="auto"/>
              <w:rPr>
                <w:sz w:val="21"/>
                <w:szCs w:val="21"/>
              </w:rPr>
            </w:pPr>
            <w:r w:rsidRPr="005067B8">
              <w:rPr>
                <w:sz w:val="21"/>
                <w:szCs w:val="21"/>
              </w:rPr>
              <w:t>Προϋπάρχοντα προβλήματα υγείας</w:t>
            </w:r>
          </w:p>
          <w:p w14:paraId="07080E37" w14:textId="77777777" w:rsidR="00CF6BEC" w:rsidRPr="0025054D" w:rsidRDefault="00B163E6" w:rsidP="0047743F">
            <w:pPr>
              <w:pStyle w:val="ListParagraph"/>
              <w:numPr>
                <w:ilvl w:val="0"/>
                <w:numId w:val="2"/>
              </w:numPr>
              <w:spacing w:line="276" w:lineRule="auto"/>
              <w:rPr>
                <w:sz w:val="21"/>
                <w:szCs w:val="21"/>
                <w:lang w:val="el-GR"/>
              </w:rPr>
            </w:pPr>
            <w:r w:rsidRPr="005067B8">
              <w:rPr>
                <w:sz w:val="21"/>
                <w:szCs w:val="21"/>
              </w:rPr>
              <w:t>Δραστηριότητες υψηλού κινδύνου (σκι, καταδύσεις)</w:t>
            </w:r>
          </w:p>
          <w:p w14:paraId="5B161684" w14:textId="77777777" w:rsidR="00CF6BEC" w:rsidRPr="0025054D" w:rsidRDefault="00B163E6" w:rsidP="0047743F">
            <w:pPr>
              <w:pStyle w:val="ListParagraph"/>
              <w:numPr>
                <w:ilvl w:val="0"/>
                <w:numId w:val="2"/>
              </w:numPr>
              <w:spacing w:line="276" w:lineRule="auto"/>
              <w:rPr>
                <w:sz w:val="21"/>
                <w:szCs w:val="21"/>
                <w:lang w:val="el-GR"/>
              </w:rPr>
            </w:pPr>
            <w:r w:rsidRPr="002A1A8E">
              <w:rPr>
                <w:sz w:val="21"/>
                <w:szCs w:val="21"/>
                <w:lang w:val="el-GR"/>
              </w:rPr>
              <w:t xml:space="preserve">Προορισμούς για τους οποίους </w:t>
            </w:r>
            <w:hyperlink r:id="rId14" w:history="1">
              <w:r w:rsidRPr="002A1A8E">
                <w:rPr>
                  <w:rStyle w:val="Hyperlink"/>
                  <w:sz w:val="21"/>
                  <w:szCs w:val="21"/>
                  <w:lang w:val="el-GR"/>
                </w:rPr>
                <w:t>το Υπουργείο Εξωτερικών και Εμπορίου (</w:t>
              </w:r>
              <w:r w:rsidRPr="001F3B02">
                <w:rPr>
                  <w:rStyle w:val="Hyperlink"/>
                  <w:sz w:val="21"/>
                  <w:szCs w:val="21"/>
                </w:rPr>
                <w:t>DFAT</w:t>
              </w:r>
              <w:r w:rsidRPr="002A1A8E">
                <w:rPr>
                  <w:rStyle w:val="Hyperlink"/>
                  <w:sz w:val="21"/>
                  <w:szCs w:val="21"/>
                  <w:lang w:val="el-GR"/>
                </w:rPr>
                <w:t>) έχει εκδώσει οδηγίες "Μην ταξιδέψετε"</w:t>
              </w:r>
            </w:hyperlink>
          </w:p>
          <w:p w14:paraId="796AAB2E" w14:textId="77777777" w:rsidR="00CF6BEC" w:rsidRPr="0025054D" w:rsidRDefault="00B163E6" w:rsidP="0047743F">
            <w:pPr>
              <w:pStyle w:val="ListParagraph"/>
              <w:numPr>
                <w:ilvl w:val="0"/>
                <w:numId w:val="2"/>
              </w:numPr>
              <w:spacing w:line="276" w:lineRule="auto"/>
              <w:rPr>
                <w:b/>
                <w:bCs/>
                <w:caps/>
                <w:szCs w:val="21"/>
                <w:lang w:val="el-GR"/>
              </w:rPr>
            </w:pPr>
            <w:r w:rsidRPr="002A1A8E">
              <w:rPr>
                <w:szCs w:val="21"/>
                <w:lang w:val="el-GR"/>
              </w:rPr>
              <w:t>Πανδημίες και κυβερνητικές απαγορεύσεις ταξιδιών</w:t>
            </w:r>
          </w:p>
        </w:tc>
      </w:tr>
    </w:tbl>
    <w:p w14:paraId="2FBF5121" w14:textId="77777777" w:rsidR="00780A76" w:rsidRPr="0025054D" w:rsidRDefault="00B163E6" w:rsidP="006129B2">
      <w:pPr>
        <w:spacing w:after="120" w:line="276" w:lineRule="auto"/>
        <w:rPr>
          <w:szCs w:val="21"/>
          <w:lang w:val="el-GR"/>
        </w:rPr>
      </w:pPr>
      <w:r w:rsidRPr="002A1A8E">
        <w:rPr>
          <w:szCs w:val="21"/>
          <w:lang w:val="el-GR"/>
        </w:rPr>
        <w:lastRenderedPageBreak/>
        <w:t xml:space="preserve">Το </w:t>
      </w:r>
      <w:r w:rsidRPr="0032398A">
        <w:rPr>
          <w:szCs w:val="21"/>
        </w:rPr>
        <w:t>Smartraveller</w:t>
      </w:r>
      <w:r w:rsidRPr="002A1A8E">
        <w:rPr>
          <w:szCs w:val="21"/>
          <w:lang w:val="el-GR"/>
        </w:rPr>
        <w:t xml:space="preserve"> έχει συνεργαστεί με την </w:t>
      </w:r>
      <w:r w:rsidRPr="0032398A">
        <w:rPr>
          <w:szCs w:val="21"/>
        </w:rPr>
        <w:t>CHOICE</w:t>
      </w:r>
      <w:r w:rsidRPr="002A1A8E">
        <w:rPr>
          <w:szCs w:val="21"/>
          <w:lang w:val="el-GR"/>
        </w:rPr>
        <w:t xml:space="preserve"> για να σας προσφέρει έναν </w:t>
      </w:r>
      <w:hyperlink r:id="rId15" w:history="1">
        <w:r w:rsidRPr="002A1A8E">
          <w:rPr>
            <w:rStyle w:val="Hyperlink"/>
            <w:szCs w:val="21"/>
            <w:lang w:val="el-GR"/>
          </w:rPr>
          <w:t>οδηγό εύκολης ανάγνωσης</w:t>
        </w:r>
      </w:hyperlink>
      <w:r w:rsidRPr="002A1A8E">
        <w:rPr>
          <w:szCs w:val="21"/>
          <w:lang w:val="el-GR"/>
        </w:rPr>
        <w:t xml:space="preserve"> σχετικά με τον τρόπο επιλογής της καλύτερης ταξιδιωτικής ασφάλισης για το ταξίδι σας.</w:t>
      </w:r>
    </w:p>
    <w:p w14:paraId="5998244C" w14:textId="77777777" w:rsidR="00780A76" w:rsidRPr="0025054D" w:rsidRDefault="00B163E6" w:rsidP="006129B2">
      <w:pPr>
        <w:spacing w:after="120" w:line="276" w:lineRule="auto"/>
        <w:rPr>
          <w:szCs w:val="21"/>
          <w:lang w:val="el-GR"/>
        </w:rPr>
      </w:pPr>
      <w:r w:rsidRPr="002A1A8E">
        <w:rPr>
          <w:szCs w:val="21"/>
          <w:lang w:val="el-GR"/>
        </w:rPr>
        <w:t xml:space="preserve">Στην ιδανική περίπτωση, θα πρέπει να αγοράσετε ταξιδιωτική ασφάλιση κατά τη στιγμή της κράτησης ή αμέσως μετά, ώστε να διασφαλίσετε ότι θα έχετε κάλυψη σε περίπτωση που προκύψουν προβλήματα πριν από το ταξίδι σας – συμπεριλαμβανομένης της περίπτωσης που χρειαστεί να ακυρώσετε το ταξίδι σας. </w:t>
      </w:r>
    </w:p>
    <w:p w14:paraId="3CB55220" w14:textId="77777777" w:rsidR="00DA6197" w:rsidRPr="0025054D" w:rsidRDefault="00DA6197" w:rsidP="006129B2">
      <w:pPr>
        <w:spacing w:after="120" w:line="276" w:lineRule="auto"/>
        <w:rPr>
          <w:lang w:val="el-GR"/>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000" w:firstRow="0" w:lastRow="0" w:firstColumn="0" w:lastColumn="0" w:noHBand="0" w:noVBand="0"/>
      </w:tblPr>
      <w:tblGrid>
        <w:gridCol w:w="1218"/>
        <w:gridCol w:w="7782"/>
      </w:tblGrid>
      <w:tr w:rsidR="00F73104" w14:paraId="50D17CAC" w14:textId="77777777" w:rsidTr="002A1A8E">
        <w:tc>
          <w:tcPr>
            <w:tcW w:w="433" w:type="dxa"/>
            <w:shd w:val="clear" w:color="auto" w:fill="2D7A4F"/>
            <w:tcMar>
              <w:top w:w="80" w:type="dxa"/>
              <w:left w:w="100" w:type="dxa"/>
              <w:bottom w:w="80" w:type="dxa"/>
              <w:right w:w="100" w:type="dxa"/>
            </w:tcMar>
            <w:vAlign w:val="center"/>
          </w:tcPr>
          <w:p w14:paraId="131C594A" w14:textId="77777777" w:rsidR="00DA6197" w:rsidRPr="0032398A" w:rsidRDefault="00B163E6" w:rsidP="0047743F">
            <w:pPr>
              <w:spacing w:line="276" w:lineRule="auto"/>
              <w:jc w:val="center"/>
              <w:rPr>
                <w:szCs w:val="21"/>
              </w:rPr>
            </w:pPr>
            <w:r w:rsidRPr="0032398A">
              <w:rPr>
                <w:b/>
                <w:bCs/>
                <w:color w:val="FFFFFF"/>
                <w:szCs w:val="21"/>
              </w:rPr>
              <w:t>ΣΥΜΒΟΥΛΗ</w:t>
            </w:r>
          </w:p>
        </w:tc>
        <w:tc>
          <w:tcPr>
            <w:tcW w:w="8567" w:type="dxa"/>
            <w:shd w:val="clear" w:color="auto" w:fill="F0F4F8"/>
            <w:tcMar>
              <w:top w:w="80" w:type="dxa"/>
              <w:left w:w="160" w:type="dxa"/>
              <w:bottom w:w="80" w:type="dxa"/>
              <w:right w:w="120" w:type="dxa"/>
            </w:tcMar>
          </w:tcPr>
          <w:p w14:paraId="419A202F" w14:textId="77777777" w:rsidR="00DA6197" w:rsidRPr="0032398A" w:rsidRDefault="00B163E6" w:rsidP="0047743F">
            <w:pPr>
              <w:spacing w:line="276" w:lineRule="auto"/>
              <w:rPr>
                <w:szCs w:val="21"/>
              </w:rPr>
            </w:pPr>
            <w:r w:rsidRPr="0032398A">
              <w:rPr>
                <w:color w:val="1C2B3A"/>
                <w:szCs w:val="21"/>
              </w:rPr>
              <w:t xml:space="preserve">Ορισμένες πιστωτικές κάρτες περιλαμβάνουν δωρεάν ταξιδιωτική ασφάλιση. Ελέγχετε πάντα αν η </w:t>
            </w:r>
            <w:r w:rsidRPr="005067B8">
              <w:t>κάλυψη</w:t>
            </w:r>
            <w:r w:rsidRPr="0032398A">
              <w:rPr>
                <w:color w:val="1C2B3A"/>
                <w:szCs w:val="21"/>
              </w:rPr>
              <w:t xml:space="preserve"> είναι επαρκής και ενεργοποιημένη, λαμβάνοντας υπόψη ότι συνήθως απαιτείται η πληρωμή του ταξιδιού με την εν λόγω κάρτα. Διαβάστε τη Δήλωση Γνωστοποίησης Προϊόντος (PDS).</w:t>
            </w:r>
          </w:p>
        </w:tc>
      </w:tr>
    </w:tbl>
    <w:p w14:paraId="0FA8A4E9" w14:textId="77777777" w:rsidR="00863EA7" w:rsidRDefault="00863EA7" w:rsidP="00EF4C02">
      <w:pPr>
        <w:pStyle w:val="Heading2"/>
      </w:pPr>
      <w:bookmarkStart w:id="1" w:name="_Flying_overseas_1"/>
      <w:bookmarkStart w:id="2" w:name="_Flying_overseas_2"/>
      <w:bookmarkEnd w:id="1"/>
      <w:bookmarkEnd w:id="2"/>
    </w:p>
    <w:p w14:paraId="53CB2AA0" w14:textId="77777777" w:rsidR="008A278C" w:rsidRPr="00C67343" w:rsidRDefault="00B163E6" w:rsidP="003D0ECC">
      <w:pPr>
        <w:pStyle w:val="Heading2"/>
        <w:keepLines/>
      </w:pPr>
      <w:r w:rsidRPr="004339D3">
        <w:t>Αεροπορικά ταξίδια στο εξωτερικό</w:t>
      </w:r>
    </w:p>
    <w:p w14:paraId="342F2DDE" w14:textId="77777777" w:rsidR="008A278C" w:rsidRPr="0025054D" w:rsidRDefault="00B163E6" w:rsidP="003D0ECC">
      <w:pPr>
        <w:keepLines/>
        <w:spacing w:after="120" w:line="276" w:lineRule="auto"/>
        <w:rPr>
          <w:lang w:val="el-GR"/>
        </w:rPr>
      </w:pPr>
      <w:r w:rsidRPr="006F7E28">
        <w:rPr>
          <w:color w:val="1C2B3A"/>
          <w:szCs w:val="21"/>
        </w:rPr>
        <w:t xml:space="preserve">Ο ιστότοπος </w:t>
      </w:r>
      <w:hyperlink r:id="rId16" w:history="1">
        <w:r w:rsidRPr="00D62507">
          <w:rPr>
            <w:rStyle w:val="Hyperlink"/>
            <w:szCs w:val="21"/>
          </w:rPr>
          <w:t>Smartraveller</w:t>
        </w:r>
      </w:hyperlink>
      <w:r w:rsidRPr="006F7E28">
        <w:rPr>
          <w:color w:val="1C2B3A"/>
          <w:szCs w:val="21"/>
        </w:rPr>
        <w:t xml:space="preserve"> διαθέτει πληθώρα ταξιδιωτικών συμβουλών για τις πτήσεις σας στο εξωτερικό, συμπεριλαμβανομένων πληροφοριών σχετικά με την ασφάλεια, την υγεία, τους τοπικούς νόμους και την προξενική βοήθεια. Εγγραφείτε στην υπηρεσία συνδρομής του Smartraveller για να λαμβάνετε ταξιδιωτικές συμβουλές και ειδοποιήσεις για τους προορισμούς στους οποίους ταξιδεύετε και μέσω των οποίων διέρχεστε.</w:t>
      </w:r>
    </w:p>
    <w:p w14:paraId="10FF6D27" w14:textId="77777777" w:rsidR="00093AF8" w:rsidRPr="0025054D" w:rsidRDefault="00B163E6" w:rsidP="006129B2">
      <w:pPr>
        <w:spacing w:after="120" w:line="276" w:lineRule="auto"/>
        <w:rPr>
          <w:szCs w:val="21"/>
          <w:lang w:val="el-GR"/>
        </w:rPr>
      </w:pPr>
      <w:r w:rsidRPr="002A1A8E">
        <w:rPr>
          <w:szCs w:val="21"/>
          <w:lang w:val="el-GR"/>
        </w:rPr>
        <w:t xml:space="preserve">Η Αυστραλιανή Κυβέρνηση παρέχει </w:t>
      </w:r>
      <w:r w:rsidRPr="002A1A8E">
        <w:rPr>
          <w:b/>
          <w:bCs/>
          <w:szCs w:val="21"/>
          <w:lang w:val="el-GR"/>
        </w:rPr>
        <w:t>24ωρη</w:t>
      </w:r>
      <w:r w:rsidRPr="002A1A8E">
        <w:rPr>
          <w:szCs w:val="21"/>
          <w:lang w:val="el-GR"/>
        </w:rPr>
        <w:t xml:space="preserve"> προξενική βοήθεια σε περιπτώσεις έκτακτης ανάγκης και μπορεί να σας βοηθήσει με έκτακτα διαβατήρια, ιατρικές διακομιδές και επικοινωνία με την οικογένειά σας:</w:t>
      </w:r>
    </w:p>
    <w:p w14:paraId="320B19EE" w14:textId="77777777" w:rsidR="00137BB0" w:rsidRPr="00137BB0" w:rsidRDefault="00B163E6" w:rsidP="006129B2">
      <w:pPr>
        <w:pStyle w:val="ListParagraph"/>
        <w:numPr>
          <w:ilvl w:val="0"/>
          <w:numId w:val="52"/>
        </w:numPr>
        <w:spacing w:after="120" w:line="276" w:lineRule="auto"/>
        <w:rPr>
          <w:b/>
          <w:bCs/>
          <w:szCs w:val="21"/>
        </w:rPr>
      </w:pPr>
      <w:r w:rsidRPr="00137BB0">
        <w:rPr>
          <w:szCs w:val="21"/>
        </w:rPr>
        <w:t xml:space="preserve">+61 2 6261 3305 </w:t>
      </w:r>
      <w:r w:rsidRPr="00137BB0">
        <w:rPr>
          <w:b/>
          <w:bCs/>
          <w:szCs w:val="21"/>
        </w:rPr>
        <w:t>από το εξωτερικό</w:t>
      </w:r>
    </w:p>
    <w:p w14:paraId="6EEE921B" w14:textId="28B6DF64" w:rsidR="00093AF8" w:rsidRPr="0047743F" w:rsidRDefault="00B163E6" w:rsidP="00DD17D3">
      <w:pPr>
        <w:pStyle w:val="ListParagraph"/>
        <w:numPr>
          <w:ilvl w:val="0"/>
          <w:numId w:val="52"/>
        </w:numPr>
        <w:spacing w:after="120" w:line="276" w:lineRule="auto"/>
        <w:rPr>
          <w:rFonts w:eastAsia="Times New Roman"/>
          <w:b/>
          <w:bCs/>
          <w:color w:val="1F2733"/>
          <w:spacing w:val="-8"/>
          <w:szCs w:val="21"/>
        </w:rPr>
      </w:pPr>
      <w:r w:rsidRPr="00137BB0">
        <w:rPr>
          <w:szCs w:val="21"/>
        </w:rPr>
        <w:t>1300 555 135</w:t>
      </w:r>
      <w:r w:rsidRPr="005067B8">
        <w:rPr>
          <w:b/>
          <w:bCs/>
          <w:szCs w:val="21"/>
        </w:rPr>
        <w:t xml:space="preserve"> από την Αυστραλία</w:t>
      </w:r>
    </w:p>
    <w:p w14:paraId="0AA4CBE9" w14:textId="77777777" w:rsidR="0047743F" w:rsidRPr="00DD17D3" w:rsidRDefault="0047743F" w:rsidP="0047743F">
      <w:pPr>
        <w:pStyle w:val="ListParagraph"/>
        <w:spacing w:after="120" w:line="276" w:lineRule="auto"/>
        <w:ind w:left="360"/>
        <w:rPr>
          <w:rFonts w:eastAsia="Times New Roman"/>
          <w:b/>
          <w:bCs/>
          <w:color w:val="1F2733"/>
          <w:spacing w:val="-8"/>
          <w:szCs w:val="21"/>
        </w:rPr>
      </w:pPr>
    </w:p>
    <w:p w14:paraId="5167FD0F" w14:textId="77777777" w:rsidR="008A278C" w:rsidRPr="00D66779" w:rsidRDefault="00B163E6" w:rsidP="003D0ECC">
      <w:pPr>
        <w:pStyle w:val="Strong1"/>
        <w:keepLines/>
        <w:spacing w:before="0" w:line="276" w:lineRule="auto"/>
      </w:pPr>
      <w:r w:rsidRPr="00D66779">
        <w:t>Διαβατήρια και Ταξιδιωτικά Έγγραφα</w:t>
      </w:r>
    </w:p>
    <w:p w14:paraId="1D640DFB" w14:textId="77777777" w:rsidR="00090736" w:rsidRPr="0025054D" w:rsidRDefault="00B163E6" w:rsidP="003D0ECC">
      <w:pPr>
        <w:keepLines/>
        <w:spacing w:after="120" w:line="276" w:lineRule="auto"/>
        <w:rPr>
          <w:color w:val="1C2B3A"/>
          <w:lang w:val="el-GR"/>
        </w:rPr>
      </w:pPr>
      <w:r w:rsidRPr="00B75543">
        <w:t xml:space="preserve">Όλοι οι Αυστραλοί πολίτες πρέπει να διαθέτουν έγκυρο διαβατήριο για διεθνή ταξίδια. Το </w:t>
      </w:r>
      <w:hyperlink r:id="rId17" w:history="1">
        <w:r w:rsidRPr="001F3B02">
          <w:rPr>
            <w:rStyle w:val="Hyperlink"/>
          </w:rPr>
          <w:t>Γραφείο Διαβατηρίων της Αυστραλίας στο Υπουργείο Εξωτερικών και Εμπορίου (DFAT)</w:t>
        </w:r>
      </w:hyperlink>
      <w:r w:rsidRPr="00B75543">
        <w:t xml:space="preserve"> εκδίδει τα Αυστραλιανά διαβατήρια.</w:t>
      </w:r>
      <w:r w:rsidR="0030075D">
        <w:rPr>
          <w:color w:val="1C2B3A"/>
        </w:rPr>
        <w:t xml:space="preserve"> Πολλές χώρες απαιτούν το διαβατήριο να έχει ισχύ τουλάχιστον 6 μήνες μετά την προγραμματισμένη ημερομηνία αναχώρησής σας. Ελέγξτε στον ιστότοπο του Smartraveller τις συγκεκριμένες απαιτήσεις εισόδου για τον προορισμό σας.</w:t>
      </w:r>
    </w:p>
    <w:p w14:paraId="22790E62" w14:textId="77777777" w:rsidR="00B75543" w:rsidRPr="0025054D" w:rsidRDefault="00B163E6" w:rsidP="006129B2">
      <w:pPr>
        <w:spacing w:after="120" w:line="276" w:lineRule="auto"/>
        <w:rPr>
          <w:color w:val="1C2B3A"/>
          <w:lang w:val="el-GR"/>
        </w:rPr>
      </w:pPr>
      <w:r w:rsidRPr="002A1A8E">
        <w:rPr>
          <w:color w:val="1C2B3A"/>
          <w:lang w:val="el-GR"/>
        </w:rPr>
        <w:t>Ενημερωθείτε για τις απαιτήσεις βίζας αρκετά νωρίτερα. Ορισμένες χώρες προσφέρουν βίζα κατά την άφιξη ή ηλεκτρονικές βίζες (</w:t>
      </w:r>
      <w:r w:rsidRPr="00B75543">
        <w:rPr>
          <w:color w:val="1C2B3A"/>
        </w:rPr>
        <w:t>eVisas</w:t>
      </w:r>
      <w:r w:rsidRPr="002A1A8E">
        <w:rPr>
          <w:color w:val="1C2B3A"/>
          <w:lang w:val="el-GR"/>
        </w:rPr>
        <w:t xml:space="preserve">), ενώ άλλες απαιτούν την υποβολή αίτησης εβδομάδες ή μήνες νωρίτερα. </w:t>
      </w:r>
    </w:p>
    <w:p w14:paraId="192981EC" w14:textId="77777777" w:rsidR="008A278C" w:rsidRPr="0025054D" w:rsidRDefault="00B163E6" w:rsidP="006129B2">
      <w:pPr>
        <w:spacing w:after="120" w:line="276" w:lineRule="auto"/>
        <w:rPr>
          <w:lang w:val="el-GR"/>
        </w:rPr>
      </w:pPr>
      <w:r w:rsidRPr="002A1A8E">
        <w:rPr>
          <w:color w:val="1C2B3A"/>
          <w:lang w:val="el-GR"/>
        </w:rPr>
        <w:t>Τα παιδιά πρέπει να διαθέτουν δικό τους διαβατήριο και δεν μπορούν να προστεθούν στο διαβατήριο ενός γονέα. Ορισμένες αεροπορικές εταιρείες απαιτούν από τα παιδιά που ταξιδεύουν μόνα τους, ακόμη και σε πτήσεις εσωτερικού, να διαθέτουν ταυτότητα με φωτογραφία, όπως διαβατήριο.</w:t>
      </w:r>
    </w:p>
    <w:p w14:paraId="1BFCC60B" w14:textId="77777777" w:rsidR="0047743F" w:rsidRDefault="0047743F">
      <w:pPr>
        <w:rPr>
          <w:b/>
          <w:bCs/>
          <w:sz w:val="22"/>
          <w:lang w:val="el-GR"/>
        </w:rPr>
      </w:pPr>
      <w:r>
        <w:rPr>
          <w:lang w:val="el-GR"/>
        </w:rPr>
        <w:br w:type="page"/>
      </w:r>
    </w:p>
    <w:p w14:paraId="6869F6AD" w14:textId="4D4CF26B" w:rsidR="006F7E28" w:rsidRPr="0025054D" w:rsidRDefault="00B163E6" w:rsidP="003D0ECC">
      <w:pPr>
        <w:pStyle w:val="Strong1"/>
        <w:keepLines/>
        <w:spacing w:before="0" w:line="276" w:lineRule="auto"/>
        <w:rPr>
          <w:lang w:val="el-GR"/>
        </w:rPr>
      </w:pPr>
      <w:r w:rsidRPr="002A1A8E">
        <w:rPr>
          <w:lang w:val="el-GR"/>
        </w:rPr>
        <w:lastRenderedPageBreak/>
        <w:t>Δήλωση αντικειμένων</w:t>
      </w:r>
    </w:p>
    <w:p w14:paraId="442930AD" w14:textId="77777777" w:rsidR="001F3B02" w:rsidRPr="0025054D" w:rsidRDefault="00B163E6" w:rsidP="003D0ECC">
      <w:pPr>
        <w:keepLines/>
        <w:spacing w:after="120" w:line="276" w:lineRule="auto"/>
        <w:rPr>
          <w:color w:val="1C2B3A"/>
          <w:szCs w:val="21"/>
          <w:lang w:val="el-GR"/>
        </w:rPr>
      </w:pPr>
      <w:r w:rsidRPr="002A1A8E">
        <w:rPr>
          <w:color w:val="1C2B3A"/>
          <w:szCs w:val="21"/>
          <w:lang w:val="el-GR"/>
        </w:rPr>
        <w:t>Οι ταξιδιώτες που φτάνουν στην Αυστραλία πρέπει να δηλώνουν ορισμένα είδη, ιδίως τρόφιμα, φυτικά ή ζωικά προϊόντα, επειδή ενδέχεται να ενέχουν κινδύνους για τη βιοασφάλεια. Αν δεν είστε σίγουροι, δηλώστε τα ή απορρίψτε τα πριν από τον έλεγχο, καθώς ενδέχεται να επιβληθούν κυρώσεις για τη μη δήλωση, αλλά όχι για τη δήλωση απαγορευμένων ειδών.</w:t>
      </w:r>
    </w:p>
    <w:p w14:paraId="7B3D30EA" w14:textId="77777777" w:rsidR="006F7E28" w:rsidRPr="0025054D" w:rsidRDefault="00B163E6" w:rsidP="006129B2">
      <w:pPr>
        <w:spacing w:after="120" w:line="276" w:lineRule="auto"/>
        <w:rPr>
          <w:color w:val="1C2B3A"/>
          <w:szCs w:val="21"/>
          <w:lang w:val="el-GR"/>
        </w:rPr>
      </w:pPr>
      <w:r w:rsidRPr="002A1A8E">
        <w:rPr>
          <w:color w:val="1C2B3A"/>
          <w:szCs w:val="21"/>
          <w:lang w:val="el-GR"/>
        </w:rPr>
        <w:t xml:space="preserve">Για περισσότερες πληροφορίες σχετικά με το τι επιτρέπεται να εισάγεται και να εξάγεται από την Αυστραλία, καθώς και ποια είδη πρέπει να δηλώνονται, επισκεφθείτε τον </w:t>
      </w:r>
      <w:hyperlink r:id="rId18" w:history="1">
        <w:r w:rsidRPr="002A1A8E">
          <w:rPr>
            <w:rStyle w:val="Hyperlink"/>
            <w:szCs w:val="21"/>
            <w:lang w:val="el-GR"/>
          </w:rPr>
          <w:t>ιστότοπο της Αυστραλιανής Συνοριακής Υπηρεσίας.</w:t>
        </w:r>
      </w:hyperlink>
    </w:p>
    <w:p w14:paraId="758A7991" w14:textId="77777777" w:rsidR="00B75543" w:rsidRPr="0025054D" w:rsidRDefault="00B163E6" w:rsidP="003D0ECC">
      <w:pPr>
        <w:pStyle w:val="Strong1"/>
        <w:keepLines/>
        <w:spacing w:before="0" w:line="276" w:lineRule="auto"/>
        <w:rPr>
          <w:lang w:val="el-GR"/>
        </w:rPr>
      </w:pPr>
      <w:r w:rsidRPr="002A1A8E">
        <w:rPr>
          <w:lang w:val="el-GR"/>
        </w:rPr>
        <w:t>Μεταφορά ακριβών αντικειμένων</w:t>
      </w:r>
    </w:p>
    <w:p w14:paraId="5C66938E" w14:textId="77777777" w:rsidR="001F3B02" w:rsidRPr="0025054D" w:rsidRDefault="00B163E6" w:rsidP="003D0ECC">
      <w:pPr>
        <w:keepLines/>
        <w:spacing w:after="120" w:line="276" w:lineRule="auto"/>
        <w:rPr>
          <w:szCs w:val="21"/>
          <w:lang w:val="el-GR"/>
        </w:rPr>
      </w:pPr>
      <w:r w:rsidRPr="002A1A8E">
        <w:rPr>
          <w:szCs w:val="21"/>
          <w:lang w:val="el-GR"/>
        </w:rPr>
        <w:t xml:space="preserve">Αν αναχωρείτε από την Αυστραλία έχοντας μαζί σας ακριβά αντικείμενα, όπως υπολογιστές και φωτογραφικές μηχανές, και σκοπεύετε να τα επαναφέρετε στην Αυστραλία, δηλώστε τα αντικείμενα αυτά στο έντυπο </w:t>
      </w:r>
      <w:hyperlink r:id="rId19" w:history="1">
        <w:r w:rsidRPr="00386148">
          <w:rPr>
            <w:szCs w:val="21"/>
          </w:rPr>
          <w:t>B</w:t>
        </w:r>
        <w:r w:rsidRPr="002A1A8E">
          <w:rPr>
            <w:szCs w:val="21"/>
            <w:lang w:val="el-GR"/>
          </w:rPr>
          <w:t>263 Εξαγόμενα εμπορεύματα στις αποσκευές επιβατών</w:t>
        </w:r>
      </w:hyperlink>
      <w:r w:rsidRPr="002A1A8E">
        <w:rPr>
          <w:szCs w:val="21"/>
          <w:lang w:val="el-GR"/>
        </w:rPr>
        <w:t xml:space="preserve">: </w:t>
      </w:r>
      <w:hyperlink r:id="rId20" w:history="1">
        <w:r w:rsidR="00257DEC" w:rsidRPr="00386148">
          <w:rPr>
            <w:rStyle w:val="Hyperlink"/>
            <w:szCs w:val="21"/>
          </w:rPr>
          <w:t>B</w:t>
        </w:r>
        <w:r w:rsidR="00257DEC" w:rsidRPr="002A1A8E">
          <w:rPr>
            <w:rStyle w:val="Hyperlink"/>
            <w:szCs w:val="21"/>
            <w:lang w:val="el-GR"/>
          </w:rPr>
          <w:t>263 - Εξαγόμενα Εμπορεύματα στις Αποσκευές Επιβατών</w:t>
        </w:r>
      </w:hyperlink>
      <w:r w:rsidRPr="002A1A8E">
        <w:rPr>
          <w:szCs w:val="21"/>
          <w:lang w:val="el-GR"/>
        </w:rPr>
        <w:t>.</w:t>
      </w:r>
    </w:p>
    <w:p w14:paraId="66378D5E" w14:textId="77777777" w:rsidR="0019529A" w:rsidRPr="0025054D" w:rsidRDefault="00B163E6" w:rsidP="006129B2">
      <w:pPr>
        <w:spacing w:after="120" w:line="276" w:lineRule="auto"/>
        <w:rPr>
          <w:szCs w:val="21"/>
          <w:lang w:val="el-GR"/>
        </w:rPr>
      </w:pPr>
      <w:r w:rsidRPr="002A1A8E">
        <w:rPr>
          <w:szCs w:val="21"/>
          <w:lang w:val="el-GR"/>
        </w:rPr>
        <w:t xml:space="preserve">Δεν μπορείτε να χρησιμοποιήσετε αυτό το έντυπο αν σκοπεύετε να ζητήσετε επιστροφή χρημάτων στο πλαίσιο του </w:t>
      </w:r>
      <w:hyperlink r:id="rId21" w:history="1">
        <w:r w:rsidRPr="002A1A8E">
          <w:rPr>
            <w:rStyle w:val="Hyperlink"/>
            <w:szCs w:val="21"/>
            <w:lang w:val="el-GR"/>
          </w:rPr>
          <w:t>Προγράμματος Επιστροφής Φόρου για Τουρίστες (</w:t>
        </w:r>
        <w:r w:rsidRPr="00386148">
          <w:rPr>
            <w:rStyle w:val="Hyperlink"/>
            <w:szCs w:val="21"/>
          </w:rPr>
          <w:t>Tourist</w:t>
        </w:r>
        <w:r w:rsidRPr="002A1A8E">
          <w:rPr>
            <w:rStyle w:val="Hyperlink"/>
            <w:szCs w:val="21"/>
            <w:lang w:val="el-GR"/>
          </w:rPr>
          <w:t xml:space="preserve"> </w:t>
        </w:r>
        <w:r w:rsidRPr="00386148">
          <w:rPr>
            <w:rStyle w:val="Hyperlink"/>
            <w:szCs w:val="21"/>
          </w:rPr>
          <w:t>Refund</w:t>
        </w:r>
        <w:r w:rsidRPr="002A1A8E">
          <w:rPr>
            <w:rStyle w:val="Hyperlink"/>
            <w:szCs w:val="21"/>
            <w:lang w:val="el-GR"/>
          </w:rPr>
          <w:t xml:space="preserve"> </w:t>
        </w:r>
        <w:r w:rsidRPr="00386148">
          <w:rPr>
            <w:rStyle w:val="Hyperlink"/>
            <w:szCs w:val="21"/>
          </w:rPr>
          <w:t>Scheme</w:t>
        </w:r>
        <w:r w:rsidRPr="002A1A8E">
          <w:rPr>
            <w:rStyle w:val="Hyperlink"/>
            <w:szCs w:val="21"/>
            <w:lang w:val="el-GR"/>
          </w:rPr>
          <w:t>)</w:t>
        </w:r>
      </w:hyperlink>
      <w:r w:rsidRPr="002A1A8E">
        <w:rPr>
          <w:szCs w:val="21"/>
          <w:lang w:val="el-GR"/>
        </w:rPr>
        <w:t xml:space="preserve">. Τα δηλωθέντα εμπορεύματα πρέπει να είναι εύκολα αναγνωρίσιμα και να περιλαμβάνουν πληροφορίες όπως σειριακούς αριθμούς. </w:t>
      </w:r>
    </w:p>
    <w:p w14:paraId="7C3746BB" w14:textId="77777777" w:rsidR="00B75543" w:rsidRPr="0025054D" w:rsidRDefault="00B163E6" w:rsidP="006129B2">
      <w:pPr>
        <w:spacing w:after="120" w:line="276" w:lineRule="auto"/>
        <w:rPr>
          <w:szCs w:val="21"/>
          <w:lang w:val="el-GR"/>
        </w:rPr>
      </w:pPr>
      <w:r w:rsidRPr="002A1A8E">
        <w:rPr>
          <w:szCs w:val="21"/>
          <w:lang w:val="el-GR"/>
        </w:rPr>
        <w:t xml:space="preserve">Τα εμπορεύματα που αγοράστηκαν </w:t>
      </w:r>
      <w:hyperlink r:id="rId22" w:history="1">
        <w:r w:rsidRPr="002A1A8E">
          <w:rPr>
            <w:rStyle w:val="Hyperlink"/>
            <w:szCs w:val="21"/>
            <w:lang w:val="el-GR"/>
          </w:rPr>
          <w:t>αφορολόγητα ή χωρίς δασμούς</w:t>
        </w:r>
      </w:hyperlink>
      <w:r w:rsidRPr="002A1A8E">
        <w:rPr>
          <w:szCs w:val="21"/>
          <w:lang w:val="el-GR"/>
        </w:rPr>
        <w:t xml:space="preserve"> στην Αυστραλία πρέπει να τα έχετε μαζί σας και να υποβληθούν σε έλεγχο στο σημείο αναχώρησης. Ενδέχεται επίσης να χρειαστεί να τα δηλώσετε κατά την επιστροφή σας.</w:t>
      </w:r>
    </w:p>
    <w:p w14:paraId="6FA1703D" w14:textId="77777777" w:rsidR="00DD17D3" w:rsidRPr="0025054D" w:rsidRDefault="00DD17D3" w:rsidP="00EF4C02">
      <w:pPr>
        <w:pStyle w:val="Heading2"/>
        <w:rPr>
          <w:lang w:val="el-GR"/>
        </w:rPr>
      </w:pPr>
      <w:bookmarkStart w:id="3" w:name="_Travel_Insurance"/>
      <w:bookmarkStart w:id="4" w:name="_Children_Travel"/>
      <w:bookmarkStart w:id="5" w:name="_Children_and_Travel"/>
      <w:bookmarkEnd w:id="3"/>
      <w:bookmarkEnd w:id="4"/>
      <w:bookmarkEnd w:id="5"/>
    </w:p>
    <w:p w14:paraId="1F5BBB30" w14:textId="77777777" w:rsidR="00DA6197" w:rsidRPr="0025054D" w:rsidRDefault="00B163E6" w:rsidP="003D0ECC">
      <w:pPr>
        <w:pStyle w:val="Heading2"/>
        <w:keepLines/>
        <w:rPr>
          <w:lang w:val="el-GR"/>
        </w:rPr>
      </w:pPr>
      <w:r w:rsidRPr="002A1A8E">
        <w:rPr>
          <w:lang w:val="el-GR"/>
        </w:rPr>
        <w:t>Παιδιά και ταξίδια</w:t>
      </w:r>
    </w:p>
    <w:p w14:paraId="1D28F0FD" w14:textId="77777777" w:rsidR="0032398A" w:rsidRPr="0025054D" w:rsidRDefault="00B163E6" w:rsidP="003D0ECC">
      <w:pPr>
        <w:keepLines/>
        <w:spacing w:before="120" w:after="120" w:line="276" w:lineRule="auto"/>
        <w:rPr>
          <w:color w:val="000000" w:themeColor="text1"/>
          <w:lang w:val="el-GR"/>
        </w:rPr>
      </w:pPr>
      <w:r w:rsidRPr="002A1A8E">
        <w:rPr>
          <w:color w:val="000000" w:themeColor="text1"/>
          <w:lang w:val="el-GR"/>
        </w:rPr>
        <w:t xml:space="preserve">Είναι σημαντικό να προγραμματίζετε τα ταξίδια σας όταν ταξιδεύετε με παιδιά. </w:t>
      </w:r>
    </w:p>
    <w:p w14:paraId="46B1D780" w14:textId="77777777" w:rsidR="0032398A" w:rsidRPr="0025054D" w:rsidRDefault="00B163E6" w:rsidP="006E2687">
      <w:pPr>
        <w:spacing w:before="120" w:after="120" w:line="276" w:lineRule="auto"/>
        <w:rPr>
          <w:color w:val="000000" w:themeColor="text1"/>
          <w:lang w:val="el-GR"/>
        </w:rPr>
      </w:pPr>
      <w:r w:rsidRPr="002A1A8E">
        <w:rPr>
          <w:color w:val="000000" w:themeColor="text1"/>
          <w:lang w:val="el-GR"/>
        </w:rPr>
        <w:t>Βεβαιωθείτε ότι διαθέτετε τα απαιτούμενα έγγραφα ταυτότητας για τα παιδιά και ενημερωθείτε για τα όρια αποσκευών των παιδιών, καθώς οι απαιτήσεις ορισμένων αεροπορικών εταιρειών ενδέχεται να διαφέρουν. Λάβετε υπ' όψη ότι όλα τα παιδιά υποχρεούνται να υποβληθούν σε έλεγχο ασφαλείας, ακόμη και εκείνα που ταξιδεύουν χωρίς συνοδό.</w:t>
      </w:r>
    </w:p>
    <w:p w14:paraId="2FA52F2E" w14:textId="77777777" w:rsidR="007113E7" w:rsidRPr="0025054D" w:rsidRDefault="00B163E6" w:rsidP="006E2687">
      <w:pPr>
        <w:spacing w:before="120" w:after="120" w:line="276" w:lineRule="auto"/>
        <w:rPr>
          <w:color w:val="000000" w:themeColor="text1"/>
          <w:lang w:val="el-GR"/>
        </w:rPr>
      </w:pPr>
      <w:r w:rsidRPr="002A1A8E">
        <w:rPr>
          <w:color w:val="000000" w:themeColor="text1"/>
          <w:lang w:val="el-GR"/>
        </w:rPr>
        <w:t xml:space="preserve">Βάλτε στη χειραποσκευή σας τυχόν τρόφιμα ή φάρμακα που θα χρειαστεί το παιδί σας στο αεροδρόμιο ή κατά τη διάρκεια της πτήσης και ελέγξτε τους κανόνες της αεροπορικής εταιρείας. Αν το παιδί σας πάσχει από σοβαρό πρόβλημα υγείας ή πάθηση που ενδέχεται να επηρεάσει την ικανότητά του να ταξιδέψει, ενημερώστε την αεροπορική εταιρεία πριν από την πτήση. Προετοιμαστείτε για απρόβλεπτες καταστάσεις, όπως: </w:t>
      </w:r>
    </w:p>
    <w:p w14:paraId="6F0FBDD7" w14:textId="77777777" w:rsidR="006E1DB9" w:rsidRPr="0047743F" w:rsidRDefault="00B163E6" w:rsidP="0047743F">
      <w:pPr>
        <w:pStyle w:val="ListParagraph"/>
        <w:numPr>
          <w:ilvl w:val="0"/>
          <w:numId w:val="75"/>
        </w:numPr>
        <w:spacing w:before="120" w:after="120" w:line="276" w:lineRule="auto"/>
        <w:ind w:left="426"/>
        <w:rPr>
          <w:color w:val="000000" w:themeColor="text1"/>
          <w:lang w:val="el-GR"/>
        </w:rPr>
      </w:pPr>
      <w:r w:rsidRPr="0047743F">
        <w:rPr>
          <w:color w:val="000000" w:themeColor="text1"/>
          <w:lang w:val="el-GR"/>
        </w:rPr>
        <w:t>να μην υπάρχουν ελεύθερες θέσεις</w:t>
      </w:r>
    </w:p>
    <w:p w14:paraId="49F2E1E8" w14:textId="77777777" w:rsidR="006E1DB9" w:rsidRPr="0047743F" w:rsidRDefault="00B163E6" w:rsidP="0047743F">
      <w:pPr>
        <w:pStyle w:val="ListParagraph"/>
        <w:numPr>
          <w:ilvl w:val="0"/>
          <w:numId w:val="75"/>
        </w:numPr>
        <w:spacing w:before="120" w:after="120" w:line="276" w:lineRule="auto"/>
        <w:ind w:left="426"/>
        <w:rPr>
          <w:color w:val="000000" w:themeColor="text1"/>
          <w:lang w:val="el-GR"/>
        </w:rPr>
      </w:pPr>
      <w:r w:rsidRPr="0047743F">
        <w:rPr>
          <w:color w:val="000000" w:themeColor="text1"/>
          <w:lang w:val="el-GR"/>
        </w:rPr>
        <w:t>να μην υπάρχουν τραπέζια αλλαγής βρεφών</w:t>
      </w:r>
    </w:p>
    <w:p w14:paraId="05D1646A" w14:textId="77777777" w:rsidR="006E1DB9" w:rsidRPr="0047743F" w:rsidRDefault="00B163E6" w:rsidP="0047743F">
      <w:pPr>
        <w:pStyle w:val="ListParagraph"/>
        <w:numPr>
          <w:ilvl w:val="0"/>
          <w:numId w:val="75"/>
        </w:numPr>
        <w:spacing w:before="120" w:after="120" w:line="276" w:lineRule="auto"/>
        <w:ind w:left="426"/>
        <w:rPr>
          <w:color w:val="000000" w:themeColor="text1"/>
          <w:lang w:val="el-GR"/>
        </w:rPr>
      </w:pPr>
      <w:r w:rsidRPr="0047743F">
        <w:rPr>
          <w:color w:val="000000" w:themeColor="text1"/>
          <w:lang w:val="el-GR"/>
        </w:rPr>
        <w:t>το παιδί σας να μη θέλει ή να μη μπορεί να φάει το φαγητό της αεροπορικής εταιρείας</w:t>
      </w:r>
    </w:p>
    <w:p w14:paraId="4D05F5E6" w14:textId="77777777" w:rsidR="006E1DB9" w:rsidRPr="0047743F" w:rsidRDefault="00B163E6" w:rsidP="0047743F">
      <w:pPr>
        <w:pStyle w:val="ListParagraph"/>
        <w:numPr>
          <w:ilvl w:val="0"/>
          <w:numId w:val="75"/>
        </w:numPr>
        <w:spacing w:before="120" w:after="120" w:line="276" w:lineRule="auto"/>
        <w:ind w:left="426"/>
        <w:rPr>
          <w:color w:val="000000" w:themeColor="text1"/>
          <w:lang w:val="el-GR"/>
        </w:rPr>
      </w:pPr>
      <w:r w:rsidRPr="0047743F">
        <w:rPr>
          <w:color w:val="000000" w:themeColor="text1"/>
          <w:lang w:val="el-GR"/>
        </w:rPr>
        <w:t>η αεροπορική εταιρεία να καθυστερήσει την πτήση σας</w:t>
      </w:r>
    </w:p>
    <w:p w14:paraId="78B745A7" w14:textId="77777777" w:rsidR="00C4148C" w:rsidRPr="0047743F" w:rsidRDefault="00B163E6" w:rsidP="0047743F">
      <w:pPr>
        <w:pStyle w:val="ListParagraph"/>
        <w:numPr>
          <w:ilvl w:val="0"/>
          <w:numId w:val="75"/>
        </w:numPr>
        <w:spacing w:before="120" w:after="120" w:line="276" w:lineRule="auto"/>
        <w:ind w:left="426"/>
        <w:rPr>
          <w:color w:val="000000" w:themeColor="text1"/>
          <w:lang w:val="el-GR"/>
        </w:rPr>
      </w:pPr>
      <w:r w:rsidRPr="0047743F">
        <w:rPr>
          <w:color w:val="000000" w:themeColor="text1"/>
          <w:lang w:val="el-GR"/>
        </w:rPr>
        <w:t>η αεροπορική εταιρεία να χάσει τις παραδοθείσες αποσκευές σας.</w:t>
      </w:r>
    </w:p>
    <w:p w14:paraId="29F8145A" w14:textId="77777777" w:rsidR="00C4148C" w:rsidRPr="0025054D" w:rsidRDefault="00B163E6" w:rsidP="006E2687">
      <w:pPr>
        <w:shd w:val="clear" w:color="auto" w:fill="FFFFFF"/>
        <w:spacing w:before="120" w:after="120" w:line="276" w:lineRule="auto"/>
        <w:rPr>
          <w:rFonts w:eastAsia="Times New Roman"/>
          <w:color w:val="000000" w:themeColor="text1"/>
          <w:szCs w:val="21"/>
          <w:lang w:val="el-GR"/>
        </w:rPr>
      </w:pPr>
      <w:r w:rsidRPr="002A1A8E">
        <w:rPr>
          <w:rFonts w:eastAsia="Times New Roman"/>
          <w:color w:val="000000" w:themeColor="text1"/>
          <w:szCs w:val="21"/>
          <w:lang w:val="el-GR"/>
        </w:rPr>
        <w:t xml:space="preserve">Ο </w:t>
      </w:r>
      <w:hyperlink r:id="rId23" w:anchor="Yourresponsibilities" w:history="1">
        <w:r w:rsidRPr="002A1A8E">
          <w:rPr>
            <w:rStyle w:val="Hyperlink"/>
            <w:rFonts w:eastAsia="Times New Roman"/>
            <w:szCs w:val="21"/>
            <w:lang w:val="el-GR"/>
          </w:rPr>
          <w:t>ιστότοπος της Αρχής Ασφάλειας Πολιτικής Αεροπορίας</w:t>
        </w:r>
      </w:hyperlink>
      <w:r w:rsidRPr="002A1A8E">
        <w:rPr>
          <w:rFonts w:eastAsia="Times New Roman"/>
          <w:color w:val="000000" w:themeColor="text1"/>
          <w:szCs w:val="21"/>
          <w:lang w:val="el-GR"/>
        </w:rPr>
        <w:t xml:space="preserve"> παρέχει χρήσιμες πληροφορίες σχετικά με τις απαιτήσεις όταν ταξιδεύετε με παιδιά.</w:t>
      </w:r>
    </w:p>
    <w:p w14:paraId="2D317DC3" w14:textId="77777777" w:rsidR="0032398A" w:rsidRPr="0025054D" w:rsidRDefault="00B163E6" w:rsidP="003D0ECC">
      <w:pPr>
        <w:pStyle w:val="Strong1"/>
        <w:keepLines/>
        <w:spacing w:line="276" w:lineRule="auto"/>
        <w:rPr>
          <w:color w:val="000000" w:themeColor="text1"/>
          <w:shd w:val="clear" w:color="auto" w:fill="FFFFFF"/>
          <w:lang w:val="el-GR"/>
        </w:rPr>
      </w:pPr>
      <w:r w:rsidRPr="002A1A8E">
        <w:rPr>
          <w:color w:val="000000" w:themeColor="text1"/>
          <w:shd w:val="clear" w:color="auto" w:fill="FFFFFF"/>
          <w:lang w:val="el-GR"/>
        </w:rPr>
        <w:lastRenderedPageBreak/>
        <w:t>Βρέφη</w:t>
      </w:r>
    </w:p>
    <w:p w14:paraId="5EB27D1A" w14:textId="77777777" w:rsidR="006A6628" w:rsidRPr="0025054D" w:rsidRDefault="00B163E6" w:rsidP="003D0ECC">
      <w:pPr>
        <w:keepLines/>
        <w:shd w:val="clear" w:color="auto" w:fill="FFFFFF"/>
        <w:spacing w:before="120" w:after="120" w:line="276" w:lineRule="auto"/>
        <w:rPr>
          <w:rFonts w:eastAsia="Times New Roman"/>
          <w:color w:val="000000" w:themeColor="text1"/>
          <w:szCs w:val="21"/>
          <w:lang w:val="el-GR"/>
        </w:rPr>
      </w:pPr>
      <w:r w:rsidRPr="002A1A8E">
        <w:rPr>
          <w:color w:val="000000" w:themeColor="text1"/>
          <w:szCs w:val="21"/>
          <w:shd w:val="clear" w:color="auto" w:fill="FFFFFF"/>
          <w:lang w:val="el-GR"/>
        </w:rPr>
        <w:t>Στην Αυστραλία, ως βρέφος ορίζεται ένα παιδί που δεν έχει συμπληρώσει τα 2 έτη, αν και οι κανόνες των αεροπορικών εταιρειών μπορεί να διαφέρουν, ειδικά στις ξένες αεροπορικές εταιρείες. Ελέγξτε τους κανόνες της ξένης αεροπορικής εταιρείας με την οποία ταξιδεύετε.</w:t>
      </w:r>
    </w:p>
    <w:p w14:paraId="0076316E" w14:textId="77777777" w:rsidR="00720CDE" w:rsidRPr="0025054D" w:rsidRDefault="00B163E6" w:rsidP="003D0ECC">
      <w:pPr>
        <w:pStyle w:val="Strong1"/>
        <w:keepLines/>
        <w:spacing w:line="276" w:lineRule="auto"/>
        <w:rPr>
          <w:color w:val="000000" w:themeColor="text1"/>
          <w:lang w:val="el-GR"/>
        </w:rPr>
      </w:pPr>
      <w:r w:rsidRPr="002A1A8E">
        <w:rPr>
          <w:color w:val="000000" w:themeColor="text1"/>
          <w:lang w:val="el-GR"/>
        </w:rPr>
        <w:t xml:space="preserve">Καθίσματα </w:t>
      </w:r>
    </w:p>
    <w:p w14:paraId="5152FA6A" w14:textId="77777777" w:rsidR="00F26F20" w:rsidRPr="0025054D" w:rsidRDefault="00B163E6" w:rsidP="003D0ECC">
      <w:pPr>
        <w:keepLines/>
        <w:spacing w:before="120" w:after="120" w:line="276" w:lineRule="auto"/>
        <w:rPr>
          <w:rFonts w:eastAsia="Times New Roman"/>
          <w:color w:val="000000" w:themeColor="text1"/>
          <w:szCs w:val="21"/>
          <w:lang w:val="el-GR"/>
        </w:rPr>
      </w:pPr>
      <w:r w:rsidRPr="002A1A8E">
        <w:rPr>
          <w:rFonts w:eastAsia="Times New Roman"/>
          <w:color w:val="000000" w:themeColor="text1"/>
          <w:szCs w:val="21"/>
          <w:lang w:val="el-GR"/>
        </w:rPr>
        <w:t>Οι διαδικασίες κατανομής θέσεων των αεροπορικών εταιρειών για οικογενειακές ομάδες, παιδιά και βρέφη έχουν ως στόχο να τοποθετούν τα παιδιά κοντά στους γονείς ή τους κηδεμόνες τους στην ίδια σειρά καθισμάτων. Όταν αυτό δεν είναι δυνατό, μια αεροπορική εταιρεία μπορεί να χωρίσει τα παιδιά κατά μία σειρά καθισμάτων ή ένα διάδρομο το πολύ από τους ενήλικες που τα συνοδεύουν. Αυτό επιτρέπει στους ενήλικες να φτάσουν γρήγορα στα παιδιά τους κατά τη διάρκεια μιας εκκένωσης έκτακτης ανάγκης.</w:t>
      </w:r>
    </w:p>
    <w:p w14:paraId="775D89D9" w14:textId="77777777" w:rsidR="00F26F20" w:rsidRPr="0025054D" w:rsidRDefault="00B163E6" w:rsidP="006E2687">
      <w:pPr>
        <w:shd w:val="clear" w:color="auto" w:fill="FFFFFF"/>
        <w:spacing w:before="120" w:after="120" w:line="276" w:lineRule="auto"/>
        <w:rPr>
          <w:rFonts w:eastAsia="Times New Roman"/>
          <w:color w:val="000000" w:themeColor="text1"/>
          <w:szCs w:val="21"/>
          <w:lang w:val="el-GR"/>
        </w:rPr>
      </w:pPr>
      <w:r w:rsidRPr="002A1A8E">
        <w:rPr>
          <w:rFonts w:eastAsia="Times New Roman"/>
          <w:color w:val="000000" w:themeColor="text1"/>
          <w:szCs w:val="21"/>
          <w:lang w:val="el-GR"/>
        </w:rPr>
        <w:t>Προσπαθήστε να τοποθετήσετε τα μικρά παιδιά δίπλα στο παράθυρο ή ανάμεσα σε 2 υπεύθυνους ενήλικες. Αυτό βοηθά να αποφευχθεί το ενδεχόμενο να χτυπηθούν από κάποιον που περνάει ή από το καροτσάκι σερβιρίσματος.</w:t>
      </w:r>
    </w:p>
    <w:p w14:paraId="5A7E513A" w14:textId="77777777" w:rsidR="0032398A" w:rsidRPr="0025054D" w:rsidRDefault="00B163E6" w:rsidP="006129B2">
      <w:pPr>
        <w:spacing w:after="120" w:line="276" w:lineRule="auto"/>
        <w:rPr>
          <w:rFonts w:eastAsia="Times New Roman"/>
          <w:color w:val="000000" w:themeColor="text1"/>
          <w:szCs w:val="21"/>
          <w:lang w:val="el-GR"/>
        </w:rPr>
      </w:pPr>
      <w:r w:rsidRPr="002A1A8E">
        <w:rPr>
          <w:rFonts w:eastAsia="Times New Roman"/>
          <w:color w:val="000000" w:themeColor="text1"/>
          <w:szCs w:val="21"/>
          <w:lang w:val="el-GR"/>
        </w:rPr>
        <w:t>Μπορείτε να ασφαλίσετε ένα βρέφος στην αγκαλιά σας με μια συμπληρωματική ζώνη ασφαλείας με βρόχο. Το πλήρωμα καμπίνας θα σας δώσει μία πριν από την απογείωση και θα σας εξηγήσει πώς να τη χρησιμοποιήσετε.  Τα παιδιά άνω των 2 ετών πρέπει να καταλαμβάνουν τη δική τους θέση και δεν επιτρέπεται να κάθονται στην αγκαλιά σας.</w:t>
      </w:r>
    </w:p>
    <w:p w14:paraId="3AFF009A" w14:textId="77777777" w:rsidR="007113E7" w:rsidRPr="0025054D" w:rsidRDefault="00B163E6" w:rsidP="003D0ECC">
      <w:pPr>
        <w:pStyle w:val="Strong1"/>
        <w:keepLines/>
        <w:spacing w:before="0" w:line="276" w:lineRule="auto"/>
        <w:rPr>
          <w:color w:val="000000" w:themeColor="text1"/>
          <w:lang w:val="el-GR"/>
        </w:rPr>
      </w:pPr>
      <w:r w:rsidRPr="002A1A8E">
        <w:rPr>
          <w:color w:val="000000" w:themeColor="text1"/>
          <w:lang w:val="el-GR"/>
        </w:rPr>
        <w:t>Βρεφικές κούνιες</w:t>
      </w:r>
    </w:p>
    <w:p w14:paraId="63C6E850" w14:textId="77777777" w:rsidR="0032398A" w:rsidRPr="0025054D" w:rsidRDefault="00B163E6" w:rsidP="003D0ECC">
      <w:pPr>
        <w:keepLines/>
        <w:spacing w:after="120" w:line="276" w:lineRule="auto"/>
        <w:rPr>
          <w:rFonts w:eastAsia="Times New Roman"/>
          <w:color w:val="000000" w:themeColor="text1"/>
          <w:spacing w:val="-8"/>
          <w:szCs w:val="21"/>
          <w:lang w:val="el-GR"/>
        </w:rPr>
      </w:pPr>
      <w:r w:rsidRPr="002A1A8E">
        <w:rPr>
          <w:rFonts w:eastAsia="Times New Roman"/>
          <w:color w:val="000000" w:themeColor="text1"/>
          <w:szCs w:val="21"/>
          <w:lang w:val="el-GR"/>
        </w:rPr>
        <w:t>Μπορείτε να χρησιμοποιήσετε τις κούνιες που είναι τοποθετημένες στο διαχωριστικό, αλλά όχι κατά την απογείωση και την προσγείωση. Φροντίστε να τις αποθηκεύσετε κατά τη διάρκεια αυτών των φάσεων, ώστε να μην εμποδίζουν την εκκένωση.</w:t>
      </w:r>
    </w:p>
    <w:p w14:paraId="60CB3321" w14:textId="77777777" w:rsidR="00720CDE" w:rsidRPr="0025054D" w:rsidRDefault="00B163E6" w:rsidP="003D0ECC">
      <w:pPr>
        <w:pStyle w:val="Strong1"/>
        <w:keepLines/>
        <w:spacing w:before="0" w:line="276" w:lineRule="auto"/>
        <w:rPr>
          <w:color w:val="000000" w:themeColor="text1"/>
          <w:lang w:val="el-GR"/>
        </w:rPr>
      </w:pPr>
      <w:r w:rsidRPr="002A1A8E">
        <w:rPr>
          <w:color w:val="000000" w:themeColor="text1"/>
          <w:lang w:val="el-GR"/>
        </w:rPr>
        <w:t>Συστήματα συγκράτησης παιδιών</w:t>
      </w:r>
    </w:p>
    <w:p w14:paraId="6E7572AB" w14:textId="77777777" w:rsidR="000A3223" w:rsidRPr="0025054D" w:rsidRDefault="00B163E6" w:rsidP="003D0ECC">
      <w:pPr>
        <w:keepLines/>
        <w:shd w:val="clear" w:color="auto" w:fill="FFFFFF"/>
        <w:spacing w:after="120" w:line="276" w:lineRule="auto"/>
        <w:rPr>
          <w:rFonts w:eastAsia="Times New Roman"/>
          <w:color w:val="000000" w:themeColor="text1"/>
          <w:szCs w:val="21"/>
          <w:lang w:val="el-GR"/>
        </w:rPr>
      </w:pPr>
      <w:r w:rsidRPr="002A1A8E">
        <w:rPr>
          <w:rFonts w:eastAsia="Times New Roman"/>
          <w:color w:val="000000" w:themeColor="text1"/>
          <w:szCs w:val="21"/>
          <w:lang w:val="el-GR"/>
        </w:rPr>
        <w:t>Μπορείτε να εξετάσετε τη χρήση ενός συστήματος συγκράτησης παιδιών (π.χ. ένα παιδικό κάθισμα αυτοκινήτου εγκεκριμένο για χρήση σε εμπορικά αεροσκάφη), επειδή παρέχει υψηλότερο επίπεδο ασφάλειας. Η αεροπορική σας εταιρεία πρέπει να το εγκρίνει, γι' αυτό επικοινωνήστε εκ των προτέρων μαζί της και βεβαιωθείτε ότι το προϊόν που χρησιμοποιείτε χωράει στη θέση που έχετε κλείσει. Τα καθίσματα ανύψωσης χωρίς εσωτερική ζώνη ασφαλείας (</w:t>
      </w:r>
      <w:r w:rsidRPr="00011E9E">
        <w:rPr>
          <w:rFonts w:eastAsia="Times New Roman"/>
          <w:color w:val="000000" w:themeColor="text1"/>
          <w:szCs w:val="21"/>
        </w:rPr>
        <w:t>booster</w:t>
      </w:r>
      <w:r w:rsidRPr="002A1A8E">
        <w:rPr>
          <w:rFonts w:eastAsia="Times New Roman"/>
          <w:color w:val="000000" w:themeColor="text1"/>
          <w:szCs w:val="21"/>
          <w:lang w:val="el-GR"/>
        </w:rPr>
        <w:t>) δεν επιτρέπεται να χρησιμοποιούνται σε πτήσεις στην Αυστραλία.</w:t>
      </w:r>
    </w:p>
    <w:p w14:paraId="2ABD09BA" w14:textId="77777777" w:rsidR="0032398A" w:rsidRPr="0025054D" w:rsidRDefault="00B163E6" w:rsidP="006129B2">
      <w:pPr>
        <w:shd w:val="clear" w:color="auto" w:fill="FFFFFF"/>
        <w:spacing w:after="120" w:line="276" w:lineRule="auto"/>
        <w:rPr>
          <w:rFonts w:eastAsia="Times New Roman"/>
          <w:color w:val="000000" w:themeColor="text1"/>
          <w:szCs w:val="21"/>
          <w:lang w:val="el-GR"/>
        </w:rPr>
      </w:pPr>
      <w:r w:rsidRPr="002A1A8E">
        <w:rPr>
          <w:rFonts w:eastAsia="Times New Roman"/>
          <w:color w:val="000000" w:themeColor="text1"/>
          <w:szCs w:val="21"/>
          <w:lang w:val="el-GR"/>
        </w:rPr>
        <w:t>Όταν ένα παιδί έχει ξεπεράσει το μέγεθος για το σύστημα συγκράτησης παιδιών με πλήρη ζώνη ασφαλείας, είναι ασφαλές για αυτό να χρησιμοποιεί το κάθισμα του αεροσκάφους και τη ζώνη ασφαλείας. Να βεβαιώνεστε πάντα ότι η ζώνη ασφαλείας του παραμένει δεμένη καθ’ όλη τη διάρκεια της πτήσης.</w:t>
      </w:r>
    </w:p>
    <w:p w14:paraId="312AE4EF" w14:textId="77777777" w:rsidR="005D215A" w:rsidRPr="0025054D" w:rsidRDefault="00B163E6" w:rsidP="003D0ECC">
      <w:pPr>
        <w:pStyle w:val="Strong1"/>
        <w:keepLines/>
        <w:spacing w:before="0" w:line="276" w:lineRule="auto"/>
        <w:rPr>
          <w:color w:val="000000" w:themeColor="text1"/>
          <w:lang w:val="el-GR"/>
        </w:rPr>
      </w:pPr>
      <w:r w:rsidRPr="002A1A8E">
        <w:rPr>
          <w:color w:val="000000" w:themeColor="text1"/>
          <w:lang w:val="el-GR"/>
        </w:rPr>
        <w:t>Ασυνόδευτοι ανήλικοι</w:t>
      </w:r>
    </w:p>
    <w:p w14:paraId="559D7FC9" w14:textId="77777777" w:rsidR="002D6588" w:rsidRPr="0025054D" w:rsidRDefault="00B163E6" w:rsidP="003D0ECC">
      <w:pPr>
        <w:keepLines/>
        <w:spacing w:after="120" w:line="276" w:lineRule="auto"/>
        <w:rPr>
          <w:color w:val="000000" w:themeColor="text1"/>
          <w:szCs w:val="21"/>
          <w:lang w:val="el-GR"/>
        </w:rPr>
      </w:pPr>
      <w:r w:rsidRPr="002A1A8E">
        <w:rPr>
          <w:color w:val="000000" w:themeColor="text1"/>
          <w:szCs w:val="21"/>
          <w:lang w:val="el-GR"/>
        </w:rPr>
        <w:t xml:space="preserve">Ως ασυνόδευτος ανήλικος ορίζεται ένα παιδί ηλικίας 5 έως 11 ετών, αν και τα ακριβή όρια ηλικίας διαφέρουν ανάλογα με την αεροπορική εταιρεία. Ορισμένες αεροπορικές εταιρείες προσφέρουν υπηρεσίες εποπτείας, όπως βοήθεια κατά το </w:t>
      </w:r>
      <w:r w:rsidRPr="00011E9E">
        <w:rPr>
          <w:color w:val="000000" w:themeColor="text1"/>
          <w:szCs w:val="21"/>
        </w:rPr>
        <w:t>check</w:t>
      </w:r>
      <w:r w:rsidRPr="002A1A8E">
        <w:rPr>
          <w:color w:val="000000" w:themeColor="text1"/>
          <w:szCs w:val="21"/>
          <w:lang w:val="el-GR"/>
        </w:rPr>
        <w:t>-</w:t>
      </w:r>
      <w:r w:rsidRPr="00011E9E">
        <w:rPr>
          <w:color w:val="000000" w:themeColor="text1"/>
          <w:szCs w:val="21"/>
        </w:rPr>
        <w:t>in</w:t>
      </w:r>
      <w:r w:rsidRPr="002A1A8E">
        <w:rPr>
          <w:color w:val="000000" w:themeColor="text1"/>
          <w:szCs w:val="21"/>
          <w:lang w:val="el-GR"/>
        </w:rPr>
        <w:t>, συνοδεία του παιδιού μέχρι την επιβίβαση, εποπτεία κατά τη διάρκεια της πτήσης και παράδοση σε καθορισμένο κηδεμόνα στον προορισμό.</w:t>
      </w:r>
    </w:p>
    <w:p w14:paraId="163C2F7E" w14:textId="77777777" w:rsidR="002D6588" w:rsidRPr="00011E9E" w:rsidRDefault="00B163E6" w:rsidP="003D0ECC">
      <w:pPr>
        <w:keepLines/>
        <w:spacing w:after="120" w:line="276" w:lineRule="auto"/>
        <w:rPr>
          <w:b/>
          <w:bCs/>
          <w:color w:val="000000" w:themeColor="text1"/>
          <w:kern w:val="2"/>
        </w:rPr>
      </w:pPr>
      <w:r w:rsidRPr="00011E9E">
        <w:rPr>
          <w:b/>
          <w:bCs/>
          <w:color w:val="000000" w:themeColor="text1"/>
        </w:rPr>
        <w:t>Γρήγορες συμβουλές:</w:t>
      </w:r>
    </w:p>
    <w:p w14:paraId="1DF6B6B6" w14:textId="77777777" w:rsidR="005A0B9B" w:rsidRPr="0025054D" w:rsidRDefault="00B163E6" w:rsidP="003D0ECC">
      <w:pPr>
        <w:keepLines/>
        <w:numPr>
          <w:ilvl w:val="0"/>
          <w:numId w:val="45"/>
        </w:numPr>
        <w:spacing w:after="120" w:line="276" w:lineRule="auto"/>
        <w:ind w:left="284" w:hanging="284"/>
        <w:rPr>
          <w:color w:val="000000" w:themeColor="text1"/>
          <w:kern w:val="2"/>
          <w:szCs w:val="21"/>
          <w:lang w:val="el-GR"/>
        </w:rPr>
      </w:pPr>
      <w:r w:rsidRPr="00011E9E">
        <w:rPr>
          <w:color w:val="000000" w:themeColor="text1"/>
          <w:szCs w:val="21"/>
        </w:rPr>
        <w:t>Ελέγξτε αν η αεροπορική εταιρεία προσφέρει υπηρεσία για ασυνόδευτα ανήλικα παιδιά, πώς μπορείτε να την κλείσετε και αν υπάρχει επιπλέον χρέωση.</w:t>
      </w:r>
    </w:p>
    <w:p w14:paraId="1CCC37F7" w14:textId="77777777" w:rsidR="005A0B9B" w:rsidRPr="0025054D" w:rsidRDefault="00B163E6" w:rsidP="006129B2">
      <w:pPr>
        <w:numPr>
          <w:ilvl w:val="0"/>
          <w:numId w:val="45"/>
        </w:numPr>
        <w:spacing w:after="120" w:line="276" w:lineRule="auto"/>
        <w:ind w:left="284" w:hanging="284"/>
        <w:rPr>
          <w:color w:val="000000" w:themeColor="text1"/>
          <w:kern w:val="2"/>
          <w:szCs w:val="21"/>
          <w:lang w:val="el-GR"/>
        </w:rPr>
      </w:pPr>
      <w:r w:rsidRPr="002A1A8E">
        <w:rPr>
          <w:color w:val="000000" w:themeColor="text1"/>
          <w:szCs w:val="21"/>
          <w:lang w:val="el-GR"/>
        </w:rPr>
        <w:lastRenderedPageBreak/>
        <w:t>Συμπληρώστε τα έντυπα που απαιτεί η αεροπορική εταιρεία και φέρτε τα έγγραφα ταυτότητας του παιδιού, του ενήλικου που το συνοδεύει και του ενήλικου που θα το παραλάβει.</w:t>
      </w:r>
    </w:p>
    <w:p w14:paraId="618BBC05" w14:textId="77777777" w:rsidR="005A0B9B" w:rsidRPr="0025054D" w:rsidRDefault="00B163E6" w:rsidP="006129B2">
      <w:pPr>
        <w:numPr>
          <w:ilvl w:val="0"/>
          <w:numId w:val="45"/>
        </w:numPr>
        <w:spacing w:after="120" w:line="276" w:lineRule="auto"/>
        <w:ind w:left="284" w:hanging="284"/>
        <w:rPr>
          <w:color w:val="000000" w:themeColor="text1"/>
          <w:kern w:val="2"/>
          <w:szCs w:val="21"/>
          <w:lang w:val="el-GR"/>
        </w:rPr>
      </w:pPr>
      <w:r w:rsidRPr="002A1A8E">
        <w:rPr>
          <w:color w:val="000000" w:themeColor="text1"/>
          <w:szCs w:val="21"/>
          <w:lang w:val="el-GR"/>
        </w:rPr>
        <w:t xml:space="preserve">Φτάστε νωρίς στο αεροδρόμιο, ώστε να υπάρχει αρκετός χρόνος για το </w:t>
      </w:r>
      <w:r w:rsidRPr="00011E9E">
        <w:rPr>
          <w:color w:val="000000" w:themeColor="text1"/>
          <w:szCs w:val="21"/>
        </w:rPr>
        <w:t>check</w:t>
      </w:r>
      <w:r w:rsidRPr="002A1A8E">
        <w:rPr>
          <w:color w:val="000000" w:themeColor="text1"/>
          <w:szCs w:val="21"/>
          <w:lang w:val="el-GR"/>
        </w:rPr>
        <w:t>-</w:t>
      </w:r>
      <w:r w:rsidRPr="00011E9E">
        <w:rPr>
          <w:color w:val="000000" w:themeColor="text1"/>
          <w:szCs w:val="21"/>
        </w:rPr>
        <w:t>in</w:t>
      </w:r>
      <w:r w:rsidRPr="002A1A8E">
        <w:rPr>
          <w:color w:val="000000" w:themeColor="text1"/>
          <w:szCs w:val="21"/>
          <w:lang w:val="el-GR"/>
        </w:rPr>
        <w:t xml:space="preserve"> και τις γραφειοκρατικές διαδικασίες.</w:t>
      </w:r>
    </w:p>
    <w:p w14:paraId="48B8FBFC" w14:textId="77777777" w:rsidR="005A0B9B" w:rsidRPr="0025054D" w:rsidRDefault="00B163E6" w:rsidP="006129B2">
      <w:pPr>
        <w:numPr>
          <w:ilvl w:val="0"/>
          <w:numId w:val="45"/>
        </w:numPr>
        <w:spacing w:after="120" w:line="276" w:lineRule="auto"/>
        <w:ind w:left="284" w:hanging="284"/>
        <w:rPr>
          <w:color w:val="000000" w:themeColor="text1"/>
          <w:kern w:val="2"/>
          <w:szCs w:val="21"/>
          <w:lang w:val="el-GR"/>
        </w:rPr>
      </w:pPr>
      <w:r w:rsidRPr="002A1A8E">
        <w:rPr>
          <w:color w:val="000000" w:themeColor="text1"/>
          <w:szCs w:val="21"/>
          <w:lang w:val="el-GR"/>
        </w:rPr>
        <w:t>Ελέγξτε από πού θα παραλάβει το παιδί σας το προσωπικό της αεροπορικής εταιρείας και αν ο ενήλικος που το συνοδεύει πρέπει να παραμείνει μέχρι να απογειωθεί το αεροπλάνο.</w:t>
      </w:r>
    </w:p>
    <w:p w14:paraId="7BA7C929" w14:textId="77777777" w:rsidR="005A0B9B" w:rsidRPr="0025054D" w:rsidRDefault="00B163E6" w:rsidP="006129B2">
      <w:pPr>
        <w:numPr>
          <w:ilvl w:val="0"/>
          <w:numId w:val="45"/>
        </w:numPr>
        <w:spacing w:after="120" w:line="276" w:lineRule="auto"/>
        <w:ind w:left="284" w:hanging="284"/>
        <w:rPr>
          <w:color w:val="000000" w:themeColor="text1"/>
          <w:kern w:val="2"/>
          <w:szCs w:val="21"/>
          <w:lang w:val="el-GR"/>
        </w:rPr>
      </w:pPr>
      <w:r w:rsidRPr="002A1A8E">
        <w:rPr>
          <w:color w:val="000000" w:themeColor="text1"/>
          <w:szCs w:val="21"/>
          <w:lang w:val="el-GR"/>
        </w:rPr>
        <w:t>Αν το παιδί σας έχει πτήση με ανταπόκριση, βεβαιωθείτε ότι η αεροπορική εταιρεία έχει ενημερωθεί και ελέγξτε αν ισχύουν τυχόν περιορισμοί.</w:t>
      </w:r>
    </w:p>
    <w:p w14:paraId="6EDD2932" w14:textId="77777777" w:rsidR="003F3D08" w:rsidRPr="0025054D" w:rsidRDefault="00B163E6" w:rsidP="006129B2">
      <w:pPr>
        <w:numPr>
          <w:ilvl w:val="0"/>
          <w:numId w:val="45"/>
        </w:numPr>
        <w:spacing w:after="120" w:line="276" w:lineRule="auto"/>
        <w:ind w:left="284" w:hanging="284"/>
        <w:rPr>
          <w:color w:val="000000" w:themeColor="text1"/>
          <w:kern w:val="2"/>
          <w:szCs w:val="21"/>
          <w:lang w:val="el-GR"/>
        </w:rPr>
      </w:pPr>
      <w:r w:rsidRPr="002A1A8E">
        <w:rPr>
          <w:color w:val="000000" w:themeColor="text1"/>
          <w:szCs w:val="21"/>
          <w:lang w:val="el-GR"/>
        </w:rPr>
        <w:t>Αν το παιδί σας έχει κάποιο πρόβλημα υγείας ή αλλεργία, ενημερώστε την αεροπορική εταιρεία πριν από το ταξίδι και τοποθετήστε τα φάρμακά του στη χειραποσκευή του.</w:t>
      </w:r>
    </w:p>
    <w:p w14:paraId="35825462" w14:textId="77777777" w:rsidR="00747F38" w:rsidRPr="0025054D" w:rsidRDefault="00B163E6" w:rsidP="003D0ECC">
      <w:pPr>
        <w:pStyle w:val="Strong1"/>
        <w:keepLines/>
        <w:spacing w:before="0" w:line="276" w:lineRule="auto"/>
        <w:rPr>
          <w:color w:val="000000" w:themeColor="text1"/>
          <w:lang w:val="el-GR"/>
        </w:rPr>
      </w:pPr>
      <w:r w:rsidRPr="002A1A8E">
        <w:rPr>
          <w:color w:val="000000" w:themeColor="text1"/>
          <w:lang w:val="el-GR"/>
        </w:rPr>
        <w:t>Άλλοι νεαροί ασυνόδευτοι επιβάτες</w:t>
      </w:r>
    </w:p>
    <w:p w14:paraId="63EBF8C2" w14:textId="77777777" w:rsidR="000A3223" w:rsidRPr="0025054D" w:rsidRDefault="00B163E6" w:rsidP="003D0ECC">
      <w:pPr>
        <w:keepLines/>
        <w:spacing w:after="120" w:line="276" w:lineRule="auto"/>
        <w:rPr>
          <w:color w:val="000000" w:themeColor="text1"/>
          <w:szCs w:val="21"/>
          <w:lang w:val="el-GR"/>
        </w:rPr>
      </w:pPr>
      <w:r w:rsidRPr="002A1A8E">
        <w:rPr>
          <w:color w:val="000000" w:themeColor="text1"/>
          <w:szCs w:val="21"/>
          <w:lang w:val="el-GR"/>
        </w:rPr>
        <w:t xml:space="preserve">Οι αεροπορικές εταιρείες ενδέχεται να προσφέρουν υποστήριξη σε άλλους νεαρούς ασυνόδευτους επιβάτες, συνήθως ηλικίας μεταξύ 11 και 15 ετών, σε εθελοντική βάση. Η υπηρεσία αυτή ενημερώνει το προσωπικό και το πλήρωμα της αεροπορικής εταιρείας ότι ο νεαρός επιβάτης ταξιδεύει μόνος του και ενδέχεται να χρειαστεί πρόσθετη βοήθεια, ειδικά σε περίπτωση αναστατώσεων. </w:t>
      </w:r>
    </w:p>
    <w:p w14:paraId="687C5DC5" w14:textId="77777777" w:rsidR="00DD17D3" w:rsidRPr="0025054D" w:rsidRDefault="00DD17D3" w:rsidP="006129B2">
      <w:pPr>
        <w:spacing w:after="120" w:line="276" w:lineRule="auto"/>
        <w:rPr>
          <w:szCs w:val="21"/>
          <w:lang w:val="el-GR"/>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F73104" w14:paraId="6C97AA54" w14:textId="77777777" w:rsidTr="002A1A8E">
        <w:tc>
          <w:tcPr>
            <w:tcW w:w="9000" w:type="dxa"/>
            <w:shd w:val="clear" w:color="auto" w:fill="0A2240"/>
            <w:tcMar>
              <w:top w:w="140" w:type="dxa"/>
              <w:left w:w="280" w:type="dxa"/>
              <w:bottom w:w="140" w:type="dxa"/>
              <w:right w:w="280" w:type="dxa"/>
            </w:tcMar>
          </w:tcPr>
          <w:p w14:paraId="06264EEC" w14:textId="77777777" w:rsidR="00CD723C" w:rsidRDefault="00B163E6" w:rsidP="003D0ECC">
            <w:pPr>
              <w:keepLines/>
              <w:spacing w:after="120" w:line="276" w:lineRule="auto"/>
            </w:pPr>
            <w:r>
              <w:rPr>
                <w:b/>
                <w:bCs/>
                <w:caps/>
                <w:color w:val="C9A84C"/>
                <w:sz w:val="18"/>
                <w:szCs w:val="18"/>
              </w:rPr>
              <w:t>ΕΝΟΤΗΤΑ 02</w:t>
            </w:r>
          </w:p>
          <w:p w14:paraId="06AE6CFC" w14:textId="77777777" w:rsidR="00CD723C" w:rsidRDefault="00B163E6" w:rsidP="002A1A8E">
            <w:pPr>
              <w:pStyle w:val="Heading1"/>
            </w:pPr>
            <w:r>
              <w:t xml:space="preserve">ΚΑΝΤΕ ΕΞΥΠΝΕΣ ΚΡΑΤΗΣΕΙΣ </w:t>
            </w:r>
          </w:p>
        </w:tc>
      </w:tr>
    </w:tbl>
    <w:p w14:paraId="116E4DDB" w14:textId="77777777" w:rsidR="007F7ABE" w:rsidRPr="00B214DB" w:rsidRDefault="007F7ABE" w:rsidP="003D0ECC">
      <w:pPr>
        <w:keepLines/>
        <w:spacing w:after="120" w:line="276" w:lineRule="auto"/>
        <w:rPr>
          <w:color w:val="1C2B3A"/>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000" w:firstRow="0" w:lastRow="0" w:firstColumn="0" w:lastColumn="0" w:noHBand="0" w:noVBand="0"/>
      </w:tblPr>
      <w:tblGrid>
        <w:gridCol w:w="435"/>
        <w:gridCol w:w="8565"/>
      </w:tblGrid>
      <w:tr w:rsidR="00F73104" w:rsidRPr="0025054D" w14:paraId="20A01D94" w14:textId="77777777" w:rsidTr="00716B92">
        <w:tc>
          <w:tcPr>
            <w:tcW w:w="435" w:type="dxa"/>
            <w:shd w:val="clear" w:color="auto" w:fill="D4780A"/>
            <w:tcMar>
              <w:top w:w="80" w:type="dxa"/>
              <w:left w:w="100" w:type="dxa"/>
              <w:bottom w:w="80" w:type="dxa"/>
              <w:right w:w="100" w:type="dxa"/>
            </w:tcMar>
            <w:vAlign w:val="center"/>
          </w:tcPr>
          <w:p w14:paraId="4FAD8F6B" w14:textId="77777777" w:rsidR="007F7ABE" w:rsidRPr="00914549" w:rsidRDefault="00B163E6" w:rsidP="003D0ECC">
            <w:pPr>
              <w:keepLines/>
              <w:spacing w:after="120" w:line="276" w:lineRule="auto"/>
              <w:jc w:val="center"/>
              <w:rPr>
                <w:sz w:val="72"/>
                <w:szCs w:val="72"/>
              </w:rPr>
            </w:pPr>
            <w:r w:rsidRPr="00914549">
              <w:rPr>
                <w:b/>
                <w:bCs/>
                <w:color w:val="FFFFFF"/>
                <w:sz w:val="72"/>
                <w:szCs w:val="72"/>
              </w:rPr>
              <w:t>!</w:t>
            </w:r>
          </w:p>
        </w:tc>
        <w:tc>
          <w:tcPr>
            <w:tcW w:w="8565" w:type="dxa"/>
            <w:shd w:val="clear" w:color="auto" w:fill="F0F4F8"/>
            <w:tcMar>
              <w:top w:w="80" w:type="dxa"/>
              <w:left w:w="160" w:type="dxa"/>
              <w:bottom w:w="80" w:type="dxa"/>
              <w:right w:w="120" w:type="dxa"/>
            </w:tcMar>
          </w:tcPr>
          <w:p w14:paraId="5063D2F0" w14:textId="77777777" w:rsidR="007F7ABE" w:rsidRPr="0025054D" w:rsidRDefault="00B163E6" w:rsidP="003D0ECC">
            <w:pPr>
              <w:keepLines/>
              <w:spacing w:after="120" w:line="276" w:lineRule="auto"/>
              <w:rPr>
                <w:lang w:val="el-GR"/>
              </w:rPr>
            </w:pPr>
            <w:r w:rsidRPr="00B214DB">
              <w:rPr>
                <w:color w:val="1C2B3A"/>
              </w:rPr>
              <w:t>Διαβάστε προσεκτικά τους όρους και τις προϋποθέσεις (T&amp;Cs) καθώς και τους όρους μεταφοράς της αεροπορικής εταιρείας πριν από την κράτηση και την πληρωμή. Οι όροι και οι προϋποθέσεις πρέπει πάντα να είναι διαθέσιμοι κατά τη στιγμή της κράτησης και πρέπει να περιλαμβάνουν πληροφορίες σχετικά με ακυρώσεις, επιστροφές χρημάτων και αλλαγές στα σχέδια.</w:t>
            </w:r>
          </w:p>
        </w:tc>
      </w:tr>
    </w:tbl>
    <w:p w14:paraId="399B68D2" w14:textId="77777777" w:rsidR="00CA5CEF" w:rsidRPr="0025054D" w:rsidRDefault="00CA5CEF" w:rsidP="006129B2">
      <w:pPr>
        <w:spacing w:after="120" w:line="276" w:lineRule="auto"/>
        <w:rPr>
          <w:lang w:val="el-GR"/>
        </w:rPr>
      </w:pPr>
    </w:p>
    <w:p w14:paraId="1A1100A8" w14:textId="77777777" w:rsidR="00716B92" w:rsidRPr="0025054D" w:rsidRDefault="00B163E6" w:rsidP="006129B2">
      <w:pPr>
        <w:spacing w:after="120" w:line="276" w:lineRule="auto"/>
        <w:rPr>
          <w:lang w:val="el-GR"/>
        </w:rPr>
      </w:pPr>
      <w:r w:rsidRPr="002A1A8E">
        <w:rPr>
          <w:lang w:val="el-GR"/>
        </w:rPr>
        <w:t xml:space="preserve">Προγραμματίστε προσεκτικά την κράτησή σας, ώστε να κατανοείτε τους κανόνες των ναύλων, τις παροχές που περιλαμβάνονται και ποιος φέρει την ευθύνη σε περίπτωση αλλαγής των ταξιδιωτικών σας σχεδίων. </w:t>
      </w:r>
      <w:r w:rsidRPr="002A1A8E">
        <w:rPr>
          <w:color w:val="1C2B3A"/>
          <w:lang w:val="el-GR"/>
        </w:rPr>
        <w:t xml:space="preserve">Κάνετε πάντα κράτηση μέσω επίσημων, αξιόπιστων αεροπορικών εταιρειών, ταξιδιωτικών πρακτορείων ή ταξιδιωτικών ιστότοπων. </w:t>
      </w:r>
      <w:r w:rsidRPr="002A1A8E">
        <w:rPr>
          <w:lang w:val="el-GR"/>
        </w:rPr>
        <w:t xml:space="preserve">Για χρήσιμους συνδέσμους προς τους όρους και τις προϋποθέσεις των αεροπορικών εταιρειών και των αεροδρομίων, ανατρέξτε στον </w:t>
      </w:r>
      <w:hyperlink r:id="rId24" w:history="1">
        <w:r w:rsidR="00CA5CEF" w:rsidRPr="002A1A8E">
          <w:rPr>
            <w:rStyle w:val="Hyperlink"/>
            <w:lang w:val="el-GR"/>
          </w:rPr>
          <w:t>ιστότοπο του Υπουργείου Υποδομών σχετικά με πληροφορίες για αεροπορικές εταιρείες και αεροδρόμια.</w:t>
        </w:r>
      </w:hyperlink>
    </w:p>
    <w:p w14:paraId="1952E1A2" w14:textId="77777777" w:rsidR="007F7ABE" w:rsidRDefault="00B163E6" w:rsidP="003D0ECC">
      <w:pPr>
        <w:keepLines/>
        <w:spacing w:after="120" w:line="276" w:lineRule="auto"/>
      </w:pPr>
      <w:r>
        <w:rPr>
          <w:b/>
          <w:bCs/>
          <w:caps/>
          <w:color w:val="1A6FA3"/>
        </w:rPr>
        <w:t>Πριν αγοράσετε, ελέγξτε:</w:t>
      </w:r>
    </w:p>
    <w:p w14:paraId="1BA6CAF6" w14:textId="77777777" w:rsidR="007F7ABE" w:rsidRPr="0025054D" w:rsidRDefault="00B163E6" w:rsidP="003D0ECC">
      <w:pPr>
        <w:pStyle w:val="ListParagraph"/>
        <w:keepLines/>
        <w:numPr>
          <w:ilvl w:val="0"/>
          <w:numId w:val="2"/>
        </w:numPr>
        <w:spacing w:after="120" w:line="276" w:lineRule="auto"/>
        <w:ind w:left="284" w:hanging="284"/>
        <w:rPr>
          <w:sz w:val="21"/>
          <w:szCs w:val="21"/>
          <w:lang w:val="el-GR"/>
        </w:rPr>
      </w:pPr>
      <w:r w:rsidRPr="00A50626">
        <w:rPr>
          <w:b/>
          <w:bCs/>
          <w:sz w:val="21"/>
          <w:szCs w:val="21"/>
        </w:rPr>
        <w:t xml:space="preserve">Την κατηγορία ναύλου και την ευελιξία. </w:t>
      </w:r>
      <w:r w:rsidRPr="00A50626">
        <w:rPr>
          <w:sz w:val="21"/>
          <w:szCs w:val="21"/>
        </w:rPr>
        <w:t>Δεν είναι όλα τα εισιτήρια ίδια. Οι ναύλοι «Saver» ή «Light» συχνά συνοδεύονται από αυστηρούς όρους μη επιστροφής χρημάτων και ενδέχεται να περιλαμβάνουν περιορισμένη φροντίδα και υποστήριξη, όπως φαγητό και διαμονή σε περίπτωση σημαντικών καθυστερήσεων. Οι ευέλικτοι ναύλοι μπορεί να κοστίζουν περισσότερο, αλλά σας παρέχουν μεγαλύτερη δυνατότητα αλλαγής της κράτησής σας και αποφυγής ή μείωσης των επιπλέον χρεώσεων.</w:t>
      </w:r>
    </w:p>
    <w:p w14:paraId="68C5014D" w14:textId="77777777" w:rsidR="007F7ABE" w:rsidRPr="0025054D" w:rsidRDefault="00B163E6" w:rsidP="006129B2">
      <w:pPr>
        <w:pStyle w:val="ListParagraph"/>
        <w:numPr>
          <w:ilvl w:val="0"/>
          <w:numId w:val="2"/>
        </w:numPr>
        <w:spacing w:after="120" w:line="276" w:lineRule="auto"/>
        <w:ind w:left="284" w:hanging="284"/>
        <w:rPr>
          <w:sz w:val="21"/>
          <w:szCs w:val="21"/>
          <w:lang w:val="el-GR"/>
        </w:rPr>
      </w:pPr>
      <w:r w:rsidRPr="002A1A8E">
        <w:rPr>
          <w:b/>
          <w:bCs/>
          <w:sz w:val="21"/>
          <w:szCs w:val="21"/>
          <w:lang w:val="el-GR"/>
        </w:rPr>
        <w:lastRenderedPageBreak/>
        <w:t xml:space="preserve">Τι περιλαμβάνεται. </w:t>
      </w:r>
      <w:r w:rsidRPr="002A1A8E">
        <w:rPr>
          <w:sz w:val="21"/>
          <w:szCs w:val="21"/>
          <w:lang w:val="el-GR"/>
        </w:rPr>
        <w:t>Οι αεροπορικές εταιρείες χαμηλού κόστους συχνά χρεώνουν επιπλέον για υπηρεσίες όπως παραδοτέες αποσκευές, επιλογή θέσης, γεύματα και ψυχαγωγία κατά τη διάρκεια της πτήσης.</w:t>
      </w:r>
    </w:p>
    <w:p w14:paraId="68CFE12E" w14:textId="77777777" w:rsidR="00651962" w:rsidRPr="00A50626" w:rsidRDefault="00B163E6" w:rsidP="006129B2">
      <w:pPr>
        <w:pStyle w:val="ListParagraph"/>
        <w:numPr>
          <w:ilvl w:val="0"/>
          <w:numId w:val="2"/>
        </w:numPr>
        <w:spacing w:after="120" w:line="276" w:lineRule="auto"/>
        <w:ind w:left="284" w:hanging="284"/>
        <w:rPr>
          <w:sz w:val="21"/>
          <w:szCs w:val="21"/>
        </w:rPr>
      </w:pPr>
      <w:r w:rsidRPr="002A1A8E">
        <w:rPr>
          <w:b/>
          <w:bCs/>
          <w:sz w:val="21"/>
          <w:szCs w:val="21"/>
          <w:lang w:val="el-GR"/>
        </w:rPr>
        <w:t xml:space="preserve">Όρια αποσκευών. </w:t>
      </w:r>
      <w:r w:rsidRPr="002A1A8E">
        <w:rPr>
          <w:sz w:val="21"/>
          <w:szCs w:val="21"/>
          <w:lang w:val="el-GR"/>
        </w:rPr>
        <w:t xml:space="preserve">Οι περιορισμοί ως προς το μέγεθος, το βάρος και τον αριθμό των χειραποσκευών ή των παραδοτέων αποσκευών μπορεί να διαφέρουν σημαντικά μεταξύ των αεροπορικών εταιρειών. Αγοράστε επιπλέον όριο αποσκευών εκ των προτέρων μέσω διαδικτύου, επειδή τα τέλη που θα χρεωθείτε στο αεροδρόμιο είναι υψηλότερα. Αν ταξιδεύετε με πολλαπλές πτήσεις από διαφορετικές αεροπορικές εταιρείες, λάβετε υπ' όψη ότι ενδέχεται να ισχύουν διαφορετικά όρια αποσκευών, ακόμη και αν έχετε πληρώσει επιπλέον. </w:t>
      </w:r>
      <w:r w:rsidRPr="00A50626">
        <w:rPr>
          <w:sz w:val="21"/>
          <w:szCs w:val="21"/>
        </w:rPr>
        <w:t>Ελέγξτε προσεκτικά για να αποφύγετε προβλήματα.</w:t>
      </w:r>
    </w:p>
    <w:p w14:paraId="09FE855F" w14:textId="77777777" w:rsidR="008774FD" w:rsidRPr="00A50626" w:rsidRDefault="00B163E6" w:rsidP="006129B2">
      <w:pPr>
        <w:pStyle w:val="ListParagraph"/>
        <w:numPr>
          <w:ilvl w:val="0"/>
          <w:numId w:val="2"/>
        </w:numPr>
        <w:spacing w:after="120" w:line="276" w:lineRule="auto"/>
        <w:ind w:left="284" w:hanging="284"/>
        <w:rPr>
          <w:sz w:val="21"/>
          <w:szCs w:val="21"/>
        </w:rPr>
      </w:pPr>
      <w:r w:rsidRPr="00A50626">
        <w:rPr>
          <w:b/>
          <w:bCs/>
          <w:sz w:val="21"/>
          <w:szCs w:val="21"/>
        </w:rPr>
        <w:t>Απαιτήσεις σχετικά με βρέφη, ανηλίκους και μικρά παιδιά</w:t>
      </w:r>
      <w:r w:rsidR="007331C6" w:rsidRPr="00A50626">
        <w:rPr>
          <w:sz w:val="21"/>
          <w:szCs w:val="21"/>
        </w:rPr>
        <w:t xml:space="preserve">. Ελέγξτε τις θέσεις, τα όρια αποσκευών και τις απαιτήσεις ταυτοποίησης. Ανατρέξτε στην ενότητα </w:t>
      </w:r>
      <w:hyperlink w:anchor="_Children_and_Travel" w:history="1">
        <w:r w:rsidRPr="00A50626">
          <w:rPr>
            <w:rStyle w:val="Hyperlink"/>
            <w:color w:val="auto"/>
            <w:sz w:val="21"/>
            <w:szCs w:val="21"/>
          </w:rPr>
          <w:t>Παιδιά και Ταξίδια</w:t>
        </w:r>
      </w:hyperlink>
      <w:r w:rsidR="007331C6" w:rsidRPr="00A50626">
        <w:rPr>
          <w:sz w:val="21"/>
          <w:szCs w:val="21"/>
        </w:rPr>
        <w:t xml:space="preserve"> για περισσότερες πληροφορίες. </w:t>
      </w:r>
    </w:p>
    <w:p w14:paraId="044F30F5" w14:textId="77777777" w:rsidR="001870C7" w:rsidRPr="0025054D" w:rsidRDefault="00B163E6" w:rsidP="006129B2">
      <w:pPr>
        <w:pStyle w:val="ListParagraph"/>
        <w:numPr>
          <w:ilvl w:val="0"/>
          <w:numId w:val="2"/>
        </w:numPr>
        <w:spacing w:after="120" w:line="276" w:lineRule="auto"/>
        <w:ind w:left="284" w:hanging="284"/>
        <w:rPr>
          <w:sz w:val="21"/>
          <w:szCs w:val="21"/>
          <w:lang w:val="el-GR"/>
        </w:rPr>
      </w:pPr>
      <w:r w:rsidRPr="00A50626">
        <w:rPr>
          <w:b/>
          <w:bCs/>
          <w:sz w:val="21"/>
          <w:szCs w:val="21"/>
        </w:rPr>
        <w:t>Ελάχιστος χρόνος ανταπόκρισης (MCT).</w:t>
      </w:r>
      <w:r w:rsidRPr="00A50626">
        <w:rPr>
          <w:sz w:val="21"/>
          <w:szCs w:val="21"/>
        </w:rPr>
        <w:t xml:space="preserve"> Ο MCT είναι ο ελάχιστος χρόνος που απαιτείται για να μεταβείτε εσείς και οι αποσκευές σας από τη μία πτήση στην άλλη, και μπορεί να διαφέρει ανάλογα με το αεροδρόμιο, την αεροπορική εταιρεία και το αν πρόκειται για διεθνή ή εσωτερική πτήση. Μειώστε τον κίνδυνο να χάσετε την ανταπόκριση, αφήνοντας περισσότερο χρόνο από τον MCT μεταξύ των πτήσεων. Σε περίπτωση αμφιβολίας, επικοινωνήστε με την αεροπορική εταιρεία, τον ταξιδιωτικό σας πράκτορα ή την πλατφόρμα κρατήσεων.</w:t>
      </w:r>
    </w:p>
    <w:p w14:paraId="6D15D741" w14:textId="77777777" w:rsidR="00013AC4" w:rsidRPr="0025054D" w:rsidRDefault="00B163E6" w:rsidP="006129B2">
      <w:pPr>
        <w:pStyle w:val="ListParagraph"/>
        <w:numPr>
          <w:ilvl w:val="0"/>
          <w:numId w:val="2"/>
        </w:numPr>
        <w:spacing w:after="120" w:line="276" w:lineRule="auto"/>
        <w:ind w:left="284" w:hanging="284"/>
        <w:rPr>
          <w:sz w:val="21"/>
          <w:szCs w:val="21"/>
          <w:lang w:val="el-GR"/>
        </w:rPr>
      </w:pPr>
      <w:r w:rsidRPr="002A1A8E">
        <w:rPr>
          <w:b/>
          <w:bCs/>
          <w:sz w:val="21"/>
          <w:szCs w:val="21"/>
          <w:lang w:val="el-GR"/>
        </w:rPr>
        <w:t xml:space="preserve">Συνολική τιμή. </w:t>
      </w:r>
      <w:r w:rsidRPr="002A1A8E">
        <w:rPr>
          <w:sz w:val="21"/>
          <w:szCs w:val="21"/>
          <w:lang w:val="el-GR"/>
        </w:rPr>
        <w:t>Σύμφωνα με τον Αυστραλιανό Νόμο για την Προστασία των Καταναλωτών, η διαφημιζόμενη τιμή πρέπει να είναι η συνολική τιμή που πληρώνετε, συμπεριλαμβανομένων των υποχρεωτικών φόρων και τελών. Τυχόν χρεώσεις για προαιρετικές υπηρεσίες, όπως επιπλέον αποσκευές ή επιλογή θέσης, πρέπει να διευκρινίζονται κατά τη στιγμή της κράτησης.</w:t>
      </w:r>
    </w:p>
    <w:p w14:paraId="79EFD7EA" w14:textId="77777777" w:rsidR="00B33466" w:rsidRPr="0025054D" w:rsidRDefault="00B163E6" w:rsidP="006129B2">
      <w:pPr>
        <w:pStyle w:val="ListParagraph"/>
        <w:numPr>
          <w:ilvl w:val="0"/>
          <w:numId w:val="2"/>
        </w:numPr>
        <w:spacing w:after="120" w:line="276" w:lineRule="auto"/>
        <w:ind w:left="284" w:hanging="284"/>
        <w:rPr>
          <w:sz w:val="21"/>
          <w:szCs w:val="21"/>
          <w:lang w:val="el-GR"/>
        </w:rPr>
      </w:pPr>
      <w:r w:rsidRPr="002A1A8E">
        <w:rPr>
          <w:b/>
          <w:bCs/>
          <w:sz w:val="21"/>
          <w:szCs w:val="21"/>
          <w:lang w:val="el-GR"/>
        </w:rPr>
        <w:t xml:space="preserve">Βεβαιωθείτε ότι τα στοιχεία σας είναι σωστά πριν πληρὠσετε. </w:t>
      </w:r>
      <w:r w:rsidRPr="002A1A8E">
        <w:rPr>
          <w:sz w:val="21"/>
          <w:szCs w:val="21"/>
          <w:lang w:val="el-GR"/>
        </w:rPr>
        <w:t>Βεβαιωθείτε ότι τα ονόματα στην κράτησή σας ταιριάζουν ακριβώς με αυτά της ταυτότητάς σας, συμπεριλαμβανομένου του πλήρους ονόματος, της ορθογραφίας ή τυχόν ενωτικών. Ελέγξτε επίσης ότι τα στοιχεία επικοινωνίας σας είναι σωστά. Επαληθεύστε τις ημερομηνίες, τις ώρες, τις διαδρομές και τα αεροδρόμια. Όταν διασχίζετε ζώνες ώρας, ελέγξτε ξανά ότι οι ώρες άφιξης και αναχώρησης είναι σωστές. Τα λάθη που εντοπίζονται εντός 24 ωρών ενδέχεται να διορθωθούν δωρεάν — επικοινωνήστε με την αεροπορική εταιρεία ή τον πράκτορα το συντομότερο δυνατόν για να διερευνήσετε τις επιλογές σας και να αποφύγετε τυχόν προβλήματα.</w:t>
      </w:r>
    </w:p>
    <w:p w14:paraId="013B1D3B" w14:textId="77777777" w:rsidR="00B33466" w:rsidRPr="0025054D" w:rsidRDefault="00B163E6" w:rsidP="006129B2">
      <w:pPr>
        <w:spacing w:after="120" w:line="276" w:lineRule="auto"/>
        <w:rPr>
          <w:lang w:val="el-GR"/>
        </w:rPr>
      </w:pPr>
      <w:r w:rsidRPr="002A1A8E">
        <w:rPr>
          <w:szCs w:val="21"/>
          <w:lang w:val="el-GR"/>
        </w:rPr>
        <w:t xml:space="preserve">Για να συνδέουν τους επιβάτες μεταξύ διαφορετικών δικτύων, πολλές αεροπορικές εταιρείες συνάπτουν μεταξύ τους συμφωνίες που είναι γνωστές ως συνεργασίες </w:t>
      </w:r>
      <w:r w:rsidRPr="002A1A8E">
        <w:rPr>
          <w:b/>
          <w:bCs/>
          <w:szCs w:val="21"/>
          <w:lang w:val="el-GR"/>
        </w:rPr>
        <w:t>διασύνδεσης (</w:t>
      </w:r>
      <w:r w:rsidRPr="00A50626">
        <w:rPr>
          <w:b/>
          <w:bCs/>
          <w:szCs w:val="21"/>
        </w:rPr>
        <w:t>interline</w:t>
      </w:r>
      <w:r w:rsidRPr="002A1A8E">
        <w:rPr>
          <w:b/>
          <w:bCs/>
          <w:szCs w:val="21"/>
          <w:lang w:val="el-GR"/>
        </w:rPr>
        <w:t>)</w:t>
      </w:r>
      <w:r w:rsidRPr="002A1A8E">
        <w:rPr>
          <w:szCs w:val="21"/>
          <w:lang w:val="el-GR"/>
        </w:rPr>
        <w:t xml:space="preserve"> ή </w:t>
      </w:r>
      <w:r w:rsidRPr="002A1A8E">
        <w:rPr>
          <w:b/>
          <w:bCs/>
          <w:szCs w:val="21"/>
          <w:lang w:val="el-GR"/>
        </w:rPr>
        <w:t>κοινού κωδικού (</w:t>
      </w:r>
      <w:r w:rsidRPr="00A50626">
        <w:rPr>
          <w:b/>
          <w:bCs/>
          <w:szCs w:val="21"/>
        </w:rPr>
        <w:t>codeshare</w:t>
      </w:r>
      <w:r w:rsidRPr="002A1A8E">
        <w:rPr>
          <w:b/>
          <w:bCs/>
          <w:szCs w:val="21"/>
          <w:lang w:val="el-GR"/>
        </w:rPr>
        <w:t>).</w:t>
      </w:r>
      <w:r w:rsidRPr="002A1A8E">
        <w:rPr>
          <w:szCs w:val="21"/>
          <w:lang w:val="el-GR"/>
        </w:rPr>
        <w:t xml:space="preserve"> Οι συμφωνίες αυτές επιτρέπουν στον αερομεταφορέα που αναλαμβάνει την εμπορική πώληση να πωλεί θέσεις σε συνεργαζόμενες αεροπορικές εταιρείες, οι οποίες με τη σειρά τους αναφέρονται ως «αερομεταφορείς εκτέλεσης». Αν ταξιδεύετε με αεροπορική εταιρεία διαφορετική από εκείνη που σας πούλησε το εισιτήριο, προσέξτε αν ισχύουν οι όροι και οι προϋποθέσεις της αεροπορικής εταιρείας που πραγματοποιεί την πώληση ή της αεροπορικής εταιρείας που εκτελεί την πτήση, επειδή τα όρια αποσκευών, οι διαδικασίες </w:t>
      </w:r>
      <w:r w:rsidRPr="00A50626">
        <w:rPr>
          <w:szCs w:val="21"/>
        </w:rPr>
        <w:t>check</w:t>
      </w:r>
      <w:r w:rsidRPr="002A1A8E">
        <w:rPr>
          <w:szCs w:val="21"/>
          <w:lang w:val="el-GR"/>
        </w:rPr>
        <w:t>-</w:t>
      </w:r>
      <w:r w:rsidRPr="00A50626">
        <w:rPr>
          <w:szCs w:val="21"/>
        </w:rPr>
        <w:t>in</w:t>
      </w:r>
      <w:r w:rsidRPr="002A1A8E">
        <w:rPr>
          <w:szCs w:val="21"/>
          <w:lang w:val="el-GR"/>
        </w:rPr>
        <w:t xml:space="preserve"> και άλλοι κανόνες ενδέχεται να διαφέρουν σημαντικά.</w:t>
      </w:r>
    </w:p>
    <w:p w14:paraId="53DCFF3A" w14:textId="77777777" w:rsidR="00DD17D3" w:rsidRPr="0025054D" w:rsidRDefault="00DD17D3" w:rsidP="006129B2">
      <w:pPr>
        <w:spacing w:after="120" w:line="276" w:lineRule="auto"/>
        <w:rPr>
          <w:color w:val="1C2B3A"/>
          <w:szCs w:val="21"/>
          <w:lang w:val="el-GR"/>
        </w:rPr>
      </w:pPr>
    </w:p>
    <w:p w14:paraId="74F5BA39" w14:textId="77777777" w:rsidR="00BB5668" w:rsidRDefault="00BB5668">
      <w:pPr>
        <w:rPr>
          <w:rFonts w:ascii="Georgia" w:eastAsia="Georgia" w:hAnsi="Georgia" w:cs="Georgia"/>
          <w:b/>
          <w:bCs/>
          <w:color w:val="0A2240"/>
          <w:sz w:val="30"/>
          <w:szCs w:val="30"/>
          <w:lang w:val="el-GR"/>
        </w:rPr>
      </w:pPr>
      <w:r>
        <w:rPr>
          <w:lang w:val="el-GR"/>
        </w:rPr>
        <w:br w:type="page"/>
      </w:r>
    </w:p>
    <w:p w14:paraId="60384703" w14:textId="12CA4640" w:rsidR="00C85E25" w:rsidRPr="0025054D" w:rsidRDefault="00B163E6" w:rsidP="003D0ECC">
      <w:pPr>
        <w:pStyle w:val="Heading2"/>
        <w:keepLines/>
        <w:rPr>
          <w:lang w:val="el-GR"/>
        </w:rPr>
      </w:pPr>
      <w:r w:rsidRPr="002A1A8E">
        <w:rPr>
          <w:lang w:val="el-GR"/>
        </w:rPr>
        <w:lastRenderedPageBreak/>
        <w:t>Ταξιδιωτικά γραφεία</w:t>
      </w:r>
    </w:p>
    <w:p w14:paraId="6A091574" w14:textId="77777777" w:rsidR="004477C2" w:rsidRPr="0025054D" w:rsidRDefault="00B163E6" w:rsidP="003D0ECC">
      <w:pPr>
        <w:pStyle w:val="NormalWeb"/>
        <w:keepLines/>
        <w:spacing w:before="0" w:beforeAutospacing="0" w:after="120" w:afterAutospacing="0" w:line="276" w:lineRule="auto"/>
        <w:rPr>
          <w:szCs w:val="21"/>
          <w:lang w:val="el-GR"/>
        </w:rPr>
      </w:pPr>
      <w:r w:rsidRPr="002A1A8E">
        <w:rPr>
          <w:szCs w:val="21"/>
          <w:lang w:val="el-GR"/>
        </w:rPr>
        <w:t xml:space="preserve">Οι ταξιδιωτικοί πράκτορες μπορούν να είναι χρήσιμοι, ιδίως για σύνθετα ταξίδια, και έχουν τις δικές τους χρεώσεις, όρους και προϋποθέσεις. Είναι σημαντικό να κατανοήσετε τον ρόλο τους στην κράτησή σας και τι μπορεί να σημαίνει αυτό αν προκύψει κάποιο πρόβλημα. </w:t>
      </w:r>
    </w:p>
    <w:p w14:paraId="7988FB66" w14:textId="77777777" w:rsidR="00BE030A" w:rsidRPr="0025054D" w:rsidRDefault="00B163E6" w:rsidP="006129B2">
      <w:pPr>
        <w:pStyle w:val="NormalWeb"/>
        <w:spacing w:before="0" w:beforeAutospacing="0" w:after="120" w:afterAutospacing="0" w:line="276" w:lineRule="auto"/>
        <w:rPr>
          <w:szCs w:val="21"/>
          <w:lang w:val="el-GR"/>
        </w:rPr>
      </w:pPr>
      <w:r w:rsidRPr="002A1A8E">
        <w:rPr>
          <w:szCs w:val="21"/>
          <w:lang w:val="el-GR"/>
        </w:rPr>
        <w:t>Τα ταξιδιωτικά γραφεία μπορούν να προσφέρουν ευκολία, υπηρεσίες και υποστήριξη, ωστόσο προσθέτουν και ένα επιπλέον επίπεδο ενδιάμεσου μεταξύ του ατόμου σας και της αεροπορικής εταιρείας. Η κατανόηση αυτής της σχέσης σάς βοηθά να κάνετε ενημερωμένες επιλογές και να γνωρίζετε τι να περιμένετε σε περίπτωση αλλαγής των ταξιδιωτικών σας σχεδίων.</w:t>
      </w:r>
    </w:p>
    <w:p w14:paraId="1721665A" w14:textId="77777777" w:rsidR="00D142CC" w:rsidRPr="0025054D" w:rsidRDefault="00B163E6" w:rsidP="006129B2">
      <w:pPr>
        <w:pStyle w:val="NormalWeb"/>
        <w:spacing w:before="0" w:beforeAutospacing="0" w:after="120" w:afterAutospacing="0" w:line="276" w:lineRule="auto"/>
        <w:rPr>
          <w:szCs w:val="21"/>
          <w:lang w:val="el-GR"/>
        </w:rPr>
      </w:pPr>
      <w:r w:rsidRPr="002A1A8E">
        <w:rPr>
          <w:szCs w:val="21"/>
          <w:lang w:val="el-GR"/>
        </w:rPr>
        <w:t>Η Αυστραλιανή Ένωση Τουριστικής Βιομηχανίας (</w:t>
      </w:r>
      <w:r w:rsidRPr="00D142CC">
        <w:rPr>
          <w:szCs w:val="21"/>
        </w:rPr>
        <w:t>ATIA</w:t>
      </w:r>
      <w:r w:rsidRPr="002A1A8E">
        <w:rPr>
          <w:szCs w:val="21"/>
          <w:lang w:val="el-GR"/>
        </w:rPr>
        <w:t xml:space="preserve">) διατηρεί έναν κατάλογο πιστοποιημένων ταξιδιωτικών γραφείων και διοργανωτών ταξιδιών στον ιστότοπο </w:t>
      </w:r>
      <w:hyperlink r:id="rId25" w:tgtFrame="_blank" w:tooltip="https://traveltick.com.au/" w:history="1">
        <w:r w:rsidRPr="00D142CC">
          <w:rPr>
            <w:rStyle w:val="Hyperlink"/>
            <w:szCs w:val="21"/>
          </w:rPr>
          <w:t>ATIA</w:t>
        </w:r>
        <w:r w:rsidRPr="002A1A8E">
          <w:rPr>
            <w:rStyle w:val="Hyperlink"/>
            <w:szCs w:val="21"/>
            <w:lang w:val="el-GR"/>
          </w:rPr>
          <w:t xml:space="preserve"> </w:t>
        </w:r>
        <w:r w:rsidRPr="00D142CC">
          <w:rPr>
            <w:rStyle w:val="Hyperlink"/>
            <w:szCs w:val="21"/>
          </w:rPr>
          <w:t>Travel</w:t>
        </w:r>
        <w:r w:rsidRPr="002A1A8E">
          <w:rPr>
            <w:rStyle w:val="Hyperlink"/>
            <w:szCs w:val="21"/>
            <w:lang w:val="el-GR"/>
          </w:rPr>
          <w:t xml:space="preserve"> </w:t>
        </w:r>
        <w:r w:rsidRPr="00D142CC">
          <w:rPr>
            <w:rStyle w:val="Hyperlink"/>
            <w:szCs w:val="21"/>
          </w:rPr>
          <w:t>Tick</w:t>
        </w:r>
        <w:r w:rsidRPr="002A1A8E">
          <w:rPr>
            <w:rStyle w:val="Hyperlink"/>
            <w:szCs w:val="21"/>
            <w:lang w:val="el-GR"/>
          </w:rPr>
          <w:t>.</w:t>
        </w:r>
      </w:hyperlink>
      <w:r w:rsidRPr="002A1A8E">
        <w:rPr>
          <w:szCs w:val="21"/>
          <w:lang w:val="el-GR"/>
        </w:rPr>
        <w:t xml:space="preserve"> Τα ταξιδιωτικά γραφεία και οι διοργανωτές ταξιδιών που διαθέτουν πιστοποίηση από την </w:t>
      </w:r>
      <w:r w:rsidRPr="00D142CC">
        <w:rPr>
          <w:szCs w:val="21"/>
        </w:rPr>
        <w:t>ATIA</w:t>
      </w:r>
      <w:r w:rsidRPr="002A1A8E">
        <w:rPr>
          <w:szCs w:val="21"/>
          <w:lang w:val="el-GR"/>
        </w:rPr>
        <w:t xml:space="preserve"> υποχρεούνται να ασκούν τη δραστηριότητά τους σύμφωνα με τον Αυστραλιανό Νόμο για την Προστασία των Καταναλωτών, καθώς και σύμφωνα με το Καταστατικό του Συστήματος Πιστοποίησης και τον Κώδικα Δεοντολογίας τους.</w:t>
      </w:r>
    </w:p>
    <w:p w14:paraId="77604C8E" w14:textId="77777777" w:rsidR="00C85E25" w:rsidRPr="003E7588" w:rsidRDefault="00B163E6" w:rsidP="006129B2">
      <w:pPr>
        <w:pStyle w:val="NormalWeb"/>
        <w:spacing w:before="0" w:beforeAutospacing="0" w:after="120" w:afterAutospacing="0" w:line="276" w:lineRule="auto"/>
        <w:rPr>
          <w:szCs w:val="21"/>
        </w:rPr>
      </w:pPr>
      <w:r w:rsidRPr="002A1A8E">
        <w:rPr>
          <w:b/>
          <w:bCs/>
          <w:szCs w:val="21"/>
          <w:lang w:val="el-GR"/>
        </w:rPr>
        <w:t>Τα ταξιδιωτικά γραφεία λειτουργούν ως μεσάζοντες.</w:t>
      </w:r>
      <w:r w:rsidR="001B5AB8" w:rsidRPr="002A1A8E">
        <w:rPr>
          <w:szCs w:val="21"/>
          <w:lang w:val="el-GR"/>
        </w:rPr>
        <w:t xml:space="preserve"> Όταν κάνετε κράτηση μέσω ταξιδιωτικού γραφείου, συμπεριλαμβανομένων των διαδικτυακών ταξιδιωτικών γραφείων, το εισιτήριό σας αγοράζεται συνήθως μέσω του γραφείου και όχι απευθείας από την αεροπορική εταιρεία. </w:t>
      </w:r>
      <w:r w:rsidR="001B5AB8">
        <w:rPr>
          <w:szCs w:val="21"/>
        </w:rPr>
        <w:t>Αυτό μπορεί να σημαίνει:</w:t>
      </w:r>
    </w:p>
    <w:p w14:paraId="4465D6D3" w14:textId="77777777" w:rsidR="00C85E25" w:rsidRPr="0025054D" w:rsidRDefault="00B163E6" w:rsidP="006129B2">
      <w:pPr>
        <w:pStyle w:val="ListParagraph"/>
        <w:numPr>
          <w:ilvl w:val="0"/>
          <w:numId w:val="2"/>
        </w:numPr>
        <w:spacing w:after="120" w:line="276" w:lineRule="auto"/>
        <w:ind w:left="284" w:hanging="284"/>
        <w:rPr>
          <w:sz w:val="21"/>
          <w:szCs w:val="21"/>
          <w:lang w:val="el-GR"/>
        </w:rPr>
      </w:pPr>
      <w:r w:rsidRPr="005067B8">
        <w:rPr>
          <w:b/>
          <w:bCs/>
          <w:sz w:val="21"/>
          <w:szCs w:val="21"/>
        </w:rPr>
        <w:t>Οι αλλαγές και οι επιστροφές χρημάτων διεκπεραιώνονται από το πρακτορείο.</w:t>
      </w:r>
      <w:r w:rsidR="00B37E75">
        <w:rPr>
          <w:sz w:val="21"/>
          <w:szCs w:val="21"/>
        </w:rPr>
        <w:t xml:space="preserve"> Οι επιστροφές χρημάτων ενδέχεται να διαρκέσουν περισσότερο, επειδή συνήθως εκδίδονται μέσω του πρακτορείου. Οι αεροπορικές εταιρείες δεν μπορούν να σας βοηθήσουν αν περιμένετε το πρακτορείο να σας επιστρέψει τα χρήματα ή αν το πρακτορείο αφαιρέσει τέλη από το ποσό της επιστροφής.</w:t>
      </w:r>
    </w:p>
    <w:p w14:paraId="11EF4495" w14:textId="77777777" w:rsidR="00F42C54" w:rsidRPr="0025054D" w:rsidRDefault="00B163E6" w:rsidP="006129B2">
      <w:pPr>
        <w:pStyle w:val="ListParagraph"/>
        <w:numPr>
          <w:ilvl w:val="0"/>
          <w:numId w:val="2"/>
        </w:numPr>
        <w:spacing w:after="120" w:line="276" w:lineRule="auto"/>
        <w:ind w:left="284" w:hanging="284"/>
        <w:rPr>
          <w:sz w:val="21"/>
          <w:szCs w:val="21"/>
          <w:lang w:val="el-GR"/>
        </w:rPr>
      </w:pPr>
      <w:r w:rsidRPr="002A1A8E">
        <w:rPr>
          <w:b/>
          <w:bCs/>
          <w:sz w:val="21"/>
          <w:szCs w:val="21"/>
          <w:lang w:val="el-GR"/>
        </w:rPr>
        <w:t>Η επικοινωνία μπορεί να είναι πιο περίπλοκη.</w:t>
      </w:r>
      <w:r w:rsidR="001B5AB8" w:rsidRPr="002A1A8E">
        <w:rPr>
          <w:sz w:val="21"/>
          <w:szCs w:val="21"/>
          <w:lang w:val="el-GR"/>
        </w:rPr>
        <w:t xml:space="preserve"> Σημαντικές ενημερώσεις σχετικά με το ταξίδι σας ενδέχεται να τις λαμβάνετε μέσω του πράκτορά σας και όχι απευθείας από την αεροπορική εταιρεία. Αυτό μπορεί να σημαίνει ότι ενδέχεται να υπάρξει καθυστέρηση στη λήψη των πληροφοριών ή να μην λάβετε τα πιο πρόσφατα στοιχεία, κάτι που αποτελεί συχνό πρόβλημα. Μια αεροπορική εταιρεία ενδέχεται να σας παραπέμψει στον ταξιδιωτικό σας πράκτορα αν χρειάζεστε βοήθεια με αλλαγές ή έχετε ερωτήσεις σχετικά με το ταξίδι σας. Αυτό μπορεί να περιπλέξει τα πράγματα, ιδιαίτερα σε περίπτωση καθυστερήσεων ή ακυρώσεων και αν ο ταξιδιωτικός σας πράκτορας βρίσκεται σε διαφορετική ζώνη ώρας και δεν μπορείτε να επικοινωνήσετε μαζί του.</w:t>
      </w:r>
    </w:p>
    <w:p w14:paraId="2326B922" w14:textId="77777777" w:rsidR="00603D28" w:rsidRPr="0025054D" w:rsidRDefault="00B163E6" w:rsidP="006129B2">
      <w:pPr>
        <w:pStyle w:val="ListParagraph"/>
        <w:numPr>
          <w:ilvl w:val="0"/>
          <w:numId w:val="2"/>
        </w:numPr>
        <w:spacing w:after="120" w:line="276" w:lineRule="auto"/>
        <w:ind w:left="284" w:hanging="284"/>
        <w:rPr>
          <w:sz w:val="21"/>
          <w:szCs w:val="21"/>
          <w:lang w:val="el-GR"/>
        </w:rPr>
      </w:pPr>
      <w:r w:rsidRPr="002A1A8E">
        <w:rPr>
          <w:b/>
          <w:bCs/>
          <w:sz w:val="21"/>
          <w:szCs w:val="21"/>
          <w:lang w:val="el-GR"/>
        </w:rPr>
        <w:t>Οι ταξιδιωτικοί πράκτορες είναι ξεχωριστές επιχειρήσεις</w:t>
      </w:r>
      <w:r w:rsidR="00A015BB" w:rsidRPr="002A1A8E">
        <w:rPr>
          <w:sz w:val="21"/>
          <w:szCs w:val="21"/>
          <w:lang w:val="el-GR"/>
        </w:rPr>
        <w:t>. Δεν λειτουργούν όλοι με τον ίδιο τρόπο.</w:t>
      </w:r>
    </w:p>
    <w:p w14:paraId="1F991F40" w14:textId="77777777" w:rsidR="00C85E25" w:rsidRPr="0025054D" w:rsidRDefault="00B163E6" w:rsidP="006129B2">
      <w:pPr>
        <w:pStyle w:val="ListParagraph"/>
        <w:numPr>
          <w:ilvl w:val="0"/>
          <w:numId w:val="2"/>
        </w:numPr>
        <w:spacing w:after="120" w:line="276" w:lineRule="auto"/>
        <w:ind w:left="284" w:hanging="284"/>
        <w:rPr>
          <w:sz w:val="21"/>
          <w:szCs w:val="21"/>
          <w:lang w:val="el-GR"/>
        </w:rPr>
      </w:pPr>
      <w:r w:rsidRPr="002A1A8E">
        <w:rPr>
          <w:b/>
          <w:bCs/>
          <w:sz w:val="21"/>
          <w:szCs w:val="21"/>
          <w:lang w:val="el-GR"/>
        </w:rPr>
        <w:t>Τα τέλη και οι όροι και προϋποθέσεις ενδέχεται να διαφέρουν.</w:t>
      </w:r>
      <w:r w:rsidR="00B37E75" w:rsidRPr="002A1A8E">
        <w:rPr>
          <w:sz w:val="21"/>
          <w:szCs w:val="21"/>
          <w:lang w:val="el-GR"/>
        </w:rPr>
        <w:t xml:space="preserve"> Οι ταξιδιωτικοί πράκτορες ενδέχεται να χρεώνουν τέλη εξυπηρέτησης για την κράτηση, την αλλαγή ή την ακύρωση ενός ταξιδιού, και ενδέχεται να ισχύουν διαφορετικοί όροι και προϋποθέσεις. Αυτά τα τέλη και οι όροι καθορίζονται από τον ταξιδιωτικό πράκτορα, όχι από την αεροπορική εταιρεία, και μπορεί να είναι σημαντικά σε περίπτωση αλλαγών ή επιστροφών χρημάτων. Ορισμένοι πράκτορες χαμηλού κόστους ενδέχεται να μην πραγματοποιήσουν νέα κράτηση σε περίπτωση ακύρωσης, αλλά απλώς να σας επιστρέψουν το εισιτήριό σας, με αποτέλεσμα να εκτεθείτε σε υψηλότερες τιμές αν χρειαστείτε νέα κράτηση κοντά στην ημερομηνία της πτήσης.</w:t>
      </w:r>
    </w:p>
    <w:p w14:paraId="5050A22E" w14:textId="77777777" w:rsidR="00C85E25" w:rsidRPr="0025054D" w:rsidRDefault="00B163E6" w:rsidP="006129B2">
      <w:pPr>
        <w:pStyle w:val="ListParagraph"/>
        <w:numPr>
          <w:ilvl w:val="0"/>
          <w:numId w:val="2"/>
        </w:numPr>
        <w:spacing w:after="120" w:line="276" w:lineRule="auto"/>
        <w:ind w:left="284" w:hanging="284"/>
        <w:rPr>
          <w:sz w:val="21"/>
          <w:szCs w:val="21"/>
          <w:lang w:val="el-GR"/>
        </w:rPr>
      </w:pPr>
      <w:r w:rsidRPr="002A1A8E">
        <w:rPr>
          <w:b/>
          <w:bCs/>
          <w:sz w:val="21"/>
          <w:szCs w:val="21"/>
          <w:lang w:val="el-GR"/>
        </w:rPr>
        <w:t>Τα πρότυπα και οι υπηρεσίες μπορεί να διαφέρουν.</w:t>
      </w:r>
      <w:r w:rsidR="00B37E75" w:rsidRPr="002A1A8E">
        <w:rPr>
          <w:sz w:val="21"/>
          <w:szCs w:val="21"/>
          <w:lang w:val="el-GR"/>
        </w:rPr>
        <w:t xml:space="preserve"> Τα ταξιδιωτικά γραφεία με έδρα στην Αυστραλία μπορούν να συμμετέχουν σε αναγνωρισμένα συστήματα πιστοποίησης ή κλαδικού πλαισίου. Άλλα ταξιδιωτικά γραφεία, ιδίως τα διαδικτυακά, ενδέχεται να έχουν έδρα στο εξωτερικό, </w:t>
      </w:r>
      <w:r w:rsidR="00B37E75" w:rsidRPr="002A1A8E">
        <w:rPr>
          <w:sz w:val="21"/>
          <w:szCs w:val="21"/>
          <w:lang w:val="el-GR"/>
        </w:rPr>
        <w:lastRenderedPageBreak/>
        <w:t>να διαθέτουν περιορισμένη τοπική εξυπηρέτηση πελατών, να είναι δύσκολο να επικοινωνήσετε μαζί τους και να μην έχουν συμβατική σχέση με τις αεροπορικές εταιρείες. Αν ένα ταξιδιωτικό γραφείο έχει έδρα στο εξωτερικό, ενδέχεται να είναι δύσκολο να διεκδικήσετε τα δικαιώματά σας βάσει του Αυστραλιανού Νόμου για την Προστασία των Καταναλωτών ή να επιλύσετε διαφορές μέσω εγχώριων φορέων διαχείρισης καταγγελιών.</w:t>
      </w:r>
    </w:p>
    <w:p w14:paraId="406AA6F0" w14:textId="77777777" w:rsidR="0026763A" w:rsidRPr="0025054D" w:rsidRDefault="00B163E6" w:rsidP="006129B2">
      <w:pPr>
        <w:pStyle w:val="NormalWeb"/>
        <w:spacing w:before="0" w:beforeAutospacing="0" w:after="120" w:afterAutospacing="0" w:line="276" w:lineRule="auto"/>
        <w:rPr>
          <w:szCs w:val="21"/>
          <w:lang w:val="el-GR"/>
        </w:rPr>
      </w:pPr>
      <w:r w:rsidRPr="002A1A8E">
        <w:rPr>
          <w:b/>
          <w:bCs/>
          <w:szCs w:val="21"/>
          <w:lang w:val="el-GR"/>
        </w:rPr>
        <w:t>Η απευθείας κράτηση μέσω μιας αεροπορικής εταιρείας μπορεί να είναι απλούστερη σε περιπτώσεις αναστατώσεων.</w:t>
      </w:r>
      <w:r w:rsidR="00B37E75" w:rsidRPr="002A1A8E">
        <w:rPr>
          <w:szCs w:val="21"/>
          <w:lang w:val="el-GR"/>
        </w:rPr>
        <w:t xml:space="preserve"> Πολλοί ταξιδιώτες επιλέγουν να κάνουν κράτηση απευθείας μέσω των αεροπορικών εταιρειών, επειδή έτσι είναι ευκολότερο να λαμβάνουν έγκαιρες πληροφορίες και να επικοινωνούν απευθείας με την ομάδα υποστήριξης της αεροπορικής εταιρείας. Αν προτιμάτε να απευθυνθείτε σε ταξιδιωτικό πράκτορα, μπορείτε να αποφύγετε ορισμένα προβλήματα με τους εξής τρόπους:</w:t>
      </w:r>
    </w:p>
    <w:p w14:paraId="56931210" w14:textId="77777777" w:rsidR="009B68AD" w:rsidRPr="0025054D" w:rsidRDefault="00B163E6" w:rsidP="006129B2">
      <w:pPr>
        <w:pStyle w:val="NormalWeb"/>
        <w:numPr>
          <w:ilvl w:val="0"/>
          <w:numId w:val="69"/>
        </w:numPr>
        <w:spacing w:before="0" w:beforeAutospacing="0" w:after="120" w:afterAutospacing="0" w:line="276" w:lineRule="auto"/>
        <w:rPr>
          <w:szCs w:val="21"/>
          <w:lang w:val="el-GR"/>
        </w:rPr>
      </w:pPr>
      <w:r w:rsidRPr="002A1A8E">
        <w:rPr>
          <w:szCs w:val="21"/>
          <w:lang w:val="el-GR"/>
        </w:rPr>
        <w:t xml:space="preserve">ζητώντας από τον πράκτορά σας να καταχωρίσει τα στοιχεία επικοινωνίας σας στο σύστημα έκδοσης εισιτηρίων, ώστε να λαμβάνετε απευθείας ενημερώσεις, και </w:t>
      </w:r>
    </w:p>
    <w:p w14:paraId="6328D796" w14:textId="77777777" w:rsidR="00C85E25" w:rsidRPr="0025054D" w:rsidRDefault="00B163E6" w:rsidP="006129B2">
      <w:pPr>
        <w:pStyle w:val="NormalWeb"/>
        <w:numPr>
          <w:ilvl w:val="0"/>
          <w:numId w:val="69"/>
        </w:numPr>
        <w:spacing w:before="0" w:beforeAutospacing="0" w:after="120" w:afterAutospacing="0" w:line="276" w:lineRule="auto"/>
        <w:rPr>
          <w:szCs w:val="21"/>
          <w:lang w:val="el-GR"/>
        </w:rPr>
      </w:pPr>
      <w:r w:rsidRPr="002A1A8E">
        <w:rPr>
          <w:szCs w:val="21"/>
          <w:lang w:val="el-GR"/>
        </w:rPr>
        <w:t>ρωτώντας πώς μπορείτε να επικοινωνήσετε μαζί του εκτός ωρών λειτουργίας για βοήθεια σε περίπτωση αναστατώσεων.</w:t>
      </w:r>
    </w:p>
    <w:p w14:paraId="30E38549" w14:textId="77777777" w:rsidR="002826CB" w:rsidRPr="0025054D" w:rsidRDefault="002826CB" w:rsidP="006129B2">
      <w:pPr>
        <w:spacing w:after="120" w:line="276" w:lineRule="auto"/>
        <w:rPr>
          <w:b/>
          <w:bCs/>
          <w:caps/>
          <w:color w:val="1A6FA3"/>
          <w:lang w:val="el-GR"/>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000" w:firstRow="0" w:lastRow="0" w:firstColumn="0" w:lastColumn="0" w:noHBand="0" w:noVBand="0"/>
      </w:tblPr>
      <w:tblGrid>
        <w:gridCol w:w="1131"/>
        <w:gridCol w:w="7869"/>
      </w:tblGrid>
      <w:tr w:rsidR="00F73104" w:rsidRPr="002A1A8E" w14:paraId="2E66E4CE" w14:textId="77777777" w:rsidTr="001870C7">
        <w:tc>
          <w:tcPr>
            <w:tcW w:w="925" w:type="dxa"/>
            <w:shd w:val="clear" w:color="auto" w:fill="2D7A4F"/>
            <w:tcMar>
              <w:top w:w="80" w:type="dxa"/>
              <w:left w:w="100" w:type="dxa"/>
              <w:bottom w:w="80" w:type="dxa"/>
              <w:right w:w="100" w:type="dxa"/>
            </w:tcMar>
            <w:vAlign w:val="center"/>
          </w:tcPr>
          <w:p w14:paraId="237D1BA9" w14:textId="77777777" w:rsidR="007666EC" w:rsidRPr="0025054D" w:rsidRDefault="00B163E6" w:rsidP="00DD17D3">
            <w:pPr>
              <w:spacing w:after="120" w:line="276" w:lineRule="auto"/>
              <w:jc w:val="center"/>
              <w:rPr>
                <w:lang w:val="el-GR"/>
              </w:rPr>
            </w:pPr>
            <w:r w:rsidRPr="002A1A8E">
              <w:rPr>
                <w:b/>
                <w:bCs/>
                <w:color w:val="FFFFFF"/>
                <w:sz w:val="18"/>
                <w:szCs w:val="18"/>
                <w:lang w:val="el-GR"/>
              </w:rPr>
              <w:t>ΧΡΗΣΙΜΕΣ ΣΥΜΒΟΥΛΕΣ ΓΙΑ ΤΗΝ ΚΡΑΤΗΣΗ</w:t>
            </w:r>
          </w:p>
        </w:tc>
        <w:tc>
          <w:tcPr>
            <w:tcW w:w="8075" w:type="dxa"/>
            <w:shd w:val="clear" w:color="auto" w:fill="F0F4F8"/>
            <w:tcMar>
              <w:top w:w="80" w:type="dxa"/>
              <w:left w:w="160" w:type="dxa"/>
              <w:bottom w:w="80" w:type="dxa"/>
              <w:right w:w="120" w:type="dxa"/>
            </w:tcMar>
          </w:tcPr>
          <w:p w14:paraId="119AE994" w14:textId="77777777" w:rsidR="00914549" w:rsidRPr="0025054D" w:rsidRDefault="00B163E6" w:rsidP="006129B2">
            <w:pPr>
              <w:pStyle w:val="NormalWeb"/>
              <w:spacing w:before="0" w:beforeAutospacing="0" w:after="120" w:afterAutospacing="0" w:line="276" w:lineRule="auto"/>
              <w:rPr>
                <w:szCs w:val="21"/>
                <w:lang w:val="el-GR"/>
              </w:rPr>
            </w:pPr>
            <w:r w:rsidRPr="002A1A8E">
              <w:rPr>
                <w:b/>
                <w:bCs/>
                <w:szCs w:val="21"/>
                <w:lang w:val="el-GR"/>
              </w:rPr>
              <w:t>Επιλογή θέσης:</w:t>
            </w:r>
            <w:r w:rsidRPr="002A1A8E">
              <w:rPr>
                <w:szCs w:val="21"/>
                <w:lang w:val="el-GR"/>
              </w:rPr>
              <w:t xml:space="preserve"> Αν η θέση σας έχει σημασία, σκεφτείτε να επιλέξετε εκ των προτέρων τη θέση σας. Ενδέχεται να ισχύουν χρεώσεις, ανάλογα με το εισιτήριο που έχετε αγοράσει. </w:t>
            </w:r>
          </w:p>
          <w:p w14:paraId="7EFF9BAB" w14:textId="77777777" w:rsidR="00914549" w:rsidRPr="0025054D" w:rsidRDefault="00B163E6" w:rsidP="006129B2">
            <w:pPr>
              <w:pStyle w:val="NormalWeb"/>
              <w:numPr>
                <w:ilvl w:val="0"/>
                <w:numId w:val="70"/>
              </w:numPr>
              <w:spacing w:before="0" w:beforeAutospacing="0" w:after="120" w:afterAutospacing="0" w:line="276" w:lineRule="auto"/>
              <w:rPr>
                <w:szCs w:val="21"/>
                <w:lang w:val="el-GR"/>
              </w:rPr>
            </w:pPr>
            <w:r w:rsidRPr="002A1A8E">
              <w:rPr>
                <w:b/>
                <w:bCs/>
                <w:i/>
                <w:iCs/>
                <w:szCs w:val="21"/>
                <w:lang w:val="el-GR"/>
              </w:rPr>
              <w:t>Οι σειρές κοντά στις εξόδους</w:t>
            </w:r>
            <w:r w:rsidRPr="002A1A8E">
              <w:rPr>
                <w:szCs w:val="21"/>
                <w:lang w:val="el-GR"/>
              </w:rPr>
              <w:t xml:space="preserve"> προσφέρουν περισσότερο χώρο για τα πόδια, αλλά συνοδεύονται από ορισμένες υποχρεώσεις, όπως η παρακολούθηση των οδηγιών ασφαλείας που παρέχει το πλήρωμα καμπίνας κατά την πτήση, προκειμένου να βοηθήσετε σε περίπτωση έκτακτης ανάγκης. Η Αρχή Πολιτικής Αεροπορίας της Αυστραλίας (</w:t>
            </w:r>
            <w:r w:rsidRPr="00317E72">
              <w:rPr>
                <w:szCs w:val="21"/>
              </w:rPr>
              <w:t>CASA</w:t>
            </w:r>
            <w:r w:rsidRPr="002A1A8E">
              <w:rPr>
                <w:szCs w:val="21"/>
                <w:lang w:val="el-GR"/>
              </w:rPr>
              <w:t xml:space="preserve">) έχει εκδώσει </w:t>
            </w:r>
            <w:hyperlink r:id="rId26" w:history="1">
              <w:r w:rsidRPr="002A1A8E">
                <w:rPr>
                  <w:rStyle w:val="Hyperlink"/>
                  <w:szCs w:val="21"/>
                  <w:lang w:val="el-GR"/>
                </w:rPr>
                <w:t>κατευθυντήριες οδηγίες</w:t>
              </w:r>
            </w:hyperlink>
            <w:r w:rsidRPr="002A1A8E">
              <w:rPr>
                <w:szCs w:val="21"/>
                <w:lang w:val="el-GR"/>
              </w:rPr>
              <w:t xml:space="preserve"> σχετικά με τα κριτήρια επιλεξιμότητας για τις σειρές κοντά στις εξόδους, ενώ η αεροπορική σας εταιρεία ενδέχεται να έχει επιπλέον κριτήρια.</w:t>
            </w:r>
          </w:p>
          <w:p w14:paraId="2F03E536" w14:textId="77777777" w:rsidR="00914549" w:rsidRPr="0025054D" w:rsidRDefault="00B163E6" w:rsidP="006129B2">
            <w:pPr>
              <w:pStyle w:val="NormalWeb"/>
              <w:numPr>
                <w:ilvl w:val="0"/>
                <w:numId w:val="70"/>
              </w:numPr>
              <w:spacing w:before="0" w:beforeAutospacing="0" w:after="120" w:afterAutospacing="0" w:line="276" w:lineRule="auto"/>
              <w:rPr>
                <w:szCs w:val="21"/>
                <w:lang w:val="el-GR"/>
              </w:rPr>
            </w:pPr>
            <w:r w:rsidRPr="002A1A8E">
              <w:rPr>
                <w:b/>
                <w:i/>
                <w:iCs/>
                <w:szCs w:val="21"/>
                <w:lang w:val="el-GR"/>
              </w:rPr>
              <w:t>Προσωπική άνεση</w:t>
            </w:r>
            <w:r w:rsidRPr="002A1A8E">
              <w:rPr>
                <w:szCs w:val="21"/>
                <w:lang w:val="el-GR"/>
              </w:rPr>
              <w:t>: Αν χρειάζεστε περισσότερο χώρο, συζητήστε τις επιλογές σας με την αεροπορική εταιρεία ή τον ταξιδιωτικό σας πράκτορα. Ορισμένες αεροπορικές εταιρείες προσφέρουν «θέσεις χωρίς γείτονες» με επιπλέον κόστος. Η επιλογή θέσης σε άλλη κατηγορία καμπίνας μπορεί να σας προσφέρει επαρκή χώρο.</w:t>
            </w:r>
          </w:p>
          <w:p w14:paraId="437D0649" w14:textId="77777777" w:rsidR="00651962" w:rsidRPr="0025054D" w:rsidRDefault="00B163E6" w:rsidP="006129B2">
            <w:pPr>
              <w:pStyle w:val="NormalWeb"/>
              <w:spacing w:before="0" w:beforeAutospacing="0" w:after="120" w:afterAutospacing="0" w:line="276" w:lineRule="auto"/>
              <w:rPr>
                <w:rFonts w:eastAsia="Calibri"/>
                <w:szCs w:val="21"/>
                <w:lang w:val="el-GR"/>
              </w:rPr>
            </w:pPr>
            <w:r w:rsidRPr="002A1A8E">
              <w:rPr>
                <w:b/>
                <w:szCs w:val="21"/>
                <w:lang w:val="el-GR"/>
              </w:rPr>
              <w:t>Τα αιτήματα για ειδικά γεύματα</w:t>
            </w:r>
            <w:r w:rsidRPr="002A1A8E">
              <w:rPr>
                <w:szCs w:val="21"/>
                <w:lang w:val="el-GR"/>
              </w:rPr>
              <w:t xml:space="preserve"> είναι καλύτερο να υποβάλλονται κατά τη στιγμή της κράτησης ή τουλάχιστον 48 ώρες πριν από το ταξίδι. Ενημερωθείτε από την αεροπορική σας εταιρεία για τις συγκεκριμένες απαιτήσεις.</w:t>
            </w:r>
          </w:p>
        </w:tc>
      </w:tr>
    </w:tbl>
    <w:p w14:paraId="3C6474D9" w14:textId="0F826BBD" w:rsidR="007666EC" w:rsidRDefault="007666EC" w:rsidP="006129B2">
      <w:pPr>
        <w:spacing w:after="120" w:line="276" w:lineRule="auto"/>
        <w:rPr>
          <w:lang w:val="el-GR"/>
        </w:rPr>
      </w:pPr>
    </w:p>
    <w:p w14:paraId="196BE43D" w14:textId="5B1FC2F0" w:rsidR="00BB5668" w:rsidRDefault="00BB5668">
      <w:pPr>
        <w:rPr>
          <w:lang w:val="el-GR"/>
        </w:rPr>
      </w:pPr>
      <w:r>
        <w:rPr>
          <w:lang w:val="el-GR"/>
        </w:rPr>
        <w:br w:type="page"/>
      </w:r>
    </w:p>
    <w:p w14:paraId="6C8655AA" w14:textId="77777777" w:rsidR="00BB5668" w:rsidRPr="0025054D" w:rsidRDefault="00BB5668" w:rsidP="006129B2">
      <w:pPr>
        <w:spacing w:after="120" w:line="276" w:lineRule="auto"/>
        <w:rPr>
          <w:lang w:val="el-GR"/>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F73104" w:rsidRPr="002A1A8E" w14:paraId="2A41246C" w14:textId="77777777">
        <w:tc>
          <w:tcPr>
            <w:tcW w:w="9000" w:type="dxa"/>
            <w:shd w:val="clear" w:color="auto" w:fill="0A2240"/>
            <w:tcMar>
              <w:top w:w="160" w:type="dxa"/>
              <w:left w:w="240" w:type="dxa"/>
              <w:bottom w:w="160" w:type="dxa"/>
              <w:right w:w="240" w:type="dxa"/>
            </w:tcMar>
          </w:tcPr>
          <w:p w14:paraId="74E383A4" w14:textId="77777777" w:rsidR="007F7ABE" w:rsidRPr="0025054D" w:rsidRDefault="00B163E6" w:rsidP="006129B2">
            <w:pPr>
              <w:spacing w:after="120" w:line="276" w:lineRule="auto"/>
              <w:rPr>
                <w:lang w:val="el-GR"/>
              </w:rPr>
            </w:pPr>
            <w:r w:rsidRPr="002A1A8E">
              <w:rPr>
                <w:rFonts w:ascii="Segoe UI Symbol" w:hAnsi="Segoe UI Symbol" w:cs="Segoe UI Symbol"/>
                <w:b/>
                <w:bCs/>
                <w:caps/>
                <w:color w:val="C9A84C"/>
                <w:sz w:val="20"/>
                <w:szCs w:val="20"/>
                <w:lang w:val="el-GR"/>
              </w:rPr>
              <w:t>★</w:t>
            </w:r>
            <w:r w:rsidRPr="002A1A8E">
              <w:rPr>
                <w:b/>
                <w:bCs/>
                <w:caps/>
                <w:color w:val="C9A84C"/>
                <w:sz w:val="20"/>
                <w:szCs w:val="20"/>
                <w:lang w:val="el-GR"/>
              </w:rPr>
              <w:t xml:space="preserve">  ΓΡΗΓΟΡΕΣ ΣΥΜΒΟΥΛΕΣ</w:t>
            </w:r>
          </w:p>
          <w:p w14:paraId="573E3079" w14:textId="77777777" w:rsidR="006E23D4" w:rsidRPr="0025054D" w:rsidRDefault="00B163E6" w:rsidP="006129B2">
            <w:pPr>
              <w:spacing w:after="120" w:line="276" w:lineRule="auto"/>
              <w:rPr>
                <w:color w:val="FFFFFF"/>
                <w:sz w:val="20"/>
                <w:szCs w:val="20"/>
                <w:lang w:val="el-GR"/>
              </w:rPr>
            </w:pPr>
            <w:r w:rsidRPr="002A1A8E">
              <w:rPr>
                <w:b/>
                <w:bCs/>
                <w:color w:val="C9A84C"/>
                <w:sz w:val="20"/>
                <w:szCs w:val="20"/>
                <w:lang w:val="el-GR"/>
              </w:rPr>
              <w:t xml:space="preserve">→  </w:t>
            </w:r>
            <w:r w:rsidRPr="002A1A8E">
              <w:rPr>
                <w:color w:val="FFFFFF"/>
                <w:sz w:val="20"/>
                <w:szCs w:val="20"/>
                <w:lang w:val="el-GR"/>
              </w:rPr>
              <w:t>Διαβάζετε πάντα τους Όρους Μεταφοράς της αεροπορικής σας εταιρείας, ειδικά το τι περιλαμβάνεται, τα όρια αποσκευών, καθώς και τους όρους ακύρωσης και αλλαγής κράτησης.</w:t>
            </w:r>
          </w:p>
          <w:p w14:paraId="07D68294" w14:textId="77777777" w:rsidR="006155CA" w:rsidRPr="0025054D" w:rsidRDefault="00B163E6" w:rsidP="006129B2">
            <w:pPr>
              <w:spacing w:after="120" w:line="276" w:lineRule="auto"/>
              <w:rPr>
                <w:color w:val="FFFFFF"/>
                <w:sz w:val="20"/>
                <w:szCs w:val="20"/>
                <w:lang w:val="el-GR"/>
              </w:rPr>
            </w:pPr>
            <w:r w:rsidRPr="002A1A8E">
              <w:rPr>
                <w:b/>
                <w:bCs/>
                <w:color w:val="C9A84C"/>
                <w:sz w:val="20"/>
                <w:szCs w:val="20"/>
                <w:lang w:val="el-GR"/>
              </w:rPr>
              <w:t xml:space="preserve">→  </w:t>
            </w:r>
            <w:r w:rsidRPr="002A1A8E">
              <w:rPr>
                <w:color w:val="FFFFFF"/>
                <w:sz w:val="20"/>
                <w:szCs w:val="20"/>
                <w:lang w:val="el-GR"/>
              </w:rPr>
              <w:t>Σταματήστε και σκεφτείτε πριν κάνετε κράτηση για μια πολύ φθηνή προσφορά που εξαντλείται γρήγορα! Μπορεί να συνεπάγεται επιπλέον κόστος αργότερα.</w:t>
            </w:r>
          </w:p>
          <w:p w14:paraId="4B5C1B77" w14:textId="77777777" w:rsidR="00E765E8" w:rsidRPr="0025054D" w:rsidRDefault="00B163E6" w:rsidP="006129B2">
            <w:pPr>
              <w:spacing w:after="120" w:line="276" w:lineRule="auto"/>
              <w:rPr>
                <w:b/>
                <w:bCs/>
                <w:color w:val="FFFFFF"/>
                <w:sz w:val="20"/>
                <w:szCs w:val="20"/>
                <w:lang w:val="el-GR"/>
              </w:rPr>
            </w:pPr>
            <w:r w:rsidRPr="002A1A8E">
              <w:rPr>
                <w:b/>
                <w:bCs/>
                <w:color w:val="C9A84C"/>
                <w:sz w:val="20"/>
                <w:szCs w:val="20"/>
                <w:lang w:val="el-GR"/>
              </w:rPr>
              <w:t xml:space="preserve">→  </w:t>
            </w:r>
            <w:r w:rsidRPr="002A1A8E">
              <w:rPr>
                <w:color w:val="FFFFFF"/>
                <w:sz w:val="20"/>
                <w:szCs w:val="20"/>
                <w:lang w:val="el-GR"/>
              </w:rPr>
              <w:t xml:space="preserve">Επισκεφθείτε το </w:t>
            </w:r>
            <w:r>
              <w:rPr>
                <w:color w:val="FFFFFF"/>
                <w:sz w:val="20"/>
                <w:szCs w:val="20"/>
              </w:rPr>
              <w:t>smartraveller</w:t>
            </w:r>
            <w:r w:rsidRPr="002A1A8E">
              <w:rPr>
                <w:color w:val="FFFFFF"/>
                <w:sz w:val="20"/>
                <w:szCs w:val="20"/>
                <w:lang w:val="el-GR"/>
              </w:rPr>
              <w:t>.</w:t>
            </w:r>
            <w:r>
              <w:rPr>
                <w:color w:val="FFFFFF"/>
                <w:sz w:val="20"/>
                <w:szCs w:val="20"/>
              </w:rPr>
              <w:t>gov</w:t>
            </w:r>
            <w:r w:rsidRPr="002A1A8E">
              <w:rPr>
                <w:color w:val="FFFFFF"/>
                <w:sz w:val="20"/>
                <w:szCs w:val="20"/>
                <w:lang w:val="el-GR"/>
              </w:rPr>
              <w:t>.</w:t>
            </w:r>
            <w:r>
              <w:rPr>
                <w:color w:val="FFFFFF"/>
                <w:sz w:val="20"/>
                <w:szCs w:val="20"/>
              </w:rPr>
              <w:t>au</w:t>
            </w:r>
            <w:r w:rsidRPr="002A1A8E">
              <w:rPr>
                <w:color w:val="FFFFFF"/>
                <w:sz w:val="20"/>
                <w:szCs w:val="20"/>
                <w:lang w:val="el-GR"/>
              </w:rPr>
              <w:t xml:space="preserve"> για να ελέγξετε τις ταξιδιωτικές οδηγίες για τις χώρες που επισκέπτεστε.</w:t>
            </w:r>
          </w:p>
          <w:p w14:paraId="27968ACF" w14:textId="77777777" w:rsidR="007F7ABE" w:rsidRPr="0025054D" w:rsidRDefault="00B163E6" w:rsidP="006129B2">
            <w:pPr>
              <w:spacing w:after="120" w:line="276" w:lineRule="auto"/>
              <w:rPr>
                <w:lang w:val="el-GR"/>
              </w:rPr>
            </w:pPr>
            <w:r w:rsidRPr="002A1A8E">
              <w:rPr>
                <w:b/>
                <w:bCs/>
                <w:color w:val="C9A84C"/>
                <w:sz w:val="20"/>
                <w:szCs w:val="20"/>
                <w:lang w:val="el-GR"/>
              </w:rPr>
              <w:t xml:space="preserve">→  </w:t>
            </w:r>
            <w:r w:rsidR="00A92EA7" w:rsidRPr="002A1A8E">
              <w:rPr>
                <w:color w:val="FFFFFF"/>
                <w:sz w:val="20"/>
                <w:szCs w:val="20"/>
                <w:lang w:val="el-GR"/>
              </w:rPr>
              <w:t>Ελέγξτε τις προϋποθέσεις εισόδου σε άλλη χώρα και την ισχύ του διαβατηρίου σας. Φροντίστε να έχει ισχύ τουλάχιστον 6 μήνες μετά την ημερομηνία επιστροφής σας.</w:t>
            </w:r>
          </w:p>
          <w:p w14:paraId="5557F439" w14:textId="77777777" w:rsidR="007F7ABE" w:rsidRPr="0025054D" w:rsidRDefault="00B163E6" w:rsidP="006129B2">
            <w:pPr>
              <w:spacing w:after="120" w:line="276" w:lineRule="auto"/>
              <w:rPr>
                <w:lang w:val="el-GR"/>
              </w:rPr>
            </w:pPr>
            <w:r w:rsidRPr="002A1A8E">
              <w:rPr>
                <w:b/>
                <w:bCs/>
                <w:color w:val="C9A84C"/>
                <w:sz w:val="20"/>
                <w:szCs w:val="20"/>
                <w:lang w:val="el-GR"/>
              </w:rPr>
              <w:t xml:space="preserve">→  </w:t>
            </w:r>
            <w:r w:rsidR="00E765E8" w:rsidRPr="002A1A8E">
              <w:rPr>
                <w:color w:val="FFFFFF"/>
                <w:sz w:val="20"/>
                <w:szCs w:val="20"/>
                <w:lang w:val="el-GR"/>
              </w:rPr>
              <w:t>Αγοράστε ταξιδιωτική ασφάλιση αμέσως μόλις πληρώσετε το ταξίδι σας.</w:t>
            </w:r>
          </w:p>
        </w:tc>
      </w:tr>
    </w:tbl>
    <w:p w14:paraId="201F046D" w14:textId="77777777" w:rsidR="007F7ABE" w:rsidRPr="0025054D" w:rsidRDefault="007F7ABE" w:rsidP="006129B2">
      <w:pPr>
        <w:spacing w:after="120" w:line="276" w:lineRule="auto"/>
        <w:rPr>
          <w:lang w:val="el-GR"/>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F73104" w:rsidRPr="002A1A8E" w14:paraId="4D98E7CF" w14:textId="77777777">
        <w:tc>
          <w:tcPr>
            <w:tcW w:w="9000" w:type="dxa"/>
            <w:shd w:val="clear" w:color="auto" w:fill="0A2240"/>
            <w:tcMar>
              <w:top w:w="140" w:type="dxa"/>
              <w:left w:w="280" w:type="dxa"/>
              <w:bottom w:w="140" w:type="dxa"/>
              <w:right w:w="280" w:type="dxa"/>
            </w:tcMar>
          </w:tcPr>
          <w:p w14:paraId="5E6851C3" w14:textId="77777777" w:rsidR="007F7ABE" w:rsidRPr="0025054D" w:rsidRDefault="00B163E6" w:rsidP="003D0ECC">
            <w:pPr>
              <w:keepNext/>
              <w:keepLines/>
              <w:spacing w:after="120" w:line="276" w:lineRule="auto"/>
              <w:rPr>
                <w:lang w:val="el-GR"/>
              </w:rPr>
            </w:pPr>
            <w:r w:rsidRPr="002A1A8E">
              <w:rPr>
                <w:b/>
                <w:bCs/>
                <w:caps/>
                <w:color w:val="C9A84C"/>
                <w:sz w:val="18"/>
                <w:szCs w:val="18"/>
                <w:lang w:val="el-GR"/>
              </w:rPr>
              <w:t>ΕΝΟΤΗΤΑ 03</w:t>
            </w:r>
          </w:p>
          <w:p w14:paraId="63159242" w14:textId="77777777" w:rsidR="007F7ABE" w:rsidRPr="0025054D" w:rsidRDefault="00B163E6" w:rsidP="002A1A8E">
            <w:pPr>
              <w:pStyle w:val="Heading1"/>
              <w:rPr>
                <w:lang w:val="el-GR"/>
              </w:rPr>
            </w:pPr>
            <w:r w:rsidRPr="002A1A8E">
              <w:rPr>
                <w:lang w:val="el-GR"/>
              </w:rPr>
              <w:t>Πριν και στο αεροδρόμιο</w:t>
            </w:r>
          </w:p>
        </w:tc>
      </w:tr>
    </w:tbl>
    <w:p w14:paraId="27B05C49" w14:textId="78F15CD7" w:rsidR="00EA558A" w:rsidRPr="0025054D" w:rsidRDefault="00B163E6" w:rsidP="00BB5668">
      <w:pPr>
        <w:pStyle w:val="Heading2"/>
        <w:keepNext/>
        <w:keepLines/>
        <w:spacing w:before="240"/>
        <w:rPr>
          <w:lang w:val="el-GR"/>
        </w:rPr>
      </w:pPr>
      <w:r w:rsidRPr="002A1A8E">
        <w:rPr>
          <w:lang w:val="el-GR"/>
        </w:rPr>
        <w:t xml:space="preserve">Παρακολουθήστε την πτήση σας και να είστε σε ετοιμότητα για τυχόν αλλαγές </w:t>
      </w:r>
    </w:p>
    <w:p w14:paraId="33D13144" w14:textId="77777777" w:rsidR="00DD64BD" w:rsidRPr="0025054D" w:rsidRDefault="00B163E6" w:rsidP="006129B2">
      <w:pPr>
        <w:spacing w:after="120" w:line="276" w:lineRule="auto"/>
        <w:rPr>
          <w:lang w:val="el-GR"/>
        </w:rPr>
      </w:pPr>
      <w:r w:rsidRPr="002A1A8E">
        <w:rPr>
          <w:lang w:val="el-GR"/>
        </w:rPr>
        <w:t xml:space="preserve">Τα στοιχεία της πτήσης σας, όπως η ώρα </w:t>
      </w:r>
      <w:r w:rsidRPr="00D66779">
        <w:t>check</w:t>
      </w:r>
      <w:r w:rsidRPr="002A1A8E">
        <w:rPr>
          <w:lang w:val="el-GR"/>
        </w:rPr>
        <w:t>-</w:t>
      </w:r>
      <w:r w:rsidRPr="00D66779">
        <w:t>in</w:t>
      </w:r>
      <w:r w:rsidRPr="002A1A8E">
        <w:rPr>
          <w:lang w:val="el-GR"/>
        </w:rPr>
        <w:t xml:space="preserve">, η ώρα αναχώρησης και η πύλη επιβίβασης, ενδέχεται να αλλάξουν. Ελέγχετε τα </w:t>
      </w:r>
      <w:r w:rsidRPr="00D66779">
        <w:t>email</w:t>
      </w:r>
      <w:r w:rsidRPr="002A1A8E">
        <w:rPr>
          <w:lang w:val="el-GR"/>
        </w:rPr>
        <w:t>, τα γραπτά μηνύματα ή τα μηνύματα της εφαρμογής για ενημερώσεις από την αεροπορική εταιρεία ή το ταξιδιωτικό γραφείο.</w:t>
      </w:r>
    </w:p>
    <w:p w14:paraId="7B5BC1E2" w14:textId="77777777" w:rsidR="0032540D" w:rsidRDefault="00B163E6" w:rsidP="006129B2">
      <w:pPr>
        <w:spacing w:after="120" w:line="276" w:lineRule="auto"/>
      </w:pPr>
      <w:r w:rsidRPr="002A1A8E">
        <w:rPr>
          <w:lang w:val="el-GR"/>
        </w:rPr>
        <w:t xml:space="preserve">Οι περισσότερες αεροπορικές εταιρείες διαθέτουν εφαρμογές που μπορείτε να κατεβάσετε, ώστε να έχετε όλες τις πληροφορίες σε ένα μέρος. </w:t>
      </w:r>
      <w:r>
        <w:t>Οι εφαρμογές μπορούν να σας βοηθήσουν:</w:t>
      </w:r>
    </w:p>
    <w:p w14:paraId="0A2A068C" w14:textId="77777777" w:rsidR="00CD7C70" w:rsidRPr="0025054D" w:rsidRDefault="00B163E6" w:rsidP="006129B2">
      <w:pPr>
        <w:pStyle w:val="ListParagraph"/>
        <w:numPr>
          <w:ilvl w:val="0"/>
          <w:numId w:val="71"/>
        </w:numPr>
        <w:spacing w:after="120" w:line="276" w:lineRule="auto"/>
        <w:rPr>
          <w:lang w:val="el-GR"/>
        </w:rPr>
      </w:pPr>
      <w:r w:rsidRPr="0026763A">
        <w:rPr>
          <w:sz w:val="21"/>
        </w:rPr>
        <w:t>να λαμβάνετε εγκαίρως ενημερώσεις και ειδοποιήσεις για την κατάσταση της πτήσης</w:t>
      </w:r>
    </w:p>
    <w:p w14:paraId="0949DDB0" w14:textId="77777777" w:rsidR="00CD7C70" w:rsidRPr="0025054D" w:rsidRDefault="00B163E6" w:rsidP="006129B2">
      <w:pPr>
        <w:pStyle w:val="ListParagraph"/>
        <w:numPr>
          <w:ilvl w:val="0"/>
          <w:numId w:val="71"/>
        </w:numPr>
        <w:spacing w:after="120" w:line="276" w:lineRule="auto"/>
        <w:rPr>
          <w:lang w:val="el-GR"/>
        </w:rPr>
      </w:pPr>
      <w:r w:rsidRPr="002A1A8E">
        <w:rPr>
          <w:sz w:val="21"/>
          <w:lang w:val="el-GR"/>
        </w:rPr>
        <w:t xml:space="preserve">να κάνετε </w:t>
      </w:r>
      <w:r w:rsidRPr="0026763A">
        <w:rPr>
          <w:sz w:val="21"/>
        </w:rPr>
        <w:t>check</w:t>
      </w:r>
      <w:r w:rsidRPr="002A1A8E">
        <w:rPr>
          <w:sz w:val="21"/>
          <w:lang w:val="el-GR"/>
        </w:rPr>
        <w:t>-</w:t>
      </w:r>
      <w:r w:rsidRPr="0026763A">
        <w:rPr>
          <w:sz w:val="21"/>
        </w:rPr>
        <w:t>in</w:t>
      </w:r>
      <w:r w:rsidRPr="002A1A8E">
        <w:rPr>
          <w:sz w:val="21"/>
          <w:lang w:val="el-GR"/>
        </w:rPr>
        <w:t xml:space="preserve"> και να λαμβάνετε την κάρτα επιβίβασης στο κινητό σας</w:t>
      </w:r>
    </w:p>
    <w:p w14:paraId="71CA5E95" w14:textId="77777777" w:rsidR="00CD7C70" w:rsidRPr="0025054D" w:rsidRDefault="00B163E6" w:rsidP="006129B2">
      <w:pPr>
        <w:pStyle w:val="ListParagraph"/>
        <w:numPr>
          <w:ilvl w:val="0"/>
          <w:numId w:val="71"/>
        </w:numPr>
        <w:spacing w:after="120" w:line="276" w:lineRule="auto"/>
        <w:rPr>
          <w:lang w:val="el-GR"/>
        </w:rPr>
      </w:pPr>
      <w:r w:rsidRPr="002A1A8E">
        <w:rPr>
          <w:sz w:val="21"/>
          <w:lang w:val="el-GR"/>
        </w:rPr>
        <w:t>να βλέπετε πληροφορίες για την πύλη επιβίβασης</w:t>
      </w:r>
    </w:p>
    <w:p w14:paraId="7B9B7C6D" w14:textId="77777777" w:rsidR="00CD7C70" w:rsidRPr="0025054D" w:rsidRDefault="00B163E6" w:rsidP="006129B2">
      <w:pPr>
        <w:pStyle w:val="ListParagraph"/>
        <w:numPr>
          <w:ilvl w:val="0"/>
          <w:numId w:val="71"/>
        </w:numPr>
        <w:spacing w:after="120" w:line="276" w:lineRule="auto"/>
        <w:rPr>
          <w:lang w:val="el-GR"/>
        </w:rPr>
      </w:pPr>
      <w:r w:rsidRPr="002A1A8E">
        <w:rPr>
          <w:sz w:val="21"/>
          <w:lang w:val="el-GR"/>
        </w:rPr>
        <w:t xml:space="preserve">να παρακολουθείτε τις παραδοθείσες αποσκευές σας, και </w:t>
      </w:r>
    </w:p>
    <w:p w14:paraId="17015D02" w14:textId="77777777" w:rsidR="005E4486" w:rsidRPr="0025054D" w:rsidRDefault="00B163E6" w:rsidP="006129B2">
      <w:pPr>
        <w:pStyle w:val="ListParagraph"/>
        <w:numPr>
          <w:ilvl w:val="0"/>
          <w:numId w:val="71"/>
        </w:numPr>
        <w:spacing w:after="120" w:line="276" w:lineRule="auto"/>
        <w:rPr>
          <w:lang w:val="el-GR"/>
        </w:rPr>
      </w:pPr>
      <w:r w:rsidRPr="002A1A8E">
        <w:rPr>
          <w:sz w:val="21"/>
          <w:lang w:val="el-GR"/>
        </w:rPr>
        <w:t>να έχετε πρόσβαση σε άλλες χρήσιμες πληροφορίες, όπως το πρόγραμμα ψυχαγωγίας κατά τη διάρκεια της πτήσης και τους πόντους τακτικών επιβατών</w:t>
      </w:r>
      <w:r w:rsidRPr="002A1A8E">
        <w:rPr>
          <w:lang w:val="el-GR"/>
        </w:rPr>
        <w:t>.</w:t>
      </w:r>
    </w:p>
    <w:p w14:paraId="527A16B3" w14:textId="77777777" w:rsidR="005E4486" w:rsidRPr="0025054D" w:rsidRDefault="00B163E6" w:rsidP="00BB5668">
      <w:pPr>
        <w:pStyle w:val="Heading2"/>
        <w:keepLines/>
        <w:spacing w:before="240"/>
        <w:rPr>
          <w:lang w:val="el-GR"/>
        </w:rPr>
      </w:pPr>
      <w:r w:rsidRPr="002A1A8E">
        <w:rPr>
          <w:lang w:val="el-GR"/>
        </w:rPr>
        <w:t>Ετοιμάστε σωστά τις αποσκευές σας για μια ασφαλή πτήση</w:t>
      </w:r>
    </w:p>
    <w:p w14:paraId="30C5A985" w14:textId="77777777" w:rsidR="0037361F" w:rsidRPr="0025054D" w:rsidRDefault="00B163E6" w:rsidP="003D0ECC">
      <w:pPr>
        <w:keepLines/>
        <w:spacing w:after="120" w:line="276" w:lineRule="auto"/>
        <w:rPr>
          <w:szCs w:val="21"/>
          <w:lang w:val="el-GR"/>
        </w:rPr>
      </w:pPr>
      <w:r w:rsidRPr="002A1A8E">
        <w:rPr>
          <w:szCs w:val="21"/>
          <w:lang w:val="el-GR"/>
        </w:rPr>
        <w:t xml:space="preserve">Ετοιμάστε τις αποσκευές σας με ασφάλεια για να αποφύγετε καθυστερήσεις ή για να μη χάσετε την πτήση σας. Ακόμη και τα καθημερινά σας αντικείμενα, όπως φορτιστές κινητών, ψαλίδια, μπαταρίες λιθίου, αεροζόλ, σκόνες και τζελ, μπορεί να υπόκεινται σε περιορισμούς. </w:t>
      </w:r>
      <w:r w:rsidR="00C812CF" w:rsidRPr="002A1A8E">
        <w:rPr>
          <w:color w:val="000000"/>
          <w:szCs w:val="21"/>
          <w:lang w:val="el-GR"/>
        </w:rPr>
        <w:t xml:space="preserve">Ορισμένα αντικείμενα επιτρέπονται μόνο στην καμπίνα ή στις παραδοτέες αποσκευές, ενώ άλλα απαιτούν έγκριση από την αεροπορική εταιρεία ή την αρχή πολιτικής αεροπορίας. Ορισμένα αντικείμενα πρέπει να αποστέλλονται ως φορτίο, ενώ άλλα απαγορεύονται σε όλες τις πτήσεις. </w:t>
      </w:r>
    </w:p>
    <w:p w14:paraId="2A051AA6" w14:textId="77777777" w:rsidR="00B04A4F" w:rsidRPr="0025054D" w:rsidRDefault="00B163E6" w:rsidP="006129B2">
      <w:pPr>
        <w:spacing w:after="120" w:line="276" w:lineRule="auto"/>
        <w:rPr>
          <w:szCs w:val="21"/>
          <w:lang w:val="el-GR"/>
        </w:rPr>
      </w:pPr>
      <w:r w:rsidRPr="002A1A8E">
        <w:rPr>
          <w:szCs w:val="21"/>
          <w:lang w:val="el-GR"/>
        </w:rPr>
        <w:lastRenderedPageBreak/>
        <w:t>Η Αρχή Ασφάλειας Πολιτικής Αεροπορίας (</w:t>
      </w:r>
      <w:r w:rsidRPr="00D3422B">
        <w:rPr>
          <w:szCs w:val="21"/>
        </w:rPr>
        <w:t>CASA</w:t>
      </w:r>
      <w:r w:rsidRPr="002A1A8E">
        <w:rPr>
          <w:szCs w:val="21"/>
          <w:lang w:val="el-GR"/>
        </w:rPr>
        <w:t xml:space="preserve">) παρέχει έναν </w:t>
      </w:r>
      <w:hyperlink r:id="rId27" w:history="1">
        <w:r w:rsidRPr="002A1A8E">
          <w:rPr>
            <w:rStyle w:val="Hyperlink"/>
            <w:szCs w:val="21"/>
            <w:lang w:val="el-GR"/>
          </w:rPr>
          <w:t>χρήσιμο οδηγό</w:t>
        </w:r>
      </w:hyperlink>
      <w:r w:rsidRPr="002A1A8E">
        <w:rPr>
          <w:szCs w:val="21"/>
          <w:lang w:val="el-GR"/>
        </w:rPr>
        <w:t xml:space="preserve"> σχετικά με το τι μπορείτε και τι δεν μπορείτε να συσκευάσετε, καθώς και οδηγίες για τον τρόπο συσκευασίας αυτών των αντικειμένων. Το Υπουργείο Εσωτερικών παρέχει επίσης πληροφορίες μέσω του </w:t>
      </w:r>
      <w:hyperlink r:id="rId28" w:history="1">
        <w:r w:rsidR="0032540D" w:rsidRPr="0032540D">
          <w:rPr>
            <w:rStyle w:val="Hyperlink"/>
            <w:szCs w:val="21"/>
          </w:rPr>
          <w:t>TravelSECURE</w:t>
        </w:r>
      </w:hyperlink>
      <w:r w:rsidRPr="002A1A8E">
        <w:rPr>
          <w:szCs w:val="21"/>
          <w:lang w:val="el-GR"/>
        </w:rPr>
        <w:t xml:space="preserve"> σχετικά με το τι μπορείτε και τι δεν μπορείτε να μεταφέρετε στο αεροσκάφος ή στην περιοχή ασφαλείας ενός αεροδρομίου.</w:t>
      </w:r>
    </w:p>
    <w:p w14:paraId="20DC2926" w14:textId="77777777" w:rsidR="005E4486" w:rsidRPr="0025054D" w:rsidRDefault="00B163E6" w:rsidP="003D0ECC">
      <w:pPr>
        <w:pStyle w:val="Strong1"/>
        <w:keepLines/>
        <w:spacing w:before="0" w:line="276" w:lineRule="auto"/>
        <w:rPr>
          <w:lang w:val="el-GR"/>
        </w:rPr>
      </w:pPr>
      <w:r w:rsidRPr="002A1A8E">
        <w:rPr>
          <w:lang w:val="el-GR"/>
        </w:rPr>
        <w:t>Συμβουλές συσκευασίας</w:t>
      </w:r>
    </w:p>
    <w:p w14:paraId="39235E49" w14:textId="77777777" w:rsidR="0084359E" w:rsidRPr="007D08EF" w:rsidRDefault="00B163E6" w:rsidP="003D0ECC">
      <w:pPr>
        <w:keepLines/>
        <w:spacing w:after="120" w:line="276" w:lineRule="auto"/>
      </w:pPr>
      <w:r w:rsidRPr="002A1A8E">
        <w:rPr>
          <w:lang w:val="el-GR"/>
        </w:rPr>
        <w:t xml:space="preserve">Ελέγξτε τους κανόνες αποσκευών της αεροπορικής σας εταιρείας πριν ταξιδέψετε, επειδή τα όρια μεγέθους, βάρους και ειδών ποικίλλουν. Η χειραποσκευή σας ενδέχεται να ελεγχθεί στην πύλη επιβίβασης, κάτι που μπορεί να οδηγήσει σε ανασυσκευασία, επιπλέον χρεώσεις ή αφαίρεση αντικειμένων. </w:t>
      </w:r>
      <w:r w:rsidRPr="000E162D">
        <w:t>Ακολουθούν μερικές συμβουλές συσκευασίας:</w:t>
      </w:r>
    </w:p>
    <w:p w14:paraId="1CE4FB4D" w14:textId="77777777" w:rsidR="000E162D" w:rsidRPr="0025054D" w:rsidRDefault="00B163E6" w:rsidP="006129B2">
      <w:pPr>
        <w:pStyle w:val="ListParagraph"/>
        <w:numPr>
          <w:ilvl w:val="0"/>
          <w:numId w:val="58"/>
        </w:numPr>
        <w:spacing w:after="120" w:line="276" w:lineRule="auto"/>
        <w:ind w:left="284" w:hanging="284"/>
        <w:rPr>
          <w:sz w:val="21"/>
          <w:szCs w:val="21"/>
          <w:lang w:val="el-GR"/>
        </w:rPr>
      </w:pPr>
      <w:r w:rsidRPr="005067B8">
        <w:rPr>
          <w:sz w:val="21"/>
          <w:szCs w:val="21"/>
        </w:rPr>
        <w:t>Φτιάξτε μόνοι σας τις αποσκευές σας και αποφύγετε να τις γεμίσετε υπερβολικά.</w:t>
      </w:r>
    </w:p>
    <w:p w14:paraId="17897837" w14:textId="77777777" w:rsidR="000E162D" w:rsidRPr="0025054D" w:rsidRDefault="00B163E6" w:rsidP="006129B2">
      <w:pPr>
        <w:pStyle w:val="ListParagraph"/>
        <w:numPr>
          <w:ilvl w:val="0"/>
          <w:numId w:val="58"/>
        </w:numPr>
        <w:spacing w:after="120" w:line="276" w:lineRule="auto"/>
        <w:ind w:left="284" w:hanging="284"/>
        <w:rPr>
          <w:sz w:val="21"/>
          <w:szCs w:val="21"/>
          <w:lang w:val="el-GR"/>
        </w:rPr>
      </w:pPr>
      <w:r w:rsidRPr="002A1A8E">
        <w:rPr>
          <w:sz w:val="21"/>
          <w:szCs w:val="21"/>
          <w:lang w:val="el-GR"/>
        </w:rPr>
        <w:t>Χρησιμοποιήστε μια ανθεκτική τσάντα που κλειδώνει και βάλτε ετικέτες εσωτερικά και εξωτερικά με τα στοιχεία επικοινωνίας σας.</w:t>
      </w:r>
    </w:p>
    <w:p w14:paraId="0FD59526" w14:textId="77777777" w:rsidR="000E162D" w:rsidRPr="0025054D" w:rsidRDefault="00B163E6" w:rsidP="006129B2">
      <w:pPr>
        <w:pStyle w:val="ListParagraph"/>
        <w:numPr>
          <w:ilvl w:val="0"/>
          <w:numId w:val="58"/>
        </w:numPr>
        <w:spacing w:after="120" w:line="276" w:lineRule="auto"/>
        <w:ind w:left="284" w:hanging="284"/>
        <w:rPr>
          <w:sz w:val="21"/>
          <w:szCs w:val="21"/>
          <w:lang w:val="el-GR"/>
        </w:rPr>
      </w:pPr>
      <w:r w:rsidRPr="002A1A8E">
        <w:rPr>
          <w:sz w:val="21"/>
          <w:szCs w:val="21"/>
          <w:lang w:val="el-GR"/>
        </w:rPr>
        <w:t xml:space="preserve">Διαβάστε τις οδηγίες </w:t>
      </w:r>
      <w:r w:rsidRPr="005067B8">
        <w:rPr>
          <w:i/>
          <w:iCs/>
          <w:sz w:val="21"/>
          <w:szCs w:val="21"/>
        </w:rPr>
        <w:t>PackRight</w:t>
      </w:r>
      <w:r w:rsidRPr="002A1A8E">
        <w:rPr>
          <w:sz w:val="21"/>
          <w:szCs w:val="21"/>
          <w:lang w:val="el-GR"/>
        </w:rPr>
        <w:t xml:space="preserve"> της </w:t>
      </w:r>
      <w:r w:rsidRPr="005067B8">
        <w:rPr>
          <w:sz w:val="21"/>
          <w:szCs w:val="21"/>
        </w:rPr>
        <w:t>CASA</w:t>
      </w:r>
      <w:r w:rsidRPr="002A1A8E">
        <w:rPr>
          <w:sz w:val="21"/>
          <w:szCs w:val="21"/>
          <w:lang w:val="el-GR"/>
        </w:rPr>
        <w:t xml:space="preserve"> σχετικά με τα επικίνδυνα και απαγορευμένα αντικείμενα.</w:t>
      </w:r>
    </w:p>
    <w:p w14:paraId="0FC78B01" w14:textId="77777777" w:rsidR="000E162D" w:rsidRPr="0025054D" w:rsidRDefault="00B163E6" w:rsidP="006129B2">
      <w:pPr>
        <w:pStyle w:val="ListParagraph"/>
        <w:numPr>
          <w:ilvl w:val="0"/>
          <w:numId w:val="58"/>
        </w:numPr>
        <w:spacing w:after="120" w:line="276" w:lineRule="auto"/>
        <w:ind w:left="284" w:hanging="284"/>
        <w:rPr>
          <w:sz w:val="21"/>
          <w:szCs w:val="21"/>
          <w:lang w:val="el-GR"/>
        </w:rPr>
      </w:pPr>
      <w:r w:rsidRPr="002A1A8E">
        <w:rPr>
          <w:sz w:val="21"/>
          <w:szCs w:val="21"/>
          <w:lang w:val="el-GR"/>
        </w:rPr>
        <w:t>Φέρτε μαζί σας εφεδρικές μπαταρίες και φορτιστές τσέπης στην χειραποσκευή σας (σημείωση: η χρήση τους κατά τη διάρκεια της πτήσης ενδέχεται να υπόκειται σε περιορισμούς).</w:t>
      </w:r>
    </w:p>
    <w:p w14:paraId="752C61AD" w14:textId="77777777" w:rsidR="000E162D" w:rsidRPr="0025054D" w:rsidRDefault="00B163E6" w:rsidP="006129B2">
      <w:pPr>
        <w:pStyle w:val="ListParagraph"/>
        <w:numPr>
          <w:ilvl w:val="0"/>
          <w:numId w:val="58"/>
        </w:numPr>
        <w:spacing w:after="120" w:line="276" w:lineRule="auto"/>
        <w:ind w:left="284" w:hanging="284"/>
        <w:rPr>
          <w:sz w:val="21"/>
          <w:szCs w:val="21"/>
          <w:lang w:val="el-GR"/>
        </w:rPr>
      </w:pPr>
      <w:r w:rsidRPr="002A1A8E">
        <w:rPr>
          <w:sz w:val="21"/>
          <w:szCs w:val="21"/>
          <w:lang w:val="el-GR"/>
        </w:rPr>
        <w:t>Ελέγξτε την πολιτική της αεροπορικής εταιρείας σας σχετικά με τις ηλεκτρονικές συσκευές.</w:t>
      </w:r>
    </w:p>
    <w:p w14:paraId="42AC3284" w14:textId="77777777" w:rsidR="000E162D" w:rsidRPr="0025054D" w:rsidRDefault="00B163E6" w:rsidP="006129B2">
      <w:pPr>
        <w:pStyle w:val="ListParagraph"/>
        <w:numPr>
          <w:ilvl w:val="0"/>
          <w:numId w:val="58"/>
        </w:numPr>
        <w:spacing w:after="120" w:line="276" w:lineRule="auto"/>
        <w:ind w:left="284" w:hanging="284"/>
        <w:rPr>
          <w:sz w:val="21"/>
          <w:szCs w:val="21"/>
          <w:lang w:val="el-GR"/>
        </w:rPr>
      </w:pPr>
      <w:r w:rsidRPr="002A1A8E">
        <w:rPr>
          <w:sz w:val="21"/>
          <w:szCs w:val="21"/>
          <w:lang w:val="el-GR"/>
        </w:rPr>
        <w:t>Φυλάξτε τα απαραίτητα αντικείμενα, τα τιμαλφή, τα φάρμακα και τα εύθραυστα αντικείμενα στις χειραποσκευές σας. Η αποζημίωση από την αεροπορική εταιρεία ενδέχεται να είναι περιορισμένη αν αυτά τα αντικείμενα βρίσκονται στις παραδοτέες αποσκευές.</w:t>
      </w:r>
    </w:p>
    <w:p w14:paraId="631AD7C7" w14:textId="77777777" w:rsidR="000E162D" w:rsidRPr="0025054D" w:rsidRDefault="00B163E6" w:rsidP="006129B2">
      <w:pPr>
        <w:pStyle w:val="ListParagraph"/>
        <w:numPr>
          <w:ilvl w:val="0"/>
          <w:numId w:val="58"/>
        </w:numPr>
        <w:spacing w:after="120" w:line="276" w:lineRule="auto"/>
        <w:ind w:left="284" w:hanging="284"/>
        <w:rPr>
          <w:sz w:val="21"/>
          <w:szCs w:val="21"/>
          <w:lang w:val="el-GR"/>
        </w:rPr>
      </w:pPr>
      <w:r w:rsidRPr="002A1A8E">
        <w:rPr>
          <w:sz w:val="21"/>
          <w:szCs w:val="21"/>
          <w:lang w:val="el-GR"/>
        </w:rPr>
        <w:t>Φυλάξτε τις αποδείξεις (ή φωτογραφίες αυτών) για τα αντικείμενα που έχετε αγοράσει και βρίσκονται στις αποσκευές σας.</w:t>
      </w:r>
    </w:p>
    <w:p w14:paraId="17D4E7BB" w14:textId="77777777" w:rsidR="000E162D" w:rsidRPr="0025054D" w:rsidRDefault="00B163E6" w:rsidP="006129B2">
      <w:pPr>
        <w:pStyle w:val="ListParagraph"/>
        <w:numPr>
          <w:ilvl w:val="0"/>
          <w:numId w:val="58"/>
        </w:numPr>
        <w:spacing w:after="120" w:line="276" w:lineRule="auto"/>
        <w:ind w:left="284" w:hanging="284"/>
        <w:rPr>
          <w:sz w:val="21"/>
          <w:szCs w:val="21"/>
          <w:lang w:val="el-GR"/>
        </w:rPr>
      </w:pPr>
      <w:r w:rsidRPr="002A1A8E">
        <w:rPr>
          <w:sz w:val="21"/>
          <w:szCs w:val="21"/>
          <w:lang w:val="el-GR"/>
        </w:rPr>
        <w:t>Ενημερώστε εκ των προτέρων την αεροπορική εταιρεία σας για τυχόν ειδικές ανάγκες.</w:t>
      </w:r>
    </w:p>
    <w:p w14:paraId="5DCA9CC4" w14:textId="77777777" w:rsidR="000E162D" w:rsidRPr="0025054D" w:rsidRDefault="00B163E6" w:rsidP="006129B2">
      <w:pPr>
        <w:pStyle w:val="ListParagraph"/>
        <w:numPr>
          <w:ilvl w:val="0"/>
          <w:numId w:val="58"/>
        </w:numPr>
        <w:spacing w:after="120" w:line="276" w:lineRule="auto"/>
        <w:ind w:left="284" w:hanging="284"/>
        <w:rPr>
          <w:sz w:val="21"/>
          <w:szCs w:val="21"/>
          <w:lang w:val="el-GR"/>
        </w:rPr>
      </w:pPr>
      <w:r w:rsidRPr="002A1A8E">
        <w:rPr>
          <w:sz w:val="21"/>
          <w:szCs w:val="21"/>
          <w:lang w:val="el-GR"/>
        </w:rPr>
        <w:t>Εξετάστε το ενδεχόμενο να χρησιμοποιήσετε μια συσκευή εντοπισμού αποσκευών και βεβαιωθείτε ότι είναι φορτισμένη.</w:t>
      </w:r>
    </w:p>
    <w:p w14:paraId="40ECEF02" w14:textId="77777777" w:rsidR="005E4486" w:rsidRPr="0025054D" w:rsidRDefault="00B163E6" w:rsidP="003D0ECC">
      <w:pPr>
        <w:pStyle w:val="Strong1"/>
        <w:keepLines/>
        <w:spacing w:before="0" w:line="276" w:lineRule="auto"/>
        <w:rPr>
          <w:lang w:val="el-GR"/>
        </w:rPr>
      </w:pPr>
      <w:bookmarkStart w:id="6" w:name="_Dangerous_goods_and"/>
      <w:bookmarkStart w:id="7" w:name="_Dangerous_goods,_restricted"/>
      <w:bookmarkEnd w:id="6"/>
      <w:bookmarkEnd w:id="7"/>
      <w:r w:rsidRPr="002A1A8E">
        <w:rPr>
          <w:lang w:val="el-GR"/>
        </w:rPr>
        <w:t>Επικίνδυνα εμπορεύματα, αντικείμενα υπό περιορισμούς και απαγορευμένα αντικείμενα</w:t>
      </w:r>
    </w:p>
    <w:p w14:paraId="5C99F777" w14:textId="77777777" w:rsidR="00373182" w:rsidRPr="0025054D" w:rsidRDefault="00B163E6" w:rsidP="003D0ECC">
      <w:pPr>
        <w:keepLines/>
        <w:spacing w:after="120" w:line="276" w:lineRule="auto"/>
        <w:rPr>
          <w:szCs w:val="21"/>
          <w:lang w:val="el-GR"/>
        </w:rPr>
      </w:pPr>
      <w:r w:rsidRPr="002A1A8E">
        <w:rPr>
          <w:szCs w:val="21"/>
          <w:lang w:val="el-GR"/>
        </w:rPr>
        <w:t xml:space="preserve">Τα επικίνδυνα εμπορεύματα είναι αντικείμενα που μπορεί να είναι επιβλαβή ή επικίνδυνα σε αεροσκάφος. Μπορεί να είναι εύφλεκτα, εκρηκτικά, τοξικά ή να αντιδρούν επικίνδυνα με άλλες ουσίες. Ορισμένα επικίνδυνα εμπορεύματα απαγορεύονται στις πτήσεις. Μπορείτε να μεταφέρετε άλλα, αλλά μόνο με την έγκριση της αεροπορικής εταιρείας ή με ειδική συσκευασία. Ανατρέξτε </w:t>
      </w:r>
      <w:hyperlink r:id="rId29" w:history="1">
        <w:r w:rsidR="00BC0D14" w:rsidRPr="002A1A8E">
          <w:rPr>
            <w:rStyle w:val="Hyperlink"/>
            <w:szCs w:val="21"/>
            <w:lang w:val="el-GR"/>
          </w:rPr>
          <w:t xml:space="preserve">στον οδηγό </w:t>
        </w:r>
        <w:r w:rsidR="00BC0D14" w:rsidRPr="00BC0D14">
          <w:rPr>
            <w:rStyle w:val="Hyperlink"/>
            <w:szCs w:val="21"/>
          </w:rPr>
          <w:t>PackRight</w:t>
        </w:r>
        <w:r w:rsidR="00BC0D14" w:rsidRPr="002A1A8E">
          <w:rPr>
            <w:rStyle w:val="Hyperlink"/>
            <w:szCs w:val="21"/>
            <w:lang w:val="el-GR"/>
          </w:rPr>
          <w:t xml:space="preserve"> της </w:t>
        </w:r>
        <w:r w:rsidR="00BC0D14" w:rsidRPr="00BC0D14">
          <w:rPr>
            <w:rStyle w:val="Hyperlink"/>
            <w:szCs w:val="21"/>
          </w:rPr>
          <w:t>CASA</w:t>
        </w:r>
        <w:r w:rsidR="00BC0D14" w:rsidRPr="002A1A8E">
          <w:rPr>
            <w:rStyle w:val="Hyperlink"/>
            <w:szCs w:val="21"/>
            <w:lang w:val="el-GR"/>
          </w:rPr>
          <w:t xml:space="preserve"> σχετικά με τα επικίνδυνα είδη</w:t>
        </w:r>
      </w:hyperlink>
      <w:r w:rsidRPr="002A1A8E">
        <w:rPr>
          <w:szCs w:val="21"/>
          <w:lang w:val="el-GR"/>
        </w:rPr>
        <w:t xml:space="preserve"> για περισσότερες πληροφορίες. </w:t>
      </w:r>
    </w:p>
    <w:p w14:paraId="19B784F9" w14:textId="77777777" w:rsidR="00C812CF" w:rsidRPr="0025054D" w:rsidRDefault="00B163E6" w:rsidP="003D0ECC">
      <w:pPr>
        <w:keepLines/>
        <w:spacing w:after="120" w:line="276" w:lineRule="auto"/>
        <w:rPr>
          <w:szCs w:val="21"/>
          <w:lang w:val="el-GR"/>
        </w:rPr>
      </w:pPr>
      <w:r w:rsidRPr="002A1A8E">
        <w:rPr>
          <w:szCs w:val="21"/>
          <w:lang w:val="el-GR"/>
        </w:rPr>
        <w:t>Στα συνήθη επικίνδυνα είδη περιλαμβάνονται:</w:t>
      </w:r>
    </w:p>
    <w:p w14:paraId="3074F7C9" w14:textId="77777777" w:rsidR="00C812CF" w:rsidRPr="005067B8" w:rsidRDefault="00B163E6" w:rsidP="003D0ECC">
      <w:pPr>
        <w:pStyle w:val="ListParagraph"/>
        <w:keepLines/>
        <w:numPr>
          <w:ilvl w:val="0"/>
          <w:numId w:val="58"/>
        </w:numPr>
        <w:spacing w:after="120" w:line="276" w:lineRule="auto"/>
        <w:ind w:left="284" w:hanging="284"/>
        <w:rPr>
          <w:sz w:val="21"/>
          <w:szCs w:val="21"/>
        </w:rPr>
      </w:pPr>
      <w:r w:rsidRPr="005067B8">
        <w:rPr>
          <w:sz w:val="21"/>
          <w:szCs w:val="21"/>
        </w:rPr>
        <w:t>ηλεκτρονικά τσιγάρα και συσκευές ατμίσματος</w:t>
      </w:r>
    </w:p>
    <w:p w14:paraId="12529DC2" w14:textId="77777777" w:rsidR="00C812CF" w:rsidRPr="005067B8" w:rsidRDefault="00B163E6" w:rsidP="006129B2">
      <w:pPr>
        <w:pStyle w:val="ListParagraph"/>
        <w:numPr>
          <w:ilvl w:val="0"/>
          <w:numId w:val="58"/>
        </w:numPr>
        <w:spacing w:after="120" w:line="276" w:lineRule="auto"/>
        <w:ind w:left="284" w:hanging="284"/>
        <w:rPr>
          <w:sz w:val="21"/>
          <w:szCs w:val="21"/>
        </w:rPr>
      </w:pPr>
      <w:r w:rsidRPr="005067B8">
        <w:rPr>
          <w:sz w:val="21"/>
          <w:szCs w:val="21"/>
        </w:rPr>
        <w:t>εφεδρικές μπαταρίες και φορτιστές τσέπης</w:t>
      </w:r>
    </w:p>
    <w:p w14:paraId="067AD6C0" w14:textId="77777777" w:rsidR="00C812CF" w:rsidRPr="005067B8" w:rsidRDefault="00B163E6" w:rsidP="006129B2">
      <w:pPr>
        <w:pStyle w:val="ListParagraph"/>
        <w:numPr>
          <w:ilvl w:val="0"/>
          <w:numId w:val="58"/>
        </w:numPr>
        <w:spacing w:after="120" w:line="276" w:lineRule="auto"/>
        <w:ind w:left="284" w:hanging="284"/>
        <w:rPr>
          <w:sz w:val="21"/>
          <w:szCs w:val="21"/>
        </w:rPr>
      </w:pPr>
      <w:r w:rsidRPr="005067B8">
        <w:rPr>
          <w:sz w:val="21"/>
          <w:szCs w:val="21"/>
        </w:rPr>
        <w:t>φορητές ηλεκτρονικές συσκευές</w:t>
      </w:r>
    </w:p>
    <w:p w14:paraId="318D2ADD" w14:textId="77777777" w:rsidR="00C812CF" w:rsidRPr="005067B8" w:rsidRDefault="00B163E6" w:rsidP="006129B2">
      <w:pPr>
        <w:pStyle w:val="ListParagraph"/>
        <w:numPr>
          <w:ilvl w:val="0"/>
          <w:numId w:val="58"/>
        </w:numPr>
        <w:spacing w:after="120" w:line="276" w:lineRule="auto"/>
        <w:ind w:left="284" w:hanging="284"/>
        <w:rPr>
          <w:sz w:val="21"/>
          <w:szCs w:val="21"/>
        </w:rPr>
      </w:pPr>
      <w:r w:rsidRPr="005067B8">
        <w:rPr>
          <w:sz w:val="21"/>
          <w:szCs w:val="21"/>
        </w:rPr>
        <w:t>αεροζόλ και προϊόντα περιποίησης</w:t>
      </w:r>
    </w:p>
    <w:p w14:paraId="0FB23316" w14:textId="77777777" w:rsidR="00C812CF" w:rsidRPr="005067B8" w:rsidRDefault="00B163E6" w:rsidP="006129B2">
      <w:pPr>
        <w:pStyle w:val="ListParagraph"/>
        <w:numPr>
          <w:ilvl w:val="0"/>
          <w:numId w:val="58"/>
        </w:numPr>
        <w:spacing w:after="120" w:line="276" w:lineRule="auto"/>
        <w:ind w:left="284" w:hanging="284"/>
        <w:rPr>
          <w:sz w:val="21"/>
          <w:szCs w:val="21"/>
        </w:rPr>
      </w:pPr>
      <w:r w:rsidRPr="005067B8">
        <w:rPr>
          <w:sz w:val="21"/>
          <w:szCs w:val="21"/>
        </w:rPr>
        <w:t>προϊόντα καθαρισμού και χημικά</w:t>
      </w:r>
    </w:p>
    <w:p w14:paraId="425E7B74" w14:textId="77777777" w:rsidR="00C812CF" w:rsidRPr="0025054D" w:rsidRDefault="00B163E6" w:rsidP="006129B2">
      <w:pPr>
        <w:pStyle w:val="ListParagraph"/>
        <w:numPr>
          <w:ilvl w:val="0"/>
          <w:numId w:val="58"/>
        </w:numPr>
        <w:spacing w:after="120" w:line="276" w:lineRule="auto"/>
        <w:ind w:left="284" w:hanging="284"/>
        <w:rPr>
          <w:sz w:val="21"/>
          <w:szCs w:val="21"/>
          <w:lang w:val="el-GR"/>
        </w:rPr>
      </w:pPr>
      <w:r w:rsidRPr="005067B8">
        <w:rPr>
          <w:sz w:val="21"/>
          <w:szCs w:val="21"/>
        </w:rPr>
        <w:t>καύσιμα και αντικείμενα που λειτουργούν με βενζίνη</w:t>
      </w:r>
    </w:p>
    <w:p w14:paraId="3DB2EE47" w14:textId="77777777" w:rsidR="00805897" w:rsidRPr="007D08EF" w:rsidRDefault="00B163E6" w:rsidP="006129B2">
      <w:pPr>
        <w:pStyle w:val="ListParagraph"/>
        <w:numPr>
          <w:ilvl w:val="0"/>
          <w:numId w:val="58"/>
        </w:numPr>
        <w:spacing w:after="120" w:line="276" w:lineRule="auto"/>
        <w:ind w:left="284" w:hanging="284"/>
        <w:rPr>
          <w:sz w:val="21"/>
          <w:szCs w:val="21"/>
        </w:rPr>
      </w:pPr>
      <w:r w:rsidRPr="005067B8">
        <w:rPr>
          <w:sz w:val="21"/>
          <w:szCs w:val="21"/>
        </w:rPr>
        <w:lastRenderedPageBreak/>
        <w:t>σπίρτα, αναπτήρες και πυροτεχνήματα.</w:t>
      </w:r>
    </w:p>
    <w:p w14:paraId="146BEB2B" w14:textId="77777777" w:rsidR="001163B6" w:rsidRPr="0025054D" w:rsidRDefault="00B163E6" w:rsidP="006129B2">
      <w:pPr>
        <w:spacing w:after="120" w:line="276" w:lineRule="auto"/>
        <w:rPr>
          <w:szCs w:val="21"/>
          <w:lang w:val="el-GR"/>
        </w:rPr>
      </w:pPr>
      <w:r w:rsidRPr="00AA5034">
        <w:rPr>
          <w:szCs w:val="21"/>
        </w:rPr>
        <w:t xml:space="preserve">Θα πρέπει επίσης να γνωρίζετε τα </w:t>
      </w:r>
      <w:hyperlink r:id="rId30" w:history="1">
        <w:r w:rsidRPr="00ED5C64">
          <w:rPr>
            <w:rStyle w:val="Hyperlink"/>
            <w:szCs w:val="21"/>
          </w:rPr>
          <w:t>αντικείμενα που υπόκεινται σε περιορισμούς ή απαγορεύονται</w:t>
        </w:r>
      </w:hyperlink>
      <w:r w:rsidRPr="00AA5034">
        <w:rPr>
          <w:szCs w:val="21"/>
        </w:rPr>
        <w:t>, όπως (π.χ.) ορισμένοι τύποι μπαταριών, εύφλεκτα αντικείμενα και χημικά.</w:t>
      </w:r>
    </w:p>
    <w:p w14:paraId="0B298E24" w14:textId="77777777" w:rsidR="001163B6" w:rsidRPr="0025054D" w:rsidRDefault="00B163E6" w:rsidP="006129B2">
      <w:pPr>
        <w:spacing w:after="120" w:line="276" w:lineRule="auto"/>
        <w:rPr>
          <w:rFonts w:eastAsia="Times New Roman"/>
          <w:color w:val="000000" w:themeColor="text1"/>
          <w:szCs w:val="21"/>
          <w:lang w:val="el-GR"/>
        </w:rPr>
      </w:pPr>
      <w:r w:rsidRPr="002A1A8E">
        <w:rPr>
          <w:rFonts w:eastAsia="Times New Roman"/>
          <w:color w:val="000000" w:themeColor="text1"/>
          <w:szCs w:val="21"/>
          <w:lang w:val="el-GR"/>
        </w:rPr>
        <w:t xml:space="preserve">Όταν κάνετε </w:t>
      </w:r>
      <w:r w:rsidRPr="005067B8">
        <w:rPr>
          <w:rFonts w:eastAsia="Times New Roman"/>
          <w:color w:val="000000" w:themeColor="text1"/>
          <w:szCs w:val="21"/>
        </w:rPr>
        <w:t>check</w:t>
      </w:r>
      <w:r w:rsidRPr="002A1A8E">
        <w:rPr>
          <w:rFonts w:eastAsia="Times New Roman"/>
          <w:color w:val="000000" w:themeColor="text1"/>
          <w:szCs w:val="21"/>
          <w:lang w:val="el-GR"/>
        </w:rPr>
        <w:t>-</w:t>
      </w:r>
      <w:r w:rsidRPr="005067B8">
        <w:rPr>
          <w:rFonts w:eastAsia="Times New Roman"/>
          <w:color w:val="000000" w:themeColor="text1"/>
          <w:szCs w:val="21"/>
        </w:rPr>
        <w:t>in</w:t>
      </w:r>
      <w:r w:rsidRPr="002A1A8E">
        <w:rPr>
          <w:rFonts w:eastAsia="Times New Roman"/>
          <w:color w:val="000000" w:themeColor="text1"/>
          <w:szCs w:val="21"/>
          <w:lang w:val="el-GR"/>
        </w:rPr>
        <w:t xml:space="preserve"> στο διαδίκτυο ή στο αεροδρόμιο, πρέπει να δηλώσετε τυχόν επικίνδυνα αντικείμενα που περιέχονται στις αποσκευές σας. Τα αεροδρόμια ελέγχουν συστηματικά τις χειραποσκευές και τις παραδοτέες αποσκευές για επικίνδυνα αντικείμενα, όπως εφεδρικές μπαταρίες και φορτιστές τσέπης. Αν εντοπίσουν επικίνδυνα αντικείμενα στις παραδοτέες αποσκευές σας, ενδέχεται να αφαιρέσουν την αποσκευή σας, με αποτέλεσμα να χάσετε την πτήση σας ή να μείνουν πίσω οι αποσκευές σας. </w:t>
      </w:r>
    </w:p>
    <w:p w14:paraId="543EB36C" w14:textId="77777777" w:rsidR="00F614CE" w:rsidRPr="0025054D" w:rsidRDefault="00B163E6" w:rsidP="006129B2">
      <w:pPr>
        <w:spacing w:after="120" w:line="276" w:lineRule="auto"/>
        <w:rPr>
          <w:rFonts w:eastAsia="Times New Roman"/>
          <w:color w:val="000000" w:themeColor="text1"/>
          <w:szCs w:val="21"/>
          <w:lang w:val="el-GR"/>
        </w:rPr>
      </w:pPr>
      <w:r w:rsidRPr="002A1A8E">
        <w:rPr>
          <w:rFonts w:eastAsia="Times New Roman"/>
          <w:color w:val="000000" w:themeColor="text1"/>
          <w:szCs w:val="21"/>
          <w:lang w:val="el-GR"/>
        </w:rPr>
        <w:t>Αν παραλείψετε να δηλώσετε ένα επικίνδυνο αντικείμενο ή κάνετε παραπλανητική ή ψευδή δήλωση, ενδέχεται να αντιμετωπίσετε σοβαρές κυρώσεις – έως και 7 χρόνια φυλάκιση.</w:t>
      </w:r>
    </w:p>
    <w:p w14:paraId="047626DB" w14:textId="77777777" w:rsidR="00F614CE" w:rsidRPr="0025054D" w:rsidRDefault="00B163E6" w:rsidP="003D0ECC">
      <w:pPr>
        <w:pStyle w:val="Strong1"/>
        <w:keepLines/>
        <w:spacing w:before="0" w:line="276" w:lineRule="auto"/>
        <w:rPr>
          <w:lang w:val="el-GR"/>
        </w:rPr>
      </w:pPr>
      <w:r w:rsidRPr="002A1A8E">
        <w:rPr>
          <w:lang w:val="el-GR"/>
        </w:rPr>
        <w:t>Απαγορευμένα αντικείμενα</w:t>
      </w:r>
    </w:p>
    <w:p w14:paraId="43BD5342" w14:textId="77777777" w:rsidR="00F614CE" w:rsidRPr="0025054D" w:rsidRDefault="00B163E6" w:rsidP="003D0ECC">
      <w:pPr>
        <w:pStyle w:val="Strong1"/>
        <w:keepLines/>
        <w:spacing w:before="0" w:line="276" w:lineRule="auto"/>
        <w:rPr>
          <w:b w:val="0"/>
          <w:bCs w:val="0"/>
          <w:lang w:val="el-GR"/>
        </w:rPr>
      </w:pPr>
      <w:r w:rsidRPr="002A1A8E">
        <w:rPr>
          <w:b w:val="0"/>
          <w:bCs w:val="0"/>
          <w:lang w:val="el-GR"/>
        </w:rPr>
        <w:t>Ορισμένα αντικείμενα απαγορεύονται, επειδή αποτελούν κίνδυνο για την ασφάλεια. Δεν επιτρέπεται η μεταφορά απαγορευμένων αντικειμένων πέρα από το σημείο ελέγχου ασφαλείας ή εντός του αεροσκάφους. Στα απαγορευμένα αντικείμενα περιλαμβάνονται όπλα, καθώς και ορισμένα κοινά οικιακά είδη και αθλητικά είδη που μπορούν να χρησιμοποιηθούν ως όπλα ή για να προκαλέσουν βλάβη σε άτομο ή αεροσκάφος.</w:t>
      </w:r>
    </w:p>
    <w:p w14:paraId="512FF18D" w14:textId="77777777" w:rsidR="00F614CE" w:rsidRPr="0025054D" w:rsidRDefault="00B163E6" w:rsidP="006129B2">
      <w:pPr>
        <w:pStyle w:val="Strong1"/>
        <w:spacing w:before="0" w:line="276" w:lineRule="auto"/>
        <w:rPr>
          <w:lang w:val="el-GR"/>
        </w:rPr>
      </w:pPr>
      <w:r w:rsidRPr="002A1A8E">
        <w:rPr>
          <w:b w:val="0"/>
          <w:bCs w:val="0"/>
          <w:lang w:val="el-GR"/>
        </w:rPr>
        <w:t xml:space="preserve">Αυτό περιλαμβάνει αντίγραφα ή απομιμήσεις όπλων. Ενδέχεται να χρειαστεί να παραδώσετε τα απαγορευμένα αντικείμενα στο σημείο ελέγχου ασφαλείας. Για περισσότερες πληροφορίες σχετικά με τα απαγορευμένα αντικείμενα, ανατρέξτε στο </w:t>
      </w:r>
      <w:r>
        <w:rPr>
          <w:b w:val="0"/>
          <w:bCs w:val="0"/>
        </w:rPr>
        <w:t>TravelSECURE</w:t>
      </w:r>
      <w:r w:rsidRPr="002A1A8E">
        <w:rPr>
          <w:b w:val="0"/>
          <w:bCs w:val="0"/>
          <w:lang w:val="el-GR"/>
        </w:rPr>
        <w:t>.</w:t>
      </w:r>
    </w:p>
    <w:p w14:paraId="3752A19D" w14:textId="77777777" w:rsidR="005E4486" w:rsidRPr="0025054D" w:rsidRDefault="00B163E6" w:rsidP="003D0ECC">
      <w:pPr>
        <w:pStyle w:val="Strong1"/>
        <w:keepLines/>
        <w:spacing w:before="0" w:line="276" w:lineRule="auto"/>
        <w:rPr>
          <w:lang w:val="el-GR"/>
        </w:rPr>
      </w:pPr>
      <w:r w:rsidRPr="002A1A8E">
        <w:rPr>
          <w:lang w:val="el-GR"/>
        </w:rPr>
        <w:t>Μπαταρίες λιθίου</w:t>
      </w:r>
    </w:p>
    <w:p w14:paraId="780ED362" w14:textId="77777777" w:rsidR="008E2837" w:rsidRPr="0025054D" w:rsidRDefault="00B163E6" w:rsidP="003D0ECC">
      <w:pPr>
        <w:keepLines/>
        <w:spacing w:after="120" w:line="276" w:lineRule="auto"/>
        <w:rPr>
          <w:color w:val="353F4B"/>
          <w:szCs w:val="21"/>
          <w:shd w:val="clear" w:color="auto" w:fill="FFFFFF"/>
          <w:lang w:val="el-GR"/>
        </w:rPr>
      </w:pPr>
      <w:r w:rsidRPr="002A1A8E">
        <w:rPr>
          <w:color w:val="000000" w:themeColor="text1"/>
          <w:szCs w:val="21"/>
          <w:shd w:val="clear" w:color="auto" w:fill="FFFFFF"/>
          <w:lang w:val="el-GR"/>
        </w:rPr>
        <w:t>Οι μπαταρίες λιθίου τροφοδοτούν αντικείμενα καθημερινής χρήσης, όπως τηλέφωνα, φορητούς υπολογιστές και φωτογραφικές μηχανές, αλλά πρέπει να τις συσκευάζετε με ασφάλεια για την αποφυγή κινδύνων. Να έχετε πάντα τις εφεδρικές μπαταρίες και τους φορητούς φορτιστές (</w:t>
      </w:r>
      <w:r w:rsidRPr="005067B8">
        <w:rPr>
          <w:color w:val="000000" w:themeColor="text1"/>
          <w:szCs w:val="21"/>
          <w:shd w:val="clear" w:color="auto" w:fill="FFFFFF"/>
        </w:rPr>
        <w:t>power</w:t>
      </w:r>
      <w:r w:rsidRPr="002A1A8E">
        <w:rPr>
          <w:color w:val="000000" w:themeColor="text1"/>
          <w:szCs w:val="21"/>
          <w:shd w:val="clear" w:color="auto" w:fill="FFFFFF"/>
          <w:lang w:val="el-GR"/>
        </w:rPr>
        <w:t xml:space="preserve"> </w:t>
      </w:r>
      <w:r w:rsidRPr="005067B8">
        <w:rPr>
          <w:color w:val="000000" w:themeColor="text1"/>
          <w:szCs w:val="21"/>
          <w:shd w:val="clear" w:color="auto" w:fill="FFFFFF"/>
        </w:rPr>
        <w:t>banks</w:t>
      </w:r>
      <w:r w:rsidRPr="002A1A8E">
        <w:rPr>
          <w:color w:val="000000" w:themeColor="text1"/>
          <w:szCs w:val="21"/>
          <w:shd w:val="clear" w:color="auto" w:fill="FFFFFF"/>
          <w:lang w:val="el-GR"/>
        </w:rPr>
        <w:t>) μαζί σας στην καμπίνα. Μην τοποθετείτε ποτέ εφεδρικές μπαταρίες ή φορητούς φορτιστές στις παραδιδόμενες αποσκευές.</w:t>
      </w:r>
      <w:r w:rsidR="00AB306C" w:rsidRPr="002A1A8E">
        <w:rPr>
          <w:color w:val="000000" w:themeColor="text1"/>
          <w:szCs w:val="21"/>
          <w:shd w:val="clear" w:color="auto" w:fill="FFFFFF"/>
          <w:lang w:val="el-GR"/>
        </w:rPr>
        <w:t xml:space="preserve"> </w:t>
      </w:r>
      <w:r w:rsidRPr="002A1A8E">
        <w:rPr>
          <w:color w:val="353F4B"/>
          <w:szCs w:val="21"/>
          <w:shd w:val="clear" w:color="auto" w:fill="FFFFFF"/>
          <w:lang w:val="el-GR"/>
        </w:rPr>
        <w:t xml:space="preserve">Για περισσότερες πληροφορίες, επισκεφθείτε </w:t>
      </w:r>
      <w:hyperlink r:id="rId31" w:history="1">
        <w:r w:rsidR="0026763A" w:rsidRPr="002A1A8E">
          <w:rPr>
            <w:rStyle w:val="Hyperlink"/>
            <w:szCs w:val="21"/>
            <w:shd w:val="clear" w:color="auto" w:fill="FFFFFF"/>
            <w:lang w:val="el-GR"/>
          </w:rPr>
          <w:t xml:space="preserve">τις συμβουλές ασφαλείας της </w:t>
        </w:r>
        <w:r w:rsidR="0026763A" w:rsidRPr="0026763A">
          <w:rPr>
            <w:rStyle w:val="Hyperlink"/>
            <w:szCs w:val="21"/>
            <w:shd w:val="clear" w:color="auto" w:fill="FFFFFF"/>
          </w:rPr>
          <w:t>CASA</w:t>
        </w:r>
        <w:r w:rsidR="0026763A" w:rsidRPr="002A1A8E">
          <w:rPr>
            <w:rStyle w:val="Hyperlink"/>
            <w:szCs w:val="21"/>
            <w:shd w:val="clear" w:color="auto" w:fill="FFFFFF"/>
            <w:lang w:val="el-GR"/>
          </w:rPr>
          <w:t xml:space="preserve"> για ταξίδια με μπαταρίες λιθίου</w:t>
        </w:r>
      </w:hyperlink>
      <w:r w:rsidRPr="002A1A8E">
        <w:rPr>
          <w:color w:val="353F4B"/>
          <w:szCs w:val="21"/>
          <w:shd w:val="clear" w:color="auto" w:fill="FFFFFF"/>
          <w:lang w:val="el-GR"/>
        </w:rPr>
        <w:t>.</w:t>
      </w:r>
    </w:p>
    <w:p w14:paraId="6BD03E26" w14:textId="77777777" w:rsidR="008E2837" w:rsidRPr="0025054D" w:rsidRDefault="00B163E6" w:rsidP="006129B2">
      <w:pPr>
        <w:spacing w:after="120" w:line="276" w:lineRule="auto"/>
        <w:rPr>
          <w:color w:val="000000" w:themeColor="text1"/>
          <w:lang w:val="el-GR"/>
        </w:rPr>
      </w:pPr>
      <w:r w:rsidRPr="002A1A8E">
        <w:rPr>
          <w:color w:val="000000" w:themeColor="text1"/>
          <w:lang w:val="el-GR"/>
        </w:rPr>
        <w:t xml:space="preserve">Οι συσκευές με μπαταρίες μπορούν να μεταφερθούν σε αποσκευές που παραδίδονται ή σε χειραποσκευές, αν τις απενεργοποιήσετε εντελώς και βεβαιωθείτε ότι προστατεύονται από ζημιά ή τυχαία ενεργοποίηση κατά τη διάρκεια της πτήσης. </w:t>
      </w:r>
    </w:p>
    <w:p w14:paraId="2EED3935" w14:textId="77777777" w:rsidR="008E2837" w:rsidRPr="0025054D" w:rsidRDefault="00B163E6" w:rsidP="006129B2">
      <w:pPr>
        <w:spacing w:after="120" w:line="276" w:lineRule="auto"/>
        <w:rPr>
          <w:color w:val="000000" w:themeColor="text1"/>
          <w:szCs w:val="21"/>
          <w:shd w:val="clear" w:color="auto" w:fill="FFFFFF"/>
          <w:lang w:val="el-GR"/>
        </w:rPr>
      </w:pPr>
      <w:r w:rsidRPr="002A1A8E">
        <w:rPr>
          <w:color w:val="000000" w:themeColor="text1"/>
          <w:szCs w:val="21"/>
          <w:shd w:val="clear" w:color="auto" w:fill="FFFFFF"/>
          <w:lang w:val="el-GR"/>
        </w:rPr>
        <w:t xml:space="preserve">Οι αεροπορικές εταιρείες ενδέχεται να περιορίζουν τον αριθμό των εφεδρικών μπαταριών και των φορητών φορτιστών που μπορείτε να μεταφέρετε — ενημερωθείτε από την αεροπορική εταιρεία σας πριν από την πτήση. Ορισμένα διεθνή αεροδρόμια ενδέχεται να μην σας επιτρέψουν να περάσετε από τον έλεγχο ασφαλείας αν ο φορητός φορτιστής σας δεν συμμορφώνεται με τα εγχώρια πρότυπα πιστοποίησης που ισχύουν εκεί, γι' αυτό βεβαιωθείτε ότι η συσκευή σας επιτρέπεται σε όλα τα αεροδρόμια από τα οποία θα περάσετε. </w:t>
      </w:r>
    </w:p>
    <w:p w14:paraId="39CE777D" w14:textId="77777777" w:rsidR="00C506AF" w:rsidRDefault="00C506AF">
      <w:pPr>
        <w:rPr>
          <w:b/>
          <w:bCs/>
          <w:sz w:val="22"/>
          <w:lang w:val="el-GR"/>
        </w:rPr>
      </w:pPr>
      <w:bookmarkStart w:id="8" w:name="_Travelling_with_medications"/>
      <w:bookmarkEnd w:id="8"/>
      <w:r>
        <w:rPr>
          <w:lang w:val="el-GR"/>
        </w:rPr>
        <w:br w:type="page"/>
      </w:r>
    </w:p>
    <w:p w14:paraId="5DB87467" w14:textId="05EB9562" w:rsidR="005E4486" w:rsidRPr="0025054D" w:rsidRDefault="00B163E6" w:rsidP="003D0ECC">
      <w:pPr>
        <w:pStyle w:val="Strong1"/>
        <w:keepLines/>
        <w:spacing w:before="0" w:line="276" w:lineRule="auto"/>
        <w:rPr>
          <w:lang w:val="el-GR"/>
        </w:rPr>
      </w:pPr>
      <w:r w:rsidRPr="002A1A8E">
        <w:rPr>
          <w:lang w:val="el-GR"/>
        </w:rPr>
        <w:lastRenderedPageBreak/>
        <w:t>Ταξίδι με φάρμακα και ιατρικές συσκευές</w:t>
      </w:r>
    </w:p>
    <w:p w14:paraId="08567E92" w14:textId="77777777" w:rsidR="00B9310B" w:rsidRDefault="00B163E6" w:rsidP="003D0ECC">
      <w:pPr>
        <w:keepLines/>
        <w:spacing w:after="120" w:line="276" w:lineRule="auto"/>
      </w:pPr>
      <w:r w:rsidRPr="002A1A8E">
        <w:rPr>
          <w:lang w:val="el-GR"/>
        </w:rPr>
        <w:t xml:space="preserve">Διάφοροι οργανισμοί της Αυστραλιανής Κυβέρνησης έχουν ρόλο στην εποπτεία των ταξιδιών με φάρμακα και ιατρικές συσκευές. </w:t>
      </w:r>
      <w:r>
        <w:t>Για περισσότερες πληροφορίες, ανατρέξτε στα εξής:</w:t>
      </w:r>
    </w:p>
    <w:tbl>
      <w:tblPr>
        <w:tblStyle w:val="TableGrid"/>
        <w:tblW w:w="0" w:type="auto"/>
        <w:tblLook w:val="04A0" w:firstRow="1" w:lastRow="0" w:firstColumn="1" w:lastColumn="0" w:noHBand="0" w:noVBand="1"/>
      </w:tblPr>
      <w:tblGrid>
        <w:gridCol w:w="1489"/>
        <w:gridCol w:w="4000"/>
        <w:gridCol w:w="3745"/>
      </w:tblGrid>
      <w:tr w:rsidR="00F73104" w14:paraId="293B65D2" w14:textId="77777777" w:rsidTr="00B9310B">
        <w:tc>
          <w:tcPr>
            <w:tcW w:w="1271" w:type="dxa"/>
          </w:tcPr>
          <w:p w14:paraId="794250C5" w14:textId="77777777" w:rsidR="00B9310B" w:rsidRPr="00D12D76" w:rsidRDefault="00B163E6" w:rsidP="006129B2">
            <w:pPr>
              <w:spacing w:after="120" w:line="276" w:lineRule="auto"/>
            </w:pPr>
            <w:r w:rsidRPr="00D12D76">
              <w:t>Οργανισμός</w:t>
            </w:r>
          </w:p>
        </w:tc>
        <w:tc>
          <w:tcPr>
            <w:tcW w:w="4000" w:type="dxa"/>
          </w:tcPr>
          <w:p w14:paraId="00219C71" w14:textId="77777777" w:rsidR="00B9310B" w:rsidRPr="00D12D76" w:rsidRDefault="00B163E6" w:rsidP="006129B2">
            <w:pPr>
              <w:spacing w:after="120" w:line="276" w:lineRule="auto"/>
            </w:pPr>
            <w:r w:rsidRPr="00D12D76">
              <w:t>Πληροφορίες</w:t>
            </w:r>
          </w:p>
        </w:tc>
        <w:tc>
          <w:tcPr>
            <w:tcW w:w="3745" w:type="dxa"/>
          </w:tcPr>
          <w:p w14:paraId="247B4CBB" w14:textId="77777777" w:rsidR="00B9310B" w:rsidRPr="00D12D76" w:rsidRDefault="00B163E6" w:rsidP="006129B2">
            <w:pPr>
              <w:spacing w:after="120" w:line="276" w:lineRule="auto"/>
            </w:pPr>
            <w:r>
              <w:t>Ιστότοπος</w:t>
            </w:r>
          </w:p>
        </w:tc>
      </w:tr>
      <w:tr w:rsidR="00F73104" w:rsidRPr="002A1A8E" w14:paraId="0796AD2A" w14:textId="77777777" w:rsidTr="00B9310B">
        <w:tc>
          <w:tcPr>
            <w:tcW w:w="1271" w:type="dxa"/>
          </w:tcPr>
          <w:p w14:paraId="66BE00E1" w14:textId="77777777" w:rsidR="00B9310B" w:rsidRDefault="00B163E6" w:rsidP="006129B2">
            <w:pPr>
              <w:spacing w:after="120" w:line="276" w:lineRule="auto"/>
            </w:pPr>
            <w:r>
              <w:t>Therapeutic Goods Administration (Διοίκηση Θεραπευτικών Προϊόντων)</w:t>
            </w:r>
          </w:p>
        </w:tc>
        <w:tc>
          <w:tcPr>
            <w:tcW w:w="4000" w:type="dxa"/>
          </w:tcPr>
          <w:p w14:paraId="22349E8B" w14:textId="77777777" w:rsidR="00B9310B" w:rsidRPr="0025054D" w:rsidRDefault="00B163E6" w:rsidP="006129B2">
            <w:pPr>
              <w:spacing w:after="120" w:line="276" w:lineRule="auto"/>
              <w:rPr>
                <w:lang w:val="el-GR"/>
              </w:rPr>
            </w:pPr>
            <w:r>
              <w:t>Πόροι και πληροφορίες σχετικά με κανόνες και απαιτήσεις</w:t>
            </w:r>
          </w:p>
        </w:tc>
        <w:tc>
          <w:tcPr>
            <w:tcW w:w="3745" w:type="dxa"/>
          </w:tcPr>
          <w:p w14:paraId="57B2F610" w14:textId="77777777" w:rsidR="00B9310B" w:rsidRPr="0025054D" w:rsidRDefault="002A1A8E" w:rsidP="006129B2">
            <w:pPr>
              <w:spacing w:after="120" w:line="276" w:lineRule="auto"/>
              <w:rPr>
                <w:szCs w:val="21"/>
                <w:lang w:val="el-GR"/>
              </w:rPr>
            </w:pPr>
            <w:hyperlink r:id="rId32" w:history="1">
              <w:r w:rsidR="00B163E6" w:rsidRPr="002A2B1E">
                <w:rPr>
                  <w:rStyle w:val="Hyperlink"/>
                  <w:szCs w:val="21"/>
                </w:rPr>
                <w:t>www</w:t>
              </w:r>
              <w:r w:rsidR="00B163E6" w:rsidRPr="002A1A8E">
                <w:rPr>
                  <w:rStyle w:val="Hyperlink"/>
                  <w:szCs w:val="21"/>
                  <w:lang w:val="el-GR"/>
                </w:rPr>
                <w:t>.</w:t>
              </w:r>
              <w:r w:rsidR="00B163E6" w:rsidRPr="002A2B1E">
                <w:rPr>
                  <w:rStyle w:val="Hyperlink"/>
                  <w:szCs w:val="21"/>
                </w:rPr>
                <w:t>tga</w:t>
              </w:r>
              <w:r w:rsidR="00B163E6" w:rsidRPr="002A1A8E">
                <w:rPr>
                  <w:rStyle w:val="Hyperlink"/>
                  <w:szCs w:val="21"/>
                  <w:lang w:val="el-GR"/>
                </w:rPr>
                <w:t>.</w:t>
              </w:r>
              <w:r w:rsidR="00B163E6" w:rsidRPr="002A2B1E">
                <w:rPr>
                  <w:rStyle w:val="Hyperlink"/>
                  <w:szCs w:val="21"/>
                </w:rPr>
                <w:t>gov</w:t>
              </w:r>
              <w:r w:rsidR="00B163E6" w:rsidRPr="002A1A8E">
                <w:rPr>
                  <w:rStyle w:val="Hyperlink"/>
                  <w:szCs w:val="21"/>
                  <w:lang w:val="el-GR"/>
                </w:rPr>
                <w:t>.</w:t>
              </w:r>
              <w:r w:rsidR="00B163E6" w:rsidRPr="002A2B1E">
                <w:rPr>
                  <w:rStyle w:val="Hyperlink"/>
                  <w:szCs w:val="21"/>
                </w:rPr>
                <w:t>au</w:t>
              </w:r>
              <w:r w:rsidR="00B163E6" w:rsidRPr="002A1A8E">
                <w:rPr>
                  <w:rStyle w:val="Hyperlink"/>
                  <w:szCs w:val="21"/>
                  <w:lang w:val="el-GR"/>
                </w:rPr>
                <w:t>/</w:t>
              </w:r>
              <w:r w:rsidR="00B163E6" w:rsidRPr="002A2B1E">
                <w:rPr>
                  <w:rStyle w:val="Hyperlink"/>
                  <w:szCs w:val="21"/>
                </w:rPr>
                <w:t>resources</w:t>
              </w:r>
              <w:r w:rsidR="00B163E6" w:rsidRPr="002A1A8E">
                <w:rPr>
                  <w:rStyle w:val="Hyperlink"/>
                  <w:szCs w:val="21"/>
                  <w:lang w:val="el-GR"/>
                </w:rPr>
                <w:t>/</w:t>
              </w:r>
              <w:r w:rsidR="00B163E6" w:rsidRPr="002A2B1E">
                <w:rPr>
                  <w:rStyle w:val="Hyperlink"/>
                  <w:szCs w:val="21"/>
                </w:rPr>
                <w:t>consumer</w:t>
              </w:r>
              <w:r w:rsidR="00B163E6" w:rsidRPr="002A1A8E">
                <w:rPr>
                  <w:rStyle w:val="Hyperlink"/>
                  <w:szCs w:val="21"/>
                  <w:lang w:val="el-GR"/>
                </w:rPr>
                <w:t>-</w:t>
              </w:r>
              <w:r w:rsidR="00B163E6" w:rsidRPr="002A2B1E">
                <w:rPr>
                  <w:rStyle w:val="Hyperlink"/>
                  <w:szCs w:val="21"/>
                </w:rPr>
                <w:t>information</w:t>
              </w:r>
              <w:r w:rsidR="00B163E6" w:rsidRPr="002A1A8E">
                <w:rPr>
                  <w:rStyle w:val="Hyperlink"/>
                  <w:szCs w:val="21"/>
                  <w:lang w:val="el-GR"/>
                </w:rPr>
                <w:t>-</w:t>
              </w:r>
              <w:r w:rsidR="00B163E6" w:rsidRPr="002A2B1E">
                <w:rPr>
                  <w:rStyle w:val="Hyperlink"/>
                  <w:szCs w:val="21"/>
                </w:rPr>
                <w:t>and</w:t>
              </w:r>
              <w:r w:rsidR="00B163E6" w:rsidRPr="002A1A8E">
                <w:rPr>
                  <w:rStyle w:val="Hyperlink"/>
                  <w:szCs w:val="21"/>
                  <w:lang w:val="el-GR"/>
                </w:rPr>
                <w:t>-</w:t>
              </w:r>
              <w:r w:rsidR="00B163E6" w:rsidRPr="002A2B1E">
                <w:rPr>
                  <w:rStyle w:val="Hyperlink"/>
                  <w:szCs w:val="21"/>
                </w:rPr>
                <w:t>resources</w:t>
              </w:r>
              <w:r w:rsidR="00B163E6" w:rsidRPr="002A1A8E">
                <w:rPr>
                  <w:rStyle w:val="Hyperlink"/>
                  <w:szCs w:val="21"/>
                  <w:lang w:val="el-GR"/>
                </w:rPr>
                <w:t>/</w:t>
              </w:r>
              <w:r w:rsidR="00B163E6" w:rsidRPr="002A2B1E">
                <w:rPr>
                  <w:rStyle w:val="Hyperlink"/>
                  <w:szCs w:val="21"/>
                </w:rPr>
                <w:t>travelling</w:t>
              </w:r>
              <w:r w:rsidR="00B163E6" w:rsidRPr="002A1A8E">
                <w:rPr>
                  <w:rStyle w:val="Hyperlink"/>
                  <w:szCs w:val="21"/>
                  <w:lang w:val="el-GR"/>
                </w:rPr>
                <w:t>-</w:t>
              </w:r>
              <w:r w:rsidR="00B163E6" w:rsidRPr="002A2B1E">
                <w:rPr>
                  <w:rStyle w:val="Hyperlink"/>
                  <w:szCs w:val="21"/>
                </w:rPr>
                <w:t>medicines</w:t>
              </w:r>
              <w:r w:rsidR="00B163E6" w:rsidRPr="002A1A8E">
                <w:rPr>
                  <w:rStyle w:val="Hyperlink"/>
                  <w:szCs w:val="21"/>
                  <w:lang w:val="el-GR"/>
                </w:rPr>
                <w:t>-</w:t>
              </w:r>
              <w:r w:rsidR="00B163E6" w:rsidRPr="002A2B1E">
                <w:rPr>
                  <w:rStyle w:val="Hyperlink"/>
                  <w:szCs w:val="21"/>
                </w:rPr>
                <w:t>and</w:t>
              </w:r>
              <w:r w:rsidR="00B163E6" w:rsidRPr="002A1A8E">
                <w:rPr>
                  <w:rStyle w:val="Hyperlink"/>
                  <w:szCs w:val="21"/>
                  <w:lang w:val="el-GR"/>
                </w:rPr>
                <w:t>-</w:t>
              </w:r>
              <w:r w:rsidR="00B163E6" w:rsidRPr="002A2B1E">
                <w:rPr>
                  <w:rStyle w:val="Hyperlink"/>
                  <w:szCs w:val="21"/>
                </w:rPr>
                <w:t>medical</w:t>
              </w:r>
              <w:r w:rsidR="00B163E6" w:rsidRPr="002A1A8E">
                <w:rPr>
                  <w:rStyle w:val="Hyperlink"/>
                  <w:szCs w:val="21"/>
                  <w:lang w:val="el-GR"/>
                </w:rPr>
                <w:t>-</w:t>
              </w:r>
              <w:r w:rsidR="00B163E6" w:rsidRPr="002A2B1E">
                <w:rPr>
                  <w:rStyle w:val="Hyperlink"/>
                  <w:szCs w:val="21"/>
                </w:rPr>
                <w:t>devices</w:t>
              </w:r>
            </w:hyperlink>
          </w:p>
        </w:tc>
      </w:tr>
      <w:tr w:rsidR="00F73104" w:rsidRPr="002A1A8E" w14:paraId="78275A6B" w14:textId="77777777" w:rsidTr="00B9310B">
        <w:tc>
          <w:tcPr>
            <w:tcW w:w="1271" w:type="dxa"/>
          </w:tcPr>
          <w:p w14:paraId="3A7DE692" w14:textId="77777777" w:rsidR="00B9310B" w:rsidRDefault="00B163E6" w:rsidP="006129B2">
            <w:pPr>
              <w:spacing w:after="120" w:line="276" w:lineRule="auto"/>
            </w:pPr>
            <w:r>
              <w:t>Services Australia (Υπηρεσίες Αυστραλίας)</w:t>
            </w:r>
          </w:p>
        </w:tc>
        <w:tc>
          <w:tcPr>
            <w:tcW w:w="4000" w:type="dxa"/>
          </w:tcPr>
          <w:p w14:paraId="0B033F5E" w14:textId="77777777" w:rsidR="00B9310B" w:rsidRPr="0025054D" w:rsidRDefault="00B163E6" w:rsidP="006129B2">
            <w:pPr>
              <w:spacing w:after="120" w:line="276" w:lineRule="auto"/>
              <w:rPr>
                <w:lang w:val="el-GR"/>
              </w:rPr>
            </w:pPr>
            <w:r w:rsidRPr="004B4226">
              <w:t>Οδηγίες του Medicare για ταξίδια με φάρμακα του Pharmaceutical Benefits Scheme (Συστήματος Φαρμακευτικών Παροχών)</w:t>
            </w:r>
          </w:p>
        </w:tc>
        <w:tc>
          <w:tcPr>
            <w:tcW w:w="3745" w:type="dxa"/>
          </w:tcPr>
          <w:p w14:paraId="16A2A1D6" w14:textId="77777777" w:rsidR="00B9310B" w:rsidRPr="0025054D" w:rsidRDefault="002A1A8E" w:rsidP="006129B2">
            <w:pPr>
              <w:spacing w:after="120" w:line="276" w:lineRule="auto"/>
              <w:rPr>
                <w:szCs w:val="21"/>
                <w:lang w:val="el-GR"/>
              </w:rPr>
            </w:pPr>
            <w:hyperlink r:id="rId33" w:history="1">
              <w:r w:rsidR="00B163E6" w:rsidRPr="000E7A6F">
                <w:rPr>
                  <w:rStyle w:val="Hyperlink"/>
                  <w:szCs w:val="21"/>
                </w:rPr>
                <w:t>www</w:t>
              </w:r>
              <w:r w:rsidR="00B163E6" w:rsidRPr="002A1A8E">
                <w:rPr>
                  <w:rStyle w:val="Hyperlink"/>
                  <w:szCs w:val="21"/>
                  <w:lang w:val="el-GR"/>
                </w:rPr>
                <w:t>.</w:t>
              </w:r>
              <w:r w:rsidR="00B163E6" w:rsidRPr="000E7A6F">
                <w:rPr>
                  <w:rStyle w:val="Hyperlink"/>
                  <w:szCs w:val="21"/>
                </w:rPr>
                <w:t>servicesaustralia</w:t>
              </w:r>
              <w:r w:rsidR="00B163E6" w:rsidRPr="002A1A8E">
                <w:rPr>
                  <w:rStyle w:val="Hyperlink"/>
                  <w:szCs w:val="21"/>
                  <w:lang w:val="el-GR"/>
                </w:rPr>
                <w:t>.</w:t>
              </w:r>
              <w:r w:rsidR="00B163E6" w:rsidRPr="000E7A6F">
                <w:rPr>
                  <w:rStyle w:val="Hyperlink"/>
                  <w:szCs w:val="21"/>
                </w:rPr>
                <w:t>gov</w:t>
              </w:r>
              <w:r w:rsidR="00B163E6" w:rsidRPr="002A1A8E">
                <w:rPr>
                  <w:rStyle w:val="Hyperlink"/>
                  <w:szCs w:val="21"/>
                  <w:lang w:val="el-GR"/>
                </w:rPr>
                <w:t>.</w:t>
              </w:r>
              <w:r w:rsidR="00B163E6" w:rsidRPr="000E7A6F">
                <w:rPr>
                  <w:rStyle w:val="Hyperlink"/>
                  <w:szCs w:val="21"/>
                </w:rPr>
                <w:t>au</w:t>
              </w:r>
              <w:r w:rsidR="00B163E6" w:rsidRPr="002A1A8E">
                <w:rPr>
                  <w:rStyle w:val="Hyperlink"/>
                  <w:szCs w:val="21"/>
                  <w:lang w:val="el-GR"/>
                </w:rPr>
                <w:t>/</w:t>
              </w:r>
              <w:r w:rsidR="00B163E6" w:rsidRPr="000E7A6F">
                <w:rPr>
                  <w:rStyle w:val="Hyperlink"/>
                  <w:szCs w:val="21"/>
                </w:rPr>
                <w:t>how</w:t>
              </w:r>
              <w:r w:rsidR="00B163E6" w:rsidRPr="002A1A8E">
                <w:rPr>
                  <w:rStyle w:val="Hyperlink"/>
                  <w:szCs w:val="21"/>
                  <w:lang w:val="el-GR"/>
                </w:rPr>
                <w:t>-</w:t>
              </w:r>
              <w:r w:rsidR="00B163E6" w:rsidRPr="000E7A6F">
                <w:rPr>
                  <w:rStyle w:val="Hyperlink"/>
                  <w:szCs w:val="21"/>
                </w:rPr>
                <w:t>to</w:t>
              </w:r>
              <w:r w:rsidR="00B163E6" w:rsidRPr="002A1A8E">
                <w:rPr>
                  <w:rStyle w:val="Hyperlink"/>
                  <w:szCs w:val="21"/>
                  <w:lang w:val="el-GR"/>
                </w:rPr>
                <w:t>-</w:t>
              </w:r>
              <w:r w:rsidR="00B163E6" w:rsidRPr="000E7A6F">
                <w:rPr>
                  <w:rStyle w:val="Hyperlink"/>
                  <w:szCs w:val="21"/>
                </w:rPr>
                <w:t>manage</w:t>
              </w:r>
              <w:r w:rsidR="00B163E6" w:rsidRPr="002A1A8E">
                <w:rPr>
                  <w:rStyle w:val="Hyperlink"/>
                  <w:szCs w:val="21"/>
                  <w:lang w:val="el-GR"/>
                </w:rPr>
                <w:t>-</w:t>
              </w:r>
              <w:r w:rsidR="00B163E6" w:rsidRPr="000E7A6F">
                <w:rPr>
                  <w:rStyle w:val="Hyperlink"/>
                  <w:szCs w:val="21"/>
                </w:rPr>
                <w:t>your</w:t>
              </w:r>
              <w:r w:rsidR="00B163E6" w:rsidRPr="002A1A8E">
                <w:rPr>
                  <w:rStyle w:val="Hyperlink"/>
                  <w:szCs w:val="21"/>
                  <w:lang w:val="el-GR"/>
                </w:rPr>
                <w:t>-</w:t>
              </w:r>
              <w:r w:rsidR="00B163E6" w:rsidRPr="000E7A6F">
                <w:rPr>
                  <w:rStyle w:val="Hyperlink"/>
                  <w:szCs w:val="21"/>
                </w:rPr>
                <w:t>pbs</w:t>
              </w:r>
              <w:r w:rsidR="00B163E6" w:rsidRPr="002A1A8E">
                <w:rPr>
                  <w:rStyle w:val="Hyperlink"/>
                  <w:szCs w:val="21"/>
                  <w:lang w:val="el-GR"/>
                </w:rPr>
                <w:t>-</w:t>
              </w:r>
              <w:r w:rsidR="00B163E6" w:rsidRPr="000E7A6F">
                <w:rPr>
                  <w:rStyle w:val="Hyperlink"/>
                  <w:szCs w:val="21"/>
                </w:rPr>
                <w:t>medicine</w:t>
              </w:r>
              <w:r w:rsidR="00B163E6" w:rsidRPr="002A1A8E">
                <w:rPr>
                  <w:rStyle w:val="Hyperlink"/>
                  <w:szCs w:val="21"/>
                  <w:lang w:val="el-GR"/>
                </w:rPr>
                <w:t>-</w:t>
              </w:r>
              <w:r w:rsidR="00B163E6" w:rsidRPr="000E7A6F">
                <w:rPr>
                  <w:rStyle w:val="Hyperlink"/>
                  <w:szCs w:val="21"/>
                </w:rPr>
                <w:t>overseas</w:t>
              </w:r>
              <w:r w:rsidR="00B163E6" w:rsidRPr="002A1A8E">
                <w:rPr>
                  <w:rStyle w:val="Hyperlink"/>
                  <w:szCs w:val="21"/>
                  <w:lang w:val="el-GR"/>
                </w:rPr>
                <w:t>?</w:t>
              </w:r>
              <w:r w:rsidR="00B163E6" w:rsidRPr="000E7A6F">
                <w:rPr>
                  <w:rStyle w:val="Hyperlink"/>
                  <w:szCs w:val="21"/>
                </w:rPr>
                <w:t>context</w:t>
              </w:r>
              <w:r w:rsidR="00B163E6" w:rsidRPr="002A1A8E">
                <w:rPr>
                  <w:rStyle w:val="Hyperlink"/>
                  <w:szCs w:val="21"/>
                  <w:lang w:val="el-GR"/>
                </w:rPr>
                <w:t>=22016</w:t>
              </w:r>
            </w:hyperlink>
          </w:p>
        </w:tc>
      </w:tr>
      <w:tr w:rsidR="00F73104" w:rsidRPr="002A1A8E" w14:paraId="723C0C7D" w14:textId="77777777" w:rsidTr="00B9310B">
        <w:tc>
          <w:tcPr>
            <w:tcW w:w="1271" w:type="dxa"/>
          </w:tcPr>
          <w:p w14:paraId="18C4A63F" w14:textId="77777777" w:rsidR="00B9310B" w:rsidRDefault="00B163E6" w:rsidP="006129B2">
            <w:pPr>
              <w:spacing w:after="120" w:line="276" w:lineRule="auto"/>
            </w:pPr>
            <w:r>
              <w:t>Smartraveller</w:t>
            </w:r>
          </w:p>
        </w:tc>
        <w:tc>
          <w:tcPr>
            <w:tcW w:w="4000" w:type="dxa"/>
          </w:tcPr>
          <w:p w14:paraId="4B2A7D9A" w14:textId="77777777" w:rsidR="00B9310B" w:rsidRPr="0025054D" w:rsidRDefault="00B163E6" w:rsidP="006129B2">
            <w:pPr>
              <w:spacing w:after="120" w:line="276" w:lineRule="auto"/>
              <w:rPr>
                <w:lang w:val="el-GR"/>
              </w:rPr>
            </w:pPr>
            <w:r>
              <w:t>Οδηγίες για ταξίδια με συνταγογραφούμενα φάρμακα</w:t>
            </w:r>
          </w:p>
        </w:tc>
        <w:tc>
          <w:tcPr>
            <w:tcW w:w="3745" w:type="dxa"/>
          </w:tcPr>
          <w:p w14:paraId="3821580F" w14:textId="77777777" w:rsidR="00B9310B" w:rsidRPr="0025054D" w:rsidRDefault="002A1A8E" w:rsidP="006129B2">
            <w:pPr>
              <w:spacing w:after="120" w:line="276" w:lineRule="auto"/>
              <w:rPr>
                <w:szCs w:val="21"/>
                <w:lang w:val="el-GR"/>
              </w:rPr>
            </w:pPr>
            <w:hyperlink r:id="rId34" w:history="1">
              <w:r w:rsidR="00B163E6" w:rsidRPr="000E7A6F">
                <w:rPr>
                  <w:rStyle w:val="Hyperlink"/>
                  <w:szCs w:val="21"/>
                </w:rPr>
                <w:t>www</w:t>
              </w:r>
              <w:r w:rsidR="00B163E6" w:rsidRPr="002A1A8E">
                <w:rPr>
                  <w:rStyle w:val="Hyperlink"/>
                  <w:szCs w:val="21"/>
                  <w:lang w:val="el-GR"/>
                </w:rPr>
                <w:t>.</w:t>
              </w:r>
              <w:r w:rsidR="00B163E6" w:rsidRPr="000E7A6F">
                <w:rPr>
                  <w:rStyle w:val="Hyperlink"/>
                  <w:szCs w:val="21"/>
                </w:rPr>
                <w:t>smartraveller</w:t>
              </w:r>
              <w:r w:rsidR="00B163E6" w:rsidRPr="002A1A8E">
                <w:rPr>
                  <w:rStyle w:val="Hyperlink"/>
                  <w:szCs w:val="21"/>
                  <w:lang w:val="el-GR"/>
                </w:rPr>
                <w:t>.</w:t>
              </w:r>
              <w:r w:rsidR="00B163E6" w:rsidRPr="000E7A6F">
                <w:rPr>
                  <w:rStyle w:val="Hyperlink"/>
                  <w:szCs w:val="21"/>
                </w:rPr>
                <w:t>gov</w:t>
              </w:r>
              <w:r w:rsidR="00B163E6" w:rsidRPr="002A1A8E">
                <w:rPr>
                  <w:rStyle w:val="Hyperlink"/>
                  <w:szCs w:val="21"/>
                  <w:lang w:val="el-GR"/>
                </w:rPr>
                <w:t>.</w:t>
              </w:r>
              <w:r w:rsidR="00B163E6" w:rsidRPr="000E7A6F">
                <w:rPr>
                  <w:rStyle w:val="Hyperlink"/>
                  <w:szCs w:val="21"/>
                </w:rPr>
                <w:t>au</w:t>
              </w:r>
              <w:r w:rsidR="00B163E6" w:rsidRPr="002A1A8E">
                <w:rPr>
                  <w:rStyle w:val="Hyperlink"/>
                  <w:szCs w:val="21"/>
                  <w:lang w:val="el-GR"/>
                </w:rPr>
                <w:t>/</w:t>
              </w:r>
              <w:r w:rsidR="00B163E6" w:rsidRPr="000E7A6F">
                <w:rPr>
                  <w:rStyle w:val="Hyperlink"/>
                  <w:szCs w:val="21"/>
                </w:rPr>
                <w:t>news</w:t>
              </w:r>
              <w:r w:rsidR="00B163E6" w:rsidRPr="002A1A8E">
                <w:rPr>
                  <w:rStyle w:val="Hyperlink"/>
                  <w:szCs w:val="21"/>
                  <w:lang w:val="el-GR"/>
                </w:rPr>
                <w:t>-</w:t>
              </w:r>
              <w:r w:rsidR="00B163E6" w:rsidRPr="000E7A6F">
                <w:rPr>
                  <w:rStyle w:val="Hyperlink"/>
                  <w:szCs w:val="21"/>
                </w:rPr>
                <w:t>and</w:t>
              </w:r>
              <w:r w:rsidR="00B163E6" w:rsidRPr="002A1A8E">
                <w:rPr>
                  <w:rStyle w:val="Hyperlink"/>
                  <w:szCs w:val="21"/>
                  <w:lang w:val="el-GR"/>
                </w:rPr>
                <w:t>-</w:t>
              </w:r>
              <w:r w:rsidR="00B163E6" w:rsidRPr="000E7A6F">
                <w:rPr>
                  <w:rStyle w:val="Hyperlink"/>
                  <w:szCs w:val="21"/>
                </w:rPr>
                <w:t>updates</w:t>
              </w:r>
              <w:r w:rsidR="00B163E6" w:rsidRPr="002A1A8E">
                <w:rPr>
                  <w:rStyle w:val="Hyperlink"/>
                  <w:szCs w:val="21"/>
                  <w:lang w:val="el-GR"/>
                </w:rPr>
                <w:t>/</w:t>
              </w:r>
              <w:r w:rsidR="00B163E6" w:rsidRPr="000E7A6F">
                <w:rPr>
                  <w:rStyle w:val="Hyperlink"/>
                  <w:szCs w:val="21"/>
                </w:rPr>
                <w:t>prescription</w:t>
              </w:r>
              <w:r w:rsidR="00B163E6" w:rsidRPr="002A1A8E">
                <w:rPr>
                  <w:rStyle w:val="Hyperlink"/>
                  <w:szCs w:val="21"/>
                  <w:lang w:val="el-GR"/>
                </w:rPr>
                <w:t>-</w:t>
              </w:r>
              <w:r w:rsidR="00B163E6" w:rsidRPr="000E7A6F">
                <w:rPr>
                  <w:rStyle w:val="Hyperlink"/>
                  <w:szCs w:val="21"/>
                </w:rPr>
                <w:t>drugs</w:t>
              </w:r>
              <w:r w:rsidR="00B163E6" w:rsidRPr="002A1A8E">
                <w:rPr>
                  <w:rStyle w:val="Hyperlink"/>
                  <w:szCs w:val="21"/>
                  <w:lang w:val="el-GR"/>
                </w:rPr>
                <w:t>-</w:t>
              </w:r>
              <w:r w:rsidR="00B163E6" w:rsidRPr="000E7A6F">
                <w:rPr>
                  <w:rStyle w:val="Hyperlink"/>
                  <w:szCs w:val="21"/>
                </w:rPr>
                <w:t>and</w:t>
              </w:r>
              <w:r w:rsidR="00B163E6" w:rsidRPr="002A1A8E">
                <w:rPr>
                  <w:rStyle w:val="Hyperlink"/>
                  <w:szCs w:val="21"/>
                  <w:lang w:val="el-GR"/>
                </w:rPr>
                <w:t>-</w:t>
              </w:r>
              <w:r w:rsidR="00B163E6" w:rsidRPr="000E7A6F">
                <w:rPr>
                  <w:rStyle w:val="Hyperlink"/>
                  <w:szCs w:val="21"/>
                </w:rPr>
                <w:t>travel</w:t>
              </w:r>
            </w:hyperlink>
          </w:p>
        </w:tc>
      </w:tr>
      <w:tr w:rsidR="00F73104" w:rsidRPr="002A1A8E" w14:paraId="00EA2E48" w14:textId="77777777" w:rsidTr="00B9310B">
        <w:tc>
          <w:tcPr>
            <w:tcW w:w="1271" w:type="dxa"/>
          </w:tcPr>
          <w:p w14:paraId="04B81DD6" w14:textId="77777777" w:rsidR="00B9310B" w:rsidRDefault="00B163E6" w:rsidP="006129B2">
            <w:pPr>
              <w:spacing w:after="120" w:line="276" w:lineRule="auto"/>
            </w:pPr>
            <w:r>
              <w:t>TravelSECURE</w:t>
            </w:r>
          </w:p>
        </w:tc>
        <w:tc>
          <w:tcPr>
            <w:tcW w:w="4000" w:type="dxa"/>
          </w:tcPr>
          <w:p w14:paraId="265D4920" w14:textId="77777777" w:rsidR="00B9310B" w:rsidRPr="0025054D" w:rsidRDefault="00B163E6" w:rsidP="006129B2">
            <w:pPr>
              <w:spacing w:after="120" w:line="276" w:lineRule="auto"/>
              <w:rPr>
                <w:lang w:val="el-GR"/>
              </w:rPr>
            </w:pPr>
            <w:r w:rsidRPr="004B4226">
              <w:t>Περιορισμοί και εξαιρέσεις για υγρά, αεροζόλ και τζελ σε διεθνείς πτήσεις</w:t>
            </w:r>
          </w:p>
        </w:tc>
        <w:tc>
          <w:tcPr>
            <w:tcW w:w="3745" w:type="dxa"/>
          </w:tcPr>
          <w:p w14:paraId="63CB14CF" w14:textId="77777777" w:rsidR="00B9310B" w:rsidRPr="0025054D" w:rsidRDefault="002A1A8E" w:rsidP="006129B2">
            <w:pPr>
              <w:spacing w:after="120" w:line="276" w:lineRule="auto"/>
              <w:rPr>
                <w:szCs w:val="21"/>
                <w:lang w:val="el-GR"/>
              </w:rPr>
            </w:pPr>
            <w:hyperlink r:id="rId35" w:history="1">
              <w:r w:rsidR="00B163E6" w:rsidRPr="000E7A6F">
                <w:rPr>
                  <w:rStyle w:val="Hyperlink"/>
                  <w:szCs w:val="21"/>
                </w:rPr>
                <w:t>www</w:t>
              </w:r>
              <w:r w:rsidR="00B163E6" w:rsidRPr="002A1A8E">
                <w:rPr>
                  <w:rStyle w:val="Hyperlink"/>
                  <w:szCs w:val="21"/>
                  <w:lang w:val="el-GR"/>
                </w:rPr>
                <w:t>.</w:t>
              </w:r>
              <w:r w:rsidR="00B163E6" w:rsidRPr="000E7A6F">
                <w:rPr>
                  <w:rStyle w:val="Hyperlink"/>
                  <w:szCs w:val="21"/>
                </w:rPr>
                <w:t>homeaffairs</w:t>
              </w:r>
              <w:r w:rsidR="00B163E6" w:rsidRPr="002A1A8E">
                <w:rPr>
                  <w:rStyle w:val="Hyperlink"/>
                  <w:szCs w:val="21"/>
                  <w:lang w:val="el-GR"/>
                </w:rPr>
                <w:t>.</w:t>
              </w:r>
              <w:r w:rsidR="00B163E6" w:rsidRPr="000E7A6F">
                <w:rPr>
                  <w:rStyle w:val="Hyperlink"/>
                  <w:szCs w:val="21"/>
                </w:rPr>
                <w:t>gov</w:t>
              </w:r>
              <w:r w:rsidR="00B163E6" w:rsidRPr="002A1A8E">
                <w:rPr>
                  <w:rStyle w:val="Hyperlink"/>
                  <w:szCs w:val="21"/>
                  <w:lang w:val="el-GR"/>
                </w:rPr>
                <w:t>.</w:t>
              </w:r>
              <w:r w:rsidR="00B163E6" w:rsidRPr="000E7A6F">
                <w:rPr>
                  <w:rStyle w:val="Hyperlink"/>
                  <w:szCs w:val="21"/>
                </w:rPr>
                <w:t>au</w:t>
              </w:r>
              <w:r w:rsidR="00B163E6" w:rsidRPr="002A1A8E">
                <w:rPr>
                  <w:rStyle w:val="Hyperlink"/>
                  <w:szCs w:val="21"/>
                  <w:lang w:val="el-GR"/>
                </w:rPr>
                <w:t>/</w:t>
              </w:r>
              <w:r w:rsidR="00B163E6" w:rsidRPr="000E7A6F">
                <w:rPr>
                  <w:rStyle w:val="Hyperlink"/>
                  <w:szCs w:val="21"/>
                </w:rPr>
                <w:t>travelsecure</w:t>
              </w:r>
              <w:r w:rsidR="00B163E6" w:rsidRPr="002A1A8E">
                <w:rPr>
                  <w:rStyle w:val="Hyperlink"/>
                  <w:szCs w:val="21"/>
                  <w:lang w:val="el-GR"/>
                </w:rPr>
                <w:t>-</w:t>
              </w:r>
              <w:r w:rsidR="00B163E6" w:rsidRPr="000E7A6F">
                <w:rPr>
                  <w:rStyle w:val="Hyperlink"/>
                  <w:szCs w:val="21"/>
                </w:rPr>
                <w:t>subsite</w:t>
              </w:r>
              <w:r w:rsidR="00B163E6" w:rsidRPr="002A1A8E">
                <w:rPr>
                  <w:rStyle w:val="Hyperlink"/>
                  <w:szCs w:val="21"/>
                  <w:lang w:val="el-GR"/>
                </w:rPr>
                <w:t>/</w:t>
              </w:r>
              <w:r w:rsidR="00B163E6" w:rsidRPr="000E7A6F">
                <w:rPr>
                  <w:rStyle w:val="Hyperlink"/>
                  <w:szCs w:val="21"/>
                </w:rPr>
                <w:t>files</w:t>
              </w:r>
              <w:r w:rsidR="00B163E6" w:rsidRPr="002A1A8E">
                <w:rPr>
                  <w:rStyle w:val="Hyperlink"/>
                  <w:szCs w:val="21"/>
                  <w:lang w:val="el-GR"/>
                </w:rPr>
                <w:t>/</w:t>
              </w:r>
              <w:r w:rsidR="00B163E6" w:rsidRPr="000E7A6F">
                <w:rPr>
                  <w:rStyle w:val="Hyperlink"/>
                  <w:szCs w:val="21"/>
                </w:rPr>
                <w:t>fact</w:t>
              </w:r>
              <w:r w:rsidR="00B163E6" w:rsidRPr="002A1A8E">
                <w:rPr>
                  <w:rStyle w:val="Hyperlink"/>
                  <w:szCs w:val="21"/>
                  <w:lang w:val="el-GR"/>
                </w:rPr>
                <w:t>-</w:t>
              </w:r>
              <w:r w:rsidR="00B163E6" w:rsidRPr="000E7A6F">
                <w:rPr>
                  <w:rStyle w:val="Hyperlink"/>
                  <w:szCs w:val="21"/>
                </w:rPr>
                <w:t>sheet</w:t>
              </w:r>
              <w:r w:rsidR="00B163E6" w:rsidRPr="002A1A8E">
                <w:rPr>
                  <w:rStyle w:val="Hyperlink"/>
                  <w:szCs w:val="21"/>
                  <w:lang w:val="el-GR"/>
                </w:rPr>
                <w:t>-</w:t>
              </w:r>
              <w:r w:rsidR="00B163E6" w:rsidRPr="000E7A6F">
                <w:rPr>
                  <w:rStyle w:val="Hyperlink"/>
                  <w:szCs w:val="21"/>
                </w:rPr>
                <w:t>travelling</w:t>
              </w:r>
              <w:r w:rsidR="00B163E6" w:rsidRPr="002A1A8E">
                <w:rPr>
                  <w:rStyle w:val="Hyperlink"/>
                  <w:szCs w:val="21"/>
                  <w:lang w:val="el-GR"/>
                </w:rPr>
                <w:t>-</w:t>
              </w:r>
              <w:r w:rsidR="00B163E6" w:rsidRPr="000E7A6F">
                <w:rPr>
                  <w:rStyle w:val="Hyperlink"/>
                  <w:szCs w:val="21"/>
                </w:rPr>
                <w:t>with</w:t>
              </w:r>
              <w:r w:rsidR="00B163E6" w:rsidRPr="002A1A8E">
                <w:rPr>
                  <w:rStyle w:val="Hyperlink"/>
                  <w:szCs w:val="21"/>
                  <w:lang w:val="el-GR"/>
                </w:rPr>
                <w:t>-</w:t>
              </w:r>
              <w:r w:rsidR="00B163E6" w:rsidRPr="000E7A6F">
                <w:rPr>
                  <w:rStyle w:val="Hyperlink"/>
                  <w:szCs w:val="21"/>
                </w:rPr>
                <w:t>powders</w:t>
              </w:r>
              <w:r w:rsidR="00B163E6" w:rsidRPr="002A1A8E">
                <w:rPr>
                  <w:rStyle w:val="Hyperlink"/>
                  <w:szCs w:val="21"/>
                  <w:lang w:val="el-GR"/>
                </w:rPr>
                <w:t>-</w:t>
              </w:r>
              <w:r w:rsidR="00B163E6" w:rsidRPr="000E7A6F">
                <w:rPr>
                  <w:rStyle w:val="Hyperlink"/>
                  <w:szCs w:val="21"/>
                </w:rPr>
                <w:t>liquids</w:t>
              </w:r>
              <w:r w:rsidR="00B163E6" w:rsidRPr="002A1A8E">
                <w:rPr>
                  <w:rStyle w:val="Hyperlink"/>
                  <w:szCs w:val="21"/>
                  <w:lang w:val="el-GR"/>
                </w:rPr>
                <w:t>-</w:t>
              </w:r>
              <w:r w:rsidR="00B163E6" w:rsidRPr="000E7A6F">
                <w:rPr>
                  <w:rStyle w:val="Hyperlink"/>
                  <w:szCs w:val="21"/>
                </w:rPr>
                <w:t>aerosols</w:t>
              </w:r>
              <w:r w:rsidR="00B163E6" w:rsidRPr="002A1A8E">
                <w:rPr>
                  <w:rStyle w:val="Hyperlink"/>
                  <w:szCs w:val="21"/>
                  <w:lang w:val="el-GR"/>
                </w:rPr>
                <w:t>-</w:t>
              </w:r>
              <w:r w:rsidR="00B163E6" w:rsidRPr="000E7A6F">
                <w:rPr>
                  <w:rStyle w:val="Hyperlink"/>
                  <w:szCs w:val="21"/>
                </w:rPr>
                <w:t>gels</w:t>
              </w:r>
              <w:r w:rsidR="00B163E6" w:rsidRPr="002A1A8E">
                <w:rPr>
                  <w:rStyle w:val="Hyperlink"/>
                  <w:szCs w:val="21"/>
                  <w:lang w:val="el-GR"/>
                </w:rPr>
                <w:t>-2025.</w:t>
              </w:r>
              <w:r w:rsidR="00B163E6" w:rsidRPr="000E7A6F">
                <w:rPr>
                  <w:rStyle w:val="Hyperlink"/>
                  <w:szCs w:val="21"/>
                </w:rPr>
                <w:t>pdf</w:t>
              </w:r>
            </w:hyperlink>
          </w:p>
        </w:tc>
      </w:tr>
      <w:tr w:rsidR="00F73104" w:rsidRPr="002A1A8E" w14:paraId="4DCB5D52" w14:textId="77777777" w:rsidTr="00B9310B">
        <w:tc>
          <w:tcPr>
            <w:tcW w:w="1271" w:type="dxa"/>
          </w:tcPr>
          <w:p w14:paraId="32FE34E8" w14:textId="77777777" w:rsidR="00B9310B" w:rsidRPr="0025054D" w:rsidRDefault="00B163E6" w:rsidP="006129B2">
            <w:pPr>
              <w:spacing w:after="120" w:line="276" w:lineRule="auto"/>
              <w:rPr>
                <w:lang w:val="el-GR"/>
              </w:rPr>
            </w:pPr>
            <w:r>
              <w:t>Australian Border Force (Αυστραλιανή Συνοριακή Υπηρεσία)</w:t>
            </w:r>
          </w:p>
        </w:tc>
        <w:tc>
          <w:tcPr>
            <w:tcW w:w="4000" w:type="dxa"/>
          </w:tcPr>
          <w:p w14:paraId="5D407D53" w14:textId="77777777" w:rsidR="00B9310B" w:rsidRPr="0025054D" w:rsidRDefault="00B163E6" w:rsidP="006129B2">
            <w:pPr>
              <w:spacing w:after="120" w:line="276" w:lineRule="auto"/>
              <w:rPr>
                <w:lang w:val="el-GR"/>
              </w:rPr>
            </w:pPr>
            <w:r w:rsidRPr="002A1A8E">
              <w:rPr>
                <w:lang w:val="el-GR"/>
              </w:rPr>
              <w:t>Οδηγίες για το τι επιτρέπεται και τι δεν επιτρέπεται να εισαγάγετε στην Αυστραλία</w:t>
            </w:r>
          </w:p>
        </w:tc>
        <w:tc>
          <w:tcPr>
            <w:tcW w:w="3745" w:type="dxa"/>
          </w:tcPr>
          <w:p w14:paraId="0E14C4B7" w14:textId="77777777" w:rsidR="00D12D76" w:rsidRPr="0025054D" w:rsidRDefault="002A1A8E" w:rsidP="006129B2">
            <w:pPr>
              <w:spacing w:after="120" w:line="276" w:lineRule="auto"/>
              <w:rPr>
                <w:szCs w:val="21"/>
                <w:lang w:val="el-GR"/>
              </w:rPr>
            </w:pPr>
            <w:hyperlink r:id="rId36" w:history="1">
              <w:r w:rsidR="00B163E6" w:rsidRPr="000E7A6F">
                <w:rPr>
                  <w:rStyle w:val="Hyperlink"/>
                  <w:szCs w:val="21"/>
                </w:rPr>
                <w:t>www</w:t>
              </w:r>
              <w:r w:rsidR="00B163E6" w:rsidRPr="002A1A8E">
                <w:rPr>
                  <w:rStyle w:val="Hyperlink"/>
                  <w:szCs w:val="21"/>
                  <w:lang w:val="el-GR"/>
                </w:rPr>
                <w:t>.</w:t>
              </w:r>
              <w:r w:rsidR="00B163E6" w:rsidRPr="000E7A6F">
                <w:rPr>
                  <w:rStyle w:val="Hyperlink"/>
                  <w:szCs w:val="21"/>
                </w:rPr>
                <w:t>abf</w:t>
              </w:r>
              <w:r w:rsidR="00B163E6" w:rsidRPr="002A1A8E">
                <w:rPr>
                  <w:rStyle w:val="Hyperlink"/>
                  <w:szCs w:val="21"/>
                  <w:lang w:val="el-GR"/>
                </w:rPr>
                <w:t>.</w:t>
              </w:r>
              <w:r w:rsidR="00B163E6" w:rsidRPr="000E7A6F">
                <w:rPr>
                  <w:rStyle w:val="Hyperlink"/>
                  <w:szCs w:val="21"/>
                </w:rPr>
                <w:t>gov</w:t>
              </w:r>
              <w:r w:rsidR="00B163E6" w:rsidRPr="002A1A8E">
                <w:rPr>
                  <w:rStyle w:val="Hyperlink"/>
                  <w:szCs w:val="21"/>
                  <w:lang w:val="el-GR"/>
                </w:rPr>
                <w:t>.</w:t>
              </w:r>
              <w:r w:rsidR="00B163E6" w:rsidRPr="000E7A6F">
                <w:rPr>
                  <w:rStyle w:val="Hyperlink"/>
                  <w:szCs w:val="21"/>
                </w:rPr>
                <w:t>au</w:t>
              </w:r>
              <w:r w:rsidR="00B163E6" w:rsidRPr="002A1A8E">
                <w:rPr>
                  <w:rStyle w:val="Hyperlink"/>
                  <w:szCs w:val="21"/>
                  <w:lang w:val="el-GR"/>
                </w:rPr>
                <w:t>/</w:t>
              </w:r>
              <w:r w:rsidR="00B163E6" w:rsidRPr="000E7A6F">
                <w:rPr>
                  <w:rStyle w:val="Hyperlink"/>
                  <w:szCs w:val="21"/>
                </w:rPr>
                <w:t>entering</w:t>
              </w:r>
              <w:r w:rsidR="00B163E6" w:rsidRPr="002A1A8E">
                <w:rPr>
                  <w:rStyle w:val="Hyperlink"/>
                  <w:szCs w:val="21"/>
                  <w:lang w:val="el-GR"/>
                </w:rPr>
                <w:t>-</w:t>
              </w:r>
              <w:r w:rsidR="00B163E6" w:rsidRPr="000E7A6F">
                <w:rPr>
                  <w:rStyle w:val="Hyperlink"/>
                  <w:szCs w:val="21"/>
                </w:rPr>
                <w:t>and</w:t>
              </w:r>
              <w:r w:rsidR="00B163E6" w:rsidRPr="002A1A8E">
                <w:rPr>
                  <w:rStyle w:val="Hyperlink"/>
                  <w:szCs w:val="21"/>
                  <w:lang w:val="el-GR"/>
                </w:rPr>
                <w:t>-</w:t>
              </w:r>
              <w:r w:rsidR="00B163E6" w:rsidRPr="000E7A6F">
                <w:rPr>
                  <w:rStyle w:val="Hyperlink"/>
                  <w:szCs w:val="21"/>
                </w:rPr>
                <w:t>leaving</w:t>
              </w:r>
              <w:r w:rsidR="00B163E6" w:rsidRPr="002A1A8E">
                <w:rPr>
                  <w:rStyle w:val="Hyperlink"/>
                  <w:szCs w:val="21"/>
                  <w:lang w:val="el-GR"/>
                </w:rPr>
                <w:t>-</w:t>
              </w:r>
              <w:r w:rsidR="00B163E6" w:rsidRPr="000E7A6F">
                <w:rPr>
                  <w:rStyle w:val="Hyperlink"/>
                  <w:szCs w:val="21"/>
                </w:rPr>
                <w:t>australia</w:t>
              </w:r>
              <w:r w:rsidR="00B163E6" w:rsidRPr="002A1A8E">
                <w:rPr>
                  <w:rStyle w:val="Hyperlink"/>
                  <w:szCs w:val="21"/>
                  <w:lang w:val="el-GR"/>
                </w:rPr>
                <w:t>/</w:t>
              </w:r>
              <w:r w:rsidR="00B163E6" w:rsidRPr="000E7A6F">
                <w:rPr>
                  <w:rStyle w:val="Hyperlink"/>
                  <w:szCs w:val="21"/>
                </w:rPr>
                <w:t>can</w:t>
              </w:r>
              <w:r w:rsidR="00B163E6" w:rsidRPr="002A1A8E">
                <w:rPr>
                  <w:rStyle w:val="Hyperlink"/>
                  <w:szCs w:val="21"/>
                  <w:lang w:val="el-GR"/>
                </w:rPr>
                <w:t>-</w:t>
              </w:r>
              <w:r w:rsidR="00B163E6" w:rsidRPr="000E7A6F">
                <w:rPr>
                  <w:rStyle w:val="Hyperlink"/>
                  <w:szCs w:val="21"/>
                </w:rPr>
                <w:t>you</w:t>
              </w:r>
              <w:r w:rsidR="00B163E6" w:rsidRPr="002A1A8E">
                <w:rPr>
                  <w:rStyle w:val="Hyperlink"/>
                  <w:szCs w:val="21"/>
                  <w:lang w:val="el-GR"/>
                </w:rPr>
                <w:t>-</w:t>
              </w:r>
              <w:r w:rsidR="00B163E6" w:rsidRPr="000E7A6F">
                <w:rPr>
                  <w:rStyle w:val="Hyperlink"/>
                  <w:szCs w:val="21"/>
                </w:rPr>
                <w:t>bring</w:t>
              </w:r>
              <w:r w:rsidR="00B163E6" w:rsidRPr="002A1A8E">
                <w:rPr>
                  <w:rStyle w:val="Hyperlink"/>
                  <w:szCs w:val="21"/>
                  <w:lang w:val="el-GR"/>
                </w:rPr>
                <w:t>-</w:t>
              </w:r>
              <w:r w:rsidR="00B163E6" w:rsidRPr="000E7A6F">
                <w:rPr>
                  <w:rStyle w:val="Hyperlink"/>
                  <w:szCs w:val="21"/>
                </w:rPr>
                <w:t>it</w:t>
              </w:r>
              <w:r w:rsidR="00B163E6" w:rsidRPr="002A1A8E">
                <w:rPr>
                  <w:rStyle w:val="Hyperlink"/>
                  <w:szCs w:val="21"/>
                  <w:lang w:val="el-GR"/>
                </w:rPr>
                <w:t>-</w:t>
              </w:r>
              <w:r w:rsidR="00B163E6" w:rsidRPr="000E7A6F">
                <w:rPr>
                  <w:rStyle w:val="Hyperlink"/>
                  <w:szCs w:val="21"/>
                </w:rPr>
                <w:t>in</w:t>
              </w:r>
              <w:r w:rsidR="00B163E6" w:rsidRPr="002A1A8E">
                <w:rPr>
                  <w:rStyle w:val="Hyperlink"/>
                  <w:szCs w:val="21"/>
                  <w:lang w:val="el-GR"/>
                </w:rPr>
                <w:t>/</w:t>
              </w:r>
              <w:r w:rsidR="00B163E6" w:rsidRPr="000E7A6F">
                <w:rPr>
                  <w:rStyle w:val="Hyperlink"/>
                  <w:szCs w:val="21"/>
                </w:rPr>
                <w:t>categories</w:t>
              </w:r>
              <w:r w:rsidR="00B163E6" w:rsidRPr="002A1A8E">
                <w:rPr>
                  <w:rStyle w:val="Hyperlink"/>
                  <w:szCs w:val="21"/>
                  <w:lang w:val="el-GR"/>
                </w:rPr>
                <w:t>/</w:t>
              </w:r>
              <w:r w:rsidR="00B163E6" w:rsidRPr="000E7A6F">
                <w:rPr>
                  <w:rStyle w:val="Hyperlink"/>
                  <w:szCs w:val="21"/>
                </w:rPr>
                <w:t>medicines</w:t>
              </w:r>
              <w:r w:rsidR="00B163E6" w:rsidRPr="002A1A8E">
                <w:rPr>
                  <w:rStyle w:val="Hyperlink"/>
                  <w:szCs w:val="21"/>
                  <w:lang w:val="el-GR"/>
                </w:rPr>
                <w:t>-</w:t>
              </w:r>
              <w:r w:rsidR="00B163E6" w:rsidRPr="000E7A6F">
                <w:rPr>
                  <w:rStyle w:val="Hyperlink"/>
                  <w:szCs w:val="21"/>
                </w:rPr>
                <w:t>and</w:t>
              </w:r>
              <w:r w:rsidR="00B163E6" w:rsidRPr="002A1A8E">
                <w:rPr>
                  <w:rStyle w:val="Hyperlink"/>
                  <w:szCs w:val="21"/>
                  <w:lang w:val="el-GR"/>
                </w:rPr>
                <w:t>-</w:t>
              </w:r>
              <w:r w:rsidR="00B163E6" w:rsidRPr="000E7A6F">
                <w:rPr>
                  <w:rStyle w:val="Hyperlink"/>
                  <w:szCs w:val="21"/>
                </w:rPr>
                <w:t>substances</w:t>
              </w:r>
            </w:hyperlink>
          </w:p>
        </w:tc>
      </w:tr>
    </w:tbl>
    <w:p w14:paraId="0DC7FF83" w14:textId="77777777" w:rsidR="00B9310B" w:rsidRPr="0025054D" w:rsidRDefault="00B9310B" w:rsidP="006129B2">
      <w:pPr>
        <w:spacing w:after="120" w:line="276" w:lineRule="auto"/>
        <w:rPr>
          <w:lang w:val="el-GR"/>
        </w:rPr>
      </w:pPr>
    </w:p>
    <w:p w14:paraId="4CA20D92" w14:textId="77777777" w:rsidR="00605BFD" w:rsidRPr="0025054D" w:rsidRDefault="00B163E6" w:rsidP="006129B2">
      <w:pPr>
        <w:spacing w:after="120" w:line="276" w:lineRule="auto"/>
        <w:rPr>
          <w:lang w:val="el-GR"/>
        </w:rPr>
      </w:pPr>
      <w:r w:rsidRPr="002A1A8E">
        <w:rPr>
          <w:lang w:val="el-GR"/>
        </w:rPr>
        <w:t>Όσον αφορά τα φάρμακα που επιτρέπονται στο αεροσκάφος, να μεταφέρετε επαρκή ποσότητα για το ταξίδι σας στην χειραποσκευή σας, μαζί με επιστολή γιατρού ή συνταγή, αν ταξιδεύετε στο εξωτερικό.</w:t>
      </w:r>
    </w:p>
    <w:p w14:paraId="7FEF70BA" w14:textId="77777777" w:rsidR="005F1346" w:rsidRPr="0025054D" w:rsidRDefault="00B163E6" w:rsidP="003D0ECC">
      <w:pPr>
        <w:pStyle w:val="Strong1"/>
        <w:keepLines/>
        <w:spacing w:before="0" w:line="276" w:lineRule="auto"/>
        <w:rPr>
          <w:lang w:val="el-GR"/>
        </w:rPr>
      </w:pPr>
      <w:r w:rsidRPr="002A1A8E">
        <w:rPr>
          <w:lang w:val="el-GR"/>
        </w:rPr>
        <w:t>Υγρά, αεροζόλ και τζελ</w:t>
      </w:r>
    </w:p>
    <w:p w14:paraId="1FC495D8" w14:textId="77777777" w:rsidR="005F1346" w:rsidRPr="0025054D" w:rsidRDefault="00B163E6" w:rsidP="003D0ECC">
      <w:pPr>
        <w:keepLines/>
        <w:spacing w:after="120" w:line="276" w:lineRule="auto"/>
        <w:rPr>
          <w:lang w:val="el-GR"/>
        </w:rPr>
      </w:pPr>
      <w:r w:rsidRPr="002A1A8E">
        <w:rPr>
          <w:lang w:val="el-GR"/>
        </w:rPr>
        <w:t xml:space="preserve">Στα εσωτερικά και διεθνή ταξίδια ενδέχεται να ισχύουν διαφορετικά όρια όσον αφορά την ποσότητα σκόνης, υγρών, αεροζόλ και τζελ που μπορείτε να μεταφέρετε στο αεροπλάνο.  </w:t>
      </w:r>
    </w:p>
    <w:p w14:paraId="53B54620" w14:textId="77777777" w:rsidR="00F614CE" w:rsidRPr="0025054D" w:rsidRDefault="00B163E6" w:rsidP="006129B2">
      <w:pPr>
        <w:spacing w:after="120" w:line="276" w:lineRule="auto"/>
        <w:rPr>
          <w:lang w:val="el-GR"/>
        </w:rPr>
      </w:pPr>
      <w:r w:rsidRPr="002A1A8E">
        <w:rPr>
          <w:lang w:val="el-GR"/>
        </w:rPr>
        <w:t xml:space="preserve">Στις διεθνείς πτήσεις απαιτείται συχνά όλα τα υγρά, τα αεροζόλ και τα τζελ να βρίσκονται σε δοχεία χωρητικότητας 100 χιλιοστόλιτρων/γραμμαρίων ή λιγότερο. Όλα τα δοχεία αεροζόλ πρέπει να διαθέτουν καπάκι ή μηχανισμό ασφάλισης. </w:t>
      </w:r>
    </w:p>
    <w:p w14:paraId="6C501E7A" w14:textId="77777777" w:rsidR="00F614CE" w:rsidRPr="0025054D" w:rsidRDefault="00B163E6" w:rsidP="003D0ECC">
      <w:pPr>
        <w:keepLines/>
        <w:spacing w:after="120" w:line="276" w:lineRule="auto"/>
        <w:rPr>
          <w:lang w:val="el-GR"/>
        </w:rPr>
      </w:pPr>
      <w:r w:rsidRPr="002A1A8E">
        <w:rPr>
          <w:lang w:val="el-GR"/>
        </w:rPr>
        <w:t>Οι περιορισμοί ισχύουν στις ακόλουθες περιπτώσεις:</w:t>
      </w:r>
    </w:p>
    <w:p w14:paraId="58AE1AE4" w14:textId="77777777" w:rsidR="00F614CE" w:rsidRPr="0025054D" w:rsidRDefault="00B163E6" w:rsidP="003D0ECC">
      <w:pPr>
        <w:keepLines/>
        <w:numPr>
          <w:ilvl w:val="0"/>
          <w:numId w:val="74"/>
        </w:numPr>
        <w:spacing w:after="120" w:line="276" w:lineRule="auto"/>
        <w:rPr>
          <w:lang w:val="el-GR"/>
        </w:rPr>
      </w:pPr>
      <w:r w:rsidRPr="002A1A8E">
        <w:rPr>
          <w:lang w:val="el-GR"/>
        </w:rPr>
        <w:t>κατά την αναχώρηση από την Αυστραλία</w:t>
      </w:r>
    </w:p>
    <w:p w14:paraId="2A4A7E50" w14:textId="77777777" w:rsidR="00F614CE" w:rsidRPr="0025054D" w:rsidRDefault="00B163E6" w:rsidP="006129B2">
      <w:pPr>
        <w:numPr>
          <w:ilvl w:val="0"/>
          <w:numId w:val="74"/>
        </w:numPr>
        <w:spacing w:after="120" w:line="276" w:lineRule="auto"/>
        <w:rPr>
          <w:lang w:val="el-GR"/>
        </w:rPr>
      </w:pPr>
      <w:r w:rsidRPr="002A1A8E">
        <w:rPr>
          <w:lang w:val="el-GR"/>
        </w:rPr>
        <w:t>κατά τη διέλευση από την Αυστραλία από μια χώρα προς μια άλλη</w:t>
      </w:r>
    </w:p>
    <w:p w14:paraId="06DC829B" w14:textId="77777777" w:rsidR="00F614CE" w:rsidRPr="0025054D" w:rsidRDefault="00B163E6" w:rsidP="006129B2">
      <w:pPr>
        <w:numPr>
          <w:ilvl w:val="0"/>
          <w:numId w:val="74"/>
        </w:numPr>
        <w:spacing w:after="120" w:line="276" w:lineRule="auto"/>
        <w:rPr>
          <w:lang w:val="el-GR"/>
        </w:rPr>
      </w:pPr>
      <w:r w:rsidRPr="002A1A8E">
        <w:rPr>
          <w:lang w:val="el-GR"/>
        </w:rPr>
        <w:t>κατά τη διάρκεια του εσωτερικού σκέλους μιας πτήσης που αναχωρεί από διεθνή τερματικό σταθμό της Αυστραλίας</w:t>
      </w:r>
    </w:p>
    <w:p w14:paraId="548B28FB" w14:textId="77777777" w:rsidR="00F614CE" w:rsidRPr="0025054D" w:rsidRDefault="00B163E6" w:rsidP="006129B2">
      <w:pPr>
        <w:numPr>
          <w:ilvl w:val="0"/>
          <w:numId w:val="74"/>
        </w:numPr>
        <w:spacing w:after="120" w:line="276" w:lineRule="auto"/>
        <w:rPr>
          <w:lang w:val="el-GR"/>
        </w:rPr>
      </w:pPr>
      <w:r w:rsidRPr="002A1A8E">
        <w:rPr>
          <w:lang w:val="el-GR"/>
        </w:rPr>
        <w:t>πριν από την επιβίβαση σε πτήση προς την Αυστραλία, στο τελευταίο σημείο αναχώρησής της πριν φτάσει στην Αυστραλία</w:t>
      </w:r>
    </w:p>
    <w:p w14:paraId="79B0199E" w14:textId="77777777" w:rsidR="00F614CE" w:rsidRPr="0025054D" w:rsidRDefault="00B163E6" w:rsidP="006129B2">
      <w:pPr>
        <w:numPr>
          <w:ilvl w:val="1"/>
          <w:numId w:val="74"/>
        </w:numPr>
        <w:spacing w:after="120" w:line="276" w:lineRule="auto"/>
        <w:rPr>
          <w:lang w:val="el-GR"/>
        </w:rPr>
      </w:pPr>
      <w:r w:rsidRPr="002A1A8E">
        <w:rPr>
          <w:lang w:val="el-GR"/>
        </w:rPr>
        <w:lastRenderedPageBreak/>
        <w:t>Σημειώστε ότι οι περιορισμοί για τις πτήσεις προς την Αυστραλία ενδέχεται να εφαρμόζονται στην πύλη επιβίβασης στο τελευταίο σημείο αναχώρησης</w:t>
      </w:r>
    </w:p>
    <w:p w14:paraId="73D3CCF0" w14:textId="77777777" w:rsidR="00F614CE" w:rsidRPr="0025054D" w:rsidRDefault="00B163E6" w:rsidP="006129B2">
      <w:pPr>
        <w:spacing w:after="120" w:line="276" w:lineRule="auto"/>
        <w:rPr>
          <w:lang w:val="el-GR"/>
        </w:rPr>
      </w:pPr>
      <w:r w:rsidRPr="002A1A8E">
        <w:rPr>
          <w:b/>
          <w:bCs/>
          <w:lang w:val="el-GR"/>
        </w:rPr>
        <w:t>Αφορολόγητα Είδη:</w:t>
      </w:r>
      <w:r w:rsidRPr="002A1A8E">
        <w:rPr>
          <w:lang w:val="el-GR"/>
        </w:rPr>
        <w:t xml:space="preserve"> Αν αγοράσετε αφορολόγητα είδη πριν φτάσετε στο αεροδρόμιο, σας συνιστούμε να τα τοποθετήσετε στις παραδοτέες αποσκευές σας. Τα αφορολόγητα είδη υπόκεινται στους περιορισμούς για σκόνες, υγρά, αεροζόλ και τζελ. Ελέγξτε τους περιορισμούς για σκόνες, υγρά, αεροζόλ και τζελ.</w:t>
      </w:r>
    </w:p>
    <w:p w14:paraId="1F6A0DD9" w14:textId="77777777" w:rsidR="00F614CE" w:rsidRPr="0025054D" w:rsidRDefault="00B163E6" w:rsidP="006129B2">
      <w:pPr>
        <w:spacing w:after="120" w:line="276" w:lineRule="auto"/>
        <w:rPr>
          <w:lang w:val="el-GR"/>
        </w:rPr>
      </w:pPr>
      <w:r w:rsidRPr="002A1A8E">
        <w:rPr>
          <w:lang w:val="el-GR"/>
        </w:rPr>
        <w:t xml:space="preserve">Οι περιορισμοί για υγρά, αεροζόλ και τζελ ισχύουν επίσης αν φτάνετε στην Αυστραλία με διεθνή πτήση. Για περισσότερες πληροφορίες, επισκεφθείτε τον </w:t>
      </w:r>
      <w:hyperlink r:id="rId37" w:history="1">
        <w:r w:rsidRPr="002A1A8E">
          <w:rPr>
            <w:rStyle w:val="Hyperlink"/>
            <w:lang w:val="el-GR"/>
          </w:rPr>
          <w:t>ιστότοπο της Αυστραλιανής Συνοριακής Υπηρεσίας</w:t>
        </w:r>
      </w:hyperlink>
      <w:r w:rsidRPr="002A1A8E">
        <w:rPr>
          <w:lang w:val="el-GR"/>
        </w:rPr>
        <w:t xml:space="preserve">. </w:t>
      </w:r>
    </w:p>
    <w:p w14:paraId="42A1FEA5" w14:textId="77777777" w:rsidR="005F1346" w:rsidRPr="0025054D" w:rsidRDefault="00B163E6" w:rsidP="006129B2">
      <w:pPr>
        <w:spacing w:after="120" w:line="276" w:lineRule="auto"/>
        <w:rPr>
          <w:color w:val="000000" w:themeColor="text1"/>
          <w:lang w:val="el-GR"/>
        </w:rPr>
      </w:pPr>
      <w:r w:rsidRPr="002A1A8E">
        <w:rPr>
          <w:lang w:val="el-GR"/>
        </w:rPr>
        <w:t xml:space="preserve">Αν ταξιδεύετε εντός της Αυστραλίας με πτήση εσωτερικού, δεν υπάρχουν περιορισμοί όσον αφορά την ποσότητα σκόνης, υγρών, αεροζόλ και τζελ που μπορείτε να μεταφέρετε στην καμπίνα. Αν ταξιδεύετε εσωτερικά, αλλά αναχωρείτε από </w:t>
      </w:r>
      <w:r w:rsidRPr="002A1A8E">
        <w:rPr>
          <w:color w:val="000000" w:themeColor="text1"/>
          <w:lang w:val="el-GR"/>
        </w:rPr>
        <w:t>τερματικό σταθμό διεθνών πτήσεων</w:t>
      </w:r>
      <w:r w:rsidRPr="002A1A8E">
        <w:rPr>
          <w:lang w:val="el-GR"/>
        </w:rPr>
        <w:t>, θα υπόκεισθε στους κανόνες που ισχύουν για τα διεθνή ταξίδια.</w:t>
      </w:r>
    </w:p>
    <w:p w14:paraId="7808F770" w14:textId="77777777" w:rsidR="005E4486" w:rsidRPr="0025054D" w:rsidRDefault="00B163E6" w:rsidP="003D0ECC">
      <w:pPr>
        <w:pStyle w:val="Heading2"/>
        <w:keepLines/>
        <w:rPr>
          <w:lang w:val="el-GR"/>
        </w:rPr>
      </w:pPr>
      <w:r w:rsidRPr="002A1A8E">
        <w:rPr>
          <w:lang w:val="el-GR"/>
        </w:rPr>
        <w:t>Προγραμματίστε τη μετακίνησή σας προς το αεροδρόμιο</w:t>
      </w:r>
    </w:p>
    <w:p w14:paraId="0B096E3D" w14:textId="77777777" w:rsidR="009802CC" w:rsidRPr="0025054D" w:rsidRDefault="00B163E6" w:rsidP="003D0ECC">
      <w:pPr>
        <w:keepLines/>
        <w:spacing w:after="120" w:line="276" w:lineRule="auto"/>
        <w:rPr>
          <w:color w:val="000000" w:themeColor="text1"/>
          <w:lang w:val="el-GR"/>
        </w:rPr>
      </w:pPr>
      <w:r w:rsidRPr="002A1A8E">
        <w:rPr>
          <w:color w:val="000000" w:themeColor="text1"/>
          <w:lang w:val="el-GR"/>
        </w:rPr>
        <w:t xml:space="preserve">Είναι δική σας ευθύνη να φτάσετε στο αεροδρόμιο και στην πύλη αναχώρησης εγκαίρως, αφήνοντας αρκετό χρόνο για να περάσετε από τον έλεγχο ασφαλείας και τυχόν άλλους ελέγχους. Ελέγξτε τον ιστότοπο ή την εφαρμογή της αεροπορικής σας εταιρείας για να επιβεβαιώσετε πότε πρέπει να φτάσετε. Αν σκοπεύετε να κάνετε </w:t>
      </w:r>
      <w:r w:rsidRPr="00EF4C02">
        <w:rPr>
          <w:color w:val="000000" w:themeColor="text1"/>
        </w:rPr>
        <w:t>check</w:t>
      </w:r>
      <w:r w:rsidRPr="002A1A8E">
        <w:rPr>
          <w:color w:val="000000" w:themeColor="text1"/>
          <w:lang w:val="el-GR"/>
        </w:rPr>
        <w:t>-</w:t>
      </w:r>
      <w:r w:rsidRPr="00EF4C02">
        <w:rPr>
          <w:color w:val="000000" w:themeColor="text1"/>
        </w:rPr>
        <w:t>in</w:t>
      </w:r>
      <w:r w:rsidRPr="002A1A8E">
        <w:rPr>
          <w:color w:val="000000" w:themeColor="text1"/>
          <w:lang w:val="el-GR"/>
        </w:rPr>
        <w:t xml:space="preserve"> στο αεροδρόμιο, ενημερωθείτε για την ώρα λήξης του </w:t>
      </w:r>
      <w:r w:rsidRPr="00EF4C02">
        <w:rPr>
          <w:color w:val="000000" w:themeColor="text1"/>
        </w:rPr>
        <w:t>check</w:t>
      </w:r>
      <w:r w:rsidRPr="002A1A8E">
        <w:rPr>
          <w:color w:val="000000" w:themeColor="text1"/>
          <w:lang w:val="el-GR"/>
        </w:rPr>
        <w:t>-</w:t>
      </w:r>
      <w:r w:rsidRPr="00EF4C02">
        <w:rPr>
          <w:color w:val="000000" w:themeColor="text1"/>
        </w:rPr>
        <w:t>in</w:t>
      </w:r>
      <w:r w:rsidRPr="002A1A8E">
        <w:rPr>
          <w:color w:val="000000" w:themeColor="text1"/>
          <w:lang w:val="el-GR"/>
        </w:rPr>
        <w:t>.</w:t>
      </w:r>
    </w:p>
    <w:p w14:paraId="03D6D907" w14:textId="77777777" w:rsidR="009802CC" w:rsidRPr="0025054D" w:rsidRDefault="00B163E6" w:rsidP="006129B2">
      <w:pPr>
        <w:spacing w:after="120" w:line="276" w:lineRule="auto"/>
        <w:rPr>
          <w:color w:val="000000" w:themeColor="text1"/>
          <w:lang w:val="el-GR"/>
        </w:rPr>
      </w:pPr>
      <w:r w:rsidRPr="002A1A8E">
        <w:rPr>
          <w:color w:val="000000" w:themeColor="text1"/>
          <w:lang w:val="el-GR"/>
        </w:rPr>
        <w:t>Προγραμματίστε πώς θα φτάσετε στο αεροδρόμιο και υπολογίστε επιπλέον χρόνο για την κυκλοφορία, καθυστερήσεις στα μέσα μαζικής μεταφοράς ή περιόδους αιχμής, όπως σχολικές διακοπές ή Χριστούγεννα. Αν οδηγείτε, εξετάστε το ενδεχόμενο να κάνετε προκράτηση θέσης στάθμευσης για να αποφύγετε καθυστερήσεις.</w:t>
      </w:r>
    </w:p>
    <w:p w14:paraId="6450A43A" w14:textId="77777777" w:rsidR="009802CC" w:rsidRPr="0025054D" w:rsidRDefault="00B163E6" w:rsidP="006129B2">
      <w:pPr>
        <w:spacing w:after="120" w:line="276" w:lineRule="auto"/>
        <w:rPr>
          <w:lang w:val="el-GR"/>
        </w:rPr>
      </w:pPr>
      <w:r w:rsidRPr="002A1A8E">
        <w:rPr>
          <w:lang w:val="el-GR"/>
        </w:rPr>
        <w:t xml:space="preserve">Τα αεροδρόμια δημοσιεύουν συχνά χρήσιμες πληροφορίες σχετικά με τη διάταξη των τερματικών σταθμών, τις εγκαταστάσεις και τυχόν έργα που ενδέχεται να επηρεάσουν την πρόσβαση. Δεδομένου ότι τα αεροδρόμια είναι μεγάλα και η μετακίνηση μέσα σε αυτά μπορεί να απαιτήσει χρόνο, υπολογίστε αρκετό χρόνο για να μεταβείτε από το σημείο άφιξής σας στον σωστό τερματικό σταθμό και στην πύλη αναχώρησης. Αν έχετε ανάγκες προσβασιμότητας, ανατρέξτε στον </w:t>
      </w:r>
      <w:hyperlink r:id="rId38" w:history="1">
        <w:r w:rsidR="008F475B" w:rsidRPr="002A1A8E">
          <w:rPr>
            <w:rStyle w:val="Hyperlink"/>
            <w:lang w:val="el-GR"/>
          </w:rPr>
          <w:t>ιστότοπο του αεροδρομίου</w:t>
        </w:r>
      </w:hyperlink>
      <w:r w:rsidRPr="002A1A8E">
        <w:rPr>
          <w:lang w:val="el-GR"/>
        </w:rPr>
        <w:t xml:space="preserve"> σας για πληροφορίες σχετικά με τα σημεία αποβίβασης και τον τρόπο με τον οποίο μπορείτε να ζητήσετε βοήθεια.</w:t>
      </w:r>
    </w:p>
    <w:p w14:paraId="04B9383D" w14:textId="77777777" w:rsidR="009802CC" w:rsidRPr="0025054D" w:rsidRDefault="00B163E6" w:rsidP="00C506AF">
      <w:pPr>
        <w:spacing w:line="276" w:lineRule="auto"/>
        <w:rPr>
          <w:lang w:val="el-GR"/>
        </w:rPr>
      </w:pPr>
      <w:r w:rsidRPr="002A1A8E">
        <w:rPr>
          <w:lang w:val="el-GR"/>
        </w:rPr>
        <w:t>Αν ταξιδεύετε στο εξωτερικό, υπολογίστε επιπλέον χρόνο για τις διαδικασίες στα σύνορα, οι οποίες ενδέχεται να συνεπάγονται μεγάλες ουρές.</w:t>
      </w:r>
    </w:p>
    <w:p w14:paraId="50AF369B" w14:textId="77777777" w:rsidR="009802CC" w:rsidRPr="0025054D" w:rsidRDefault="00B163E6" w:rsidP="006129B2">
      <w:pPr>
        <w:spacing w:after="120" w:line="276" w:lineRule="auto"/>
        <w:rPr>
          <w:color w:val="000000" w:themeColor="text1"/>
          <w:lang w:val="el-GR"/>
        </w:rPr>
      </w:pPr>
      <w:r w:rsidRPr="002A1A8E">
        <w:rPr>
          <w:color w:val="000000" w:themeColor="text1"/>
          <w:lang w:val="el-GR"/>
        </w:rPr>
        <w:t>Ορισμένες πόλεις διαθέτουν περισσότερα από ένα αεροδρόμια ή ξεχωριστούς τερματικούς σταθμούς για πτήσεις εσωτερικού και εξωτερικού σε διαφορετικές τοποθεσίες. Ελέγξτε εκ των προτέρων τα στοιχεία της πτήσης σας για να βεβαιωθείτε ότι θα φτάσετε στη σωστή τοποθεσία.</w:t>
      </w:r>
    </w:p>
    <w:p w14:paraId="4EBDC2AF" w14:textId="77777777" w:rsidR="005E4486" w:rsidRPr="0025054D" w:rsidRDefault="00B163E6" w:rsidP="003D0ECC">
      <w:pPr>
        <w:pStyle w:val="Heading2"/>
        <w:keepLines/>
        <w:rPr>
          <w:lang w:val="el-GR"/>
        </w:rPr>
      </w:pPr>
      <w:r w:rsidRPr="00EF4C02">
        <w:t>Check</w:t>
      </w:r>
      <w:r w:rsidRPr="002A1A8E">
        <w:rPr>
          <w:lang w:val="el-GR"/>
        </w:rPr>
        <w:t>-</w:t>
      </w:r>
      <w:r w:rsidRPr="00EF4C02">
        <w:t>in</w:t>
      </w:r>
      <w:r w:rsidRPr="002A1A8E">
        <w:rPr>
          <w:lang w:val="el-GR"/>
        </w:rPr>
        <w:t xml:space="preserve"> και παράδοση αποσκευών</w:t>
      </w:r>
    </w:p>
    <w:p w14:paraId="60E2A4CA" w14:textId="77777777" w:rsidR="00B33466" w:rsidRPr="0025054D" w:rsidRDefault="00B163E6" w:rsidP="003D0ECC">
      <w:pPr>
        <w:keepLines/>
        <w:spacing w:after="120" w:line="276" w:lineRule="auto"/>
        <w:rPr>
          <w:color w:val="000000" w:themeColor="text1"/>
          <w:lang w:val="el-GR"/>
        </w:rPr>
      </w:pPr>
      <w:r w:rsidRPr="002A1A8E">
        <w:rPr>
          <w:color w:val="000000" w:themeColor="text1"/>
          <w:lang w:val="el-GR"/>
        </w:rPr>
        <w:t xml:space="preserve">Πολλές αεροπορικές εταιρείες προσφέρουν τη δυνατότητα ηλεκτρονικού </w:t>
      </w:r>
      <w:r w:rsidRPr="00EF4C02">
        <w:rPr>
          <w:color w:val="000000" w:themeColor="text1"/>
        </w:rPr>
        <w:t>check</w:t>
      </w:r>
      <w:r w:rsidRPr="002A1A8E">
        <w:rPr>
          <w:color w:val="000000" w:themeColor="text1"/>
          <w:lang w:val="el-GR"/>
        </w:rPr>
        <w:t>-</w:t>
      </w:r>
      <w:r w:rsidRPr="00EF4C02">
        <w:rPr>
          <w:color w:val="000000" w:themeColor="text1"/>
        </w:rPr>
        <w:t>in</w:t>
      </w:r>
      <w:r w:rsidRPr="002A1A8E">
        <w:rPr>
          <w:color w:val="000000" w:themeColor="text1"/>
          <w:lang w:val="el-GR"/>
        </w:rPr>
        <w:t xml:space="preserve"> μέσω της εφαρμογής ή του ιστότοπού τους. Το </w:t>
      </w:r>
      <w:r w:rsidRPr="00EF4C02">
        <w:rPr>
          <w:color w:val="000000" w:themeColor="text1"/>
        </w:rPr>
        <w:t>check</w:t>
      </w:r>
      <w:r w:rsidRPr="002A1A8E">
        <w:rPr>
          <w:color w:val="000000" w:themeColor="text1"/>
          <w:lang w:val="el-GR"/>
        </w:rPr>
        <w:t>-</w:t>
      </w:r>
      <w:r w:rsidRPr="00EF4C02">
        <w:rPr>
          <w:color w:val="000000" w:themeColor="text1"/>
        </w:rPr>
        <w:t>in</w:t>
      </w:r>
      <w:r w:rsidRPr="002A1A8E">
        <w:rPr>
          <w:color w:val="000000" w:themeColor="text1"/>
          <w:lang w:val="el-GR"/>
        </w:rPr>
        <w:t xml:space="preserve"> πριν φτάσετε στο αεροδρόμιο μπορεί να σας εξοικονομήσει χρόνο, επειδή αποφεύγετε τις ουρές, λαμβάνετε την κάρτα επιβίβασης και ενδέχεται να εξασφαλίσετε καλύτερες θέσεις. Εξασφαλίζει επίσης τη θέση σας στην πτήση, επειδή αν δεν κάνετε </w:t>
      </w:r>
      <w:r w:rsidRPr="00EF4C02">
        <w:rPr>
          <w:color w:val="000000" w:themeColor="text1"/>
        </w:rPr>
        <w:t>check</w:t>
      </w:r>
      <w:r w:rsidRPr="002A1A8E">
        <w:rPr>
          <w:color w:val="000000" w:themeColor="text1"/>
          <w:lang w:val="el-GR"/>
        </w:rPr>
        <w:t>-</w:t>
      </w:r>
      <w:r w:rsidRPr="00EF4C02">
        <w:rPr>
          <w:color w:val="000000" w:themeColor="text1"/>
        </w:rPr>
        <w:t>in</w:t>
      </w:r>
      <w:r w:rsidRPr="002A1A8E">
        <w:rPr>
          <w:color w:val="000000" w:themeColor="text1"/>
          <w:lang w:val="el-GR"/>
        </w:rPr>
        <w:t xml:space="preserve"> πριν από την προθεσμία, ενδέχεται να μην μπορέσετε να επιβιβαστείτε στην πτήση σας.</w:t>
      </w:r>
    </w:p>
    <w:p w14:paraId="71D8C4D4" w14:textId="77777777" w:rsidR="00F95700" w:rsidRPr="0025054D" w:rsidRDefault="00B163E6" w:rsidP="006129B2">
      <w:pPr>
        <w:spacing w:after="120" w:line="276" w:lineRule="auto"/>
        <w:rPr>
          <w:lang w:val="el-GR"/>
        </w:rPr>
      </w:pPr>
      <w:r w:rsidRPr="002A1A8E">
        <w:rPr>
          <w:lang w:val="el-GR"/>
        </w:rPr>
        <w:lastRenderedPageBreak/>
        <w:t>Αν ταξιδεύετε με πτήση κοινού κωδικού (</w:t>
      </w:r>
      <w:r>
        <w:t>codeshare</w:t>
      </w:r>
      <w:r w:rsidRPr="002A1A8E">
        <w:rPr>
          <w:lang w:val="el-GR"/>
        </w:rPr>
        <w:t xml:space="preserve">) που εκτελείται από αεροπορική εταιρεία διαφορετική από εκείνη με την οποία κάνατε την κράτηση, συνήθως θα πρέπει να κάνετε </w:t>
      </w:r>
      <w:r>
        <w:t>check</w:t>
      </w:r>
      <w:r w:rsidRPr="002A1A8E">
        <w:rPr>
          <w:lang w:val="el-GR"/>
        </w:rPr>
        <w:t>-</w:t>
      </w:r>
      <w:r>
        <w:t>in</w:t>
      </w:r>
      <w:r w:rsidRPr="002A1A8E">
        <w:rPr>
          <w:lang w:val="el-GR"/>
        </w:rPr>
        <w:t xml:space="preserve"> στο γκισέ της αεροπορικής εταιρείας που εκτελεί την πτήση. </w:t>
      </w:r>
    </w:p>
    <w:p w14:paraId="2403E4FD" w14:textId="77777777" w:rsidR="00CA2AD3" w:rsidRPr="0025054D" w:rsidRDefault="00B163E6" w:rsidP="006129B2">
      <w:pPr>
        <w:spacing w:after="120" w:line="276" w:lineRule="auto"/>
        <w:rPr>
          <w:lang w:val="el-GR"/>
        </w:rPr>
      </w:pPr>
      <w:r w:rsidRPr="002A1A8E">
        <w:rPr>
          <w:lang w:val="el-GR"/>
        </w:rPr>
        <w:t xml:space="preserve">Το </w:t>
      </w:r>
      <w:r>
        <w:t>check</w:t>
      </w:r>
      <w:r w:rsidRPr="002A1A8E">
        <w:rPr>
          <w:lang w:val="el-GR"/>
        </w:rPr>
        <w:t>-</w:t>
      </w:r>
      <w:r>
        <w:t>in</w:t>
      </w:r>
      <w:r w:rsidRPr="002A1A8E">
        <w:rPr>
          <w:lang w:val="el-GR"/>
        </w:rPr>
        <w:t xml:space="preserve"> κλείνει σε διαφορετικές ώρες, ανάλογα με την αεροπορική εταιρεία και τον προορισμό σας. Ακόμα και αν έχετε κάνει ηλεκτρονικό </w:t>
      </w:r>
      <w:r>
        <w:t>check</w:t>
      </w:r>
      <w:r w:rsidRPr="002A1A8E">
        <w:rPr>
          <w:lang w:val="el-GR"/>
        </w:rPr>
        <w:t>-</w:t>
      </w:r>
      <w:r>
        <w:t>in</w:t>
      </w:r>
      <w:r w:rsidRPr="002A1A8E">
        <w:rPr>
          <w:lang w:val="el-GR"/>
        </w:rPr>
        <w:t xml:space="preserve">, πρέπει να τηρείτε τις προθεσμίες για την παράδοση αποσκευών (συμπεριλαμβανομένης της παράδοσης με αυτοεξυπηρέτηση) και την πύλη επιβίβασης. Η αεροπορική σας εταιρεία συνήθως θα σας ενημερώσει για την ώρα που πρέπει να κάνετε </w:t>
      </w:r>
      <w:r>
        <w:t>check</w:t>
      </w:r>
      <w:r w:rsidRPr="002A1A8E">
        <w:rPr>
          <w:lang w:val="el-GR"/>
        </w:rPr>
        <w:t>-</w:t>
      </w:r>
      <w:r>
        <w:t>in</w:t>
      </w:r>
      <w:r w:rsidRPr="002A1A8E">
        <w:rPr>
          <w:lang w:val="el-GR"/>
        </w:rPr>
        <w:t xml:space="preserve"> και να φτάσετε στην πύλη αναχώρησης. Οι αεροπορικές εταιρείες ενδέχεται να προτείνουν διαφορετικά χρονικά περιθώρια για επιβάτες με μειωμένη κινητικότητα ή που χρειάζονται ειδική βοήθεια, οπότε φροντίστε να το επιβεβαιώσετε εκ των προτέρων και να ενημερώσετε το προσωπικό της αεροπορικής εταιρείας. </w:t>
      </w:r>
    </w:p>
    <w:p w14:paraId="44748E02" w14:textId="77777777" w:rsidR="00CA2AD3" w:rsidRPr="0025054D" w:rsidRDefault="00B163E6" w:rsidP="006129B2">
      <w:pPr>
        <w:spacing w:after="120" w:line="276" w:lineRule="auto"/>
        <w:rPr>
          <w:lang w:val="el-GR"/>
        </w:rPr>
      </w:pPr>
      <w:r w:rsidRPr="002A1A8E">
        <w:rPr>
          <w:lang w:val="el-GR"/>
        </w:rPr>
        <w:t>Αν έχετε παραδώσει αποσκευές, θυμηθείτε να κρατήσετε αντίγραφο της απόδειξης παραλαβής των αποσκευών σας. Μπορεί να είναι χρήσιμο να φωτογραφίσετε τις αποσκευές και την απόδειξη, σε περίπτωση που καθυστερήσουν, υποστούν ζημιά ή χαθούν.</w:t>
      </w:r>
    </w:p>
    <w:p w14:paraId="21E6ACD7" w14:textId="77777777" w:rsidR="005E4486" w:rsidRPr="0025054D" w:rsidRDefault="00B163E6" w:rsidP="003D0ECC">
      <w:pPr>
        <w:pStyle w:val="Heading2"/>
        <w:keepLines/>
        <w:rPr>
          <w:lang w:val="el-GR"/>
        </w:rPr>
      </w:pPr>
      <w:bookmarkStart w:id="9" w:name="_Security_Screening"/>
      <w:bookmarkEnd w:id="9"/>
      <w:r w:rsidRPr="002A1A8E">
        <w:rPr>
          <w:lang w:val="el-GR"/>
        </w:rPr>
        <w:t>Έλεγχος ασφαλείας</w:t>
      </w:r>
    </w:p>
    <w:p w14:paraId="298177FE" w14:textId="77777777" w:rsidR="00FB1BCA" w:rsidRPr="0025054D" w:rsidRDefault="00B163E6" w:rsidP="003D0ECC">
      <w:pPr>
        <w:keepLines/>
        <w:spacing w:after="120" w:line="276" w:lineRule="auto"/>
        <w:rPr>
          <w:color w:val="000000" w:themeColor="text1"/>
          <w:lang w:val="el-GR"/>
        </w:rPr>
      </w:pPr>
      <w:r w:rsidRPr="002A1A8E">
        <w:rPr>
          <w:color w:val="000000" w:themeColor="text1"/>
          <w:lang w:val="el-GR"/>
        </w:rPr>
        <w:t>Ο έλεγχος ασφαλείας είναι υποχρεωτικός για όλους τους επιβάτες. Τα αεροδρόμια και οι πάροχοι υπηρεσιών τους φέρουν την άμεση ευθύνη για τον έλεγχο των επιβατών, σύμφωνα με τις απαιτήσεις που ορίζει το Υπουργείο Εσωτερικών.</w:t>
      </w:r>
    </w:p>
    <w:p w14:paraId="66E5147A" w14:textId="77777777" w:rsidR="00127901" w:rsidRPr="0025054D" w:rsidRDefault="00B163E6" w:rsidP="006129B2">
      <w:pPr>
        <w:spacing w:after="120" w:line="276" w:lineRule="auto"/>
        <w:rPr>
          <w:lang w:val="el-GR"/>
        </w:rPr>
      </w:pPr>
      <w:r w:rsidRPr="002A1A8E">
        <w:rPr>
          <w:color w:val="000000" w:themeColor="text1"/>
          <w:lang w:val="el-GR"/>
        </w:rPr>
        <w:t xml:space="preserve">Για πληροφορίες σχετικά με τον έλεγχο ασφαλείας, συμπεριλαμβανομένων των δικαιωμάτων σας στο σημείο ελέγχου, των αντικειμένων που επιτρέπεται να μεταφέρετε στην καμπίνα του αεροσκάφους, καθώς και των διαδικασιών ελέγχου που ισχύουν για άτομα με ειδικές ανάγκες, επισκεφθείτε τον </w:t>
      </w:r>
      <w:hyperlink r:id="rId39" w:history="1">
        <w:r w:rsidR="00B364CC" w:rsidRPr="002A1A8E">
          <w:rPr>
            <w:rStyle w:val="Hyperlink"/>
            <w:lang w:val="el-GR"/>
          </w:rPr>
          <w:t>ιστότοπο του Υπουργείου Εσωτερικών</w:t>
        </w:r>
      </w:hyperlink>
      <w:r w:rsidR="00A57BFC" w:rsidRPr="002A1A8E">
        <w:rPr>
          <w:rFonts w:ascii="system-ui" w:hAnsi="system-ui"/>
          <w:lang w:val="el-GR"/>
        </w:rPr>
        <w:t>.</w:t>
      </w:r>
    </w:p>
    <w:p w14:paraId="7D4F77EA" w14:textId="77777777" w:rsidR="00127901" w:rsidRPr="0025054D" w:rsidRDefault="00B163E6" w:rsidP="006129B2">
      <w:pPr>
        <w:spacing w:after="120" w:line="276" w:lineRule="auto"/>
        <w:rPr>
          <w:lang w:val="el-GR"/>
        </w:rPr>
      </w:pPr>
      <w:r w:rsidRPr="002A1A8E">
        <w:rPr>
          <w:lang w:val="el-GR"/>
        </w:rPr>
        <w:t xml:space="preserve">Αν έχετε οποιεσδήποτε απορίες ή αισθάνεστε άβολα σε οποιοδήποτε στάδιο της διαδικασίας ελέγχου ασφαλείας σε αεροδρόμιο της Αυστραλίας, το Υπουργείο Εσωτερικών σάς συμβουλεύει να απευθυνθείτε σε έναν προϊστάμενο στο σημείο ελέγχου. Μπορείτε επίσης να υποβάλετε καταγγελία </w:t>
      </w:r>
      <w:hyperlink r:id="rId40" w:history="1">
        <w:r w:rsidRPr="002A1A8E">
          <w:rPr>
            <w:color w:val="005190"/>
            <w:u w:val="single"/>
            <w:shd w:val="clear" w:color="auto" w:fill="FAFAFA"/>
            <w:lang w:val="el-GR"/>
          </w:rPr>
          <w:t>επικοινωνώντας απευθείας με το αεροδρόμιο.</w:t>
        </w:r>
      </w:hyperlink>
    </w:p>
    <w:p w14:paraId="6CB845EA" w14:textId="77777777" w:rsidR="007B6894" w:rsidRPr="0025054D" w:rsidRDefault="00B163E6" w:rsidP="003D0ECC">
      <w:pPr>
        <w:pStyle w:val="Strong1"/>
        <w:keepLines/>
        <w:spacing w:before="0" w:line="276" w:lineRule="auto"/>
        <w:rPr>
          <w:lang w:val="el-GR"/>
        </w:rPr>
      </w:pPr>
      <w:r w:rsidRPr="002A1A8E">
        <w:rPr>
          <w:lang w:val="el-GR"/>
        </w:rPr>
        <w:t>Ειδικές περιστάσεις κατά τον έλεγχο ασφαλείας</w:t>
      </w:r>
    </w:p>
    <w:p w14:paraId="745F1039" w14:textId="77777777" w:rsidR="007B6894" w:rsidRPr="0025054D" w:rsidRDefault="00B163E6" w:rsidP="003D0ECC">
      <w:pPr>
        <w:keepLines/>
        <w:spacing w:after="120" w:line="276" w:lineRule="auto"/>
        <w:rPr>
          <w:lang w:val="el-GR"/>
        </w:rPr>
      </w:pPr>
      <w:r w:rsidRPr="002A1A8E">
        <w:rPr>
          <w:lang w:val="el-GR"/>
        </w:rPr>
        <w:t xml:space="preserve">Τα αεροδρόμια μπορούν να χρησιμοποιούν εναλλακτικές μεθόδους ελέγχου, όπου αυτό κρίνεται σκόπιμο, προκειμένου να διασφαλίζεται ότι όλοι οι επιβάτες αντιμετωπίζονται με σεβασμό και αξιοπρέπεια. Για περισσότερες πληροφορίες, επισκεφθείτε τον ιστότοπο του </w:t>
      </w:r>
      <w:hyperlink r:id="rId41" w:history="1">
        <w:r w:rsidRPr="007B6894">
          <w:rPr>
            <w:rStyle w:val="Hyperlink"/>
          </w:rPr>
          <w:t>TravelSECURE</w:t>
        </w:r>
      </w:hyperlink>
      <w:r w:rsidRPr="002A1A8E">
        <w:rPr>
          <w:lang w:val="el-GR"/>
        </w:rPr>
        <w:t>.</w:t>
      </w:r>
    </w:p>
    <w:p w14:paraId="7DFE6266" w14:textId="77777777" w:rsidR="007B6894" w:rsidRPr="0025054D" w:rsidRDefault="00B163E6" w:rsidP="006129B2">
      <w:pPr>
        <w:spacing w:after="120" w:line="276" w:lineRule="auto"/>
        <w:rPr>
          <w:lang w:val="el-GR"/>
        </w:rPr>
      </w:pPr>
      <w:r w:rsidRPr="002A1A8E">
        <w:rPr>
          <w:b/>
          <w:bCs/>
          <w:lang w:val="el-GR"/>
        </w:rPr>
        <w:t xml:space="preserve">Επιβάτες έμφυλα διαφορετικοί: </w:t>
      </w:r>
      <w:r w:rsidRPr="002A1A8E">
        <w:rPr>
          <w:lang w:val="el-GR"/>
        </w:rPr>
        <w:t>Αν αισθάνεστε άβολα κατά τη διάρκεια του ελέγχου, μπορείτε να ζητήσετε διαφορετικό υπάλληλο ελέγχου ή να ζητήσετε να μιλήσετε με έναν προϊστάμενο.</w:t>
      </w:r>
    </w:p>
    <w:p w14:paraId="2311E176" w14:textId="77777777" w:rsidR="007D08EF" w:rsidRPr="0025054D" w:rsidRDefault="00B163E6" w:rsidP="006129B2">
      <w:pPr>
        <w:spacing w:after="120" w:line="276" w:lineRule="auto"/>
        <w:rPr>
          <w:b/>
          <w:bCs/>
          <w:lang w:val="el-GR"/>
        </w:rPr>
      </w:pPr>
      <w:r w:rsidRPr="002A1A8E">
        <w:rPr>
          <w:b/>
          <w:bCs/>
          <w:lang w:val="el-GR"/>
        </w:rPr>
        <w:t>Πολιτισμικές ή θρησκευτικές απαιτήσεις:</w:t>
      </w:r>
      <w:r w:rsidR="0014201B" w:rsidRPr="002A1A8E">
        <w:rPr>
          <w:lang w:val="el-GR"/>
        </w:rPr>
        <w:t xml:space="preserve"> Ενδέχεται να σας ζητηθεί να αφαιρέσετε αντικείμενα, όπως καλύμματα κεφαλής, για έλεγχο. Αν και μπορείτε να αρνηθείτε, ενδέχεται να μην περάσετε τον έλεγχο ασφαλείας και να μην σας επιτραπεί να επιβιβαστείτε στην πτήση. Μπορείτε να ζητήσετε να αφαιρέσετε τα αντικείμενα σε ιδιαίτερο χώρο ατομικού ελέγχου.</w:t>
      </w:r>
    </w:p>
    <w:p w14:paraId="00032FD5" w14:textId="77777777" w:rsidR="007B6894" w:rsidRPr="0025054D" w:rsidRDefault="00B163E6" w:rsidP="006129B2">
      <w:pPr>
        <w:spacing w:after="120" w:line="276" w:lineRule="auto"/>
        <w:rPr>
          <w:lang w:val="el-GR"/>
        </w:rPr>
      </w:pPr>
      <w:r w:rsidRPr="002A1A8E">
        <w:rPr>
          <w:b/>
          <w:bCs/>
          <w:lang w:val="el-GR"/>
        </w:rPr>
        <w:t xml:space="preserve">Αναπηρία ή κρυφή αναπηρία: </w:t>
      </w:r>
      <w:r w:rsidR="00F614CE" w:rsidRPr="002A1A8E">
        <w:rPr>
          <w:lang w:val="el-GR"/>
        </w:rPr>
        <w:t>Όπου είναι δυνατόν, οι υπάλληλοι ελέγχου ασφαλείας θα επιτρέπουν στα άτομα με αναπηρία ή κρυφή αναπηρία να κρατούν μαζί τους τα ιατρικά τους βοηθήματα ή τα είδη υποστήριξης κατά τη διάρκεια της διαδικασίας ελέγχου. Σας προτείνουμε να έχετε μαζί σας αποδεικτικά στοιχεία, όπως μια επιστολή από τον γιατρό σας, σε περίπτωση που ορισμένες μέθοδοι ελέγχου ενδέχεται να μην είναι κατάλληλες. Αυτό θα βοηθήσει τον υπάλληλο ελέγχου να επιλέξει μια κατάλληλη μέθοδο ελέγχου για τις περιστάσεις σας.</w:t>
      </w:r>
    </w:p>
    <w:p w14:paraId="154EA831" w14:textId="77777777" w:rsidR="007B6894" w:rsidRPr="0025054D" w:rsidRDefault="00B163E6" w:rsidP="006129B2">
      <w:pPr>
        <w:spacing w:after="120" w:line="276" w:lineRule="auto"/>
        <w:rPr>
          <w:lang w:val="el-GR"/>
        </w:rPr>
      </w:pPr>
      <w:r w:rsidRPr="002A1A8E">
        <w:rPr>
          <w:b/>
          <w:bCs/>
          <w:lang w:val="el-GR"/>
        </w:rPr>
        <w:lastRenderedPageBreak/>
        <w:t xml:space="preserve">Ζώα συνοδείας: </w:t>
      </w:r>
      <w:r w:rsidRPr="002A1A8E">
        <w:rPr>
          <w:lang w:val="el-GR"/>
        </w:rPr>
        <w:t>Εσείς και το ζώο σας ενδέχεται να υποβληθείτε σε έλεγχο μαζί ή ξεχωριστά. Μπορείτε να ζητήσετε να παραμείνετε μαζί, οπότε θα χρησιμοποιηθούν εναλλακτικές μέθοδοι.</w:t>
      </w:r>
    </w:p>
    <w:p w14:paraId="059720EB" w14:textId="77777777" w:rsidR="007B6894" w:rsidRPr="0025054D" w:rsidRDefault="00B163E6" w:rsidP="006129B2">
      <w:pPr>
        <w:spacing w:after="120" w:line="276" w:lineRule="auto"/>
        <w:rPr>
          <w:lang w:val="el-GR"/>
        </w:rPr>
      </w:pPr>
      <w:r w:rsidRPr="002A1A8E">
        <w:rPr>
          <w:b/>
          <w:bCs/>
          <w:lang w:val="el-GR"/>
        </w:rPr>
        <w:t xml:space="preserve">Φάρμακα, ιατρικές συσκευές και βοηθήματα κινητικότητας: </w:t>
      </w:r>
      <w:r w:rsidRPr="002A1A8E">
        <w:rPr>
          <w:lang w:val="el-GR"/>
        </w:rPr>
        <w:t>Φέρτε μαζί σας επιστολή από τον γιατρό σας ή ιατρική ταυτότητα για να διευκολύνετε τον έλεγχο. Ενημερώστε τον υπάλληλο ελέγχου αν η συσκευή σας δεν μπορεί να περάσει από σαρωτές ή ακτίνες Χ. Έχετε έτοιμα τα φάρμακά σας και τα δικαιολογητικά έγγραφα για έλεγχο. Αν μεταφέρετε αντικείμενα όπως υποδερμικές βελόνες, επιδείξτε τα κατά τον έλεγχο και κατά την επιβίβαση. Αν χρησιμοποιείτε βοήθημα κινητικότητας ή δεν μπορείτε να πληροίτε τις απαιτήσεις του σαρωτή σώματος, θα χρησιμοποιηθούν εναλλακτικές μέθοδοι ελέγχου.</w:t>
      </w:r>
    </w:p>
    <w:p w14:paraId="11D692C1" w14:textId="77777777" w:rsidR="007D08EF" w:rsidRPr="0025054D" w:rsidRDefault="007D08EF" w:rsidP="00EF4C02">
      <w:pPr>
        <w:pStyle w:val="Heading2"/>
        <w:rPr>
          <w:lang w:val="el-GR"/>
        </w:rPr>
      </w:pPr>
      <w:bookmarkStart w:id="10" w:name="_Travellers_who_have"/>
      <w:bookmarkEnd w:id="10"/>
    </w:p>
    <w:p w14:paraId="6FC8BADB" w14:textId="77777777" w:rsidR="002C4C1C" w:rsidRPr="0025054D" w:rsidRDefault="00B163E6" w:rsidP="003D0ECC">
      <w:pPr>
        <w:pStyle w:val="Heading2"/>
        <w:keepLines/>
        <w:rPr>
          <w:lang w:val="el-GR"/>
        </w:rPr>
      </w:pPr>
      <w:r w:rsidRPr="002A1A8E">
        <w:rPr>
          <w:lang w:val="el-GR"/>
        </w:rPr>
        <w:t>Συνοριακός έλεγχος</w:t>
      </w:r>
    </w:p>
    <w:p w14:paraId="02B569B9" w14:textId="77777777" w:rsidR="00B75543" w:rsidRPr="0025054D" w:rsidRDefault="00B163E6" w:rsidP="003D0ECC">
      <w:pPr>
        <w:keepLines/>
        <w:spacing w:after="120" w:line="276" w:lineRule="auto"/>
        <w:rPr>
          <w:lang w:val="el-GR"/>
        </w:rPr>
      </w:pPr>
      <w:r w:rsidRPr="002A1A8E">
        <w:rPr>
          <w:lang w:val="el-GR"/>
        </w:rPr>
        <w:t xml:space="preserve">Αν ταξιδεύετε στο εξωτερικό, θα πρέπει να περάσετε από συνοριακό έλεγχο. Να θυμάστε ότι όλοι οι αναχωρούντες επιβάτες πρέπει να διαθέτουν έγκυρο διαβατήριο ή </w:t>
      </w:r>
      <w:hyperlink r:id="rId42" w:tgtFrame="_blank" w:history="1">
        <w:r w:rsidRPr="002A1A8E">
          <w:rPr>
            <w:lang w:val="el-GR"/>
          </w:rPr>
          <w:t>ταξιδιωτικό έγγραφο</w:t>
        </w:r>
      </w:hyperlink>
      <w:r w:rsidRPr="002A1A8E">
        <w:rPr>
          <w:lang w:val="el-GR"/>
        </w:rPr>
        <w:t xml:space="preserve">. Για περισσότερες πληροφορίες σχετικά με την άφιξη στην Αυστραλία και την αναχώρηση από αυτήν, επισκεφθείτε τον οδηγό της Αυστραλιανής Συνοριακής Υπηρεσίας με τίτλο </w:t>
      </w:r>
      <w:hyperlink r:id="rId43" w:history="1">
        <w:r w:rsidR="00712F70" w:rsidRPr="002A1A8E">
          <w:rPr>
            <w:rStyle w:val="Hyperlink"/>
            <w:lang w:val="el-GR"/>
          </w:rPr>
          <w:t>Διασχίζοντας τα Σύνορα</w:t>
        </w:r>
      </w:hyperlink>
      <w:r w:rsidRPr="002A1A8E">
        <w:rPr>
          <w:lang w:val="el-GR"/>
        </w:rPr>
        <w:t>.</w:t>
      </w:r>
    </w:p>
    <w:p w14:paraId="04A58759" w14:textId="77777777" w:rsidR="007D08EF" w:rsidRPr="0025054D" w:rsidRDefault="007D08EF" w:rsidP="00EF4C02">
      <w:pPr>
        <w:pStyle w:val="Heading2"/>
        <w:rPr>
          <w:lang w:val="el-GR"/>
        </w:rPr>
      </w:pPr>
    </w:p>
    <w:p w14:paraId="5D460A18" w14:textId="77777777" w:rsidR="002C4C1C" w:rsidRPr="0025054D" w:rsidRDefault="00B163E6" w:rsidP="003C153B">
      <w:pPr>
        <w:pStyle w:val="Heading2"/>
        <w:keepLines/>
        <w:rPr>
          <w:lang w:val="el-GR"/>
        </w:rPr>
      </w:pPr>
      <w:r w:rsidRPr="002A1A8E">
        <w:rPr>
          <w:lang w:val="el-GR"/>
        </w:rPr>
        <w:t>Στην πύλη και κατά την επιβίβαση</w:t>
      </w:r>
    </w:p>
    <w:p w14:paraId="62FE245B" w14:textId="77777777" w:rsidR="001A11D3" w:rsidRPr="0025054D" w:rsidRDefault="00B163E6" w:rsidP="003C153B">
      <w:pPr>
        <w:keepLines/>
        <w:spacing w:after="120" w:line="276" w:lineRule="auto"/>
        <w:rPr>
          <w:color w:val="000000" w:themeColor="text1"/>
          <w:lang w:val="el-GR"/>
        </w:rPr>
      </w:pPr>
      <w:r w:rsidRPr="002A1A8E">
        <w:rPr>
          <w:color w:val="000000" w:themeColor="text1"/>
          <w:lang w:val="el-GR"/>
        </w:rPr>
        <w:t xml:space="preserve">Φροντίστε να βρίσκεστε στην πύλη αρκετά πριν από την επιβίβαση, ειδικά αν χρειάζεστε ειδική βοήθεια για την επιβίβαση. Έχετε έτοιμη την κάρτα επιβίβασης και το δελτίο ταυτότητάς σας. Αν φτάσετε αργά στην πύλη ή δεν έχετε κάνει </w:t>
      </w:r>
      <w:r w:rsidRPr="00EF4C02">
        <w:rPr>
          <w:color w:val="000000" w:themeColor="text1"/>
        </w:rPr>
        <w:t>check</w:t>
      </w:r>
      <w:r w:rsidRPr="002A1A8E">
        <w:rPr>
          <w:color w:val="000000" w:themeColor="text1"/>
          <w:lang w:val="el-GR"/>
        </w:rPr>
        <w:t>-</w:t>
      </w:r>
      <w:r w:rsidRPr="00EF4C02">
        <w:rPr>
          <w:color w:val="000000" w:themeColor="text1"/>
        </w:rPr>
        <w:t>in</w:t>
      </w:r>
      <w:r w:rsidRPr="002A1A8E">
        <w:rPr>
          <w:color w:val="000000" w:themeColor="text1"/>
          <w:lang w:val="el-GR"/>
        </w:rPr>
        <w:t>, ενδέχεται να μη σας επιτραπεί η επιβίβαση στην πτήση.</w:t>
      </w:r>
    </w:p>
    <w:p w14:paraId="4AC5AC52" w14:textId="77777777" w:rsidR="00303805" w:rsidRPr="0025054D" w:rsidRDefault="00B163E6" w:rsidP="006129B2">
      <w:pPr>
        <w:spacing w:after="120" w:line="276" w:lineRule="auto"/>
        <w:rPr>
          <w:color w:val="000000" w:themeColor="text1"/>
          <w:lang w:val="el-GR"/>
        </w:rPr>
      </w:pPr>
      <w:r w:rsidRPr="002A1A8E">
        <w:rPr>
          <w:color w:val="000000" w:themeColor="text1"/>
          <w:lang w:val="el-GR"/>
        </w:rPr>
        <w:t xml:space="preserve">Ο έλεγχος των χειραποσκευών ενδέχεται να πραγματοποιηθεί στην πύλη, οπότε βεβαιωθείτε ότι τηρείτε τα όρια βάρους και διαστάσεων. Η μη συμμόρφωση μπορεί να οδηγήσει στην παραλαβή της αποσκευής σας στην πύλη (αποθήκευση στον χώρο αποσκευών και αδυναμία μεταφοράς της μαζί σας στο αεροσκάφος) ή στην απόρριψή της, καθώς και σε επιπλέον χρεώσεις. </w:t>
      </w:r>
    </w:p>
    <w:p w14:paraId="1C70A9E5" w14:textId="77777777" w:rsidR="00F722F1" w:rsidRPr="0025054D" w:rsidRDefault="00B163E6" w:rsidP="006129B2">
      <w:pPr>
        <w:spacing w:after="120" w:line="276" w:lineRule="auto"/>
        <w:rPr>
          <w:color w:val="000000" w:themeColor="text1"/>
          <w:lang w:val="el-GR"/>
        </w:rPr>
      </w:pPr>
      <w:r w:rsidRPr="002A1A8E">
        <w:rPr>
          <w:color w:val="000000" w:themeColor="text1"/>
          <w:lang w:val="el-GR"/>
        </w:rPr>
        <w:t>Οι περισσότερες αυστραλιανές αεροπορικές εταιρείες εφαρμόζουν πολιτική που εξασφαλίζει ότι τα άτομα που χρειάζονται βοήθεια κατά την επιβίβαση θα επιβιβάζονται πριν από τους άλλους επιβάτες. Το εκπαιδευμένο προσωπικό της αεροπορικής εταιρείας μπορεί να σας βοηθήσει να μετακινηθείτε προς και από τη θέση σας, αν δεν έχετε την απαραίτητη κινητικότητα για να το κάνετε μόνοι σας. Σε μεσαίου ή μεγάλου μεγέθους αεροσκάφη, αυτό μπορεί να περιλαμβάνει τη χρήση ράμπας επιβίβασης, γεφυρών επιβίβασης ή ανελκυστήρων. Αν έχετε ζητήσει θέση στον διάδρομο αλλά δεν σας δόθηκε, ζητήστε από έναν αεροσυνοδό να αλλάξει τη θέση σας, όπου αυτό είναι δυνατόν.</w:t>
      </w:r>
    </w:p>
    <w:p w14:paraId="29328372" w14:textId="77777777" w:rsidR="00F722F1" w:rsidRPr="0025054D" w:rsidRDefault="00B163E6" w:rsidP="006129B2">
      <w:pPr>
        <w:spacing w:after="120" w:line="276" w:lineRule="auto"/>
        <w:rPr>
          <w:color w:val="000000" w:themeColor="text1"/>
          <w:lang w:val="el-GR"/>
        </w:rPr>
      </w:pPr>
      <w:r w:rsidRPr="002A1A8E">
        <w:rPr>
          <w:color w:val="000000" w:themeColor="text1"/>
          <w:lang w:val="el-GR"/>
        </w:rPr>
        <w:t>Να θυμάστε ότι μια αεροπορική εταιρεία έχει το δικαίωμα να αρνηθεί την επιβίβαση σε οποιονδήποτε επιβάτη ο οποίος επιδεικνύει συμπεριφορά που ενέχει κίνδυνο για την ασφάλεια του αεροσκάφους ή των επιβατών στο αεροσκάφος και των περιουσιακών τους στοιχείων.</w:t>
      </w:r>
    </w:p>
    <w:p w14:paraId="11E96A4F" w14:textId="77777777" w:rsidR="005E4486" w:rsidRPr="0025054D" w:rsidRDefault="00B163E6" w:rsidP="003C153B">
      <w:pPr>
        <w:pStyle w:val="Heading2"/>
        <w:keepLines/>
        <w:rPr>
          <w:lang w:val="el-GR"/>
        </w:rPr>
      </w:pPr>
      <w:r w:rsidRPr="002A1A8E">
        <w:rPr>
          <w:lang w:val="el-GR"/>
        </w:rPr>
        <w:t>Άλλες χρήσιμες συμβουλές στο αεροδρόμιο</w:t>
      </w:r>
    </w:p>
    <w:p w14:paraId="42A00D86" w14:textId="77777777" w:rsidR="00010B75" w:rsidRPr="0025054D" w:rsidRDefault="00B163E6" w:rsidP="003C153B">
      <w:pPr>
        <w:keepLines/>
        <w:spacing w:after="120" w:line="276" w:lineRule="auto"/>
        <w:rPr>
          <w:lang w:val="el-GR"/>
        </w:rPr>
      </w:pPr>
      <w:r w:rsidRPr="002A1A8E">
        <w:rPr>
          <w:b/>
          <w:bCs/>
          <w:lang w:val="el-GR"/>
        </w:rPr>
        <w:t>Προσέξτε τις ανακοινώσεις.</w:t>
      </w:r>
      <w:r w:rsidRPr="002A1A8E">
        <w:rPr>
          <w:lang w:val="el-GR"/>
        </w:rPr>
        <w:t xml:space="preserve"> Οι προγραμματισμένες ώρες αναχώρησης και οι πύλες επιβίβασης ενδέχεται να αλλάξουν χωρίς προειδοποίηση. Ακούστε τις ανακοινώσεις, επικοινωνήστε με το προσωπικό της αεροπορικής εταιρείας και ελέγξτε τους πίνακες πληροφοριών πτήσεων για τυχόν αλλαγές στις πύλες ή στις ώρες επιβίβασης. Αν περιμένετε στην πύλη και δεν βλέπετε προσωπικό ή άλλους επιβάτες καθώς πλησιάζει η ώρα επιβίβασης, βεβαιωθείτε ότι η πύλη σας δεν έχει αλλάξει.</w:t>
      </w:r>
    </w:p>
    <w:p w14:paraId="1133A9B2" w14:textId="77777777" w:rsidR="00010B75" w:rsidRPr="0025054D" w:rsidRDefault="00B163E6" w:rsidP="006129B2">
      <w:pPr>
        <w:spacing w:after="120" w:line="276" w:lineRule="auto"/>
        <w:rPr>
          <w:lang w:val="el-GR"/>
        </w:rPr>
      </w:pPr>
      <w:r w:rsidRPr="002A1A8E">
        <w:rPr>
          <w:b/>
          <w:bCs/>
          <w:lang w:val="el-GR"/>
        </w:rPr>
        <w:lastRenderedPageBreak/>
        <w:t>Μείνετε κοντά στις αποσκευές σας.</w:t>
      </w:r>
      <w:r w:rsidRPr="002A1A8E">
        <w:rPr>
          <w:lang w:val="el-GR"/>
        </w:rPr>
        <w:t xml:space="preserve"> Για λόγους ασφαλείας, μην αφήνετε ποτέ τις αποσκευές και τα προσωπικά σας αντικείμενα χωρίς επίβλεψη στο αεροδρόμιο.</w:t>
      </w:r>
    </w:p>
    <w:p w14:paraId="0601C73E" w14:textId="77777777" w:rsidR="00010B75" w:rsidRPr="0025054D" w:rsidRDefault="00B163E6" w:rsidP="006129B2">
      <w:pPr>
        <w:spacing w:after="120" w:line="276" w:lineRule="auto"/>
        <w:rPr>
          <w:lang w:val="el-GR"/>
        </w:rPr>
      </w:pPr>
      <w:r w:rsidRPr="002A1A8E">
        <w:rPr>
          <w:b/>
          <w:bCs/>
          <w:lang w:val="el-GR"/>
        </w:rPr>
        <w:t>Συμπεριφερθείτε λογικά.</w:t>
      </w:r>
      <w:r w:rsidRPr="002A1A8E">
        <w:rPr>
          <w:lang w:val="el-GR"/>
        </w:rPr>
        <w:t xml:space="preserve"> Η απείθαρχη, ενοχλητική και ανάρμοστη συμπεριφορά μπορεί να οδηγήσει σε άρνηση επιβίβασης και να επιφέρει την παρέμβαση της Ομοσπονδιακής Αστυνομίας της Αυστραλίας στα αεροδρόμια της χώρας. </w:t>
      </w:r>
    </w:p>
    <w:p w14:paraId="0D454422" w14:textId="77777777" w:rsidR="00D846A2" w:rsidRPr="0025054D" w:rsidRDefault="00B163E6" w:rsidP="006129B2">
      <w:pPr>
        <w:spacing w:after="120" w:line="276" w:lineRule="auto"/>
        <w:rPr>
          <w:lang w:val="el-GR"/>
        </w:rPr>
      </w:pPr>
      <w:r w:rsidRPr="002A1A8E">
        <w:rPr>
          <w:b/>
          <w:bCs/>
          <w:lang w:val="el-GR"/>
        </w:rPr>
        <w:t>Πίνετε με υπευθυνότητα.</w:t>
      </w:r>
      <w:r w:rsidR="00010B75" w:rsidRPr="002A1A8E">
        <w:rPr>
          <w:lang w:val="el-GR"/>
        </w:rPr>
        <w:t xml:space="preserve"> Αν και μπορεί να είναι δελεαστικό να πιείτε μερικά ποτά πριν από την πτήση σας, αποτελεί αδίκημα η επιβίβαση σε αεροσκάφος υπό την επήρεια αλκοόλ. </w:t>
      </w:r>
    </w:p>
    <w:p w14:paraId="35537F14" w14:textId="77777777" w:rsidR="007F7ABE" w:rsidRPr="0025054D" w:rsidRDefault="00B163E6" w:rsidP="006129B2">
      <w:pPr>
        <w:spacing w:after="120" w:line="276" w:lineRule="auto"/>
        <w:rPr>
          <w:lang w:val="el-GR"/>
        </w:rPr>
      </w:pPr>
      <w:r w:rsidRPr="002A1A8E">
        <w:rPr>
          <w:b/>
          <w:bCs/>
          <w:lang w:val="el-GR"/>
        </w:rPr>
        <w:t>Αν χάσετε την πτήση σας</w:t>
      </w:r>
      <w:r w:rsidRPr="002A1A8E">
        <w:rPr>
          <w:lang w:val="el-GR"/>
        </w:rPr>
        <w:t>. Αν, παρά τον καλό προγραμματισμό σας, χάσετε την πτήση σας, επικοινωνήστε αμέσως με την αεροπορική σας εταιρεία για να δείτε τι μπορεί να γίνει για να σας βοηθήσουν. Αυτό είναι ιδιαίτερα σημαντικό αν ταξιδεύετε με διεθνή πτήση πολλαπλών προορισμών. Η αεροπορική σας εταιρεία ενδέχεται να έχει όρους που ορίζουν ότι, αν δεν εμφανιστείτε για μια πτήση και δεν επικοινωνήσετε μαζί της, χάνετε το δικαίωμα σε όλες τις μελλοντικές πτήσεις του δρομολογίου χωρίς δικαίωμα επιστροφής χρημάτων.</w:t>
      </w:r>
    </w:p>
    <w:p w14:paraId="0E2F4B6C" w14:textId="77777777" w:rsidR="005E4486" w:rsidRPr="0025054D" w:rsidRDefault="00B163E6" w:rsidP="003C153B">
      <w:pPr>
        <w:pStyle w:val="Heading2"/>
        <w:keepLines/>
        <w:rPr>
          <w:lang w:val="el-GR"/>
        </w:rPr>
      </w:pPr>
      <w:r w:rsidRPr="002A1A8E">
        <w:rPr>
          <w:lang w:val="el-GR"/>
        </w:rPr>
        <w:t>Τι συμβαίνει αν η πτήση σας καθυστερήσει, διαταραχθεί ή ακυρωθεί;</w:t>
      </w:r>
    </w:p>
    <w:p w14:paraId="476D38B7" w14:textId="77777777" w:rsidR="005B1BD7" w:rsidRPr="0025054D" w:rsidRDefault="00B163E6" w:rsidP="003C153B">
      <w:pPr>
        <w:keepLines/>
        <w:spacing w:after="120" w:line="276" w:lineRule="auto"/>
        <w:rPr>
          <w:szCs w:val="21"/>
          <w:lang w:val="el-GR"/>
        </w:rPr>
      </w:pPr>
      <w:r w:rsidRPr="002A1A8E">
        <w:rPr>
          <w:szCs w:val="21"/>
          <w:lang w:val="el-GR"/>
        </w:rPr>
        <w:t>Οι καθυστερήσεις και οι ακυρώσεις πτήσεων μπορεί να οφείλονται σε λόγους όπως οι καιρικές συνθήκες, λειτουργικά προβλήματα ή περιορισμοί στην εναέρια κυκλοφορία. Οι επιλογές σας και η τυχόν παρεχόμενη βοήθεια εξαρτώνται από τις πολιτικές της αεροπορικής εταιρείας, την αιτία της αναστάτωσης και τον τρόπο με τον οποίο πραγματοποιήσατε την κράτηση.</w:t>
      </w:r>
    </w:p>
    <w:p w14:paraId="44258D16" w14:textId="77777777" w:rsidR="005B1BD7" w:rsidRPr="0025054D" w:rsidRDefault="00B163E6" w:rsidP="003C153B">
      <w:pPr>
        <w:keepLines/>
        <w:spacing w:after="120" w:line="276" w:lineRule="auto"/>
        <w:rPr>
          <w:szCs w:val="21"/>
          <w:lang w:val="el-GR"/>
        </w:rPr>
      </w:pPr>
      <w:r w:rsidRPr="002A1A8E">
        <w:rPr>
          <w:szCs w:val="21"/>
          <w:lang w:val="el-GR"/>
        </w:rPr>
        <w:t>Σε περίπτωση καθυστέρησης ή ακύρωσης της πτήσης σας:</w:t>
      </w:r>
    </w:p>
    <w:p w14:paraId="6FA25F34" w14:textId="77777777" w:rsidR="005B1BD7" w:rsidRPr="0025054D" w:rsidRDefault="00B163E6" w:rsidP="003C153B">
      <w:pPr>
        <w:pStyle w:val="ListParagraph"/>
        <w:keepLines/>
        <w:numPr>
          <w:ilvl w:val="0"/>
          <w:numId w:val="55"/>
        </w:numPr>
        <w:spacing w:after="120" w:line="276" w:lineRule="auto"/>
        <w:ind w:left="284" w:hanging="284"/>
        <w:rPr>
          <w:sz w:val="21"/>
          <w:szCs w:val="21"/>
          <w:lang w:val="el-GR"/>
        </w:rPr>
      </w:pPr>
      <w:r w:rsidRPr="002A1A8E">
        <w:rPr>
          <w:sz w:val="21"/>
          <w:szCs w:val="21"/>
          <w:lang w:val="el-GR"/>
        </w:rPr>
        <w:t xml:space="preserve">ελέγξτε τις ενημερώσεις από την αεροπορική εταιρεία (εφαρμογή, γραπτά μηνύματα, </w:t>
      </w:r>
      <w:r>
        <w:rPr>
          <w:sz w:val="21"/>
          <w:szCs w:val="21"/>
        </w:rPr>
        <w:t>email</w:t>
      </w:r>
      <w:r w:rsidRPr="002A1A8E">
        <w:rPr>
          <w:sz w:val="21"/>
          <w:szCs w:val="21"/>
          <w:lang w:val="el-GR"/>
        </w:rPr>
        <w:t xml:space="preserve"> ή οθόνες στο αεροδρόμιο)</w:t>
      </w:r>
    </w:p>
    <w:p w14:paraId="432B4267" w14:textId="77777777" w:rsidR="005B1BD7" w:rsidRPr="0025054D" w:rsidRDefault="00B163E6" w:rsidP="006129B2">
      <w:pPr>
        <w:pStyle w:val="ListParagraph"/>
        <w:numPr>
          <w:ilvl w:val="0"/>
          <w:numId w:val="55"/>
        </w:numPr>
        <w:spacing w:after="120" w:line="276" w:lineRule="auto"/>
        <w:ind w:left="284" w:hanging="284"/>
        <w:rPr>
          <w:sz w:val="21"/>
          <w:szCs w:val="21"/>
          <w:lang w:val="el-GR"/>
        </w:rPr>
      </w:pPr>
      <w:r w:rsidRPr="002A1A8E">
        <w:rPr>
          <w:sz w:val="21"/>
          <w:szCs w:val="21"/>
          <w:lang w:val="el-GR"/>
        </w:rPr>
        <w:t>μιλήστε με το προσωπικό της αεροπορικής εταιρείας στο αεροδρόμιο</w:t>
      </w:r>
    </w:p>
    <w:p w14:paraId="6D9F54A3" w14:textId="77777777" w:rsidR="005B1BD7" w:rsidRPr="0025054D" w:rsidRDefault="00B163E6" w:rsidP="006129B2">
      <w:pPr>
        <w:pStyle w:val="ListParagraph"/>
        <w:numPr>
          <w:ilvl w:val="0"/>
          <w:numId w:val="55"/>
        </w:numPr>
        <w:spacing w:after="120" w:line="276" w:lineRule="auto"/>
        <w:ind w:left="284" w:hanging="284"/>
        <w:rPr>
          <w:sz w:val="21"/>
          <w:szCs w:val="21"/>
          <w:lang w:val="el-GR"/>
        </w:rPr>
      </w:pPr>
      <w:r w:rsidRPr="002A1A8E">
        <w:rPr>
          <w:sz w:val="21"/>
          <w:szCs w:val="21"/>
          <w:lang w:val="el-GR"/>
        </w:rPr>
        <w:t>επικοινωνήστε με τον ταξιδιωτικό σας πράκτορα, αν έχετε κάνει κράτηση μέσω αυτού, και</w:t>
      </w:r>
    </w:p>
    <w:p w14:paraId="147EEEA6" w14:textId="77777777" w:rsidR="005B1BD7" w:rsidRPr="0025054D" w:rsidRDefault="00B163E6" w:rsidP="00885643">
      <w:pPr>
        <w:pStyle w:val="ListParagraph"/>
        <w:numPr>
          <w:ilvl w:val="0"/>
          <w:numId w:val="55"/>
        </w:numPr>
        <w:spacing w:after="120" w:line="276" w:lineRule="auto"/>
        <w:ind w:left="284" w:hanging="284"/>
        <w:rPr>
          <w:sz w:val="21"/>
          <w:szCs w:val="21"/>
          <w:lang w:val="el-GR"/>
        </w:rPr>
      </w:pPr>
      <w:r w:rsidRPr="002A1A8E">
        <w:rPr>
          <w:sz w:val="21"/>
          <w:szCs w:val="21"/>
          <w:lang w:val="el-GR"/>
        </w:rPr>
        <w:t>βεβαιωθείτε ότι τα στοιχεία επικοινωνίας σας είναι επικαιροποιημένα.</w:t>
      </w:r>
    </w:p>
    <w:p w14:paraId="64960C7A" w14:textId="77777777" w:rsidR="005B1BD7" w:rsidRPr="0025054D" w:rsidRDefault="00B163E6" w:rsidP="006129B2">
      <w:pPr>
        <w:spacing w:after="120" w:line="276" w:lineRule="auto"/>
        <w:rPr>
          <w:szCs w:val="21"/>
          <w:lang w:val="el-GR"/>
        </w:rPr>
      </w:pPr>
      <w:r w:rsidRPr="002A1A8E">
        <w:rPr>
          <w:szCs w:val="21"/>
          <w:lang w:val="el-GR"/>
        </w:rPr>
        <w:t>Η κράτηση απευθείας με την αεροπορική εταιρεία συνήθως διευκολύνει τις αλλαγές. Αν κάνατε κράτηση μέσω ταξιδιωτικού πράκτορα ή πλατφόρμας τρίτου μέρους, ίσως χρειαστεί να επικοινωνήσετε μαζί τους.</w:t>
      </w:r>
    </w:p>
    <w:p w14:paraId="6B698AAC" w14:textId="77777777" w:rsidR="005B1BD7" w:rsidRPr="0025054D" w:rsidRDefault="00B163E6" w:rsidP="006129B2">
      <w:pPr>
        <w:spacing w:after="120" w:line="276" w:lineRule="auto"/>
        <w:rPr>
          <w:szCs w:val="21"/>
          <w:lang w:val="el-GR"/>
        </w:rPr>
      </w:pPr>
      <w:r w:rsidRPr="002A1A8E">
        <w:rPr>
          <w:szCs w:val="21"/>
          <w:lang w:val="el-GR"/>
        </w:rPr>
        <w:t>Οι αεροπορικές εταιρείες πρέπει να καθορίζουν τις πολιτικές τους στους όρους μεταφοράς ή στους χάρτες πελατών τους. Ανάλογα με τις περιστάσεις, ορισμένες αεροπορικές εταιρείες ενδέχεται να προσφέρουν γεύματα, διαμονή ή μεταφορές σε περίπτωση σημαντικών καθυστερήσεων. Αυτή η βοήθεια δεν παρέχεται πάντα αυτόματα, γι' αυτό ρωτήστε τι είναι διαθέσιμο. Φυλάξτε τις αποδείξεις αν επιβαρυνθείτε με έξοδα, γιατί ενδέχεται να μπορείτε να ζητήσετε επιστροφή χρημάτων σύμφωνα με τις πολιτικές της αεροπορικής εταιρείας ή την ταξιδιωτική σας ασφάλιση.</w:t>
      </w:r>
    </w:p>
    <w:p w14:paraId="4AF9C6F8" w14:textId="77777777" w:rsidR="005B1BD7" w:rsidRPr="0025054D" w:rsidRDefault="00B163E6" w:rsidP="006129B2">
      <w:pPr>
        <w:spacing w:after="120" w:line="276" w:lineRule="auto"/>
        <w:rPr>
          <w:szCs w:val="21"/>
          <w:lang w:val="el-GR"/>
        </w:rPr>
      </w:pPr>
      <w:r w:rsidRPr="002A1A8E">
        <w:rPr>
          <w:szCs w:val="21"/>
          <w:lang w:val="el-GR"/>
        </w:rPr>
        <w:t>Τα δικαιώματά σας καθορίζονται γενικά από τους όρους και τις προϋποθέσεις της αεροπορικής εταιρείας και τον Αυστραλιανό Νόμο για την Προστασία των Καταναλωτών (</w:t>
      </w:r>
      <w:r w:rsidRPr="005B1BD7">
        <w:rPr>
          <w:szCs w:val="21"/>
        </w:rPr>
        <w:t>ACL</w:t>
      </w:r>
      <w:r w:rsidRPr="002A1A8E">
        <w:rPr>
          <w:szCs w:val="21"/>
          <w:lang w:val="el-GR"/>
        </w:rPr>
        <w:t xml:space="preserve">). Σύμφωνα με τον </w:t>
      </w:r>
      <w:r w:rsidRPr="005B1BD7">
        <w:rPr>
          <w:szCs w:val="21"/>
        </w:rPr>
        <w:t>ACL</w:t>
      </w:r>
      <w:r w:rsidRPr="002A1A8E">
        <w:rPr>
          <w:szCs w:val="21"/>
          <w:lang w:val="el-GR"/>
        </w:rPr>
        <w:t>, ενδέχεται να δικαιούστε αποζημίωση, όπως επιστροφή χρημάτων ή υπηρεσία σε αντικατάσταση, αν δεν λάβετε αυτό για το οποίο πληρώσατε.</w:t>
      </w:r>
    </w:p>
    <w:p w14:paraId="22975C42" w14:textId="77777777" w:rsidR="00DD55DD" w:rsidRDefault="00DD55DD">
      <w:pPr>
        <w:rPr>
          <w:szCs w:val="21"/>
          <w:lang w:val="el-GR"/>
        </w:rPr>
      </w:pPr>
      <w:r>
        <w:rPr>
          <w:szCs w:val="21"/>
          <w:lang w:val="el-GR"/>
        </w:rPr>
        <w:br w:type="page"/>
      </w:r>
    </w:p>
    <w:p w14:paraId="6B52F3E1" w14:textId="4DE69963" w:rsidR="005B1BD7" w:rsidRPr="0025054D" w:rsidRDefault="00B163E6" w:rsidP="003C153B">
      <w:pPr>
        <w:keepLines/>
        <w:spacing w:after="120" w:line="276" w:lineRule="auto"/>
        <w:rPr>
          <w:szCs w:val="21"/>
          <w:lang w:val="el-GR"/>
        </w:rPr>
      </w:pPr>
      <w:r w:rsidRPr="002A1A8E">
        <w:rPr>
          <w:szCs w:val="21"/>
          <w:lang w:val="el-GR"/>
        </w:rPr>
        <w:lastRenderedPageBreak/>
        <w:t>Αν η πτήση σας διαταραχθεί, οι αεροπορικές εταιρείες συνήθως προσφέρουν:</w:t>
      </w:r>
    </w:p>
    <w:p w14:paraId="6862EC22" w14:textId="77777777" w:rsidR="005B1BD7" w:rsidRPr="0025054D" w:rsidRDefault="00B163E6" w:rsidP="003C153B">
      <w:pPr>
        <w:pStyle w:val="ListParagraph"/>
        <w:keepLines/>
        <w:numPr>
          <w:ilvl w:val="0"/>
          <w:numId w:val="56"/>
        </w:numPr>
        <w:spacing w:after="120" w:line="276" w:lineRule="auto"/>
        <w:ind w:left="284" w:hanging="284"/>
        <w:rPr>
          <w:sz w:val="21"/>
          <w:szCs w:val="21"/>
          <w:lang w:val="el-GR"/>
        </w:rPr>
      </w:pPr>
      <w:r w:rsidRPr="002A1A8E">
        <w:rPr>
          <w:b/>
          <w:bCs/>
          <w:sz w:val="21"/>
          <w:szCs w:val="21"/>
          <w:lang w:val="el-GR"/>
        </w:rPr>
        <w:t>Επανακράτηση εισιτηρίου</w:t>
      </w:r>
      <w:r w:rsidRPr="002A1A8E">
        <w:rPr>
          <w:sz w:val="21"/>
          <w:szCs w:val="21"/>
          <w:lang w:val="el-GR"/>
        </w:rPr>
        <w:t>, αν εξακολουθείτε να θέλετε να ταξιδέψετε</w:t>
      </w:r>
    </w:p>
    <w:p w14:paraId="3609B5AF" w14:textId="77777777" w:rsidR="005B1BD7" w:rsidRPr="0025054D" w:rsidRDefault="00B163E6" w:rsidP="006129B2">
      <w:pPr>
        <w:pStyle w:val="ListParagraph"/>
        <w:numPr>
          <w:ilvl w:val="0"/>
          <w:numId w:val="56"/>
        </w:numPr>
        <w:spacing w:after="120" w:line="276" w:lineRule="auto"/>
        <w:ind w:left="284" w:hanging="284"/>
        <w:rPr>
          <w:sz w:val="21"/>
          <w:szCs w:val="21"/>
          <w:lang w:val="el-GR"/>
        </w:rPr>
      </w:pPr>
      <w:r w:rsidRPr="002A1A8E">
        <w:rPr>
          <w:b/>
          <w:bCs/>
          <w:sz w:val="21"/>
          <w:szCs w:val="21"/>
          <w:lang w:val="el-GR"/>
        </w:rPr>
        <w:t>Επιστροφή χρημάτων</w:t>
      </w:r>
      <w:r w:rsidRPr="002A1A8E">
        <w:rPr>
          <w:sz w:val="21"/>
          <w:szCs w:val="21"/>
          <w:lang w:val="el-GR"/>
        </w:rPr>
        <w:t>, αν δεν επιθυμείτε πλέον να ταξιδέψετε (οι προθεσμίες και τα τέλη ενδέχεται να διαφέρουν, ειδικά αν η κράτηση έγινε μέσω ταξιδιωτικού πράκτορα).</w:t>
      </w:r>
    </w:p>
    <w:p w14:paraId="2D8BD28B" w14:textId="77777777" w:rsidR="002C4C1C" w:rsidRPr="0025054D" w:rsidRDefault="00B163E6" w:rsidP="006129B2">
      <w:pPr>
        <w:spacing w:after="120" w:line="276" w:lineRule="auto"/>
        <w:rPr>
          <w:szCs w:val="21"/>
          <w:lang w:val="el-GR"/>
        </w:rPr>
      </w:pPr>
      <w:r w:rsidRPr="002A1A8E">
        <w:rPr>
          <w:szCs w:val="21"/>
          <w:lang w:val="el-GR"/>
        </w:rPr>
        <w:t>Η ταξιδιωτική ασφάλιση ενδέχεται να καλύψει ορισμένα έξοδα, ανάλογα με το συμβόλαιό σας και τον λόγο της αναστάτωσης. Ελέγξτε την κάλυψή σας και φυλάξτε τα δικαιολογητικά έγγραφα.</w:t>
      </w:r>
    </w:p>
    <w:p w14:paraId="6818DB69" w14:textId="77777777" w:rsidR="00BD7FA9" w:rsidRPr="0025054D" w:rsidRDefault="00B163E6" w:rsidP="006129B2">
      <w:pPr>
        <w:spacing w:after="120" w:line="276" w:lineRule="auto"/>
        <w:rPr>
          <w:szCs w:val="21"/>
          <w:lang w:val="el-GR"/>
        </w:rPr>
      </w:pPr>
      <w:r w:rsidRPr="002A1A8E">
        <w:rPr>
          <w:szCs w:val="21"/>
          <w:lang w:val="el-GR"/>
        </w:rPr>
        <w:t xml:space="preserve">Για περισσότερες πληροφορίες σχετικά με τα δικαιώματά σας ως καταναλωτή σε περίπτωση αναστάτωσης της πτήσης σας, επισκεφθείτε τον ιστότοπο της </w:t>
      </w:r>
      <w:hyperlink r:id="rId44" w:history="1">
        <w:r w:rsidR="007C3CD8" w:rsidRPr="002A1A8E">
          <w:rPr>
            <w:rStyle w:val="Hyperlink"/>
            <w:szCs w:val="21"/>
            <w:lang w:val="el-GR"/>
          </w:rPr>
          <w:t>Αυστραλιανής Επιτροπής Ανταγωνισμού και Καταναλωτών</w:t>
        </w:r>
      </w:hyperlink>
      <w:r w:rsidRPr="002A1A8E">
        <w:rPr>
          <w:szCs w:val="21"/>
          <w:lang w:val="el-GR"/>
        </w:rPr>
        <w:t xml:space="preserve"> (</w:t>
      </w:r>
      <w:r w:rsidRPr="005B1BD7">
        <w:rPr>
          <w:szCs w:val="21"/>
        </w:rPr>
        <w:t>ACCC</w:t>
      </w:r>
      <w:r w:rsidRPr="002A1A8E">
        <w:rPr>
          <w:szCs w:val="21"/>
          <w:lang w:val="el-GR"/>
        </w:rPr>
        <w:t>) ή τον δικό μας ιστότοπο.</w:t>
      </w:r>
    </w:p>
    <w:tbl>
      <w:tblPr>
        <w:tblpPr w:leftFromText="180" w:rightFromText="180" w:vertAnchor="text" w:horzAnchor="margin" w:tblpY="419"/>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F73104" w:rsidRPr="002A1A8E" w14:paraId="7B1B048C" w14:textId="77777777" w:rsidTr="00BD7FA9">
        <w:tc>
          <w:tcPr>
            <w:tcW w:w="9000" w:type="dxa"/>
            <w:shd w:val="clear" w:color="auto" w:fill="0A2240"/>
            <w:tcMar>
              <w:top w:w="160" w:type="dxa"/>
              <w:left w:w="240" w:type="dxa"/>
              <w:bottom w:w="160" w:type="dxa"/>
              <w:right w:w="240" w:type="dxa"/>
            </w:tcMar>
          </w:tcPr>
          <w:p w14:paraId="1CA63ED6" w14:textId="77777777" w:rsidR="00BD7FA9" w:rsidRPr="0025054D" w:rsidRDefault="00B163E6" w:rsidP="006129B2">
            <w:pPr>
              <w:spacing w:after="120" w:line="276" w:lineRule="auto"/>
              <w:rPr>
                <w:lang w:val="el-GR"/>
              </w:rPr>
            </w:pPr>
            <w:r w:rsidRPr="002A1A8E">
              <w:rPr>
                <w:rFonts w:ascii="Segoe UI Symbol" w:hAnsi="Segoe UI Symbol" w:cs="Segoe UI Symbol"/>
                <w:b/>
                <w:bCs/>
                <w:caps/>
                <w:color w:val="C9A84C"/>
                <w:sz w:val="20"/>
                <w:szCs w:val="20"/>
                <w:lang w:val="el-GR"/>
              </w:rPr>
              <w:t>★</w:t>
            </w:r>
            <w:r w:rsidRPr="002A1A8E">
              <w:rPr>
                <w:b/>
                <w:bCs/>
                <w:caps/>
                <w:color w:val="C9A84C"/>
                <w:sz w:val="20"/>
                <w:szCs w:val="20"/>
                <w:lang w:val="el-GR"/>
              </w:rPr>
              <w:t xml:space="preserve">  ΓΡΗΓΟΡΕΣ ΣΥΜΒΟΥΛΕΣ</w:t>
            </w:r>
          </w:p>
          <w:p w14:paraId="30C55C9A" w14:textId="77777777" w:rsidR="00BD7FA9" w:rsidRPr="0025054D" w:rsidRDefault="00B163E6" w:rsidP="00DD55DD">
            <w:pPr>
              <w:spacing w:after="120" w:line="276" w:lineRule="auto"/>
              <w:ind w:left="284" w:hanging="284"/>
              <w:rPr>
                <w:lang w:val="el-GR"/>
              </w:rPr>
            </w:pPr>
            <w:r w:rsidRPr="002A1A8E">
              <w:rPr>
                <w:b/>
                <w:bCs/>
                <w:color w:val="C9A84C"/>
                <w:sz w:val="20"/>
                <w:szCs w:val="20"/>
                <w:lang w:val="el-GR"/>
              </w:rPr>
              <w:t xml:space="preserve">→  </w:t>
            </w:r>
            <w:r w:rsidRPr="002A1A8E">
              <w:rPr>
                <w:color w:val="FFFFFF"/>
                <w:sz w:val="20"/>
                <w:szCs w:val="20"/>
                <w:lang w:val="el-GR"/>
              </w:rPr>
              <w:t xml:space="preserve">Κάντε </w:t>
            </w:r>
            <w:r>
              <w:rPr>
                <w:color w:val="FFFFFF"/>
                <w:sz w:val="20"/>
                <w:szCs w:val="20"/>
              </w:rPr>
              <w:t>check</w:t>
            </w:r>
            <w:r w:rsidRPr="002A1A8E">
              <w:rPr>
                <w:color w:val="FFFFFF"/>
                <w:sz w:val="20"/>
                <w:szCs w:val="20"/>
                <w:lang w:val="el-GR"/>
              </w:rPr>
              <w:t>-</w:t>
            </w:r>
            <w:r>
              <w:rPr>
                <w:color w:val="FFFFFF"/>
                <w:sz w:val="20"/>
                <w:szCs w:val="20"/>
              </w:rPr>
              <w:t>in</w:t>
            </w:r>
            <w:r w:rsidRPr="002A1A8E">
              <w:rPr>
                <w:color w:val="FFFFFF"/>
                <w:sz w:val="20"/>
                <w:szCs w:val="20"/>
                <w:lang w:val="el-GR"/>
              </w:rPr>
              <w:t xml:space="preserve"> στο διαδίκτυο 24–48 ώρες πριν, για να αποφύγετε τις ουρές</w:t>
            </w:r>
          </w:p>
          <w:p w14:paraId="1E7E5704" w14:textId="77777777" w:rsidR="00BD7FA9" w:rsidRPr="0025054D" w:rsidRDefault="00B163E6" w:rsidP="00DD55DD">
            <w:pPr>
              <w:spacing w:after="120" w:line="276" w:lineRule="auto"/>
              <w:ind w:left="284" w:hanging="284"/>
              <w:rPr>
                <w:lang w:val="el-GR"/>
              </w:rPr>
            </w:pPr>
            <w:r w:rsidRPr="002A1A8E">
              <w:rPr>
                <w:b/>
                <w:bCs/>
                <w:color w:val="C9A84C"/>
                <w:sz w:val="20"/>
                <w:szCs w:val="20"/>
                <w:lang w:val="el-GR"/>
              </w:rPr>
              <w:t xml:space="preserve">→  </w:t>
            </w:r>
            <w:r w:rsidR="00A01623" w:rsidRPr="002A1A8E">
              <w:rPr>
                <w:color w:val="FFFFFF"/>
                <w:sz w:val="20"/>
                <w:szCs w:val="20"/>
                <w:lang w:val="el-GR"/>
              </w:rPr>
              <w:t>Ακολουθήστε τις οδηγίες της αεροπορικής σας εταιρείας σχετικά με το πότε πρέπει να φτάσετε στο αεροδρόμιο</w:t>
            </w:r>
          </w:p>
          <w:p w14:paraId="6FDCEA79" w14:textId="77777777" w:rsidR="00BD7FA9" w:rsidRPr="0025054D" w:rsidRDefault="00B163E6" w:rsidP="00DD55DD">
            <w:pPr>
              <w:spacing w:after="120" w:line="276" w:lineRule="auto"/>
              <w:ind w:left="284" w:hanging="284"/>
              <w:rPr>
                <w:lang w:val="el-GR"/>
              </w:rPr>
            </w:pPr>
            <w:r w:rsidRPr="002A1A8E">
              <w:rPr>
                <w:b/>
                <w:bCs/>
                <w:color w:val="C9A84C"/>
                <w:sz w:val="20"/>
                <w:szCs w:val="20"/>
                <w:lang w:val="el-GR"/>
              </w:rPr>
              <w:t xml:space="preserve">→  </w:t>
            </w:r>
            <w:r w:rsidRPr="002A1A8E">
              <w:rPr>
                <w:color w:val="FFFFFF"/>
                <w:sz w:val="20"/>
                <w:szCs w:val="20"/>
                <w:lang w:val="el-GR"/>
              </w:rPr>
              <w:t xml:space="preserve">Ελέγξτε το </w:t>
            </w:r>
            <w:r>
              <w:rPr>
                <w:color w:val="FFFFFF"/>
                <w:sz w:val="20"/>
                <w:szCs w:val="20"/>
              </w:rPr>
              <w:t>casa</w:t>
            </w:r>
            <w:r w:rsidRPr="002A1A8E">
              <w:rPr>
                <w:color w:val="FFFFFF"/>
                <w:sz w:val="20"/>
                <w:szCs w:val="20"/>
                <w:lang w:val="el-GR"/>
              </w:rPr>
              <w:t>.</w:t>
            </w:r>
            <w:r>
              <w:rPr>
                <w:color w:val="FFFFFF"/>
                <w:sz w:val="20"/>
                <w:szCs w:val="20"/>
              </w:rPr>
              <w:t>gov</w:t>
            </w:r>
            <w:r w:rsidRPr="002A1A8E">
              <w:rPr>
                <w:color w:val="FFFFFF"/>
                <w:sz w:val="20"/>
                <w:szCs w:val="20"/>
                <w:lang w:val="el-GR"/>
              </w:rPr>
              <w:t>.</w:t>
            </w:r>
            <w:r>
              <w:rPr>
                <w:color w:val="FFFFFF"/>
                <w:sz w:val="20"/>
                <w:szCs w:val="20"/>
              </w:rPr>
              <w:t>au</w:t>
            </w:r>
            <w:r w:rsidRPr="002A1A8E">
              <w:rPr>
                <w:color w:val="FFFFFF"/>
                <w:sz w:val="20"/>
                <w:szCs w:val="20"/>
                <w:lang w:val="el-GR"/>
              </w:rPr>
              <w:t>/</w:t>
            </w:r>
            <w:r>
              <w:rPr>
                <w:color w:val="FFFFFF"/>
                <w:sz w:val="20"/>
                <w:szCs w:val="20"/>
              </w:rPr>
              <w:t>packright</w:t>
            </w:r>
            <w:r w:rsidRPr="002A1A8E">
              <w:rPr>
                <w:color w:val="FFFFFF"/>
                <w:sz w:val="20"/>
                <w:szCs w:val="20"/>
                <w:lang w:val="el-GR"/>
              </w:rPr>
              <w:t xml:space="preserve"> πριν συσκευάσετε επικίνδυνα ή ειδικά αντικείμενα</w:t>
            </w:r>
          </w:p>
          <w:p w14:paraId="091C22BD" w14:textId="77777777" w:rsidR="00BD7FA9" w:rsidRPr="0025054D" w:rsidRDefault="00B163E6" w:rsidP="00DD55DD">
            <w:pPr>
              <w:spacing w:after="120" w:line="276" w:lineRule="auto"/>
              <w:ind w:left="284" w:hanging="284"/>
              <w:rPr>
                <w:b/>
                <w:bCs/>
                <w:color w:val="C9A84C"/>
                <w:sz w:val="20"/>
                <w:szCs w:val="20"/>
                <w:lang w:val="el-GR"/>
              </w:rPr>
            </w:pPr>
            <w:r w:rsidRPr="002A1A8E">
              <w:rPr>
                <w:b/>
                <w:bCs/>
                <w:color w:val="C9A84C"/>
                <w:sz w:val="20"/>
                <w:szCs w:val="20"/>
                <w:lang w:val="el-GR"/>
              </w:rPr>
              <w:t xml:space="preserve">→  </w:t>
            </w:r>
            <w:r w:rsidRPr="002A1A8E">
              <w:rPr>
                <w:color w:val="FFFFFF"/>
                <w:sz w:val="20"/>
                <w:szCs w:val="20"/>
                <w:lang w:val="el-GR"/>
              </w:rPr>
              <w:t>Αγοράστε διαδικτυακά εκ των προτέρων το επιπλέον όριο αποσκευών — είναι πάντα φθηνότερο από ό,τι στο αεροδρόμιο</w:t>
            </w:r>
          </w:p>
          <w:p w14:paraId="176D6D07" w14:textId="77777777" w:rsidR="00BD7FA9" w:rsidRPr="0025054D" w:rsidRDefault="00B163E6" w:rsidP="00DD55DD">
            <w:pPr>
              <w:spacing w:after="120" w:line="276" w:lineRule="auto"/>
              <w:ind w:left="284" w:hanging="284"/>
              <w:rPr>
                <w:color w:val="FFFFFF"/>
                <w:sz w:val="20"/>
                <w:szCs w:val="20"/>
                <w:lang w:val="el-GR"/>
              </w:rPr>
            </w:pPr>
            <w:r w:rsidRPr="002A1A8E">
              <w:rPr>
                <w:b/>
                <w:bCs/>
                <w:color w:val="C9A84C"/>
                <w:sz w:val="20"/>
                <w:szCs w:val="20"/>
                <w:lang w:val="el-GR"/>
              </w:rPr>
              <w:t xml:space="preserve">→  </w:t>
            </w:r>
            <w:r w:rsidRPr="002A1A8E">
              <w:rPr>
                <w:color w:val="FFFFFF"/>
                <w:sz w:val="20"/>
                <w:szCs w:val="20"/>
                <w:lang w:val="el-GR"/>
              </w:rPr>
              <w:t>Να είστε ευγενικοί προς τους άλλους, ειδικά όταν τα πράγματα δεν πάνε καλά</w:t>
            </w:r>
          </w:p>
          <w:p w14:paraId="5BFC5A24" w14:textId="77777777" w:rsidR="004B09BE" w:rsidRPr="0025054D" w:rsidRDefault="00B163E6" w:rsidP="00DD55DD">
            <w:pPr>
              <w:spacing w:after="120" w:line="276" w:lineRule="auto"/>
              <w:ind w:left="284" w:hanging="284"/>
              <w:rPr>
                <w:color w:val="FFFFFF"/>
                <w:sz w:val="20"/>
                <w:szCs w:val="20"/>
                <w:lang w:val="el-GR"/>
              </w:rPr>
            </w:pPr>
            <w:r w:rsidRPr="002A1A8E">
              <w:rPr>
                <w:b/>
                <w:bCs/>
                <w:color w:val="C9A84C"/>
                <w:sz w:val="20"/>
                <w:szCs w:val="20"/>
                <w:lang w:val="el-GR"/>
              </w:rPr>
              <w:t xml:space="preserve">→  </w:t>
            </w:r>
            <w:r w:rsidRPr="002A1A8E">
              <w:rPr>
                <w:color w:val="FFFFFF"/>
                <w:sz w:val="20"/>
                <w:szCs w:val="20"/>
                <w:lang w:val="el-GR"/>
              </w:rPr>
              <w:t>Μάθετε σε ποιον να απευθυνθείτε για βοήθεια σε περίπτωση καθυστερήσεων, αναστατώσεων ή ακυρώσεων πτήσεων</w:t>
            </w:r>
          </w:p>
        </w:tc>
      </w:tr>
    </w:tbl>
    <w:p w14:paraId="568A5729" w14:textId="77777777" w:rsidR="00C119CD" w:rsidRPr="0025054D" w:rsidRDefault="00C119CD" w:rsidP="006129B2">
      <w:pPr>
        <w:spacing w:after="120" w:line="276" w:lineRule="auto"/>
        <w:rPr>
          <w:lang w:val="el-GR"/>
        </w:rPr>
      </w:pPr>
    </w:p>
    <w:p w14:paraId="3FB69D51" w14:textId="77777777" w:rsidR="00885643" w:rsidRPr="0025054D" w:rsidRDefault="00885643" w:rsidP="006129B2">
      <w:pPr>
        <w:spacing w:after="120" w:line="276" w:lineRule="auto"/>
        <w:rPr>
          <w:lang w:val="el-GR"/>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F73104" w:rsidRPr="002A1A8E" w14:paraId="7A8727A9" w14:textId="77777777">
        <w:tc>
          <w:tcPr>
            <w:tcW w:w="9000" w:type="dxa"/>
            <w:shd w:val="clear" w:color="auto" w:fill="0A2240"/>
            <w:tcMar>
              <w:top w:w="140" w:type="dxa"/>
              <w:left w:w="280" w:type="dxa"/>
              <w:bottom w:w="140" w:type="dxa"/>
              <w:right w:w="280" w:type="dxa"/>
            </w:tcMar>
          </w:tcPr>
          <w:p w14:paraId="5BBDF63B" w14:textId="77777777" w:rsidR="007F7ABE" w:rsidRPr="0025054D" w:rsidRDefault="00B163E6" w:rsidP="003C153B">
            <w:pPr>
              <w:keepLines/>
              <w:spacing w:after="120" w:line="276" w:lineRule="auto"/>
              <w:rPr>
                <w:lang w:val="el-GR"/>
              </w:rPr>
            </w:pPr>
            <w:r w:rsidRPr="002A1A8E">
              <w:rPr>
                <w:b/>
                <w:bCs/>
                <w:caps/>
                <w:color w:val="C9A84C"/>
                <w:sz w:val="18"/>
                <w:szCs w:val="18"/>
                <w:lang w:val="el-GR"/>
              </w:rPr>
              <w:t>ΕΝΟΤΗΤΑ 04</w:t>
            </w:r>
          </w:p>
          <w:p w14:paraId="219C0C0E" w14:textId="77777777" w:rsidR="007F7ABE" w:rsidRPr="0025054D" w:rsidRDefault="00B163E6" w:rsidP="002A1A8E">
            <w:pPr>
              <w:pStyle w:val="Heading1"/>
              <w:rPr>
                <w:lang w:val="el-GR"/>
              </w:rPr>
            </w:pPr>
            <w:r w:rsidRPr="002A1A8E">
              <w:rPr>
                <w:lang w:val="el-GR"/>
              </w:rPr>
              <w:t>Κατά τη διάρκεια της πτήσης</w:t>
            </w:r>
          </w:p>
        </w:tc>
      </w:tr>
    </w:tbl>
    <w:p w14:paraId="2E096F8A" w14:textId="77777777" w:rsidR="00885643" w:rsidRPr="0025054D" w:rsidRDefault="00885643" w:rsidP="003C153B">
      <w:pPr>
        <w:pStyle w:val="Heading2"/>
        <w:keepLines/>
        <w:rPr>
          <w:lang w:val="el-GR"/>
        </w:rPr>
      </w:pPr>
    </w:p>
    <w:p w14:paraId="3B08BF66" w14:textId="77777777" w:rsidR="005E4486" w:rsidRPr="0025054D" w:rsidRDefault="00B163E6" w:rsidP="003C153B">
      <w:pPr>
        <w:pStyle w:val="Heading2"/>
        <w:keepLines/>
        <w:rPr>
          <w:lang w:val="el-GR"/>
        </w:rPr>
      </w:pPr>
      <w:r w:rsidRPr="002A1A8E">
        <w:rPr>
          <w:lang w:val="el-GR"/>
        </w:rPr>
        <w:t>Η ασφάλειά σας και η συμπεριφορά σας</w:t>
      </w:r>
    </w:p>
    <w:p w14:paraId="59A383B8" w14:textId="77777777" w:rsidR="00F90E41" w:rsidRPr="0025054D" w:rsidRDefault="00B163E6" w:rsidP="003C153B">
      <w:pPr>
        <w:keepLines/>
        <w:spacing w:after="120" w:line="276" w:lineRule="auto"/>
        <w:rPr>
          <w:lang w:val="el-GR"/>
        </w:rPr>
      </w:pPr>
      <w:r w:rsidRPr="002A1A8E">
        <w:rPr>
          <w:lang w:val="el-GR"/>
        </w:rPr>
        <w:t xml:space="preserve">Η συμπεριφορά σας παίζει καθοριστικό ρόλο στο να διασφαλιστεί ότι εσείς και οι άλλοι επιβάτες θα ταξιδέψετε με ασφάλεια και άνεση. </w:t>
      </w:r>
    </w:p>
    <w:p w14:paraId="7101179C" w14:textId="77777777" w:rsidR="00804F0A" w:rsidRPr="0025054D" w:rsidRDefault="00B163E6" w:rsidP="006129B2">
      <w:pPr>
        <w:spacing w:after="120" w:line="276" w:lineRule="auto"/>
        <w:rPr>
          <w:lang w:val="el-GR"/>
        </w:rPr>
      </w:pPr>
      <w:r w:rsidRPr="002A1A8E">
        <w:rPr>
          <w:lang w:val="el-GR"/>
        </w:rPr>
        <w:t>Το πλήρωμα καμπίνας είναι εκεί για να διασφαλίσει την ασφάλειά σας κατά την επιβίβαση, κατά τη διάρκεια της πτήσης και κατά την αποβίβαση. Φροντίστε να ακολουθείτε πάντα τις οδηγίες του.</w:t>
      </w:r>
    </w:p>
    <w:p w14:paraId="51F3BFD8" w14:textId="77777777" w:rsidR="00804F0A" w:rsidRPr="0025054D" w:rsidRDefault="00B163E6" w:rsidP="006129B2">
      <w:pPr>
        <w:spacing w:after="120" w:line="276" w:lineRule="auto"/>
        <w:rPr>
          <w:lang w:val="el-GR"/>
        </w:rPr>
      </w:pPr>
      <w:r w:rsidRPr="002A1A8E">
        <w:rPr>
          <w:lang w:val="el-GR"/>
        </w:rPr>
        <w:t>Ακολουθήστε τις οδηγίες του πληρώματος καμπίνας σχετικά με τον τρόπο τοποθέτησης των χειραποσκευών σας. Μπορείτε να τις τοποθετήσετε στο ντουλαπάκι πάνω από το κάθισμά σας ή κάτω από το κάθισμα μπροστά σας, εκτός αν βρίσκεστε σε σειρά εξόδου.</w:t>
      </w:r>
    </w:p>
    <w:p w14:paraId="0F13AB32" w14:textId="77777777" w:rsidR="00804F0A" w:rsidRPr="0025054D" w:rsidRDefault="00B163E6" w:rsidP="006129B2">
      <w:pPr>
        <w:spacing w:after="120" w:line="276" w:lineRule="auto"/>
        <w:rPr>
          <w:lang w:val="el-GR"/>
        </w:rPr>
      </w:pPr>
      <w:r w:rsidRPr="002A1A8E">
        <w:rPr>
          <w:lang w:val="el-GR"/>
        </w:rPr>
        <w:t xml:space="preserve">Πριν από την απογείωση της πτήσης σας, το πλήρωμα καμπίνας θα πραγματοποιήσει επίδειξη μέτρων ασφαλείας. Είναι σημαντικό να παρακολουθήσετε αυτή την επίδειξη. </w:t>
      </w:r>
    </w:p>
    <w:p w14:paraId="009B5BF5" w14:textId="77777777" w:rsidR="000F3550" w:rsidRPr="0025054D" w:rsidRDefault="00B163E6" w:rsidP="006129B2">
      <w:pPr>
        <w:spacing w:after="120" w:line="276" w:lineRule="auto"/>
        <w:rPr>
          <w:lang w:val="el-GR"/>
        </w:rPr>
      </w:pPr>
      <w:r w:rsidRPr="002A1A8E">
        <w:rPr>
          <w:lang w:val="el-GR"/>
        </w:rPr>
        <w:lastRenderedPageBreak/>
        <w:t xml:space="preserve">Πρέπει να συμπεριφέρεστε σωστά κατά τη διάρκεια της πτήσης σας και δεν επιτρέπεται να κάνετε πράγματα όπως να χρησιμοποιείτε απειλητική γλώσσα, να παρεμβαίνετε στο έργο του πληρώματος ή στον εξοπλισμό, να καπνίζετε, να καταναλώνετε δικό σας αλκοόλ ή να μην υπακούτε στις οδηγίες. </w:t>
      </w:r>
      <w:r w:rsidRPr="00E91079">
        <w:t>A</w:t>
      </w:r>
      <w:r w:rsidRPr="002A1A8E">
        <w:rPr>
          <w:lang w:val="el-GR"/>
        </w:rPr>
        <w:t>ν δεν τηρήσετε αυτές τις οδηγίες, το προσωπικό της αεροπορικής εταιρείας και η αστυνομία μπορούν να εκδώσουν εις βάρος σας προφορική ή γραπτή προειδοποίηση. Οι επιβάτες που συμπεριφέρονται με τρόπο που διαταράσσει την τάξη, είναι απείθαρχοι ή προκαλούν αναστάτωση ενδέχεται να τιμωρηθούν με πρόστιμο, να διωχθούν ποινικά και, σε ορισμένες περιπτώσεις, να περιοριστούν και να τεθούν υπό κράτηση.</w:t>
      </w:r>
    </w:p>
    <w:p w14:paraId="632381B8" w14:textId="77777777" w:rsidR="00AE273E" w:rsidRPr="0025054D" w:rsidRDefault="00B163E6" w:rsidP="006129B2">
      <w:pPr>
        <w:spacing w:after="120" w:line="276" w:lineRule="auto"/>
        <w:rPr>
          <w:lang w:val="el-GR"/>
        </w:rPr>
      </w:pPr>
      <w:r w:rsidRPr="002A1A8E">
        <w:rPr>
          <w:lang w:val="el-GR"/>
        </w:rPr>
        <w:t xml:space="preserve">Αν ταξιδεύετε με παιδιά, επιβλέπετε το παιδί σας ανά πάσα στιγμή. Ανατρέξτε στην ενότητα </w:t>
      </w:r>
      <w:hyperlink w:anchor="_Travel_Insurance" w:history="1">
        <w:r w:rsidR="00C4148C" w:rsidRPr="002A1A8E">
          <w:rPr>
            <w:rStyle w:val="Hyperlink"/>
            <w:szCs w:val="21"/>
            <w:lang w:val="el-GR"/>
          </w:rPr>
          <w:t>Παιδιά και Ταξίδια</w:t>
        </w:r>
      </w:hyperlink>
      <w:r w:rsidRPr="002A1A8E">
        <w:rPr>
          <w:lang w:val="el-GR"/>
        </w:rPr>
        <w:t xml:space="preserve"> για να ενημερωθείτε σχετικά με τις ευθύνες σας ενώ βρίσκεστε στην καμπίνα. </w:t>
      </w:r>
    </w:p>
    <w:p w14:paraId="64346721" w14:textId="77777777" w:rsidR="00D71D7A" w:rsidRPr="0025054D" w:rsidRDefault="00B163E6" w:rsidP="006129B2">
      <w:pPr>
        <w:spacing w:after="120" w:line="276" w:lineRule="auto"/>
        <w:rPr>
          <w:lang w:val="el-GR"/>
        </w:rPr>
      </w:pPr>
      <w:r w:rsidRPr="002A1A8E">
        <w:rPr>
          <w:lang w:val="el-GR"/>
        </w:rPr>
        <w:t>Αν κάθεστε σε σειρά εξόδου, θα πρέπει να πληροίτε τα κριτήρια επιλεξιμότητας και να επιβεβαιώσετε ότι κατανοείτε τις οδηγίες ασφαλείας πριν από την απογείωση. Πρέπει να αφήσετε όλες τις ηλεκτρονικές συσκευές, τα βιβλία και τις εφημερίδες και να ακούσετε τις οδηγίες. Ενδέχεται να απομακρυνθείτε από τη σειρά εξόδου αν δεν ακούσετε.</w:t>
      </w:r>
    </w:p>
    <w:p w14:paraId="496548E3" w14:textId="77777777" w:rsidR="00E91079" w:rsidRPr="0025054D" w:rsidRDefault="00B163E6" w:rsidP="006129B2">
      <w:pPr>
        <w:spacing w:after="120" w:line="276" w:lineRule="auto"/>
        <w:rPr>
          <w:lang w:val="el-GR"/>
        </w:rPr>
      </w:pPr>
      <w:r w:rsidRPr="002A1A8E">
        <w:rPr>
          <w:lang w:val="el-GR"/>
        </w:rPr>
        <w:t>Μπορείτε να χρησιμοποιείτε το κινητό σας τηλέφωνο και άλλες προσωπικές ηλεκτρονικές συσκευές με ασφάλεια κατά τη διάρκεια των πτήσεων, αλλά πρέπει να τηρείτε όλες τις εν πτήσει διαδικασίες και τις οδηγίες του πληρώματος. Όλες οι συσκευές πρέπει να παραμένουν σε λειτουργία πτήσης (</w:t>
      </w:r>
      <w:r w:rsidRPr="00D71D7A">
        <w:t>flight</w:t>
      </w:r>
      <w:r w:rsidRPr="002A1A8E">
        <w:rPr>
          <w:lang w:val="el-GR"/>
        </w:rPr>
        <w:t xml:space="preserve"> </w:t>
      </w:r>
      <w:r w:rsidRPr="00D71D7A">
        <w:t>mode</w:t>
      </w:r>
      <w:r w:rsidRPr="002A1A8E">
        <w:rPr>
          <w:lang w:val="el-GR"/>
        </w:rPr>
        <w:t xml:space="preserve">) καθ’ όλη τη διάρκεια της πτήσης. Ορισμένες αεροπορικές εταιρείες ενδέχεται να προσφέρουν </w:t>
      </w:r>
      <w:r w:rsidRPr="00D71D7A">
        <w:t>Wi</w:t>
      </w:r>
      <w:r w:rsidRPr="002A1A8E">
        <w:rPr>
          <w:lang w:val="el-GR"/>
        </w:rPr>
        <w:t>-</w:t>
      </w:r>
      <w:r w:rsidRPr="00D71D7A">
        <w:t>Fi</w:t>
      </w:r>
      <w:r w:rsidRPr="002A1A8E">
        <w:rPr>
          <w:lang w:val="el-GR"/>
        </w:rPr>
        <w:t xml:space="preserve"> για ψυχαγωγία εν πτήσει ή πρόσβαση στο διαδίκτυο. Ωστόσο, δεν επιτρέπεται η χρήση των λειτουργιών κινητού τηλεφώνου κατά τη διάρκεια της πτήσης.</w:t>
      </w:r>
    </w:p>
    <w:p w14:paraId="4DA9F585" w14:textId="77777777" w:rsidR="00E5222D" w:rsidRPr="0025054D" w:rsidRDefault="00B163E6" w:rsidP="006129B2">
      <w:pPr>
        <w:spacing w:after="120" w:line="276" w:lineRule="auto"/>
        <w:rPr>
          <w:lang w:val="el-GR"/>
        </w:rPr>
      </w:pPr>
      <w:r w:rsidRPr="002A1A8E">
        <w:rPr>
          <w:lang w:val="el-GR"/>
        </w:rPr>
        <w:t>Η Αρχή Ασφάλειας Πολιτικής Αεροπορίας (</w:t>
      </w:r>
      <w:r>
        <w:t>CASA</w:t>
      </w:r>
      <w:r w:rsidRPr="002A1A8E">
        <w:rPr>
          <w:lang w:val="el-GR"/>
        </w:rPr>
        <w:t xml:space="preserve">) καθορίζει τα πρότυπα ασφάλειας για την πολιτική αεροπορία της Αυστραλίας. Δείτε τα </w:t>
      </w:r>
      <w:hyperlink r:id="rId45" w:history="1">
        <w:r w:rsidRPr="002A1A8E">
          <w:rPr>
            <w:rStyle w:val="Hyperlink"/>
            <w:lang w:val="el-GR"/>
          </w:rPr>
          <w:t>εκπαιδευτικά βίντεο</w:t>
        </w:r>
      </w:hyperlink>
      <w:r w:rsidRPr="002A1A8E">
        <w:rPr>
          <w:lang w:val="el-GR"/>
        </w:rPr>
        <w:t xml:space="preserve"> και τον </w:t>
      </w:r>
      <w:hyperlink r:id="rId46" w:anchor="Planahead" w:history="1">
        <w:r w:rsidR="00CC4924" w:rsidRPr="002A1A8E">
          <w:rPr>
            <w:rStyle w:val="Hyperlink"/>
            <w:lang w:val="el-GR"/>
          </w:rPr>
          <w:t>ιστότοπο</w:t>
        </w:r>
      </w:hyperlink>
      <w:r w:rsidRPr="002A1A8E">
        <w:rPr>
          <w:lang w:val="el-GR"/>
        </w:rPr>
        <w:t xml:space="preserve"> της </w:t>
      </w:r>
      <w:r>
        <w:t>CASA</w:t>
      </w:r>
      <w:r w:rsidRPr="002A1A8E">
        <w:rPr>
          <w:lang w:val="el-GR"/>
        </w:rPr>
        <w:t xml:space="preserve"> για περισσότερες πληροφορίες σχετικά με την ασφάλεια και τη συμπεριφορά στην καμπίνα.</w:t>
      </w:r>
    </w:p>
    <w:tbl>
      <w:tblPr>
        <w:tblpPr w:leftFromText="180" w:rightFromText="180" w:vertAnchor="text" w:horzAnchor="margin" w:tblpY="419"/>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F73104" w:rsidRPr="002A1A8E" w14:paraId="0B68CE46" w14:textId="77777777" w:rsidTr="00C660CA">
        <w:tc>
          <w:tcPr>
            <w:tcW w:w="9000" w:type="dxa"/>
            <w:shd w:val="clear" w:color="auto" w:fill="0A2240"/>
            <w:tcMar>
              <w:top w:w="160" w:type="dxa"/>
              <w:left w:w="240" w:type="dxa"/>
              <w:bottom w:w="160" w:type="dxa"/>
              <w:right w:w="240" w:type="dxa"/>
            </w:tcMar>
          </w:tcPr>
          <w:p w14:paraId="0C3CCCFB" w14:textId="77777777" w:rsidR="00034BDC" w:rsidRPr="0025054D" w:rsidRDefault="00B163E6" w:rsidP="006129B2">
            <w:pPr>
              <w:spacing w:after="120" w:line="276" w:lineRule="auto"/>
              <w:rPr>
                <w:lang w:val="el-GR"/>
              </w:rPr>
            </w:pPr>
            <w:r w:rsidRPr="002A1A8E">
              <w:rPr>
                <w:rFonts w:ascii="Segoe UI Symbol" w:hAnsi="Segoe UI Symbol" w:cs="Segoe UI Symbol"/>
                <w:b/>
                <w:bCs/>
                <w:caps/>
                <w:color w:val="C9A84C"/>
                <w:sz w:val="20"/>
                <w:szCs w:val="20"/>
                <w:lang w:val="el-GR"/>
              </w:rPr>
              <w:t>★</w:t>
            </w:r>
            <w:r w:rsidRPr="002A1A8E">
              <w:rPr>
                <w:b/>
                <w:bCs/>
                <w:caps/>
                <w:color w:val="C9A84C"/>
                <w:sz w:val="20"/>
                <w:szCs w:val="20"/>
                <w:lang w:val="el-GR"/>
              </w:rPr>
              <w:t xml:space="preserve">  ΓΡΗΓΟΡΕΣ ΣΥΜΒΟΥΛΕΣ</w:t>
            </w:r>
          </w:p>
          <w:p w14:paraId="13906E9C" w14:textId="786DD0B2" w:rsidR="00034BDC" w:rsidRPr="0025054D" w:rsidRDefault="00DD55DD" w:rsidP="00DD55DD">
            <w:pPr>
              <w:spacing w:after="120" w:line="276" w:lineRule="auto"/>
              <w:ind w:left="284" w:hanging="284"/>
              <w:rPr>
                <w:lang w:val="el-GR"/>
              </w:rPr>
            </w:pPr>
            <w:r w:rsidRPr="002A1A8E">
              <w:rPr>
                <w:b/>
                <w:bCs/>
                <w:color w:val="C9A84C"/>
                <w:sz w:val="20"/>
                <w:szCs w:val="20"/>
                <w:lang w:val="el-GR"/>
              </w:rPr>
              <w:t xml:space="preserve">→  </w:t>
            </w:r>
            <w:r w:rsidR="00B163E6" w:rsidRPr="002A1A8E">
              <w:rPr>
                <w:color w:val="FFFFFF"/>
                <w:sz w:val="20"/>
                <w:szCs w:val="20"/>
                <w:lang w:val="el-GR"/>
              </w:rPr>
              <w:t>Αναφέρετε τυχόν ζημιά των χειραποσκευών σας στο πλήρωμα ή στο προσωπικό εδάφους το συντομότερο δυνατόν</w:t>
            </w:r>
          </w:p>
          <w:p w14:paraId="26F01DB5" w14:textId="77777777" w:rsidR="00034BDC" w:rsidRPr="0025054D" w:rsidRDefault="00B163E6" w:rsidP="00DD55DD">
            <w:pPr>
              <w:spacing w:after="120" w:line="276" w:lineRule="auto"/>
              <w:ind w:left="284" w:hanging="284"/>
              <w:rPr>
                <w:lang w:val="el-GR"/>
              </w:rPr>
            </w:pPr>
            <w:r w:rsidRPr="002A1A8E">
              <w:rPr>
                <w:b/>
                <w:bCs/>
                <w:color w:val="C9A84C"/>
                <w:sz w:val="20"/>
                <w:szCs w:val="20"/>
                <w:lang w:val="el-GR"/>
              </w:rPr>
              <w:t xml:space="preserve">→  </w:t>
            </w:r>
            <w:r w:rsidR="001845E9" w:rsidRPr="002A1A8E">
              <w:rPr>
                <w:color w:val="FFFFFF"/>
                <w:sz w:val="20"/>
                <w:szCs w:val="20"/>
                <w:lang w:val="el-GR"/>
              </w:rPr>
              <w:t>Φορτίστε τις συσκευές σας πριν από την πτήση, γιατί η φόρτιση εν πτήσει δεν είναι πάντα διαθέσιμη</w:t>
            </w:r>
          </w:p>
          <w:p w14:paraId="64B063B8" w14:textId="77777777" w:rsidR="00034BDC" w:rsidRPr="0025054D" w:rsidRDefault="00B163E6" w:rsidP="00DD55DD">
            <w:pPr>
              <w:spacing w:after="120" w:line="276" w:lineRule="auto"/>
              <w:ind w:left="284" w:hanging="284"/>
              <w:rPr>
                <w:lang w:val="el-GR"/>
              </w:rPr>
            </w:pPr>
            <w:r w:rsidRPr="002A1A8E">
              <w:rPr>
                <w:b/>
                <w:bCs/>
                <w:color w:val="C9A84C"/>
                <w:sz w:val="20"/>
                <w:szCs w:val="20"/>
                <w:lang w:val="el-GR"/>
              </w:rPr>
              <w:t xml:space="preserve">→  </w:t>
            </w:r>
            <w:r w:rsidR="001845E9" w:rsidRPr="002A1A8E">
              <w:rPr>
                <w:color w:val="FFFFFF"/>
                <w:sz w:val="20"/>
                <w:szCs w:val="20"/>
                <w:lang w:val="el-GR"/>
              </w:rPr>
              <w:t>Εντοπίστε την πλησιέστερη έξοδο κινδύνου και σημειώστε πόσες σειρές απέχει</w:t>
            </w:r>
          </w:p>
          <w:p w14:paraId="5DEE882C" w14:textId="77777777" w:rsidR="00034BDC" w:rsidRPr="0025054D" w:rsidRDefault="00B163E6" w:rsidP="00DD55DD">
            <w:pPr>
              <w:spacing w:after="120" w:line="276" w:lineRule="auto"/>
              <w:ind w:left="284" w:hanging="284"/>
              <w:rPr>
                <w:b/>
                <w:bCs/>
                <w:color w:val="C9A84C"/>
                <w:sz w:val="20"/>
                <w:szCs w:val="20"/>
                <w:lang w:val="el-GR"/>
              </w:rPr>
            </w:pPr>
            <w:r w:rsidRPr="002A1A8E">
              <w:rPr>
                <w:b/>
                <w:bCs/>
                <w:color w:val="C9A84C"/>
                <w:sz w:val="20"/>
                <w:szCs w:val="20"/>
                <w:lang w:val="el-GR"/>
              </w:rPr>
              <w:t xml:space="preserve">→  </w:t>
            </w:r>
            <w:r w:rsidR="001845E9" w:rsidRPr="002A1A8E">
              <w:rPr>
                <w:color w:val="FFFFFF"/>
                <w:sz w:val="20"/>
                <w:szCs w:val="20"/>
                <w:lang w:val="el-GR"/>
              </w:rPr>
              <w:t>Να έχετε τη ζώνη ασφαλείας σας δεμένη όποτε κάθεστε, ακόμη και όταν η ένδειξη είναι σβηστή</w:t>
            </w:r>
          </w:p>
          <w:p w14:paraId="22EAE344" w14:textId="77777777" w:rsidR="00034BDC" w:rsidRPr="0025054D" w:rsidRDefault="00B163E6" w:rsidP="00DD55DD">
            <w:pPr>
              <w:spacing w:after="120" w:line="276" w:lineRule="auto"/>
              <w:ind w:left="284" w:hanging="284"/>
              <w:rPr>
                <w:color w:val="FFFFFF"/>
                <w:sz w:val="20"/>
                <w:szCs w:val="20"/>
                <w:lang w:val="el-GR"/>
              </w:rPr>
            </w:pPr>
            <w:r w:rsidRPr="002A1A8E">
              <w:rPr>
                <w:b/>
                <w:bCs/>
                <w:color w:val="C9A84C"/>
                <w:sz w:val="20"/>
                <w:szCs w:val="20"/>
                <w:lang w:val="el-GR"/>
              </w:rPr>
              <w:t xml:space="preserve">→  </w:t>
            </w:r>
            <w:r w:rsidR="001845E9" w:rsidRPr="002A1A8E">
              <w:rPr>
                <w:color w:val="FFFFFF"/>
                <w:sz w:val="20"/>
                <w:szCs w:val="20"/>
                <w:lang w:val="el-GR"/>
              </w:rPr>
              <w:t>Φροντίστε να ενυδατώνεστε — ο αέρας στην καμπίνα είναι πολύ ξηρός (υγρασία μόνο 10–20%).</w:t>
            </w:r>
          </w:p>
          <w:p w14:paraId="281D7508" w14:textId="77777777" w:rsidR="00034BDC" w:rsidRPr="0025054D" w:rsidRDefault="00B163E6" w:rsidP="00DD55DD">
            <w:pPr>
              <w:spacing w:after="120" w:line="276" w:lineRule="auto"/>
              <w:ind w:left="284" w:hanging="284"/>
              <w:rPr>
                <w:color w:val="FFFFFF"/>
                <w:sz w:val="20"/>
                <w:szCs w:val="20"/>
                <w:lang w:val="el-GR"/>
              </w:rPr>
            </w:pPr>
            <w:r w:rsidRPr="002A1A8E">
              <w:rPr>
                <w:b/>
                <w:bCs/>
                <w:color w:val="C9A84C"/>
                <w:sz w:val="20"/>
                <w:szCs w:val="20"/>
                <w:lang w:val="el-GR"/>
              </w:rPr>
              <w:t xml:space="preserve">→  </w:t>
            </w:r>
            <w:r w:rsidR="001845E9" w:rsidRPr="002A1A8E">
              <w:rPr>
                <w:color w:val="FFFFFF"/>
                <w:sz w:val="20"/>
                <w:szCs w:val="20"/>
                <w:lang w:val="el-GR"/>
              </w:rPr>
              <w:t>Ειδοποιήστε αμέσως το πλήρωμα σε περίπτωση ιατρικής έκτακτης ανάγκης, επειδή είναι εκπαιδευμένο στις πρώτες βοήθειες</w:t>
            </w:r>
          </w:p>
          <w:p w14:paraId="0D1F78C5" w14:textId="77777777" w:rsidR="002F3777" w:rsidRPr="0025054D" w:rsidRDefault="00B163E6" w:rsidP="00DD55DD">
            <w:pPr>
              <w:spacing w:after="120" w:line="276" w:lineRule="auto"/>
              <w:ind w:left="284" w:hanging="284"/>
              <w:rPr>
                <w:color w:val="FFFFFF"/>
                <w:sz w:val="20"/>
                <w:szCs w:val="20"/>
                <w:lang w:val="el-GR"/>
              </w:rPr>
            </w:pPr>
            <w:r w:rsidRPr="002A1A8E">
              <w:rPr>
                <w:b/>
                <w:bCs/>
                <w:color w:val="C9A84C"/>
                <w:sz w:val="20"/>
                <w:szCs w:val="20"/>
                <w:lang w:val="el-GR"/>
              </w:rPr>
              <w:t xml:space="preserve">→  </w:t>
            </w:r>
            <w:r w:rsidRPr="002A1A8E">
              <w:rPr>
                <w:color w:val="FFFFFF" w:themeColor="background1"/>
                <w:sz w:val="20"/>
                <w:szCs w:val="20"/>
                <w:lang w:val="el-GR"/>
              </w:rPr>
              <w:t>Πριν αποβιβαστείτε από το αεροσκάφος, ελέγξτε τις τσέπες των καθισμάτων και τους αποθηκευτικούς χώρους πάνω από τα καθίσματα για να βεβαιωθείτε ότι έχετε πάρει όλα τα προσωπικά σας αντικείμενα</w:t>
            </w:r>
          </w:p>
        </w:tc>
      </w:tr>
    </w:tbl>
    <w:p w14:paraId="4EBE0974" w14:textId="77777777" w:rsidR="00E91079" w:rsidRPr="0025054D" w:rsidRDefault="00E91079" w:rsidP="006129B2">
      <w:pPr>
        <w:spacing w:after="120" w:line="276" w:lineRule="auto"/>
        <w:rPr>
          <w:lang w:val="el-GR"/>
        </w:rPr>
      </w:pPr>
    </w:p>
    <w:p w14:paraId="6B7D7F8E" w14:textId="77777777" w:rsidR="00A35ED5" w:rsidRPr="0025054D" w:rsidRDefault="00A35ED5" w:rsidP="006129B2">
      <w:pPr>
        <w:spacing w:after="120" w:line="276" w:lineRule="auto"/>
        <w:rPr>
          <w:lang w:val="el-GR"/>
        </w:rPr>
      </w:pPr>
    </w:p>
    <w:p w14:paraId="48935150" w14:textId="04619F4F" w:rsidR="00DD55DD" w:rsidRDefault="00DD55DD">
      <w:pPr>
        <w:rPr>
          <w:lang w:val="el-GR"/>
        </w:rPr>
      </w:pPr>
      <w:r>
        <w:rPr>
          <w:lang w:val="el-GR"/>
        </w:rPr>
        <w:br w:type="page"/>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F73104" w:rsidRPr="002A1A8E" w14:paraId="75E6067E" w14:textId="77777777" w:rsidTr="002A1A8E">
        <w:tc>
          <w:tcPr>
            <w:tcW w:w="9000" w:type="dxa"/>
            <w:shd w:val="clear" w:color="auto" w:fill="0A2240"/>
            <w:tcMar>
              <w:top w:w="140" w:type="dxa"/>
              <w:left w:w="280" w:type="dxa"/>
              <w:bottom w:w="140" w:type="dxa"/>
              <w:right w:w="280" w:type="dxa"/>
            </w:tcMar>
          </w:tcPr>
          <w:p w14:paraId="56A34519" w14:textId="77777777" w:rsidR="004F46EE" w:rsidRPr="0025054D" w:rsidRDefault="00B163E6" w:rsidP="003C153B">
            <w:pPr>
              <w:keepNext/>
              <w:keepLines/>
              <w:spacing w:after="120" w:line="276" w:lineRule="auto"/>
              <w:rPr>
                <w:lang w:val="el-GR"/>
              </w:rPr>
            </w:pPr>
            <w:r w:rsidRPr="002A1A8E">
              <w:rPr>
                <w:b/>
                <w:bCs/>
                <w:caps/>
                <w:color w:val="C9A84C"/>
                <w:sz w:val="18"/>
                <w:szCs w:val="18"/>
                <w:lang w:val="el-GR"/>
              </w:rPr>
              <w:lastRenderedPageBreak/>
              <w:t>ΕΝΟΤΗΤΑ 05</w:t>
            </w:r>
          </w:p>
          <w:p w14:paraId="509EC485" w14:textId="77777777" w:rsidR="004F46EE" w:rsidRPr="0025054D" w:rsidRDefault="00B163E6" w:rsidP="002A1A8E">
            <w:pPr>
              <w:pStyle w:val="Heading1"/>
              <w:rPr>
                <w:lang w:val="el-GR"/>
              </w:rPr>
            </w:pPr>
            <w:r w:rsidRPr="002A1A8E">
              <w:rPr>
                <w:lang w:val="el-GR"/>
              </w:rPr>
              <w:t>Άφιξη στο αεροδρόμιο προορισμού</w:t>
            </w:r>
          </w:p>
        </w:tc>
      </w:tr>
    </w:tbl>
    <w:p w14:paraId="14940A5C" w14:textId="77777777" w:rsidR="004F46EE" w:rsidRPr="0025054D" w:rsidRDefault="004F46EE" w:rsidP="003C153B">
      <w:pPr>
        <w:keepNext/>
        <w:keepLines/>
        <w:spacing w:after="120" w:line="276" w:lineRule="auto"/>
        <w:rPr>
          <w:lang w:val="el-GR"/>
        </w:rPr>
      </w:pPr>
    </w:p>
    <w:p w14:paraId="0E5E2532" w14:textId="77777777" w:rsidR="0055489A" w:rsidRPr="0025054D" w:rsidRDefault="00B163E6" w:rsidP="003C153B">
      <w:pPr>
        <w:keepNext/>
        <w:keepLines/>
        <w:spacing w:after="120" w:line="276" w:lineRule="auto"/>
        <w:rPr>
          <w:szCs w:val="21"/>
          <w:lang w:val="el-GR"/>
        </w:rPr>
      </w:pPr>
      <w:r w:rsidRPr="002A1A8E">
        <w:rPr>
          <w:szCs w:val="21"/>
          <w:lang w:val="el-GR"/>
        </w:rPr>
        <w:t xml:space="preserve">Αν έχετε παραδώσει αποσκευές, κατευθυνθείτε προς τον ιμάντα παραλαβής αποσκευών και </w:t>
      </w:r>
      <w:bookmarkStart w:id="11" w:name="_Hlk215482142"/>
      <w:r w:rsidRPr="002A1A8E">
        <w:rPr>
          <w:szCs w:val="21"/>
          <w:lang w:val="el-GR"/>
        </w:rPr>
        <w:t>ελέγξτε προσεκτικά τις ετικέτες για να αποφύγετε να πάρετε την αποσκευή κάποιου άλλου</w:t>
      </w:r>
      <w:bookmarkEnd w:id="11"/>
      <w:r w:rsidRPr="002A1A8E">
        <w:rPr>
          <w:szCs w:val="21"/>
          <w:lang w:val="el-GR"/>
        </w:rPr>
        <w:t>.</w:t>
      </w:r>
    </w:p>
    <w:p w14:paraId="553F5C46" w14:textId="77777777" w:rsidR="005E4486" w:rsidRPr="0025054D" w:rsidRDefault="00B163E6" w:rsidP="003C153B">
      <w:pPr>
        <w:pStyle w:val="Heading2"/>
        <w:keepLines/>
        <w:rPr>
          <w:lang w:val="el-GR"/>
        </w:rPr>
      </w:pPr>
      <w:r w:rsidRPr="002A1A8E">
        <w:rPr>
          <w:lang w:val="el-GR"/>
        </w:rPr>
        <w:t>Άφιξη από το εξωτερικό</w:t>
      </w:r>
    </w:p>
    <w:p w14:paraId="7AC3D71F" w14:textId="77777777" w:rsidR="006F7E28" w:rsidRPr="0025054D" w:rsidRDefault="00B163E6" w:rsidP="003C153B">
      <w:pPr>
        <w:keepLines/>
        <w:spacing w:after="120" w:line="276" w:lineRule="auto"/>
        <w:rPr>
          <w:szCs w:val="21"/>
          <w:lang w:val="el-GR"/>
        </w:rPr>
      </w:pPr>
      <w:r w:rsidRPr="002A1A8E">
        <w:rPr>
          <w:szCs w:val="21"/>
          <w:lang w:val="el-GR"/>
        </w:rPr>
        <w:t xml:space="preserve">Αν επιστρέφετε στην Αυστραλία από το εξωτερικό, θα πρέπει να συμπληρώσετε μια </w:t>
      </w:r>
      <w:hyperlink r:id="rId47" w:history="1">
        <w:r w:rsidRPr="002A1A8E">
          <w:rPr>
            <w:rStyle w:val="Hyperlink"/>
            <w:szCs w:val="21"/>
            <w:lang w:val="el-GR"/>
          </w:rPr>
          <w:t>Κάρτα Εισερχόμενου Επιβάτη</w:t>
        </w:r>
      </w:hyperlink>
      <w:r w:rsidRPr="002A1A8E">
        <w:rPr>
          <w:szCs w:val="21"/>
          <w:lang w:val="el-GR"/>
        </w:rPr>
        <w:t xml:space="preserve">. Αν δεν είστε Αυστραλός πολίτης, βεβαιωθείτε ότι διαθέτετε </w:t>
      </w:r>
      <w:hyperlink r:id="rId48" w:history="1">
        <w:r w:rsidR="001D0975" w:rsidRPr="002A1A8E">
          <w:rPr>
            <w:rStyle w:val="Hyperlink"/>
            <w:lang w:val="el-GR"/>
          </w:rPr>
          <w:t>έγκυρη βίζα</w:t>
        </w:r>
      </w:hyperlink>
      <w:r w:rsidRPr="002A1A8E">
        <w:rPr>
          <w:szCs w:val="21"/>
          <w:lang w:val="el-GR"/>
        </w:rPr>
        <w:t>, όπου απαιτείται.</w:t>
      </w:r>
    </w:p>
    <w:p w14:paraId="4620BD78" w14:textId="77777777" w:rsidR="00257DEC" w:rsidRPr="0025054D" w:rsidRDefault="00B163E6" w:rsidP="006129B2">
      <w:pPr>
        <w:spacing w:after="120" w:line="276" w:lineRule="auto"/>
        <w:rPr>
          <w:szCs w:val="21"/>
          <w:lang w:val="el-GR"/>
        </w:rPr>
      </w:pPr>
      <w:r w:rsidRPr="002A1A8E">
        <w:rPr>
          <w:szCs w:val="21"/>
          <w:lang w:val="el-GR"/>
        </w:rPr>
        <w:t xml:space="preserve">Ανατρέξτε στην ενότητα </w:t>
      </w:r>
      <w:hyperlink w:anchor="_Flying_overseas_2" w:history="1">
        <w:r w:rsidRPr="002A1A8E">
          <w:rPr>
            <w:rStyle w:val="Hyperlink"/>
            <w:szCs w:val="21"/>
            <w:lang w:val="el-GR"/>
          </w:rPr>
          <w:t>Πτήσεις στο Εξωτερικό</w:t>
        </w:r>
      </w:hyperlink>
      <w:r w:rsidRPr="002A1A8E">
        <w:rPr>
          <w:szCs w:val="21"/>
          <w:lang w:val="el-GR"/>
        </w:rPr>
        <w:t xml:space="preserve"> για πληροφορίες σχετικά με τα αντικείμενα που πρέπει να δηλώσετε. Να είστε ειλικρινείς, επειδή ενδέχεται να επιβληθούν βαριές κυρώσεις σε περίπτωση μη συμμόρφωσης.</w:t>
      </w:r>
    </w:p>
    <w:p w14:paraId="71116C26" w14:textId="77777777" w:rsidR="0055489A" w:rsidRPr="0025054D" w:rsidRDefault="00B163E6" w:rsidP="006129B2">
      <w:pPr>
        <w:spacing w:after="120" w:line="276" w:lineRule="auto"/>
        <w:rPr>
          <w:rFonts w:eastAsia="Times New Roman"/>
          <w:color w:val="000000"/>
          <w:szCs w:val="21"/>
          <w:lang w:val="el-GR"/>
        </w:rPr>
      </w:pPr>
      <w:r w:rsidRPr="002A1A8E">
        <w:rPr>
          <w:szCs w:val="21"/>
          <w:lang w:val="el-GR"/>
        </w:rPr>
        <w:t>Οι υπάλληλοι της Συνοριακής Υπηρεσίας διαθέτουν εκ του νόμου εξουσίες για τη διενέργεια ελέγχων αποσκευών και την υποβολή ερωτήσεων προς εσάς, με σκοπό τον εντοπισμό παραβάσεων συγκεκριμένων τελωνειακών, περιοριστικών και άλλων νομοθετικών διατάξεων της Κοινοπολιτείας, συμπεριλαμβανομένης της εισαγωγής και εξαγωγής απαγορευμένων εμπορευμάτων. Αν έχετε οποιαδήποτε ανησυχία σχετικά με την ανάκριση ή τον έλεγχο, θα πρέπει να απευθύνετε το ερώτημά σας στον υπάλληλο ή στον προϊστάμενό του κατά τη στιγμή της ανάκρισης</w:t>
      </w:r>
      <w:r w:rsidRPr="002A1A8E">
        <w:rPr>
          <w:rFonts w:eastAsia="Times New Roman"/>
          <w:color w:val="000000"/>
          <w:szCs w:val="21"/>
          <w:lang w:val="el-GR"/>
        </w:rPr>
        <w:t>.</w:t>
      </w:r>
    </w:p>
    <w:p w14:paraId="446ED98D" w14:textId="77777777" w:rsidR="00C119CD" w:rsidRPr="0025054D" w:rsidRDefault="00B163E6" w:rsidP="006129B2">
      <w:pPr>
        <w:spacing w:after="120" w:line="276" w:lineRule="auto"/>
        <w:rPr>
          <w:rFonts w:eastAsia="Times New Roman"/>
          <w:color w:val="000000"/>
          <w:szCs w:val="21"/>
          <w:lang w:val="el-GR"/>
        </w:rPr>
      </w:pPr>
      <w:r w:rsidRPr="002A1A8E">
        <w:rPr>
          <w:rFonts w:eastAsia="Times New Roman"/>
          <w:color w:val="000000"/>
          <w:szCs w:val="21"/>
          <w:lang w:val="el-GR"/>
        </w:rPr>
        <w:t xml:space="preserve">Για περισσότερες πληροφορίες, επισκεφθείτε </w:t>
      </w:r>
      <w:hyperlink r:id="rId49" w:history="1">
        <w:r w:rsidRPr="002A1A8E">
          <w:rPr>
            <w:rStyle w:val="Hyperlink"/>
            <w:rFonts w:eastAsia="Times New Roman"/>
            <w:szCs w:val="21"/>
            <w:lang w:val="el-GR"/>
          </w:rPr>
          <w:t>τον ιστότοπο της Αυστραλιανής Συνοριακής Υπηρεσίας</w:t>
        </w:r>
      </w:hyperlink>
      <w:r w:rsidRPr="002A1A8E">
        <w:rPr>
          <w:rFonts w:eastAsia="Times New Roman"/>
          <w:color w:val="000000"/>
          <w:szCs w:val="21"/>
          <w:lang w:val="el-GR"/>
        </w:rPr>
        <w:t>.</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F73104" w:rsidRPr="002A1A8E" w14:paraId="2AF7CDDD" w14:textId="77777777" w:rsidTr="002A1A8E">
        <w:tc>
          <w:tcPr>
            <w:tcW w:w="9000" w:type="dxa"/>
            <w:shd w:val="clear" w:color="auto" w:fill="0A2240"/>
            <w:tcMar>
              <w:top w:w="140" w:type="dxa"/>
              <w:left w:w="280" w:type="dxa"/>
              <w:bottom w:w="140" w:type="dxa"/>
              <w:right w:w="280" w:type="dxa"/>
            </w:tcMar>
          </w:tcPr>
          <w:p w14:paraId="721ABE36" w14:textId="77777777" w:rsidR="000F3AD8" w:rsidRPr="0025054D" w:rsidRDefault="00B163E6" w:rsidP="003C153B">
            <w:pPr>
              <w:keepLines/>
              <w:spacing w:after="120"/>
              <w:rPr>
                <w:lang w:val="el-GR"/>
              </w:rPr>
            </w:pPr>
            <w:r w:rsidRPr="002A1A8E">
              <w:rPr>
                <w:b/>
                <w:bCs/>
                <w:caps/>
                <w:color w:val="C9A84C"/>
                <w:sz w:val="18"/>
                <w:szCs w:val="18"/>
                <w:lang w:val="el-GR"/>
              </w:rPr>
              <w:t>ΕΝΟΤΗΤΑ 05</w:t>
            </w:r>
          </w:p>
          <w:p w14:paraId="070020D2" w14:textId="77777777" w:rsidR="000F3AD8" w:rsidRPr="0025054D" w:rsidRDefault="00B163E6" w:rsidP="002A1A8E">
            <w:pPr>
              <w:pStyle w:val="Heading1"/>
              <w:rPr>
                <w:lang w:val="el-GR"/>
              </w:rPr>
            </w:pPr>
            <w:r w:rsidRPr="002A1A8E">
              <w:rPr>
                <w:rStyle w:val="SectionHeadingChar"/>
                <w:b/>
                <w:bCs/>
                <w:sz w:val="38"/>
                <w:szCs w:val="38"/>
                <w:lang w:val="el-GR"/>
              </w:rPr>
              <w:t xml:space="preserve">Αποσκευές καθυστερημένης παράδοσης, απολεσθείσες ή κατεστραμμένες </w:t>
            </w:r>
          </w:p>
        </w:tc>
      </w:tr>
    </w:tbl>
    <w:p w14:paraId="7FA16C40" w14:textId="77777777" w:rsidR="009C5DAE" w:rsidRPr="0025054D" w:rsidRDefault="009C5DAE" w:rsidP="003C153B">
      <w:pPr>
        <w:keepLines/>
        <w:spacing w:after="120"/>
        <w:rPr>
          <w:lang w:val="el-GR"/>
        </w:rPr>
      </w:pPr>
    </w:p>
    <w:p w14:paraId="6EC2D2B3" w14:textId="77777777" w:rsidR="00486C61" w:rsidRPr="0025054D" w:rsidRDefault="00B163E6" w:rsidP="003C153B">
      <w:pPr>
        <w:keepLines/>
        <w:spacing w:after="120"/>
        <w:rPr>
          <w:lang w:val="el-GR"/>
        </w:rPr>
      </w:pPr>
      <w:r w:rsidRPr="002A1A8E">
        <w:rPr>
          <w:lang w:val="el-GR"/>
        </w:rPr>
        <w:t>Αν οι αποσκευές σας δεν φτάσουν ή έχουν υποστεί ζημιά, δηλώστε το αμέσως στο αεροδρόμιο πριν φύγετε από την αίθουσα παραλαβής αποσκευών. Οι περισσότερες αεροπορικές εταιρείες διαθέτουν ειδικό γραφείο αποσκευών στον χώρο των αφίξεων. Συχνά ισχύουν αυστηρά χρονικά όρια και, αν υποβάλετε τη δήλωση εκτός αυτών των χρονικών πλαισίων, η αεροπορική εταιρεία ενδέχεται να μη δεχτεί την αξίωσή σας. Ελέγχετε πάντα τις απαιτήσεις της αεροπορικής εταιρείας σας.</w:t>
      </w:r>
    </w:p>
    <w:p w14:paraId="431A1C2E" w14:textId="77777777" w:rsidR="004B1714" w:rsidRPr="0025054D" w:rsidRDefault="00B163E6" w:rsidP="006129B2">
      <w:pPr>
        <w:spacing w:after="120" w:line="276" w:lineRule="auto"/>
        <w:rPr>
          <w:lang w:val="el-GR"/>
        </w:rPr>
      </w:pPr>
      <w:r w:rsidRPr="002A1A8E">
        <w:rPr>
          <w:lang w:val="el-GR"/>
        </w:rPr>
        <w:t xml:space="preserve">Είναι σημαντικό να </w:t>
      </w:r>
      <w:hyperlink r:id="rId50" w:history="1">
        <w:r w:rsidRPr="002A1A8E">
          <w:rPr>
            <w:rStyle w:val="Hyperlink"/>
            <w:lang w:val="el-GR"/>
          </w:rPr>
          <w:t>επικοινωνήσετε με την αεροπορική σας εταιρεία</w:t>
        </w:r>
      </w:hyperlink>
      <w:r w:rsidRPr="002A1A8E">
        <w:rPr>
          <w:lang w:val="el-GR"/>
        </w:rPr>
        <w:t xml:space="preserve"> και όχι με το αεροδρόμιο, επειδή η αεροπορική εταιρεία είναι υπεύθυνη για τη διαχείριση των αποσκευών. Αν το ταξίδι σας περιελάμβανε πολλαπλές πτήσεις, η αεροπορική εταιρεία που εκτέλεσε την τελική σας πτήση είναι συνήθως υπεύθυνη για τη διαχείριση της αξίωσής σας.</w:t>
      </w:r>
    </w:p>
    <w:p w14:paraId="78BF8A7A" w14:textId="77777777" w:rsidR="00DD55DD" w:rsidRDefault="00DD55DD">
      <w:pPr>
        <w:rPr>
          <w:b/>
          <w:bCs/>
          <w:sz w:val="22"/>
          <w:lang w:val="el-GR"/>
        </w:rPr>
      </w:pPr>
      <w:r>
        <w:rPr>
          <w:lang w:val="el-GR"/>
        </w:rPr>
        <w:br w:type="page"/>
      </w:r>
    </w:p>
    <w:p w14:paraId="5BB7F3FD" w14:textId="390465BB" w:rsidR="00300409" w:rsidRPr="0025054D" w:rsidRDefault="00B163E6" w:rsidP="003C153B">
      <w:pPr>
        <w:pStyle w:val="Strong1"/>
        <w:keepLines/>
        <w:spacing w:before="0" w:line="276" w:lineRule="auto"/>
        <w:rPr>
          <w:lang w:val="el-GR"/>
        </w:rPr>
      </w:pPr>
      <w:r w:rsidRPr="002A1A8E">
        <w:rPr>
          <w:lang w:val="el-GR"/>
        </w:rPr>
        <w:lastRenderedPageBreak/>
        <w:t>Η ευθύνη του αερομεταφορέα και τα δικαιώματά σας</w:t>
      </w:r>
    </w:p>
    <w:p w14:paraId="3B18249A" w14:textId="77777777" w:rsidR="00486C61" w:rsidRPr="0025054D" w:rsidRDefault="00B163E6" w:rsidP="003C153B">
      <w:pPr>
        <w:keepLines/>
        <w:spacing w:after="120" w:line="276" w:lineRule="auto"/>
        <w:rPr>
          <w:lang w:val="el-GR"/>
        </w:rPr>
      </w:pPr>
      <w:r w:rsidRPr="002A1A8E">
        <w:rPr>
          <w:lang w:val="el-GR"/>
        </w:rPr>
        <w:t xml:space="preserve">Η ευθύνη της αεροπορικής εταιρείας για αποσκευές καθυστερημένης παράδοσης, απολεσθείσες ή κατεστραμμένες εξαρτάται από μια σειρά παραγόντων. Αυτοί περιλαμβάνουν το αν το ταξίδι σας είναι εσωτερικό ή διεθνές, τους όρους μεταφοράς της αεροπορικής εταιρείας και τις περιστάσεις της απώλειας ή της ζημίας. Τα μέτρα προστασίας των επιβατών ρυθμίζονται από το διεθνές και το Αυστραλιανό δίκαιο, συμπεριλαμβανομένης της </w:t>
      </w:r>
      <w:r w:rsidRPr="002A1A8E">
        <w:rPr>
          <w:i/>
          <w:iCs/>
          <w:lang w:val="el-GR"/>
        </w:rPr>
        <w:t>Σύμβασης του Μόντρεαλ</w:t>
      </w:r>
      <w:r w:rsidRPr="002A1A8E">
        <w:rPr>
          <w:lang w:val="el-GR"/>
        </w:rPr>
        <w:t xml:space="preserve"> και του </w:t>
      </w:r>
      <w:r w:rsidRPr="002A1A8E">
        <w:rPr>
          <w:i/>
          <w:iCs/>
          <w:lang w:val="el-GR"/>
        </w:rPr>
        <w:t>Νόμου περί Πολιτικής Αεροπορίας (Ευθύνη Αερομεταφορέων) του 1959</w:t>
      </w:r>
      <w:r w:rsidRPr="002A1A8E">
        <w:rPr>
          <w:lang w:val="el-GR"/>
        </w:rPr>
        <w:t>, οι οποίοι καθορίζουν ελάχιστα πρότυπα ευθύνης.</w:t>
      </w:r>
    </w:p>
    <w:p w14:paraId="2840ECCE" w14:textId="77777777" w:rsidR="00300409" w:rsidRPr="0025054D" w:rsidRDefault="00B163E6" w:rsidP="006129B2">
      <w:pPr>
        <w:spacing w:after="120" w:line="276" w:lineRule="auto"/>
        <w:rPr>
          <w:lang w:val="el-GR"/>
        </w:rPr>
      </w:pPr>
      <w:r w:rsidRPr="002A1A8E">
        <w:rPr>
          <w:lang w:val="el-GR"/>
        </w:rPr>
        <w:t>Αν διαθέτετε ταξιδιωτική ασφάλιση, εξετάστε το ασφαλιστήριο συμβόλαιό σας και τη Δήλωση Γνωστοποίησης Προϊόντος για να κατανοήσετε τις καλύψεις που σας παρέχονται και τις τυχόν απαιτήσεις για την υποβολή αξίωσης. Πολλές ασφαλιστικές εταιρείες απαιτούν να υποβάλετε πρώτα αξίωση στην αεροπορική εταιρεία πριν ζητήσετε αποζημίωση μέσω του ασφαλιστηρίου συμβολαίου σας.</w:t>
      </w:r>
    </w:p>
    <w:p w14:paraId="1423874F" w14:textId="77777777" w:rsidR="00300409" w:rsidRPr="0025054D" w:rsidRDefault="00B163E6" w:rsidP="003C153B">
      <w:pPr>
        <w:pStyle w:val="Heading2"/>
        <w:keepLines/>
        <w:rPr>
          <w:lang w:val="el-GR"/>
        </w:rPr>
      </w:pPr>
      <w:r w:rsidRPr="002A1A8E">
        <w:rPr>
          <w:lang w:val="el-GR"/>
        </w:rPr>
        <w:t>Αποσκευές καθυστερημένης παράδοσης ή απολεσθείσες</w:t>
      </w:r>
    </w:p>
    <w:p w14:paraId="320A93C1" w14:textId="77777777" w:rsidR="00486C61" w:rsidRPr="0025054D" w:rsidRDefault="00B163E6" w:rsidP="003C153B">
      <w:pPr>
        <w:keepLines/>
        <w:spacing w:after="120" w:line="276" w:lineRule="auto"/>
        <w:rPr>
          <w:lang w:val="el-GR"/>
        </w:rPr>
      </w:pPr>
      <w:r w:rsidRPr="002A1A8E">
        <w:rPr>
          <w:lang w:val="el-GR"/>
        </w:rPr>
        <w:t>Οι αποσκευές μπορεί μερικές φορές να καθυστερήσουν, ειδικά αν ταξιδεύετε με ανταπόκριση μεταξύ πτήσεων. Αν συμβεί αυτό, δηλώστε την καθυστέρηση πριν φύγετε από το αεροδρόμιο, ώστε η αεροπορική εταιρεία να μπορέσει να ξεκινήσει την αναζήτηση της αποσκευής σας. Συνήθως θα χρειαστεί να συμπληρώσετε μια αναφορά και να δώσετε στοιχεία όπως τον αριθμό κράτησης, τα στοιχεία επικοινωνίας σας και μια περιγραφή της αποσκευής σας, συμπεριλαμβανομένου του αριθμού της ετικέτας αποσκευής και χαρακτηριστικών αναγνώρισης.</w:t>
      </w:r>
    </w:p>
    <w:p w14:paraId="5AD3137A" w14:textId="77777777" w:rsidR="00486C61" w:rsidRPr="0025054D" w:rsidRDefault="00B163E6" w:rsidP="006129B2">
      <w:pPr>
        <w:spacing w:after="120" w:line="276" w:lineRule="auto"/>
        <w:rPr>
          <w:lang w:val="el-GR"/>
        </w:rPr>
      </w:pPr>
      <w:r w:rsidRPr="002A1A8E">
        <w:rPr>
          <w:lang w:val="el-GR"/>
        </w:rPr>
        <w:t>Κρατήστε αρχείο με τους αριθμούς αναφοράς που σας παρέχει η αεροπορική εταιρεία, καθώς θα τους χρειαστείτε για τον εντοπισμό των αποσκευών ή για μελλοντικές αξιώσεις αποζημίωσης. Αν οι αποσκευές σας καθυστερήσουν ενώ βρίσκεστε μακριά από το σπίτι σας, οι αεροπορικές εταιρείες ενδέχεται να σας αποζημιώσουν για εύλογα έξοδα που αφορούν είδη πρώτης ανάγκης, όπως προϊόντα προσωπικής υγιεινής ή ρούχα, κατά τη διάρκεια της αναμονής για τις αποσκευές σας. Φυλάξτε όλες τις αποδείξεις για να υποστηρίξετε τυχόν αξίωση αποζημίωσης.</w:t>
      </w:r>
    </w:p>
    <w:p w14:paraId="6E9F0A48" w14:textId="77777777" w:rsidR="00300409" w:rsidRPr="0025054D" w:rsidRDefault="00B163E6" w:rsidP="006129B2">
      <w:pPr>
        <w:spacing w:after="120" w:line="276" w:lineRule="auto"/>
        <w:rPr>
          <w:lang w:val="el-GR"/>
        </w:rPr>
      </w:pPr>
      <w:r w:rsidRPr="002A1A8E">
        <w:rPr>
          <w:lang w:val="el-GR"/>
        </w:rPr>
        <w:t>Αν οι αποσκευές σας δεν μπορούν να εντοπιστούν, θεωρούνται γενικά απολεσθείσες μετά από 21 ημέρες. Σ' αυτή την περίπτωση, ενδέχεται να χρειαστεί να υποβάλετε επίσημη αξίωση και να προσκομίσετε αποδεικτικά στοιχεία για την αξία των αντικειμένων σας, όπως αποδείξεις ή άλλα αποδεικτικά αγοράς.</w:t>
      </w:r>
    </w:p>
    <w:p w14:paraId="332D3780" w14:textId="77777777" w:rsidR="00300409" w:rsidRPr="0025054D" w:rsidRDefault="00B163E6" w:rsidP="003C153B">
      <w:pPr>
        <w:pStyle w:val="Heading2"/>
        <w:keepLines/>
        <w:rPr>
          <w:lang w:val="el-GR"/>
        </w:rPr>
      </w:pPr>
      <w:r w:rsidRPr="002A1A8E">
        <w:rPr>
          <w:lang w:val="el-GR"/>
        </w:rPr>
        <w:t>Κατεστραμμένες αποσκευές</w:t>
      </w:r>
    </w:p>
    <w:p w14:paraId="68B70450" w14:textId="77777777" w:rsidR="00486C61" w:rsidRPr="0025054D" w:rsidRDefault="00B163E6" w:rsidP="003C153B">
      <w:pPr>
        <w:keepLines/>
        <w:spacing w:after="120" w:line="276" w:lineRule="auto"/>
        <w:rPr>
          <w:lang w:val="el-GR"/>
        </w:rPr>
      </w:pPr>
      <w:r w:rsidRPr="002A1A8E">
        <w:rPr>
          <w:lang w:val="el-GR"/>
        </w:rPr>
        <w:t>Αν οι αποσκευές σας έχουν υποστεί ζημιά, δηλώστε το το συντομότερο δυνατόν στο αεροδρόμιο και συμπληρώστε το έντυπο αξίωσης της αεροπορικής εταιρείας. Όπως και στην περίπτωση των αποσκευών καθυστερημένης παράδοσης, ισχύουν χρονικά όρια, γι' αυτό είναι σημαντικό να το δηλώσετε αμέσως.</w:t>
      </w:r>
    </w:p>
    <w:p w14:paraId="502D5098" w14:textId="77777777" w:rsidR="00300409" w:rsidRPr="0025054D" w:rsidRDefault="00B163E6" w:rsidP="006129B2">
      <w:pPr>
        <w:spacing w:after="120" w:line="276" w:lineRule="auto"/>
        <w:rPr>
          <w:lang w:val="el-GR"/>
        </w:rPr>
      </w:pPr>
      <w:r w:rsidRPr="002A1A8E">
        <w:rPr>
          <w:lang w:val="el-GR"/>
        </w:rPr>
        <w:t>Αν η αξίωσή σας γίνει δεκτή, η αεροπορική εταιρεία μπορεί να επισκευάσει ή να αντικαταστήσει τις αποσκευές σας ή να σας προσφέρει αποζημίωση. Ωστόσο, οι αεροπορικές εταιρείες συνήθως δεν ευθύνονται για ορισμένους τύπους ζημιών, όπως η φυσιολογική φθορά, οι μικρές γρατσουνιές, τα εγγενή ελαττώματα ή οι ζημιές που προκαλούνται από υπερφόρτωση ή ακατάλληλη συσκευασία. Για πλήρεις λεπτομέρειες, ανατρέξτε στους όρους μεταφοράς της αεροπορικής εταιρείας σας.</w:t>
      </w:r>
    </w:p>
    <w:p w14:paraId="7579C7C2" w14:textId="67305876" w:rsidR="00DD55DD" w:rsidRDefault="00DD55DD">
      <w:pPr>
        <w:rPr>
          <w:rFonts w:ascii="Georgia" w:eastAsia="Georgia" w:hAnsi="Georgia" w:cs="Georgia"/>
          <w:b/>
          <w:bCs/>
          <w:color w:val="0A2240"/>
          <w:sz w:val="30"/>
          <w:szCs w:val="30"/>
          <w:lang w:val="el-GR"/>
        </w:rPr>
      </w:pPr>
      <w:bookmarkStart w:id="12" w:name="_Delayed_and_lost"/>
      <w:bookmarkEnd w:id="12"/>
      <w:r>
        <w:rPr>
          <w:lang w:val="el-GR"/>
        </w:rPr>
        <w:br w:type="page"/>
      </w:r>
    </w:p>
    <w:p w14:paraId="5BF156EF" w14:textId="77777777" w:rsidR="00186A23" w:rsidRPr="0025054D" w:rsidRDefault="00B163E6" w:rsidP="003C153B">
      <w:pPr>
        <w:pStyle w:val="Heading2"/>
        <w:keepLines/>
        <w:rPr>
          <w:lang w:val="el-GR"/>
        </w:rPr>
      </w:pPr>
      <w:r w:rsidRPr="002A1A8E">
        <w:rPr>
          <w:lang w:val="el-GR"/>
        </w:rPr>
        <w:lastRenderedPageBreak/>
        <w:t>Κατεστραμμένος εξοπλισμός κινητικότητας</w:t>
      </w:r>
    </w:p>
    <w:p w14:paraId="54A0F999" w14:textId="77777777" w:rsidR="00486C61" w:rsidRPr="0025054D" w:rsidRDefault="00B163E6" w:rsidP="003C153B">
      <w:pPr>
        <w:keepLines/>
        <w:spacing w:after="120" w:line="276" w:lineRule="auto"/>
        <w:rPr>
          <w:lang w:val="el-GR"/>
        </w:rPr>
      </w:pPr>
      <w:r w:rsidRPr="002A1A8E">
        <w:rPr>
          <w:lang w:val="el-GR"/>
        </w:rPr>
        <w:t>Αν ταξιδεύετε με εξοπλισμό κινητικότητας, όπως αναπηρικό αμαξίδιο, και αυτός υποστεί ζημιά κατά τη διάρκεια του ταξιδιού σας, φροντίστε να το αναφέρετε αμέσως στην αεροπορική εταιρεία στην αίθουσα παραλαβής αποσκευών πριν φύγετε από το αεροδρόμιο. Τραβήξτε φωτογραφίες της ζημιάς στον εξοπλισμό σας και φροντίστε να συμπεριλάβετε στην εικόνα την ετικέτα αποσκευών, αν ο εξοπλισμός είχε παραδοθεί για μεταφορά κατά τη διάρκεια του ταξιδιού σας. Η αεροπορική εταιρεία ενδέχεται να υποχρεωθεί να σας παράσχει προσωρινό εξοπλισμό κινητικότητας κατά τη διάρκεια της επισκευής του δικού σας εξοπλισμού. Είναι σημαντικό να διατηρήσετε τα αρχεία της πτήσης σας, συμπεριλαμβανομένης της επιβεβαίωσης κράτησης και της κάρτας επιβίβασης, καθώς και τα αποδεικτικά στοιχεία της ζημιάς και της αλληλογραφίας με την αεροπορική εταιρεία. Αυτά ενδέχεται να απαιτηθούν για περαιτέρω αποζημίωση, ανάλογα με την έκταση της ζημιάς.</w:t>
      </w:r>
    </w:p>
    <w:p w14:paraId="56F037A4" w14:textId="77777777" w:rsidR="00885643" w:rsidRPr="0025054D" w:rsidRDefault="00885643" w:rsidP="006129B2">
      <w:pPr>
        <w:spacing w:after="120" w:line="276" w:lineRule="auto"/>
        <w:rPr>
          <w:lang w:val="el-GR"/>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F73104" w14:paraId="1903433F" w14:textId="77777777" w:rsidTr="002A1A8E">
        <w:tc>
          <w:tcPr>
            <w:tcW w:w="9000" w:type="dxa"/>
            <w:shd w:val="clear" w:color="auto" w:fill="0A2240"/>
            <w:tcMar>
              <w:top w:w="140" w:type="dxa"/>
              <w:left w:w="280" w:type="dxa"/>
              <w:bottom w:w="140" w:type="dxa"/>
              <w:right w:w="280" w:type="dxa"/>
            </w:tcMar>
          </w:tcPr>
          <w:p w14:paraId="589364BF" w14:textId="77777777" w:rsidR="00DC0632" w:rsidRDefault="00B163E6" w:rsidP="003C153B">
            <w:pPr>
              <w:pStyle w:val="NormalWeb"/>
              <w:keepNext/>
              <w:keepLines/>
              <w:spacing w:before="0" w:beforeAutospacing="0" w:after="120" w:afterAutospacing="0" w:line="276" w:lineRule="auto"/>
            </w:pPr>
            <w:r>
              <w:rPr>
                <w:b/>
                <w:bCs/>
                <w:caps/>
                <w:color w:val="C9A84C"/>
                <w:sz w:val="18"/>
                <w:szCs w:val="18"/>
              </w:rPr>
              <w:t>ΕΝΟΤΗΤΑ 06</w:t>
            </w:r>
          </w:p>
          <w:p w14:paraId="298CC8E2" w14:textId="77777777" w:rsidR="00DC0632" w:rsidRDefault="00B163E6" w:rsidP="002A1A8E">
            <w:pPr>
              <w:pStyle w:val="Heading1"/>
            </w:pPr>
            <w:r>
              <w:t>ΥΠΟΒΟΛΗ ΚΑΤΑΓΓΕΛΙΑΣ</w:t>
            </w:r>
          </w:p>
        </w:tc>
      </w:tr>
    </w:tbl>
    <w:p w14:paraId="2D3783C2" w14:textId="77777777" w:rsidR="00DC0632" w:rsidRDefault="00DC0632" w:rsidP="003C153B">
      <w:pPr>
        <w:keepNext/>
        <w:keepLines/>
        <w:spacing w:after="120" w:line="276" w:lineRule="auto"/>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000" w:firstRow="0" w:lastRow="0" w:firstColumn="0" w:lastColumn="0" w:noHBand="0" w:noVBand="0"/>
      </w:tblPr>
      <w:tblGrid>
        <w:gridCol w:w="360"/>
        <w:gridCol w:w="8640"/>
      </w:tblGrid>
      <w:tr w:rsidR="00F73104" w14:paraId="0BAD6321" w14:textId="77777777" w:rsidTr="002A1A8E">
        <w:tc>
          <w:tcPr>
            <w:tcW w:w="360" w:type="dxa"/>
            <w:shd w:val="clear" w:color="auto" w:fill="1A6FA3"/>
            <w:tcMar>
              <w:top w:w="80" w:type="dxa"/>
              <w:left w:w="100" w:type="dxa"/>
              <w:bottom w:w="80" w:type="dxa"/>
              <w:right w:w="100" w:type="dxa"/>
            </w:tcMar>
            <w:vAlign w:val="center"/>
          </w:tcPr>
          <w:p w14:paraId="45C661F9" w14:textId="77777777" w:rsidR="00716B92" w:rsidRDefault="00716B92" w:rsidP="003C153B">
            <w:pPr>
              <w:keepNext/>
              <w:keepLines/>
              <w:spacing w:after="120" w:line="276" w:lineRule="auto"/>
              <w:jc w:val="center"/>
            </w:pPr>
          </w:p>
        </w:tc>
        <w:tc>
          <w:tcPr>
            <w:tcW w:w="8640" w:type="dxa"/>
            <w:shd w:val="clear" w:color="auto" w:fill="F0F4F8"/>
            <w:tcMar>
              <w:top w:w="80" w:type="dxa"/>
              <w:left w:w="160" w:type="dxa"/>
              <w:bottom w:w="80" w:type="dxa"/>
              <w:right w:w="120" w:type="dxa"/>
            </w:tcMar>
          </w:tcPr>
          <w:p w14:paraId="66A965A5" w14:textId="77777777" w:rsidR="00716B92" w:rsidRPr="00716B92" w:rsidRDefault="00B163E6" w:rsidP="003C153B">
            <w:pPr>
              <w:keepNext/>
              <w:keepLines/>
              <w:spacing w:after="120" w:line="276" w:lineRule="auto"/>
            </w:pPr>
            <w:r w:rsidRPr="00716B92">
              <w:rPr>
                <w:color w:val="1C2B3A"/>
              </w:rPr>
              <w:t>Η Αυστραλία θεσπίζει ένα νέο Σύστημα Διαμεσολαβητή Καταναλωτών Αεροπορικών Υπηρεσιών, το οποίο θα παρέχει στους καταναλωτές πρόσβαση σε έναν αμερόληπτο φορέα επίλυσης διαφορών για τη διαχείριση καταγγελιών σχετικά με αεροπορικές εταιρείες και αεροδρόμια. Επισκεφθείτε τον ιστότοπο infrastructure.gov.au για ενημερώσεις.</w:t>
            </w:r>
          </w:p>
        </w:tc>
      </w:tr>
    </w:tbl>
    <w:p w14:paraId="15C0A9F4" w14:textId="77777777" w:rsidR="00716B92" w:rsidRDefault="00716B92" w:rsidP="006129B2">
      <w:pPr>
        <w:spacing w:after="120" w:line="276" w:lineRule="auto"/>
        <w:rPr>
          <w:color w:val="1C2B3A"/>
        </w:rPr>
      </w:pPr>
    </w:p>
    <w:p w14:paraId="1B44BBA0" w14:textId="77777777" w:rsidR="0020679F" w:rsidRPr="0025054D" w:rsidRDefault="00B163E6" w:rsidP="006129B2">
      <w:pPr>
        <w:spacing w:after="120" w:line="276" w:lineRule="auto"/>
        <w:rPr>
          <w:rFonts w:eastAsia="Times New Roman"/>
          <w:color w:val="212529"/>
          <w:szCs w:val="21"/>
          <w:lang w:val="el-GR"/>
        </w:rPr>
      </w:pPr>
      <w:r>
        <w:rPr>
          <w:rFonts w:eastAsia="Times New Roman"/>
          <w:color w:val="212529"/>
          <w:szCs w:val="21"/>
        </w:rPr>
        <w:t>Έχει διοριστεί ένας προσωρινός διαμεσολαβητής από το Υπουργείο Υποδομών, Συγκοινωνιών, Περιφερειακής Ανάπτυξης, Επικοινωνιών, Αθλητισμού και Τεχνών, με σκοπό να συμβάλει στην ανάπτυξη του νέου Συστήματος Προστασίας Καταναλωτών Αεροπορικών Υπηρεσιών και να υποστηρίξει τη βελτίωση των αποτελεσμάτων για τους καταναλωτές του κλάδου των αερομεταφορών βραχυπρόθεσμα. Όταν ο προσωρινός διαμεσολαβητής λαμβάνει απευθείας καταγγελίες σχετικά με αεροπορικές εταιρείες και αεροδρόμια που παρέχουν πτήσεις τσάρτερ ή άλλα θέματα, ενδέχεται να παρέχονται στους πελάτες σχετικές πληροφορίες και παραπομπές, ενώ τα θέματα ενδέχεται να προωθηθούν σε ανώτερο επίπεδο, όπου αυτό κρίνεται σκόπιμο.</w:t>
      </w:r>
    </w:p>
    <w:p w14:paraId="36DEB5A1" w14:textId="77777777" w:rsidR="009E0155" w:rsidRPr="0025054D" w:rsidRDefault="00B163E6" w:rsidP="006129B2">
      <w:pPr>
        <w:spacing w:after="120" w:line="276" w:lineRule="auto"/>
        <w:rPr>
          <w:color w:val="1C2B3A"/>
          <w:lang w:val="el-GR"/>
        </w:rPr>
      </w:pPr>
      <w:r w:rsidRPr="002A1A8E">
        <w:rPr>
          <w:color w:val="1C2B3A"/>
          <w:lang w:val="el-GR"/>
        </w:rPr>
        <w:t xml:space="preserve">Το νέο Σύστημα Διαμεσολαβητή Καταναλωτών Αεροπορικών Υπηρεσιών δεν έχει ακόμη θεσπιστεί νομοθετικά. Εν τω μεταξύ, θα πρέπει να ακολουθήσετε τα παρακάτω βήματα και να χρησιμοποιήσετε τα υπάρχοντα κανάλια για την επίλυση της καταγγελίας σας. </w:t>
      </w:r>
    </w:p>
    <w:p w14:paraId="7CFF5B44" w14:textId="77777777" w:rsidR="009E0155" w:rsidRPr="0025054D" w:rsidRDefault="00B163E6" w:rsidP="00DD55DD">
      <w:pPr>
        <w:pStyle w:val="Heading2"/>
        <w:keepLines/>
        <w:spacing w:before="240"/>
        <w:rPr>
          <w:lang w:val="el-GR"/>
        </w:rPr>
      </w:pPr>
      <w:r w:rsidRPr="002A1A8E">
        <w:rPr>
          <w:lang w:val="el-GR"/>
        </w:rPr>
        <w:t>Βήμα προς βήμα διαδικασία υποβολής καταγγελίας και αναφοράς σε ανώτερο επίπεδο</w:t>
      </w:r>
    </w:p>
    <w:p w14:paraId="6B5D3E54" w14:textId="46A51093" w:rsidR="00DD55DD" w:rsidRDefault="00B163E6" w:rsidP="003C153B">
      <w:pPr>
        <w:keepLines/>
        <w:spacing w:after="120" w:line="276" w:lineRule="auto"/>
        <w:rPr>
          <w:color w:val="1C2B3A"/>
          <w:lang w:val="el-GR"/>
        </w:rPr>
      </w:pPr>
      <w:r w:rsidRPr="002A1A8E">
        <w:rPr>
          <w:color w:val="1C2B3A"/>
          <w:lang w:val="el-GR"/>
        </w:rPr>
        <w:t xml:space="preserve">Αν προκύψει κάποιο πρόβλημα, υπάρχει μια σαφής διαδικασία υποβολής καταγγελίας και αναφοράς σε ανώτερο επίπεδο που πρέπει να ακολουθήσετε. </w:t>
      </w:r>
    </w:p>
    <w:p w14:paraId="4579AD58" w14:textId="77777777" w:rsidR="00DD55DD" w:rsidRDefault="00DD55DD">
      <w:pPr>
        <w:rPr>
          <w:color w:val="1C2B3A"/>
          <w:lang w:val="el-GR"/>
        </w:rPr>
      </w:pPr>
      <w:r>
        <w:rPr>
          <w:color w:val="1C2B3A"/>
          <w:lang w:val="el-GR"/>
        </w:rPr>
        <w:br w:type="page"/>
      </w:r>
    </w:p>
    <w:p w14:paraId="732D1BD1" w14:textId="77777777" w:rsidR="00073483" w:rsidRPr="0025054D" w:rsidRDefault="00B163E6" w:rsidP="003C153B">
      <w:pPr>
        <w:pStyle w:val="Strong1"/>
        <w:keepLines/>
        <w:spacing w:before="0" w:line="276" w:lineRule="auto"/>
        <w:rPr>
          <w:lang w:val="el-GR"/>
        </w:rPr>
      </w:pPr>
      <w:r w:rsidRPr="002A1A8E">
        <w:rPr>
          <w:lang w:val="el-GR"/>
        </w:rPr>
        <w:lastRenderedPageBreak/>
        <w:t>Βήμα 1 — Επικοινωνήστε με την αεροπορική εταιρεία, το αεροδρόμιο ή τον ταξιδιωτικό πράκτορα</w:t>
      </w:r>
    </w:p>
    <w:p w14:paraId="24911225" w14:textId="77777777" w:rsidR="00073483" w:rsidRPr="0025054D" w:rsidRDefault="00B163E6" w:rsidP="003C153B">
      <w:pPr>
        <w:keepLines/>
        <w:spacing w:after="120" w:line="276" w:lineRule="auto"/>
        <w:rPr>
          <w:lang w:val="el-GR"/>
        </w:rPr>
      </w:pPr>
      <w:r w:rsidRPr="002A1A8E">
        <w:rPr>
          <w:lang w:val="el-GR"/>
        </w:rPr>
        <w:t>Ξεκινήστε επικοινωνώντας με την αεροπορική εταιρεία, το αεροδρόμιο ή τον ταξιδιωτικό πράκτορα. Οι περισσότεροι διαθέτουν πληροφορίες στους ιστότοπούς τους σχετικά με τις καταγγελίες, συμπεριλαμβανομένων των όρων και προϋποθέσεων καθώς και των διαδικασιών υποβολής καταγγελιών.</w:t>
      </w:r>
    </w:p>
    <w:p w14:paraId="6C71DA99" w14:textId="77777777" w:rsidR="00073483" w:rsidRPr="0025054D" w:rsidRDefault="00B163E6" w:rsidP="006129B2">
      <w:pPr>
        <w:pStyle w:val="ListParagraph"/>
        <w:numPr>
          <w:ilvl w:val="0"/>
          <w:numId w:val="60"/>
        </w:numPr>
        <w:spacing w:after="120" w:line="276" w:lineRule="auto"/>
        <w:ind w:left="284" w:hanging="284"/>
        <w:rPr>
          <w:sz w:val="21"/>
          <w:szCs w:val="21"/>
          <w:lang w:val="el-GR"/>
        </w:rPr>
      </w:pPr>
      <w:r w:rsidRPr="002A1A8E">
        <w:rPr>
          <w:sz w:val="21"/>
          <w:szCs w:val="21"/>
          <w:lang w:val="el-GR"/>
        </w:rPr>
        <w:t>Ελέγξτε τους σχετικούς όρους και προϋποθέσεις για να κατανοήσετε τα δικαιώματά σας.</w:t>
      </w:r>
    </w:p>
    <w:p w14:paraId="66DC1285" w14:textId="77777777" w:rsidR="00073483" w:rsidRPr="0025054D" w:rsidRDefault="00B163E6" w:rsidP="006129B2">
      <w:pPr>
        <w:pStyle w:val="ListParagraph"/>
        <w:numPr>
          <w:ilvl w:val="0"/>
          <w:numId w:val="60"/>
        </w:numPr>
        <w:spacing w:after="120" w:line="276" w:lineRule="auto"/>
        <w:ind w:left="284" w:hanging="284"/>
        <w:rPr>
          <w:sz w:val="21"/>
          <w:szCs w:val="21"/>
          <w:lang w:val="el-GR"/>
        </w:rPr>
      </w:pPr>
      <w:r w:rsidRPr="002A1A8E">
        <w:rPr>
          <w:sz w:val="21"/>
          <w:szCs w:val="21"/>
          <w:lang w:val="el-GR"/>
        </w:rPr>
        <w:t>Ακολουθήστε τη διαδικασία υποβολής καταγγελιών και τα χρονοδιαγράμματα του οργανισμού.</w:t>
      </w:r>
    </w:p>
    <w:p w14:paraId="23BF6ABC" w14:textId="77777777" w:rsidR="00073483" w:rsidRPr="0025054D" w:rsidRDefault="00B163E6" w:rsidP="006129B2">
      <w:pPr>
        <w:pStyle w:val="ListParagraph"/>
        <w:numPr>
          <w:ilvl w:val="0"/>
          <w:numId w:val="60"/>
        </w:numPr>
        <w:spacing w:after="120" w:line="276" w:lineRule="auto"/>
        <w:ind w:left="284" w:hanging="284"/>
        <w:rPr>
          <w:sz w:val="21"/>
          <w:szCs w:val="21"/>
          <w:lang w:val="el-GR"/>
        </w:rPr>
      </w:pPr>
      <w:r w:rsidRPr="002A1A8E">
        <w:rPr>
          <w:sz w:val="21"/>
          <w:szCs w:val="21"/>
          <w:lang w:val="el-GR"/>
        </w:rPr>
        <w:t>Αν κάνατε κράτηση μέσω ταξιδιωτικού πράκτορα, ενδέχεται να ισχύουν και οι δικοί του όροι.</w:t>
      </w:r>
    </w:p>
    <w:p w14:paraId="016E6FCA" w14:textId="77777777" w:rsidR="00073483" w:rsidRPr="0025054D" w:rsidRDefault="00B163E6" w:rsidP="006129B2">
      <w:pPr>
        <w:pStyle w:val="ListParagraph"/>
        <w:numPr>
          <w:ilvl w:val="0"/>
          <w:numId w:val="60"/>
        </w:numPr>
        <w:spacing w:after="120" w:line="276" w:lineRule="auto"/>
        <w:ind w:left="284" w:hanging="284"/>
        <w:rPr>
          <w:sz w:val="21"/>
          <w:szCs w:val="21"/>
          <w:lang w:val="el-GR"/>
        </w:rPr>
      </w:pPr>
      <w:r w:rsidRPr="002A1A8E">
        <w:rPr>
          <w:sz w:val="21"/>
          <w:szCs w:val="21"/>
          <w:lang w:val="el-GR"/>
        </w:rPr>
        <w:t>Τηρήστε αρχείο της καταγγελίας σας, συμπεριλαμβανομένου τυχόν αριθμού αναφοράς (πρωτοκόλλου).</w:t>
      </w:r>
    </w:p>
    <w:p w14:paraId="04C3426C" w14:textId="77777777" w:rsidR="00154F3E" w:rsidRPr="0025054D" w:rsidRDefault="00B163E6" w:rsidP="006129B2">
      <w:pPr>
        <w:spacing w:after="120" w:line="276" w:lineRule="auto"/>
        <w:rPr>
          <w:lang w:val="el-GR"/>
        </w:rPr>
      </w:pPr>
      <w:r w:rsidRPr="002A1A8E">
        <w:rPr>
          <w:lang w:val="el-GR"/>
        </w:rPr>
        <w:t xml:space="preserve">Για χρήσιμους συνδέσμους προς τους όρους και τις προϋποθέσεις των αεροπορικών εταιρειών και των αεροδρομίων, καθώς και για άλλες πληροφορίες επικοινωνίας, επισκεφθείτε τον </w:t>
      </w:r>
      <w:hyperlink r:id="rId51" w:history="1">
        <w:r w:rsidR="007A0EB6" w:rsidRPr="002A1A8E">
          <w:rPr>
            <w:rStyle w:val="Hyperlink"/>
            <w:lang w:val="el-GR"/>
          </w:rPr>
          <w:t>ιστότοπο του Υπουργείου Υποδομών.</w:t>
        </w:r>
      </w:hyperlink>
      <w:r w:rsidRPr="002A1A8E">
        <w:rPr>
          <w:lang w:val="el-GR"/>
        </w:rPr>
        <w:t xml:space="preserve"> Αν το ζήτημά σας αφορά τα δικαιώματα των καταναλωτών, ανατρέξτε στον </w:t>
      </w:r>
      <w:hyperlink r:id="rId52" w:history="1">
        <w:r w:rsidR="00073483" w:rsidRPr="002A1A8E">
          <w:rPr>
            <w:rStyle w:val="Hyperlink"/>
            <w:lang w:val="el-GR"/>
          </w:rPr>
          <w:t xml:space="preserve">ιστότοπο της </w:t>
        </w:r>
        <w:r w:rsidR="00073483" w:rsidRPr="00CB413C">
          <w:rPr>
            <w:rStyle w:val="Hyperlink"/>
          </w:rPr>
          <w:t>ACCC</w:t>
        </w:r>
      </w:hyperlink>
      <w:r w:rsidRPr="002A1A8E">
        <w:rPr>
          <w:lang w:val="el-GR"/>
        </w:rPr>
        <w:t xml:space="preserve">. Για διεθνή ταξίδια, ενδέχεται να ισχύει και η </w:t>
      </w:r>
      <w:hyperlink r:id="rId53" w:history="1">
        <w:r w:rsidR="00073483" w:rsidRPr="002A1A8E">
          <w:rPr>
            <w:rStyle w:val="Hyperlink"/>
            <w:lang w:val="el-GR"/>
          </w:rPr>
          <w:t>Σύμβαση του Μόντρεαλ</w:t>
        </w:r>
      </w:hyperlink>
      <w:r w:rsidRPr="002A1A8E">
        <w:rPr>
          <w:lang w:val="el-GR"/>
        </w:rPr>
        <w:t xml:space="preserve">. </w:t>
      </w:r>
    </w:p>
    <w:p w14:paraId="51D7D8E4" w14:textId="77777777" w:rsidR="003C153B" w:rsidRPr="0025054D" w:rsidRDefault="00B163E6" w:rsidP="006129B2">
      <w:pPr>
        <w:spacing w:after="120" w:line="276" w:lineRule="auto"/>
        <w:rPr>
          <w:lang w:val="el-GR"/>
        </w:rPr>
      </w:pPr>
      <w:r w:rsidRPr="002A1A8E">
        <w:rPr>
          <w:lang w:val="el-GR"/>
        </w:rPr>
        <w:t>Είναι σημαντικό να χρησιμοποιείτε αποκλειστικά επίσημα κανάλια επικοινωνίας όταν επικοινωνείτε με την αεροπορική σας εταιρεία, γιατί η υποβολή προσωπικών στοιχείων στα μέσα κοινωνικής δικτύωσης ή σε μη επαληθευμένες διευθύνσεις ηλεκτρονικού ταχυδρομείου μπορεί να έχει συνέπειες όπως απάτες ή κλοπή ταυτότητας.</w:t>
      </w:r>
    </w:p>
    <w:p w14:paraId="60A875E1" w14:textId="77777777" w:rsidR="00B33466" w:rsidRPr="0025054D" w:rsidRDefault="00B163E6" w:rsidP="006A2759">
      <w:pPr>
        <w:pStyle w:val="Strong1"/>
        <w:keepNext/>
        <w:spacing w:before="0" w:line="276" w:lineRule="auto"/>
        <w:rPr>
          <w:lang w:val="el-GR"/>
        </w:rPr>
      </w:pPr>
      <w:r w:rsidRPr="002A1A8E">
        <w:rPr>
          <w:lang w:val="el-GR"/>
        </w:rPr>
        <w:t>Πτήσεις με κοινό κωδικό (</w:t>
      </w:r>
      <w:r>
        <w:t>codeshare</w:t>
      </w:r>
      <w:r w:rsidRPr="002A1A8E">
        <w:rPr>
          <w:lang w:val="el-GR"/>
        </w:rPr>
        <w:t>)</w:t>
      </w:r>
    </w:p>
    <w:p w14:paraId="39BF2B87" w14:textId="77777777" w:rsidR="00B33466" w:rsidRPr="0025054D" w:rsidRDefault="00B163E6" w:rsidP="006A2759">
      <w:pPr>
        <w:keepNext/>
        <w:spacing w:after="120" w:line="276" w:lineRule="auto"/>
        <w:rPr>
          <w:lang w:val="el-GR"/>
        </w:rPr>
      </w:pPr>
      <w:r w:rsidRPr="002A1A8E">
        <w:rPr>
          <w:lang w:val="el-GR"/>
        </w:rPr>
        <w:t>Ο κοινός κωδικός (</w:t>
      </w:r>
      <w:r>
        <w:t>codeshare</w:t>
      </w:r>
      <w:r w:rsidRPr="002A1A8E">
        <w:rPr>
          <w:lang w:val="el-GR"/>
        </w:rPr>
        <w:t>) είναι μια συνήθης πρακτική μεταξύ αεροπορικών εταιρειών, κατά την οποία μια αεροπορική εταιρεία πωλεί το εισιτήριο, αλλά η πτήση εκτελείται από άλλη αεροπορική εταιρεία. Αν η πτήση σας εκτελείται από αεροπορική εταιρεία διαφορετική από εκείνη με την οποία κάνατε την κράτηση, επικοινωνήστε με την αεροπορική εταιρεία που εκτελεί την πτήση σχετικά με την καταγγελία σας και λάβετε υπόψη ότι οι ισχύοντες όροι και προϋποθέσεις ενδέχεται να είναι εκείνοι που επιβάλλονται από οποιαδήποτε από τις δύο αεροπορικές εταιρείες, ανάλογα με τη συμφωνία κοινού κωδικού και τις πολιτικές των αερομεταφορέων.</w:t>
      </w:r>
    </w:p>
    <w:p w14:paraId="75F5BE5E" w14:textId="77777777" w:rsidR="00A63D3A" w:rsidRPr="0025054D" w:rsidRDefault="00B163E6" w:rsidP="003A47D5">
      <w:pPr>
        <w:pStyle w:val="Strong1"/>
        <w:keepNext/>
        <w:spacing w:before="0" w:line="276" w:lineRule="auto"/>
        <w:rPr>
          <w:lang w:val="el-GR"/>
        </w:rPr>
      </w:pPr>
      <w:r w:rsidRPr="002A1A8E">
        <w:rPr>
          <w:lang w:val="el-GR"/>
        </w:rPr>
        <w:t>Βήμα 2 — Ζητήστε αναφορά σε ανώτερο επίπεδο</w:t>
      </w:r>
    </w:p>
    <w:p w14:paraId="6F9524AA" w14:textId="77777777" w:rsidR="000E2FFC" w:rsidRPr="0025054D" w:rsidRDefault="00B163E6" w:rsidP="003A47D5">
      <w:pPr>
        <w:keepNext/>
        <w:spacing w:after="120" w:line="276" w:lineRule="auto"/>
        <w:rPr>
          <w:color w:val="000000"/>
          <w:lang w:val="el-GR"/>
        </w:rPr>
      </w:pPr>
      <w:r w:rsidRPr="002A1A8E">
        <w:rPr>
          <w:color w:val="000000"/>
          <w:lang w:val="el-GR"/>
        </w:rPr>
        <w:t>Αν δεν είστε ικανοποιημένοι με την απάντηση της αεροπορικής εταιρείας ή του αεροδρομίου, ζητήστε εσωτερική επανεξέταση μέσω της εσωτερικής διαδικασίας αναφοράς και επανεξέτασης της αεροπορικής εταιρείας ή του αεροδρομίου.</w:t>
      </w:r>
    </w:p>
    <w:p w14:paraId="47AC8C29" w14:textId="77777777" w:rsidR="00A63D3A" w:rsidRPr="0025054D" w:rsidRDefault="00B163E6" w:rsidP="003A47D5">
      <w:pPr>
        <w:pStyle w:val="Strong1"/>
        <w:keepNext/>
        <w:spacing w:before="0" w:line="276" w:lineRule="auto"/>
        <w:rPr>
          <w:lang w:val="el-GR"/>
        </w:rPr>
      </w:pPr>
      <w:r w:rsidRPr="002A1A8E">
        <w:rPr>
          <w:lang w:val="el-GR"/>
        </w:rPr>
        <w:t>Βήμα 3 — Επικοινωνήστε με έναν εξωτερικό φορέα, αν το ζήτημα παραμένει ανεπίλυτο</w:t>
      </w:r>
    </w:p>
    <w:p w14:paraId="4189EB38" w14:textId="77777777" w:rsidR="00A63D3A" w:rsidRPr="0025054D" w:rsidRDefault="00B163E6" w:rsidP="003A47D5">
      <w:pPr>
        <w:keepNext/>
        <w:spacing w:after="120" w:line="276" w:lineRule="auto"/>
        <w:rPr>
          <w:lang w:val="el-GR"/>
        </w:rPr>
      </w:pPr>
      <w:r w:rsidRPr="002A1A8E">
        <w:rPr>
          <w:lang w:val="el-GR"/>
        </w:rPr>
        <w:t>Αν η καταγγελία σας παραμένει ανεπίλυτη μετά την ολοκλήρωση των εσωτερικών διαδικασιών, μπορείτε να επικοινωνήσετε με τον κατάλληλο εξωτερικό φορέα:</w:t>
      </w:r>
    </w:p>
    <w:tbl>
      <w:tblPr>
        <w:tblStyle w:val="TableGrid"/>
        <w:tblW w:w="0" w:type="auto"/>
        <w:tblLook w:val="04A0" w:firstRow="1" w:lastRow="0" w:firstColumn="1" w:lastColumn="0" w:noHBand="0" w:noVBand="1"/>
      </w:tblPr>
      <w:tblGrid>
        <w:gridCol w:w="2357"/>
        <w:gridCol w:w="2539"/>
        <w:gridCol w:w="4346"/>
      </w:tblGrid>
      <w:tr w:rsidR="00F73104" w14:paraId="209A9B5D" w14:textId="77777777" w:rsidTr="00A63D3A">
        <w:tc>
          <w:tcPr>
            <w:tcW w:w="0" w:type="auto"/>
            <w:hideMark/>
          </w:tcPr>
          <w:p w14:paraId="63119384" w14:textId="77777777" w:rsidR="00A63D3A" w:rsidRPr="00F51770" w:rsidRDefault="00B163E6" w:rsidP="006129B2">
            <w:pPr>
              <w:spacing w:after="120" w:line="276" w:lineRule="auto"/>
            </w:pPr>
            <w:r w:rsidRPr="005067B8">
              <w:rPr>
                <w:b/>
                <w:bCs/>
              </w:rPr>
              <w:t>Φορέας</w:t>
            </w:r>
          </w:p>
        </w:tc>
        <w:tc>
          <w:tcPr>
            <w:tcW w:w="0" w:type="auto"/>
            <w:hideMark/>
          </w:tcPr>
          <w:p w14:paraId="3455166E" w14:textId="77777777" w:rsidR="00A63D3A" w:rsidRPr="00F51770" w:rsidRDefault="00B163E6" w:rsidP="006129B2">
            <w:pPr>
              <w:spacing w:after="120" w:line="276" w:lineRule="auto"/>
            </w:pPr>
            <w:r w:rsidRPr="005067B8">
              <w:rPr>
                <w:b/>
                <w:bCs/>
              </w:rPr>
              <w:t>Πότε να επικοινωνήσετε</w:t>
            </w:r>
          </w:p>
        </w:tc>
        <w:tc>
          <w:tcPr>
            <w:tcW w:w="0" w:type="auto"/>
            <w:hideMark/>
          </w:tcPr>
          <w:p w14:paraId="3F4A4DE2" w14:textId="77777777" w:rsidR="00A63D3A" w:rsidRPr="00F51770" w:rsidRDefault="00B163E6" w:rsidP="006129B2">
            <w:pPr>
              <w:spacing w:after="120" w:line="276" w:lineRule="auto"/>
            </w:pPr>
            <w:r w:rsidRPr="005067B8">
              <w:rPr>
                <w:b/>
                <w:bCs/>
              </w:rPr>
              <w:t>Βασικές λεπτομέρειες</w:t>
            </w:r>
          </w:p>
        </w:tc>
      </w:tr>
      <w:tr w:rsidR="00F73104" w:rsidRPr="002A1A8E" w14:paraId="357D702F" w14:textId="77777777" w:rsidTr="005067B8">
        <w:tc>
          <w:tcPr>
            <w:tcW w:w="0" w:type="auto"/>
            <w:hideMark/>
          </w:tcPr>
          <w:p w14:paraId="66470477" w14:textId="77777777" w:rsidR="00A63D3A" w:rsidRPr="0025054D" w:rsidRDefault="00B163E6" w:rsidP="006129B2">
            <w:pPr>
              <w:spacing w:after="120" w:line="276" w:lineRule="auto"/>
              <w:rPr>
                <w:lang w:val="el-GR"/>
              </w:rPr>
            </w:pPr>
            <w:r w:rsidRPr="00A63D3A">
              <w:t>Συνήγορος Πελατών Αεροπορικών Εταιρειών (ACA)</w:t>
            </w:r>
          </w:p>
        </w:tc>
        <w:tc>
          <w:tcPr>
            <w:tcW w:w="0" w:type="auto"/>
            <w:hideMark/>
          </w:tcPr>
          <w:p w14:paraId="4D834696" w14:textId="77777777" w:rsidR="00A63D3A" w:rsidRPr="0025054D" w:rsidRDefault="00B163E6" w:rsidP="006129B2">
            <w:pPr>
              <w:spacing w:after="120" w:line="276" w:lineRule="auto"/>
              <w:rPr>
                <w:lang w:val="el-GR"/>
              </w:rPr>
            </w:pPr>
            <w:r w:rsidRPr="002A1A8E">
              <w:rPr>
                <w:lang w:val="el-GR"/>
              </w:rPr>
              <w:t xml:space="preserve">Καταγγελίες σχετικά με τις εταιρείες </w:t>
            </w:r>
            <w:r w:rsidRPr="00A63D3A">
              <w:t>Qantas</w:t>
            </w:r>
            <w:r w:rsidRPr="002A1A8E">
              <w:rPr>
                <w:lang w:val="el-GR"/>
              </w:rPr>
              <w:t xml:space="preserve">, </w:t>
            </w:r>
            <w:r w:rsidRPr="00A63D3A">
              <w:t>Jetstar</w:t>
            </w:r>
            <w:r w:rsidRPr="002A1A8E">
              <w:rPr>
                <w:lang w:val="el-GR"/>
              </w:rPr>
              <w:t xml:space="preserve"> ή </w:t>
            </w:r>
            <w:r w:rsidRPr="00A63D3A">
              <w:t>Virgin</w:t>
            </w:r>
          </w:p>
        </w:tc>
        <w:tc>
          <w:tcPr>
            <w:tcW w:w="0" w:type="auto"/>
            <w:hideMark/>
          </w:tcPr>
          <w:p w14:paraId="4037BDE9" w14:textId="77777777" w:rsidR="00A63D3A" w:rsidRPr="0025054D" w:rsidRDefault="00B163E6" w:rsidP="006129B2">
            <w:pPr>
              <w:spacing w:after="120" w:line="276" w:lineRule="auto"/>
              <w:rPr>
                <w:lang w:val="el-GR"/>
              </w:rPr>
            </w:pPr>
            <w:r w:rsidRPr="002A1A8E">
              <w:rPr>
                <w:lang w:val="el-GR"/>
              </w:rPr>
              <w:t xml:space="preserve">Ανεξάρτητο σύστημα με </w:t>
            </w:r>
            <w:hyperlink r:id="rId54" w:history="1">
              <w:r w:rsidRPr="002A1A8E">
                <w:rPr>
                  <w:rStyle w:val="Hyperlink"/>
                  <w:lang w:val="el-GR"/>
                </w:rPr>
                <w:t>κριτήρια επιλεξιμότητας</w:t>
              </w:r>
            </w:hyperlink>
            <w:r w:rsidRPr="002A1A8E">
              <w:rPr>
                <w:lang w:val="el-GR"/>
              </w:rPr>
              <w:t>. Απαιτείται να έχετε πρώτα υποβάλει καταγγελία στην αεροπορική εταιρεία. Επικοινωνία: 1800 813 129</w:t>
            </w:r>
          </w:p>
        </w:tc>
      </w:tr>
      <w:tr w:rsidR="00F73104" w14:paraId="3EE5DE37" w14:textId="77777777" w:rsidTr="005067B8">
        <w:tc>
          <w:tcPr>
            <w:tcW w:w="0" w:type="auto"/>
            <w:hideMark/>
          </w:tcPr>
          <w:p w14:paraId="28457B11" w14:textId="77777777" w:rsidR="00A63D3A" w:rsidRPr="0025054D" w:rsidRDefault="00B163E6" w:rsidP="006129B2">
            <w:pPr>
              <w:spacing w:after="120" w:line="276" w:lineRule="auto"/>
              <w:rPr>
                <w:lang w:val="el-GR"/>
              </w:rPr>
            </w:pPr>
            <w:r w:rsidRPr="002A1A8E">
              <w:rPr>
                <w:lang w:val="el-GR"/>
              </w:rPr>
              <w:t xml:space="preserve">Υπηρεσίες πολιτειών ή </w:t>
            </w:r>
            <w:r w:rsidRPr="002A1A8E">
              <w:rPr>
                <w:lang w:val="el-GR"/>
              </w:rPr>
              <w:lastRenderedPageBreak/>
              <w:t>επικρατειών για την προστασία των καταναλωτών</w:t>
            </w:r>
          </w:p>
        </w:tc>
        <w:tc>
          <w:tcPr>
            <w:tcW w:w="0" w:type="auto"/>
            <w:hideMark/>
          </w:tcPr>
          <w:p w14:paraId="0C8EF34D" w14:textId="77777777" w:rsidR="00A63D3A" w:rsidRPr="0025054D" w:rsidRDefault="00B163E6" w:rsidP="006129B2">
            <w:pPr>
              <w:spacing w:after="120" w:line="276" w:lineRule="auto"/>
              <w:rPr>
                <w:lang w:val="el-GR"/>
              </w:rPr>
            </w:pPr>
            <w:r w:rsidRPr="002A1A8E">
              <w:rPr>
                <w:lang w:val="el-GR"/>
              </w:rPr>
              <w:lastRenderedPageBreak/>
              <w:t xml:space="preserve">Πιθανές παραβάσεις του </w:t>
            </w:r>
            <w:r w:rsidRPr="002A1A8E">
              <w:rPr>
                <w:lang w:val="el-GR"/>
              </w:rPr>
              <w:lastRenderedPageBreak/>
              <w:t>Αυστραλιανού Νόμου για την Προστασία των Καταναλωτών</w:t>
            </w:r>
          </w:p>
        </w:tc>
        <w:tc>
          <w:tcPr>
            <w:tcW w:w="0" w:type="auto"/>
            <w:hideMark/>
          </w:tcPr>
          <w:p w14:paraId="63188652" w14:textId="77777777" w:rsidR="00A63D3A" w:rsidRPr="00A63D3A" w:rsidRDefault="00B163E6" w:rsidP="006129B2">
            <w:pPr>
              <w:spacing w:after="120" w:line="276" w:lineRule="auto"/>
            </w:pPr>
            <w:r w:rsidRPr="002A1A8E">
              <w:rPr>
                <w:lang w:val="el-GR"/>
              </w:rPr>
              <w:lastRenderedPageBreak/>
              <w:t xml:space="preserve">Η </w:t>
            </w:r>
            <w:r w:rsidRPr="00A63D3A">
              <w:t>ACCC</w:t>
            </w:r>
            <w:r w:rsidRPr="002A1A8E">
              <w:rPr>
                <w:lang w:val="el-GR"/>
              </w:rPr>
              <w:t xml:space="preserve"> παραπέμπει τις καταγγελίες στις </w:t>
            </w:r>
            <w:hyperlink r:id="rId55" w:anchor="state-and-territory-consumer-protection-agencies" w:history="1">
              <w:r w:rsidRPr="002A1A8E">
                <w:rPr>
                  <w:rStyle w:val="Hyperlink"/>
                  <w:lang w:val="el-GR"/>
                </w:rPr>
                <w:t>υπηρεσίες των πολιτειών/επικρατειών</w:t>
              </w:r>
            </w:hyperlink>
            <w:r w:rsidRPr="002A1A8E">
              <w:rPr>
                <w:lang w:val="el-GR"/>
              </w:rPr>
              <w:t xml:space="preserve"> (π.χ. </w:t>
            </w:r>
            <w:r w:rsidRPr="00A63D3A">
              <w:t>NSW</w:t>
            </w:r>
            <w:r w:rsidRPr="002A1A8E">
              <w:rPr>
                <w:lang w:val="el-GR"/>
              </w:rPr>
              <w:t xml:space="preserve"> </w:t>
            </w:r>
            <w:r w:rsidRPr="00A63D3A">
              <w:t>Fair</w:t>
            </w:r>
            <w:r w:rsidRPr="002A1A8E">
              <w:rPr>
                <w:lang w:val="el-GR"/>
              </w:rPr>
              <w:t xml:space="preserve"> </w:t>
            </w:r>
            <w:r w:rsidRPr="00A63D3A">
              <w:t>Trading</w:t>
            </w:r>
            <w:r w:rsidRPr="002A1A8E">
              <w:rPr>
                <w:lang w:val="el-GR"/>
              </w:rPr>
              <w:t xml:space="preserve">, </w:t>
            </w:r>
            <w:r w:rsidRPr="00A63D3A">
              <w:t>Consumer</w:t>
            </w:r>
            <w:r w:rsidRPr="002A1A8E">
              <w:rPr>
                <w:lang w:val="el-GR"/>
              </w:rPr>
              <w:t xml:space="preserve"> </w:t>
            </w:r>
            <w:r w:rsidRPr="00A63D3A">
              <w:t>Affairs</w:t>
            </w:r>
            <w:r w:rsidRPr="002A1A8E">
              <w:rPr>
                <w:lang w:val="el-GR"/>
              </w:rPr>
              <w:t xml:space="preserve"> </w:t>
            </w:r>
            <w:r w:rsidRPr="00A63D3A">
              <w:t>Victoria</w:t>
            </w:r>
            <w:r w:rsidRPr="002A1A8E">
              <w:rPr>
                <w:lang w:val="el-GR"/>
              </w:rPr>
              <w:t xml:space="preserve">). </w:t>
            </w:r>
            <w:r w:rsidRPr="00A63D3A">
              <w:t>Οι περισσότερες προσφέρουν την Εθνική Υπηρεσία Αναμετάδοσης</w:t>
            </w:r>
          </w:p>
        </w:tc>
      </w:tr>
      <w:tr w:rsidR="00F73104" w:rsidRPr="002A1A8E" w14:paraId="67799021" w14:textId="77777777" w:rsidTr="005067B8">
        <w:tc>
          <w:tcPr>
            <w:tcW w:w="0" w:type="auto"/>
            <w:hideMark/>
          </w:tcPr>
          <w:p w14:paraId="138AC970" w14:textId="77777777" w:rsidR="00A63D3A" w:rsidRPr="0025054D" w:rsidRDefault="00B163E6" w:rsidP="006129B2">
            <w:pPr>
              <w:spacing w:after="120" w:line="276" w:lineRule="auto"/>
              <w:rPr>
                <w:lang w:val="el-GR"/>
              </w:rPr>
            </w:pPr>
            <w:r w:rsidRPr="00A63D3A">
              <w:lastRenderedPageBreak/>
              <w:t>Αυστραλιανή Ένωση Ταξιδιωτικού Κλάδου (ATIA)</w:t>
            </w:r>
          </w:p>
        </w:tc>
        <w:tc>
          <w:tcPr>
            <w:tcW w:w="0" w:type="auto"/>
            <w:hideMark/>
          </w:tcPr>
          <w:p w14:paraId="4E5E7EEA" w14:textId="77777777" w:rsidR="00A63D3A" w:rsidRPr="0025054D" w:rsidRDefault="00B163E6" w:rsidP="006129B2">
            <w:pPr>
              <w:spacing w:after="120" w:line="276" w:lineRule="auto"/>
              <w:rPr>
                <w:lang w:val="el-GR"/>
              </w:rPr>
            </w:pPr>
            <w:r w:rsidRPr="002A1A8E">
              <w:rPr>
                <w:lang w:val="el-GR"/>
              </w:rPr>
              <w:t xml:space="preserve">Καταγγελίες σχετικά με ταξιδιωτικούς πράκτορες πιστοποιημένους από την </w:t>
            </w:r>
            <w:r w:rsidRPr="00A63D3A">
              <w:t>ATIA</w:t>
            </w:r>
          </w:p>
        </w:tc>
        <w:tc>
          <w:tcPr>
            <w:tcW w:w="0" w:type="auto"/>
            <w:hideMark/>
          </w:tcPr>
          <w:p w14:paraId="1A37BDD0" w14:textId="77777777" w:rsidR="00A63D3A" w:rsidRPr="0025054D" w:rsidRDefault="00B163E6" w:rsidP="006129B2">
            <w:pPr>
              <w:spacing w:after="120" w:line="276" w:lineRule="auto"/>
              <w:rPr>
                <w:lang w:val="el-GR"/>
              </w:rPr>
            </w:pPr>
            <w:r w:rsidRPr="002A1A8E">
              <w:rPr>
                <w:lang w:val="el-GR"/>
              </w:rPr>
              <w:t xml:space="preserve">Ανεξάρτητη </w:t>
            </w:r>
            <w:hyperlink r:id="rId56" w:history="1">
              <w:r w:rsidRPr="002A1A8E">
                <w:rPr>
                  <w:rStyle w:val="Hyperlink"/>
                  <w:lang w:val="el-GR"/>
                </w:rPr>
                <w:t>διαδικασία υποβολής καταγγελιών</w:t>
              </w:r>
            </w:hyperlink>
            <w:r w:rsidRPr="002A1A8E">
              <w:rPr>
                <w:lang w:val="el-GR"/>
              </w:rPr>
              <w:t>. Δεν είναι πιστοποιημένοι όλοι οι πράκτορες</w:t>
            </w:r>
          </w:p>
        </w:tc>
      </w:tr>
      <w:tr w:rsidR="00F73104" w:rsidRPr="002A1A8E" w14:paraId="426340B7" w14:textId="77777777" w:rsidTr="005067B8">
        <w:tc>
          <w:tcPr>
            <w:tcW w:w="0" w:type="auto"/>
            <w:hideMark/>
          </w:tcPr>
          <w:p w14:paraId="3D9B2B57" w14:textId="77777777" w:rsidR="00A63D3A" w:rsidRPr="00A63D3A" w:rsidRDefault="00B163E6" w:rsidP="006129B2">
            <w:pPr>
              <w:spacing w:after="120" w:line="276" w:lineRule="auto"/>
            </w:pPr>
            <w:r w:rsidRPr="00A63D3A">
              <w:t>Υπουργείο Εσωτερικών</w:t>
            </w:r>
          </w:p>
        </w:tc>
        <w:tc>
          <w:tcPr>
            <w:tcW w:w="0" w:type="auto"/>
            <w:hideMark/>
          </w:tcPr>
          <w:p w14:paraId="04DA6AEC" w14:textId="77777777" w:rsidR="00A63D3A" w:rsidRPr="0025054D" w:rsidRDefault="00B163E6" w:rsidP="006129B2">
            <w:pPr>
              <w:spacing w:after="120" w:line="276" w:lineRule="auto"/>
              <w:rPr>
                <w:lang w:val="el-GR"/>
              </w:rPr>
            </w:pPr>
            <w:r w:rsidRPr="00A63D3A">
              <w:t>Θέματα σχετικά με τους ελέγχους ασφαλείας στα αεροδρόμια</w:t>
            </w:r>
          </w:p>
        </w:tc>
        <w:tc>
          <w:tcPr>
            <w:tcW w:w="0" w:type="auto"/>
            <w:hideMark/>
          </w:tcPr>
          <w:p w14:paraId="4A4489B2" w14:textId="77777777" w:rsidR="00A63D3A" w:rsidRPr="0025054D" w:rsidRDefault="00B163E6" w:rsidP="006129B2">
            <w:pPr>
              <w:spacing w:after="120" w:line="276" w:lineRule="auto"/>
              <w:rPr>
                <w:lang w:val="el-GR"/>
              </w:rPr>
            </w:pPr>
            <w:r w:rsidRPr="002A1A8E">
              <w:rPr>
                <w:lang w:val="el-GR"/>
              </w:rPr>
              <w:t xml:space="preserve">Μπορείτε να υποβάλετε σχόλια ή να αναφέρετε σοβαρά προβλήματα μέσω της </w:t>
            </w:r>
            <w:hyperlink r:id="rId57" w:history="1">
              <w:r w:rsidRPr="002A1A8E">
                <w:rPr>
                  <w:rStyle w:val="Hyperlink"/>
                  <w:lang w:val="el-GR"/>
                </w:rPr>
                <w:t>ιστοσελίδας</w:t>
              </w:r>
            </w:hyperlink>
            <w:r w:rsidRPr="002A1A8E">
              <w:rPr>
                <w:lang w:val="el-GR"/>
              </w:rPr>
              <w:t xml:space="preserve"> του</w:t>
            </w:r>
          </w:p>
        </w:tc>
      </w:tr>
      <w:tr w:rsidR="00F73104" w:rsidRPr="002A1A8E" w14:paraId="54EF94C0" w14:textId="77777777" w:rsidTr="005067B8">
        <w:tc>
          <w:tcPr>
            <w:tcW w:w="0" w:type="auto"/>
            <w:hideMark/>
          </w:tcPr>
          <w:p w14:paraId="74B67828" w14:textId="77777777" w:rsidR="00A63D3A" w:rsidRPr="0025054D" w:rsidRDefault="00B163E6" w:rsidP="006129B2">
            <w:pPr>
              <w:spacing w:after="120" w:line="276" w:lineRule="auto"/>
              <w:rPr>
                <w:lang w:val="el-GR"/>
              </w:rPr>
            </w:pPr>
            <w:r w:rsidRPr="002A1A8E">
              <w:rPr>
                <w:lang w:val="el-GR"/>
              </w:rPr>
              <w:t>Αυστραλιανή Επιτροπή Ανθρωπίνων Δικαιωμάτων (</w:t>
            </w:r>
            <w:r w:rsidRPr="00A63D3A">
              <w:t>AHRC</w:t>
            </w:r>
            <w:r w:rsidRPr="002A1A8E">
              <w:rPr>
                <w:lang w:val="el-GR"/>
              </w:rPr>
              <w:t>)</w:t>
            </w:r>
          </w:p>
        </w:tc>
        <w:tc>
          <w:tcPr>
            <w:tcW w:w="0" w:type="auto"/>
            <w:hideMark/>
          </w:tcPr>
          <w:p w14:paraId="172C81E8" w14:textId="77777777" w:rsidR="00A63D3A" w:rsidRPr="0025054D" w:rsidRDefault="00B163E6" w:rsidP="006129B2">
            <w:pPr>
              <w:spacing w:after="120" w:line="276" w:lineRule="auto"/>
              <w:rPr>
                <w:lang w:val="el-GR"/>
              </w:rPr>
            </w:pPr>
            <w:r w:rsidRPr="002A1A8E">
              <w:rPr>
                <w:lang w:val="el-GR"/>
              </w:rPr>
              <w:t>Θέματα διακρίσεων ή ανθρωπίνων δικαιωμάτων</w:t>
            </w:r>
          </w:p>
        </w:tc>
        <w:tc>
          <w:tcPr>
            <w:tcW w:w="0" w:type="auto"/>
            <w:hideMark/>
          </w:tcPr>
          <w:p w14:paraId="21806000" w14:textId="77777777" w:rsidR="00A63D3A" w:rsidRPr="0025054D" w:rsidRDefault="00B163E6" w:rsidP="006129B2">
            <w:pPr>
              <w:spacing w:after="120" w:line="276" w:lineRule="auto"/>
              <w:rPr>
                <w:lang w:val="el-GR"/>
              </w:rPr>
            </w:pPr>
            <w:r w:rsidRPr="002A1A8E">
              <w:rPr>
                <w:lang w:val="el-GR"/>
              </w:rPr>
              <w:t xml:space="preserve">Διαχειρίζεται </w:t>
            </w:r>
            <w:hyperlink r:id="rId58" w:history="1">
              <w:r w:rsidRPr="002A1A8E">
                <w:rPr>
                  <w:rStyle w:val="Hyperlink"/>
                  <w:lang w:val="el-GR"/>
                </w:rPr>
                <w:t>καταγγελίες</w:t>
              </w:r>
            </w:hyperlink>
            <w:r w:rsidRPr="002A1A8E">
              <w:rPr>
                <w:lang w:val="el-GR"/>
              </w:rPr>
              <w:t xml:space="preserve"> σχετικά με παράνομες διακρίσεις</w:t>
            </w:r>
          </w:p>
        </w:tc>
      </w:tr>
      <w:tr w:rsidR="00F73104" w:rsidRPr="002A1A8E" w14:paraId="69301892" w14:textId="77777777" w:rsidTr="005067B8">
        <w:tc>
          <w:tcPr>
            <w:tcW w:w="0" w:type="auto"/>
            <w:hideMark/>
          </w:tcPr>
          <w:p w14:paraId="062A5ECC" w14:textId="77777777" w:rsidR="00A63D3A" w:rsidRPr="00A63D3A" w:rsidRDefault="00B163E6" w:rsidP="006129B2">
            <w:pPr>
              <w:spacing w:after="120" w:line="276" w:lineRule="auto"/>
            </w:pPr>
            <w:r w:rsidRPr="00A63D3A">
              <w:t>Διεθνείς ρυθμιστικές αρχές</w:t>
            </w:r>
          </w:p>
        </w:tc>
        <w:tc>
          <w:tcPr>
            <w:tcW w:w="0" w:type="auto"/>
            <w:hideMark/>
          </w:tcPr>
          <w:p w14:paraId="228371CE" w14:textId="77777777" w:rsidR="00A63D3A" w:rsidRPr="0025054D" w:rsidRDefault="00B163E6" w:rsidP="006129B2">
            <w:pPr>
              <w:spacing w:after="120" w:line="276" w:lineRule="auto"/>
              <w:rPr>
                <w:lang w:val="el-GR"/>
              </w:rPr>
            </w:pPr>
            <w:r w:rsidRPr="00A63D3A">
              <w:t>Θέματα που προκύπτουν στο εξωτερικό</w:t>
            </w:r>
          </w:p>
        </w:tc>
        <w:tc>
          <w:tcPr>
            <w:tcW w:w="0" w:type="auto"/>
            <w:hideMark/>
          </w:tcPr>
          <w:p w14:paraId="27B1C06F" w14:textId="77777777" w:rsidR="00A63D3A" w:rsidRPr="0025054D" w:rsidRDefault="00B163E6" w:rsidP="006129B2">
            <w:pPr>
              <w:spacing w:after="120" w:line="276" w:lineRule="auto"/>
              <w:rPr>
                <w:lang w:val="el-GR"/>
              </w:rPr>
            </w:pPr>
            <w:r w:rsidRPr="002A1A8E">
              <w:rPr>
                <w:lang w:val="el-GR"/>
              </w:rPr>
              <w:t>Ενδέχεται να χρειαστεί να επικοινωνήσετε με τη ρυθμιστική αρχή της χώρας όπου προέκυψε το ζήτημα</w:t>
            </w:r>
          </w:p>
        </w:tc>
      </w:tr>
      <w:tr w:rsidR="00F73104" w:rsidRPr="002A1A8E" w14:paraId="26C07675" w14:textId="77777777" w:rsidTr="005067B8">
        <w:tc>
          <w:tcPr>
            <w:tcW w:w="0" w:type="auto"/>
            <w:hideMark/>
          </w:tcPr>
          <w:p w14:paraId="752B865B" w14:textId="77777777" w:rsidR="00A63D3A" w:rsidRPr="00A63D3A" w:rsidRDefault="00B163E6" w:rsidP="006129B2">
            <w:pPr>
              <w:spacing w:after="120" w:line="276" w:lineRule="auto"/>
            </w:pPr>
            <w:r w:rsidRPr="00A63D3A">
              <w:t>Προσωρινός Διαμεσολαβητής Αεροπορικών Μεταφορών</w:t>
            </w:r>
          </w:p>
        </w:tc>
        <w:tc>
          <w:tcPr>
            <w:tcW w:w="0" w:type="auto"/>
            <w:hideMark/>
          </w:tcPr>
          <w:p w14:paraId="21CE51CA" w14:textId="77777777" w:rsidR="00A63D3A" w:rsidRPr="0025054D" w:rsidRDefault="00B163E6" w:rsidP="006129B2">
            <w:pPr>
              <w:spacing w:after="120" w:line="276" w:lineRule="auto"/>
              <w:rPr>
                <w:lang w:val="el-GR"/>
              </w:rPr>
            </w:pPr>
            <w:r w:rsidRPr="00A63D3A">
              <w:t>Ζητήματα καταναλωτών στον τομέα των αεροπορικών μεταφορών (γενικές οδηγίες)</w:t>
            </w:r>
          </w:p>
        </w:tc>
        <w:tc>
          <w:tcPr>
            <w:tcW w:w="0" w:type="auto"/>
            <w:hideMark/>
          </w:tcPr>
          <w:p w14:paraId="03246843" w14:textId="77777777" w:rsidR="00A63D3A" w:rsidRPr="0025054D" w:rsidRDefault="00B163E6" w:rsidP="006129B2">
            <w:pPr>
              <w:spacing w:after="120" w:line="276" w:lineRule="auto"/>
              <w:rPr>
                <w:lang w:val="el-GR"/>
              </w:rPr>
            </w:pPr>
            <w:r w:rsidRPr="002A1A8E">
              <w:rPr>
                <w:lang w:val="el-GR"/>
              </w:rPr>
              <w:t>Παρέχει πληροφορίες, παραπομπές και μπορεί να προωθήσει τα ζητήματα σε ανώτερο επίπεδο, όπου κρίνεται σκόπιμο</w:t>
            </w:r>
          </w:p>
        </w:tc>
      </w:tr>
    </w:tbl>
    <w:p w14:paraId="03553664" w14:textId="77777777" w:rsidR="00A63D3A" w:rsidRPr="0025054D" w:rsidRDefault="00B163E6" w:rsidP="00DD55DD">
      <w:pPr>
        <w:pStyle w:val="Strong1"/>
        <w:spacing w:line="276" w:lineRule="auto"/>
        <w:rPr>
          <w:lang w:val="el-GR"/>
        </w:rPr>
      </w:pPr>
      <w:r w:rsidRPr="002A1A8E">
        <w:rPr>
          <w:lang w:val="el-GR"/>
        </w:rPr>
        <w:t>Βήμα 4 — Διοικητικό ή αστικό δικαστήριο</w:t>
      </w:r>
    </w:p>
    <w:p w14:paraId="77145F69" w14:textId="77777777" w:rsidR="00DC0632" w:rsidRPr="0025054D" w:rsidRDefault="00B163E6" w:rsidP="00DD55DD">
      <w:pPr>
        <w:spacing w:line="276" w:lineRule="auto"/>
        <w:rPr>
          <w:szCs w:val="21"/>
          <w:lang w:val="el-GR"/>
        </w:rPr>
      </w:pPr>
      <w:r w:rsidRPr="002A1A8E">
        <w:rPr>
          <w:lang w:val="el-GR"/>
        </w:rPr>
        <w:t>Ως έσχατη λύση, μπορείτε να προσφύγετε σε διοικητικό ή αστικό δικαστήριο της πολιτείας ή της επικράτειας. Αυτό μπορεί να είναι δαπανηρό και χρονοβόρο, οπότε εξετάστε το ενδεχόμενο να ζητήσετε πρώτα νομική συμβουλή (για παράδειγμα, μέσω υπηρεσιών νομικής αρωγής).</w:t>
      </w:r>
    </w:p>
    <w:tbl>
      <w:tblPr>
        <w:tblpPr w:leftFromText="180" w:rightFromText="180" w:vertAnchor="text" w:horzAnchor="margin" w:tblpY="419"/>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F73104" w:rsidRPr="002A1A8E" w14:paraId="693CE4E3" w14:textId="77777777" w:rsidTr="00C660CA">
        <w:tc>
          <w:tcPr>
            <w:tcW w:w="9000" w:type="dxa"/>
            <w:shd w:val="clear" w:color="auto" w:fill="0A2240"/>
            <w:tcMar>
              <w:top w:w="160" w:type="dxa"/>
              <w:left w:w="240" w:type="dxa"/>
              <w:bottom w:w="160" w:type="dxa"/>
              <w:right w:w="240" w:type="dxa"/>
            </w:tcMar>
          </w:tcPr>
          <w:p w14:paraId="639D2B1E" w14:textId="77777777" w:rsidR="006F00CA" w:rsidRPr="0025054D" w:rsidRDefault="00B163E6" w:rsidP="006129B2">
            <w:pPr>
              <w:spacing w:after="120" w:line="276" w:lineRule="auto"/>
              <w:rPr>
                <w:color w:val="FFFFFF" w:themeColor="background1"/>
                <w:lang w:val="el-GR"/>
              </w:rPr>
            </w:pPr>
            <w:r w:rsidRPr="002A1A8E">
              <w:rPr>
                <w:rFonts w:ascii="Segoe UI Symbol" w:hAnsi="Segoe UI Symbol" w:cs="Segoe UI Symbol"/>
                <w:b/>
                <w:bCs/>
                <w:caps/>
                <w:color w:val="C9A84C"/>
                <w:sz w:val="20"/>
                <w:szCs w:val="20"/>
                <w:lang w:val="el-GR"/>
              </w:rPr>
              <w:t>★</w:t>
            </w:r>
            <w:r w:rsidRPr="002A1A8E">
              <w:rPr>
                <w:b/>
                <w:bCs/>
                <w:caps/>
                <w:color w:val="C9A84C"/>
                <w:sz w:val="20"/>
                <w:szCs w:val="20"/>
                <w:lang w:val="el-GR"/>
              </w:rPr>
              <w:t xml:space="preserve">  ΓΡΗΓΟΡΕΣ ΣΥΜΒΟΥΛΕΣ</w:t>
            </w:r>
          </w:p>
          <w:p w14:paraId="1F8C04ED" w14:textId="77777777" w:rsidR="006F00CA" w:rsidRPr="0025054D" w:rsidRDefault="00B163E6" w:rsidP="00DD55DD">
            <w:pPr>
              <w:spacing w:after="120" w:line="276" w:lineRule="auto"/>
              <w:ind w:left="284" w:hanging="284"/>
              <w:rPr>
                <w:color w:val="FFFFFF" w:themeColor="background1"/>
                <w:lang w:val="el-GR"/>
              </w:rPr>
            </w:pPr>
            <w:r w:rsidRPr="002A1A8E">
              <w:rPr>
                <w:b/>
                <w:bCs/>
                <w:color w:val="FFFFFF" w:themeColor="background1"/>
                <w:sz w:val="20"/>
                <w:szCs w:val="20"/>
                <w:lang w:val="el-GR"/>
              </w:rPr>
              <w:t xml:space="preserve">→   </w:t>
            </w:r>
            <w:r w:rsidRPr="002A1A8E">
              <w:rPr>
                <w:color w:val="FFFFFF" w:themeColor="background1"/>
                <w:szCs w:val="21"/>
                <w:lang w:val="el-GR"/>
              </w:rPr>
              <w:t>Να είστε συγκεκριμένοι: να αναφέρετε τον αριθμό κράτησης, τον αριθμό πτήσης, την ημερομηνία και τις ώρες</w:t>
            </w:r>
          </w:p>
          <w:p w14:paraId="59A5C892" w14:textId="77777777" w:rsidR="006F00CA" w:rsidRPr="0025054D" w:rsidRDefault="00B163E6" w:rsidP="00DD55DD">
            <w:pPr>
              <w:spacing w:after="120" w:line="276" w:lineRule="auto"/>
              <w:ind w:left="284" w:hanging="284"/>
              <w:rPr>
                <w:color w:val="FFFFFF" w:themeColor="background1"/>
                <w:lang w:val="el-GR"/>
              </w:rPr>
            </w:pPr>
            <w:r w:rsidRPr="002A1A8E">
              <w:rPr>
                <w:b/>
                <w:bCs/>
                <w:color w:val="FFFFFF" w:themeColor="background1"/>
                <w:sz w:val="20"/>
                <w:szCs w:val="20"/>
                <w:lang w:val="el-GR"/>
              </w:rPr>
              <w:t xml:space="preserve">→   </w:t>
            </w:r>
            <w:r w:rsidRPr="002A1A8E">
              <w:rPr>
                <w:rFonts w:eastAsia="Times New Roman"/>
                <w:color w:val="FFFFFF" w:themeColor="background1"/>
                <w:szCs w:val="21"/>
                <w:lang w:val="el-GR"/>
              </w:rPr>
              <w:t xml:space="preserve">Να λάβετε έναν αριθμό αναφοράς για την καταγγελία σας </w:t>
            </w:r>
          </w:p>
          <w:p w14:paraId="480C6606" w14:textId="77777777" w:rsidR="006F00CA" w:rsidRPr="0025054D" w:rsidRDefault="00B163E6" w:rsidP="00DD55DD">
            <w:pPr>
              <w:spacing w:after="120" w:line="276" w:lineRule="auto"/>
              <w:ind w:left="284" w:hanging="284"/>
              <w:rPr>
                <w:color w:val="FFFFFF" w:themeColor="background1"/>
                <w:lang w:val="el-GR"/>
              </w:rPr>
            </w:pPr>
            <w:r w:rsidRPr="002A1A8E">
              <w:rPr>
                <w:b/>
                <w:bCs/>
                <w:color w:val="FFFFFF" w:themeColor="background1"/>
                <w:sz w:val="20"/>
                <w:szCs w:val="20"/>
                <w:lang w:val="el-GR"/>
              </w:rPr>
              <w:t xml:space="preserve">→   </w:t>
            </w:r>
            <w:r w:rsidRPr="002A1A8E">
              <w:rPr>
                <w:color w:val="FFFFFF" w:themeColor="background1"/>
                <w:szCs w:val="21"/>
                <w:lang w:val="el-GR"/>
              </w:rPr>
              <w:t>Δηλώστε τη νομική σας βάση: παραπέμψτε στους όρους μεταφοράς της αεροπορικής εταιρείας/του αεροδρομίου και, αν είναι δυνατόν, αναφερθείτε στην εγγύηση του Αυστραλιανού Νόμου για την Προστασία των Καταναλωτών που πιστεύετε ότι παραβιάστηκε</w:t>
            </w:r>
          </w:p>
          <w:p w14:paraId="1EB2DDFB" w14:textId="77777777" w:rsidR="006F00CA" w:rsidRPr="0025054D" w:rsidRDefault="00B163E6" w:rsidP="00DD55DD">
            <w:pPr>
              <w:spacing w:after="120" w:line="276" w:lineRule="auto"/>
              <w:ind w:left="284" w:hanging="284"/>
              <w:rPr>
                <w:color w:val="FFFFFF" w:themeColor="background1"/>
                <w:lang w:val="el-GR"/>
              </w:rPr>
            </w:pPr>
            <w:r w:rsidRPr="002A1A8E">
              <w:rPr>
                <w:b/>
                <w:bCs/>
                <w:color w:val="FFFFFF" w:themeColor="background1"/>
                <w:sz w:val="20"/>
                <w:szCs w:val="20"/>
                <w:lang w:val="el-GR"/>
              </w:rPr>
              <w:t xml:space="preserve">→  </w:t>
            </w:r>
            <w:r w:rsidR="00B57344" w:rsidRPr="002A1A8E">
              <w:rPr>
                <w:color w:val="FFFFFF" w:themeColor="background1"/>
                <w:szCs w:val="21"/>
                <w:lang w:val="el-GR"/>
              </w:rPr>
              <w:t xml:space="preserve">Δηλώστε </w:t>
            </w:r>
            <w:r w:rsidR="00B57344" w:rsidRPr="002A1A8E">
              <w:rPr>
                <w:color w:val="FFFFFF" w:themeColor="background1"/>
                <w:sz w:val="20"/>
                <w:szCs w:val="20"/>
                <w:lang w:val="el-GR"/>
              </w:rPr>
              <w:t>με σαφήνεια</w:t>
            </w:r>
            <w:r w:rsidR="00B57344" w:rsidRPr="002A1A8E">
              <w:rPr>
                <w:color w:val="FFFFFF" w:themeColor="background1"/>
                <w:szCs w:val="21"/>
                <w:lang w:val="el-GR"/>
              </w:rPr>
              <w:t xml:space="preserve"> τι επιθυμείτε: επιστροφή χρημάτων, αποζημίωση ή συγγνώμη </w:t>
            </w:r>
          </w:p>
          <w:p w14:paraId="4EFAABF1" w14:textId="77777777" w:rsidR="006F00CA" w:rsidRPr="0025054D" w:rsidRDefault="00B163E6" w:rsidP="00DD55DD">
            <w:pPr>
              <w:spacing w:after="120" w:line="276" w:lineRule="auto"/>
              <w:ind w:left="284" w:hanging="284"/>
              <w:rPr>
                <w:color w:val="FFFFFF" w:themeColor="background1"/>
                <w:lang w:val="el-GR"/>
              </w:rPr>
            </w:pPr>
            <w:r w:rsidRPr="002A1A8E">
              <w:rPr>
                <w:b/>
                <w:bCs/>
                <w:color w:val="FFFFFF" w:themeColor="background1"/>
                <w:sz w:val="20"/>
                <w:szCs w:val="20"/>
                <w:lang w:val="el-GR"/>
              </w:rPr>
              <w:t xml:space="preserve">→  </w:t>
            </w:r>
            <w:r w:rsidRPr="002A1A8E">
              <w:rPr>
                <w:color w:val="FFFFFF" w:themeColor="background1"/>
                <w:szCs w:val="21"/>
                <w:lang w:val="el-GR"/>
              </w:rPr>
              <w:t>Φυλάξτε τα αποδεικτικά στοιχεία και τα αρχεία: κάρτες επιβίβασης, αποδείξεις, φωτογραφίες, μηνύματα ηλεκτρονικού ταχυδρομείου, και κρατήστε αρχείο όλων των συνομιλιών και της αλληλογραφίας</w:t>
            </w:r>
          </w:p>
          <w:p w14:paraId="01A31A84" w14:textId="77777777" w:rsidR="000624DD" w:rsidRPr="0025054D" w:rsidRDefault="00B163E6" w:rsidP="00DD55DD">
            <w:pPr>
              <w:spacing w:after="120" w:line="276" w:lineRule="auto"/>
              <w:ind w:left="284" w:hanging="284"/>
              <w:rPr>
                <w:color w:val="FFFFFF" w:themeColor="background1"/>
                <w:lang w:val="el-GR"/>
              </w:rPr>
            </w:pPr>
            <w:r w:rsidRPr="002A1A8E">
              <w:rPr>
                <w:b/>
                <w:bCs/>
                <w:color w:val="FFFFFF" w:themeColor="background1"/>
                <w:sz w:val="20"/>
                <w:szCs w:val="20"/>
                <w:lang w:val="el-GR"/>
              </w:rPr>
              <w:t xml:space="preserve">→  </w:t>
            </w:r>
            <w:r w:rsidR="006F00CA" w:rsidRPr="002A1A8E">
              <w:rPr>
                <w:color w:val="FFFFFF" w:themeColor="background1"/>
                <w:szCs w:val="21"/>
                <w:lang w:val="el-GR"/>
              </w:rPr>
              <w:t>Να είστε αντικειμενικοί και ευγενικοί και να αποφεύγετε τη συναισθηματική γλώσσα — εστιάστε στα γεγονότα, τις ημερομηνίες και τις επιπτώσεις</w:t>
            </w:r>
          </w:p>
        </w:tc>
      </w:tr>
    </w:tbl>
    <w:p w14:paraId="6141E3D8" w14:textId="77777777" w:rsidR="00DD7E03" w:rsidRPr="0025054D" w:rsidRDefault="00DD7E03" w:rsidP="006129B2">
      <w:pPr>
        <w:spacing w:after="120" w:line="276" w:lineRule="auto"/>
        <w:rPr>
          <w:color w:val="0B0C0C"/>
          <w:szCs w:val="21"/>
          <w:shd w:val="clear" w:color="auto" w:fill="FFFFFF"/>
          <w:lang w:val="el-GR"/>
        </w:rPr>
      </w:pPr>
    </w:p>
    <w:tbl>
      <w:tblPr>
        <w:tblpPr w:leftFromText="180" w:rightFromText="180" w:vertAnchor="text" w:horzAnchor="margin" w:tblpY="-258"/>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F73104" w14:paraId="1CB8BDD7" w14:textId="77777777" w:rsidTr="000624DD">
        <w:tc>
          <w:tcPr>
            <w:tcW w:w="9000" w:type="dxa"/>
            <w:shd w:val="clear" w:color="auto" w:fill="0A2240"/>
            <w:tcMar>
              <w:top w:w="140" w:type="dxa"/>
              <w:left w:w="280" w:type="dxa"/>
              <w:bottom w:w="140" w:type="dxa"/>
              <w:right w:w="280" w:type="dxa"/>
            </w:tcMar>
          </w:tcPr>
          <w:p w14:paraId="37CEC8B6" w14:textId="77777777" w:rsidR="000624DD" w:rsidRDefault="00B163E6" w:rsidP="003A47D5">
            <w:pPr>
              <w:keepNext/>
              <w:spacing w:after="120"/>
            </w:pPr>
            <w:r>
              <w:rPr>
                <w:b/>
                <w:bCs/>
                <w:caps/>
                <w:color w:val="C9A84C"/>
                <w:sz w:val="18"/>
                <w:szCs w:val="18"/>
              </w:rPr>
              <w:lastRenderedPageBreak/>
              <w:t>ΕΝΟΤΗΤΑ 07</w:t>
            </w:r>
          </w:p>
          <w:p w14:paraId="12F6AF88" w14:textId="77777777" w:rsidR="000624DD" w:rsidRPr="00DD7E03" w:rsidRDefault="00B163E6" w:rsidP="002A1A8E">
            <w:pPr>
              <w:pStyle w:val="Heading1"/>
            </w:pPr>
            <w:bookmarkStart w:id="13" w:name="_Travelling_with_disability"/>
            <w:bookmarkEnd w:id="13"/>
            <w:r w:rsidRPr="00DD7E03">
              <w:t xml:space="preserve">Ταξιδεύοντας με αναπηρία </w:t>
            </w:r>
          </w:p>
        </w:tc>
      </w:tr>
    </w:tbl>
    <w:p w14:paraId="765794E1" w14:textId="77777777" w:rsidR="00DA2F5E" w:rsidRPr="0025054D" w:rsidRDefault="00B163E6" w:rsidP="00DD55DD">
      <w:pPr>
        <w:keepNext/>
        <w:spacing w:before="240" w:after="120"/>
        <w:rPr>
          <w:color w:val="0B0C0C"/>
          <w:szCs w:val="21"/>
          <w:shd w:val="clear" w:color="auto" w:fill="FFFFFF"/>
          <w:lang w:val="el-GR"/>
        </w:rPr>
      </w:pPr>
      <w:r w:rsidRPr="00DA2F5E">
        <w:rPr>
          <w:color w:val="0B0C0C"/>
          <w:szCs w:val="21"/>
          <w:shd w:val="clear" w:color="auto" w:fill="FFFFFF"/>
        </w:rPr>
        <w:t>Τα αεροπορικά ταξίδια μπορεί να αποτελούν πρόκληση για άτομα που χρειάζονται πρόσθετη βοήθεια. Σωματικά, ιατρικά, αισθητηριακά και επικοινωνιακά εμπόδια, άγνωστα περιβάλλοντα και χρονικές πιέσεις μπορούν να κάνουν το ταξίδι αγχωτικό χωρίς τον κατάλληλο προγραμματισμό και υποστήριξη.</w:t>
      </w:r>
    </w:p>
    <w:p w14:paraId="18F76949" w14:textId="77777777" w:rsidR="00DA2F5E" w:rsidRPr="0025054D" w:rsidRDefault="00B163E6" w:rsidP="006129B2">
      <w:pPr>
        <w:spacing w:after="120" w:line="276" w:lineRule="auto"/>
        <w:rPr>
          <w:color w:val="0B0C0C"/>
          <w:szCs w:val="21"/>
          <w:shd w:val="clear" w:color="auto" w:fill="FFFFFF"/>
          <w:lang w:val="el-GR"/>
        </w:rPr>
      </w:pPr>
      <w:r w:rsidRPr="002A1A8E">
        <w:rPr>
          <w:color w:val="0B0C0C"/>
          <w:szCs w:val="21"/>
          <w:shd w:val="clear" w:color="auto" w:fill="FFFFFF"/>
          <w:lang w:val="el-GR"/>
        </w:rPr>
        <w:t>Ενδέχεται να χρειαστείτε βοήθεια σε διάφορα στάδια του ταξιδιού σας, όπως κατά την κράτηση, τη μετακίνηση προς και εντός του αεροδρομίου, την επιβίβαση, κατά τη διάρκεια της πτήσης, την αποβίβαση και τη μεταφορά μεταξύ πτήσεων.</w:t>
      </w:r>
    </w:p>
    <w:p w14:paraId="668EDE93" w14:textId="77777777" w:rsidR="00DA2F5E" w:rsidRPr="0025054D" w:rsidRDefault="00B163E6" w:rsidP="006129B2">
      <w:pPr>
        <w:spacing w:after="120" w:line="276" w:lineRule="auto"/>
        <w:rPr>
          <w:color w:val="0B0C0C"/>
          <w:szCs w:val="21"/>
          <w:shd w:val="clear" w:color="auto" w:fill="FFFFFF"/>
          <w:lang w:val="el-GR"/>
        </w:rPr>
      </w:pPr>
      <w:r w:rsidRPr="002A1A8E">
        <w:rPr>
          <w:color w:val="0B0C0C"/>
          <w:szCs w:val="21"/>
          <w:shd w:val="clear" w:color="auto" w:fill="FFFFFF"/>
          <w:lang w:val="el-GR"/>
        </w:rPr>
        <w:t xml:space="preserve">Τα άτομα με αναπηρία έχουν το δικαίωμα να ταξιδεύουν με ασφάλεια και αξιοπρέπεια, συμπεριλαμβανομένης της πρόσβασης σε υπηρεσίες, εγκαταστάσεις και εύλογες προσαρμογές, ανεξάρτητα από το είδος ή την ορατότητα της αναπηρίας τους. Σύμφωνα με τον </w:t>
      </w:r>
      <w:r w:rsidRPr="002A1A8E">
        <w:rPr>
          <w:i/>
          <w:iCs/>
          <w:color w:val="0B0C0C"/>
          <w:szCs w:val="21"/>
          <w:shd w:val="clear" w:color="auto" w:fill="FFFFFF"/>
          <w:lang w:val="el-GR"/>
        </w:rPr>
        <w:t>Νόμο περί Διακρίσεων λόγω Αναπηρίας του 1992</w:t>
      </w:r>
      <w:r w:rsidRPr="002A1A8E">
        <w:rPr>
          <w:color w:val="0B0C0C"/>
          <w:szCs w:val="21"/>
          <w:shd w:val="clear" w:color="auto" w:fill="FFFFFF"/>
          <w:lang w:val="el-GR"/>
        </w:rPr>
        <w:t>, η διάκριση στις αεροπορικές μετακινήσεις είναι παράνομη και περιλαμβάνει την άρνηση εύλογης πρόσβασης σε υπηρεσίες αεροπορικών εταιρειών ή αεροδρομίων.</w:t>
      </w:r>
    </w:p>
    <w:p w14:paraId="46CCC099" w14:textId="77777777" w:rsidR="00DA2F5E" w:rsidRPr="0025054D" w:rsidRDefault="00B163E6" w:rsidP="003A47D5">
      <w:pPr>
        <w:pStyle w:val="Heading2"/>
        <w:keepNext/>
        <w:rPr>
          <w:shd w:val="clear" w:color="auto" w:fill="FFFFFF"/>
          <w:lang w:val="el-GR"/>
        </w:rPr>
      </w:pPr>
      <w:r w:rsidRPr="002A1A8E">
        <w:rPr>
          <w:shd w:val="clear" w:color="auto" w:fill="FFFFFF"/>
          <w:lang w:val="el-GR"/>
        </w:rPr>
        <w:t>Προγραμματίζοντας την πτήση σας</w:t>
      </w:r>
    </w:p>
    <w:p w14:paraId="38059AFA" w14:textId="77777777" w:rsidR="00DA2F5E" w:rsidRPr="0025054D" w:rsidRDefault="00B163E6" w:rsidP="003A47D5">
      <w:pPr>
        <w:pStyle w:val="Strong1"/>
        <w:keepNext/>
        <w:spacing w:before="0" w:line="276" w:lineRule="auto"/>
        <w:rPr>
          <w:shd w:val="clear" w:color="auto" w:fill="FFFFFF"/>
          <w:lang w:val="el-GR"/>
        </w:rPr>
      </w:pPr>
      <w:r w:rsidRPr="002A1A8E">
        <w:rPr>
          <w:shd w:val="clear" w:color="auto" w:fill="FFFFFF"/>
          <w:lang w:val="el-GR"/>
        </w:rPr>
        <w:t>Ελέγξτε τις επιλογές προσβασιμότητας</w:t>
      </w:r>
    </w:p>
    <w:p w14:paraId="4A174A27" w14:textId="77777777" w:rsidR="00492B8D" w:rsidRPr="0025054D" w:rsidRDefault="00B163E6" w:rsidP="003A47D5">
      <w:pPr>
        <w:keepNext/>
        <w:spacing w:after="120" w:line="276" w:lineRule="auto"/>
        <w:rPr>
          <w:shd w:val="clear" w:color="auto" w:fill="FFFFFF"/>
          <w:lang w:val="el-GR"/>
        </w:rPr>
      </w:pPr>
      <w:r w:rsidRPr="002A1A8E">
        <w:rPr>
          <w:shd w:val="clear" w:color="auto" w:fill="FFFFFF"/>
          <w:lang w:val="el-GR"/>
        </w:rPr>
        <w:t>Τα αεροδρόμια και οι αεροπορικές εταιρείες προσφέρουν μια σειρά υποστηρικτικών μέτρων για τη βελτίωση της προσβασιμότητας, της ασφάλειας και της ανεξαρτησίας. Πριν από την κράτηση, βεβαιωθείτε ότι οι υπηρεσίες ανταποκρίνονται στις ανάγκες σας, συμπεριλαμβανομένων των εξής:</w:t>
      </w:r>
    </w:p>
    <w:p w14:paraId="7A849221" w14:textId="77777777" w:rsidR="00492B8D" w:rsidRPr="0025054D" w:rsidRDefault="00B163E6" w:rsidP="006129B2">
      <w:pPr>
        <w:pStyle w:val="ListParagraph"/>
        <w:numPr>
          <w:ilvl w:val="0"/>
          <w:numId w:val="63"/>
        </w:numPr>
        <w:spacing w:after="120" w:line="276" w:lineRule="auto"/>
        <w:rPr>
          <w:szCs w:val="21"/>
          <w:shd w:val="clear" w:color="auto" w:fill="FFFFFF"/>
          <w:lang w:val="el-GR"/>
        </w:rPr>
      </w:pPr>
      <w:r w:rsidRPr="002A1A8E">
        <w:rPr>
          <w:sz w:val="21"/>
          <w:szCs w:val="21"/>
          <w:shd w:val="clear" w:color="auto" w:fill="FFFFFF"/>
          <w:lang w:val="el-GR"/>
        </w:rPr>
        <w:t>προσβασιμότητα στο αεροδρόμιο και διαθέσιμη βοήθεια</w:t>
      </w:r>
    </w:p>
    <w:p w14:paraId="4AE705A2" w14:textId="77777777" w:rsidR="00492B8D" w:rsidRPr="0025054D" w:rsidRDefault="00B163E6" w:rsidP="006129B2">
      <w:pPr>
        <w:pStyle w:val="ListParagraph"/>
        <w:numPr>
          <w:ilvl w:val="0"/>
          <w:numId w:val="63"/>
        </w:numPr>
        <w:spacing w:after="120" w:line="276" w:lineRule="auto"/>
        <w:rPr>
          <w:szCs w:val="21"/>
          <w:shd w:val="clear" w:color="auto" w:fill="FFFFFF"/>
          <w:lang w:val="el-GR"/>
        </w:rPr>
      </w:pPr>
      <w:r w:rsidRPr="002A1A8E">
        <w:rPr>
          <w:sz w:val="21"/>
          <w:szCs w:val="21"/>
          <w:shd w:val="clear" w:color="auto" w:fill="FFFFFF"/>
          <w:lang w:val="el-GR"/>
        </w:rPr>
        <w:t>διαδικασίες επιβίβασης, για παράδειγμα, αερογέφυρες ή εναλλακτική βοήθεια</w:t>
      </w:r>
    </w:p>
    <w:p w14:paraId="1BCFE541" w14:textId="77777777" w:rsidR="00492B8D" w:rsidRPr="0025054D" w:rsidRDefault="00B163E6" w:rsidP="006129B2">
      <w:pPr>
        <w:pStyle w:val="ListParagraph"/>
        <w:numPr>
          <w:ilvl w:val="0"/>
          <w:numId w:val="63"/>
        </w:numPr>
        <w:spacing w:after="120" w:line="276" w:lineRule="auto"/>
        <w:rPr>
          <w:szCs w:val="21"/>
          <w:shd w:val="clear" w:color="auto" w:fill="FFFFFF"/>
          <w:lang w:val="el-GR"/>
        </w:rPr>
      </w:pPr>
      <w:r w:rsidRPr="002A1A8E">
        <w:rPr>
          <w:sz w:val="21"/>
          <w:szCs w:val="21"/>
          <w:shd w:val="clear" w:color="auto" w:fill="FFFFFF"/>
          <w:lang w:val="el-GR"/>
        </w:rPr>
        <w:t>επιλογές θέσεων, όπως κινητά μπράτσα ή θέσεις στο διάδρομο</w:t>
      </w:r>
    </w:p>
    <w:p w14:paraId="119ABA72" w14:textId="77777777" w:rsidR="00492B8D" w:rsidRPr="0025054D" w:rsidRDefault="00B163E6" w:rsidP="006129B2">
      <w:pPr>
        <w:pStyle w:val="ListParagraph"/>
        <w:numPr>
          <w:ilvl w:val="0"/>
          <w:numId w:val="63"/>
        </w:numPr>
        <w:spacing w:after="120" w:line="276" w:lineRule="auto"/>
        <w:rPr>
          <w:szCs w:val="21"/>
          <w:shd w:val="clear" w:color="auto" w:fill="FFFFFF"/>
          <w:lang w:val="el-GR"/>
        </w:rPr>
      </w:pPr>
      <w:r w:rsidRPr="002A1A8E">
        <w:rPr>
          <w:sz w:val="21"/>
          <w:szCs w:val="21"/>
          <w:shd w:val="clear" w:color="auto" w:fill="FFFFFF"/>
          <w:lang w:val="el-GR"/>
        </w:rPr>
        <w:t>τύπος αεροσκάφους και παροχές εν πτήσει</w:t>
      </w:r>
    </w:p>
    <w:p w14:paraId="77EF53FE" w14:textId="77777777" w:rsidR="00492B8D" w:rsidRPr="00DD7E03" w:rsidRDefault="00B163E6" w:rsidP="006129B2">
      <w:pPr>
        <w:pStyle w:val="ListParagraph"/>
        <w:numPr>
          <w:ilvl w:val="0"/>
          <w:numId w:val="63"/>
        </w:numPr>
        <w:spacing w:after="120" w:line="276" w:lineRule="auto"/>
        <w:rPr>
          <w:sz w:val="21"/>
          <w:szCs w:val="21"/>
          <w:shd w:val="clear" w:color="auto" w:fill="FFFFFF"/>
        </w:rPr>
      </w:pPr>
      <w:r w:rsidRPr="005067B8">
        <w:rPr>
          <w:sz w:val="21"/>
          <w:szCs w:val="21"/>
          <w:shd w:val="clear" w:color="auto" w:fill="FFFFFF"/>
        </w:rPr>
        <w:t>ταξίδι με βοηθήματα κινητικότητας.</w:t>
      </w:r>
    </w:p>
    <w:p w14:paraId="33763A66" w14:textId="77777777" w:rsidR="00DC04DC" w:rsidRPr="0025054D" w:rsidRDefault="00B163E6" w:rsidP="006129B2">
      <w:pPr>
        <w:spacing w:after="120" w:line="276" w:lineRule="auto"/>
        <w:rPr>
          <w:shd w:val="clear" w:color="auto" w:fill="FFFFFF"/>
          <w:lang w:val="el-GR"/>
        </w:rPr>
      </w:pPr>
      <w:r w:rsidRPr="00492B8D">
        <w:rPr>
          <w:shd w:val="clear" w:color="auto" w:fill="FFFFFF"/>
        </w:rPr>
        <w:t>Οι οδηγοί προσβασιμότητας, οι χάρτες αεροδρομίων και οι εφαρμογές μπορούν να σας βοηθήσουν να προγραμματίσετε το ταξίδι σας, συμπεριλαμβανομένων των διαδρομών, των εγκαταστάσεων, των χώρων στάθμευσης, των χαρτών για άτομα με αισθητηριακές δυσκολίες και των χώρων ησυχίας. Μια δοκιμαστική διαδρομή μπορεί επίσης να σας βοηθήσει να αξιολογήσετε την καταλληλότητα.</w:t>
      </w:r>
    </w:p>
    <w:p w14:paraId="59AB3019" w14:textId="77777777" w:rsidR="00DC04DC" w:rsidRPr="0025054D" w:rsidRDefault="00B163E6" w:rsidP="006129B2">
      <w:pPr>
        <w:spacing w:after="120" w:line="276" w:lineRule="auto"/>
        <w:rPr>
          <w:shd w:val="clear" w:color="auto" w:fill="FFFFFF"/>
          <w:lang w:val="el-GR"/>
        </w:rPr>
      </w:pPr>
      <w:r w:rsidRPr="002A1A8E">
        <w:rPr>
          <w:shd w:val="clear" w:color="auto" w:fill="FFFFFF"/>
          <w:lang w:val="el-GR"/>
        </w:rPr>
        <w:t xml:space="preserve">Η οργάνωση </w:t>
      </w:r>
      <w:r w:rsidRPr="00DC04DC">
        <w:rPr>
          <w:shd w:val="clear" w:color="auto" w:fill="FFFFFF"/>
        </w:rPr>
        <w:t>Rare</w:t>
      </w:r>
      <w:r w:rsidRPr="002A1A8E">
        <w:rPr>
          <w:shd w:val="clear" w:color="auto" w:fill="FFFFFF"/>
          <w:lang w:val="el-GR"/>
        </w:rPr>
        <w:t xml:space="preserve"> </w:t>
      </w:r>
      <w:r w:rsidRPr="00DC04DC">
        <w:rPr>
          <w:shd w:val="clear" w:color="auto" w:fill="FFFFFF"/>
        </w:rPr>
        <w:t>Voices</w:t>
      </w:r>
      <w:r w:rsidRPr="002A1A8E">
        <w:rPr>
          <w:shd w:val="clear" w:color="auto" w:fill="FFFFFF"/>
          <w:lang w:val="el-GR"/>
        </w:rPr>
        <w:t xml:space="preserve"> </w:t>
      </w:r>
      <w:r w:rsidRPr="00DC04DC">
        <w:rPr>
          <w:shd w:val="clear" w:color="auto" w:fill="FFFFFF"/>
        </w:rPr>
        <w:t>Australia</w:t>
      </w:r>
      <w:r w:rsidRPr="002A1A8E">
        <w:rPr>
          <w:shd w:val="clear" w:color="auto" w:fill="FFFFFF"/>
          <w:lang w:val="el-GR"/>
        </w:rPr>
        <w:t xml:space="preserve"> έχει συν-σχεδιάσει ένα </w:t>
      </w:r>
      <w:hyperlink r:id="rId59" w:history="1">
        <w:r w:rsidRPr="002A1A8E">
          <w:rPr>
            <w:rStyle w:val="Hyperlink"/>
            <w:shd w:val="clear" w:color="auto" w:fill="FFFFFF"/>
            <w:lang w:val="el-GR"/>
          </w:rPr>
          <w:t>Εργαλείο για την Αναπηρία λόγω Σπάνιων Παθήσεων (</w:t>
        </w:r>
        <w:r w:rsidRPr="00342963">
          <w:rPr>
            <w:rStyle w:val="Hyperlink"/>
            <w:shd w:val="clear" w:color="auto" w:fill="FFFFFF"/>
          </w:rPr>
          <w:t>Rare</w:t>
        </w:r>
        <w:r w:rsidRPr="002A1A8E">
          <w:rPr>
            <w:rStyle w:val="Hyperlink"/>
            <w:shd w:val="clear" w:color="auto" w:fill="FFFFFF"/>
            <w:lang w:val="el-GR"/>
          </w:rPr>
          <w:t xml:space="preserve"> </w:t>
        </w:r>
        <w:r w:rsidRPr="00342963">
          <w:rPr>
            <w:rStyle w:val="Hyperlink"/>
            <w:shd w:val="clear" w:color="auto" w:fill="FFFFFF"/>
          </w:rPr>
          <w:t>Disease</w:t>
        </w:r>
        <w:r w:rsidRPr="002A1A8E">
          <w:rPr>
            <w:rStyle w:val="Hyperlink"/>
            <w:shd w:val="clear" w:color="auto" w:fill="FFFFFF"/>
            <w:lang w:val="el-GR"/>
          </w:rPr>
          <w:t xml:space="preserve"> </w:t>
        </w:r>
        <w:r w:rsidRPr="00342963">
          <w:rPr>
            <w:rStyle w:val="Hyperlink"/>
            <w:shd w:val="clear" w:color="auto" w:fill="FFFFFF"/>
          </w:rPr>
          <w:t>Disability</w:t>
        </w:r>
        <w:r w:rsidRPr="002A1A8E">
          <w:rPr>
            <w:rStyle w:val="Hyperlink"/>
            <w:shd w:val="clear" w:color="auto" w:fill="FFFFFF"/>
            <w:lang w:val="el-GR"/>
          </w:rPr>
          <w:t xml:space="preserve"> </w:t>
        </w:r>
        <w:r w:rsidRPr="00342963">
          <w:rPr>
            <w:rStyle w:val="Hyperlink"/>
            <w:shd w:val="clear" w:color="auto" w:fill="FFFFFF"/>
          </w:rPr>
          <w:t>Toolkit</w:t>
        </w:r>
        <w:r w:rsidRPr="002A1A8E">
          <w:rPr>
            <w:rStyle w:val="Hyperlink"/>
            <w:shd w:val="clear" w:color="auto" w:fill="FFFFFF"/>
            <w:lang w:val="el-GR"/>
          </w:rPr>
          <w:t>)</w:t>
        </w:r>
      </w:hyperlink>
      <w:r w:rsidRPr="002A1A8E">
        <w:rPr>
          <w:shd w:val="clear" w:color="auto" w:fill="FFFFFF"/>
          <w:lang w:val="el-GR"/>
        </w:rPr>
        <w:t xml:space="preserve"> σε συνεργασία με άτομα που ζουν με αναπηρία λόγω σπάνιων παθήσεων. Ο οδηγός </w:t>
      </w:r>
      <w:hyperlink r:id="rId60" w:history="1">
        <w:r w:rsidR="00711273" w:rsidRPr="002A16A0">
          <w:rPr>
            <w:rStyle w:val="Hyperlink"/>
            <w:shd w:val="clear" w:color="auto" w:fill="FFFFFF"/>
          </w:rPr>
          <w:t>Navigating</w:t>
        </w:r>
        <w:r w:rsidR="00711273" w:rsidRPr="002A1A8E">
          <w:rPr>
            <w:rStyle w:val="Hyperlink"/>
            <w:shd w:val="clear" w:color="auto" w:fill="FFFFFF"/>
            <w:lang w:val="el-GR"/>
          </w:rPr>
          <w:t xml:space="preserve"> </w:t>
        </w:r>
        <w:r w:rsidR="00711273" w:rsidRPr="002A16A0">
          <w:rPr>
            <w:rStyle w:val="Hyperlink"/>
            <w:shd w:val="clear" w:color="auto" w:fill="FFFFFF"/>
          </w:rPr>
          <w:t>Air</w:t>
        </w:r>
        <w:r w:rsidR="00711273" w:rsidRPr="002A1A8E">
          <w:rPr>
            <w:rStyle w:val="Hyperlink"/>
            <w:shd w:val="clear" w:color="auto" w:fill="FFFFFF"/>
            <w:lang w:val="el-GR"/>
          </w:rPr>
          <w:t xml:space="preserve"> </w:t>
        </w:r>
        <w:r w:rsidR="00711273" w:rsidRPr="002A16A0">
          <w:rPr>
            <w:rStyle w:val="Hyperlink"/>
            <w:shd w:val="clear" w:color="auto" w:fill="FFFFFF"/>
          </w:rPr>
          <w:t>Travel</w:t>
        </w:r>
        <w:r w:rsidR="00711273" w:rsidRPr="002A1A8E">
          <w:rPr>
            <w:rStyle w:val="Hyperlink"/>
            <w:shd w:val="clear" w:color="auto" w:fill="FFFFFF"/>
            <w:lang w:val="el-GR"/>
          </w:rPr>
          <w:t xml:space="preserve"> </w:t>
        </w:r>
        <w:r w:rsidR="00711273" w:rsidRPr="002A16A0">
          <w:rPr>
            <w:rStyle w:val="Hyperlink"/>
            <w:shd w:val="clear" w:color="auto" w:fill="FFFFFF"/>
          </w:rPr>
          <w:t>with</w:t>
        </w:r>
        <w:r w:rsidR="00711273" w:rsidRPr="002A1A8E">
          <w:rPr>
            <w:rStyle w:val="Hyperlink"/>
            <w:shd w:val="clear" w:color="auto" w:fill="FFFFFF"/>
            <w:lang w:val="el-GR"/>
          </w:rPr>
          <w:t xml:space="preserve"> </w:t>
        </w:r>
        <w:r w:rsidR="00711273" w:rsidRPr="002A16A0">
          <w:rPr>
            <w:rStyle w:val="Hyperlink"/>
            <w:shd w:val="clear" w:color="auto" w:fill="FFFFFF"/>
          </w:rPr>
          <w:t>Rare</w:t>
        </w:r>
        <w:r w:rsidR="00711273" w:rsidRPr="002A1A8E">
          <w:rPr>
            <w:rStyle w:val="Hyperlink"/>
            <w:shd w:val="clear" w:color="auto" w:fill="FFFFFF"/>
            <w:lang w:val="el-GR"/>
          </w:rPr>
          <w:t xml:space="preserve"> </w:t>
        </w:r>
        <w:r w:rsidR="00711273" w:rsidRPr="002A16A0">
          <w:rPr>
            <w:rStyle w:val="Hyperlink"/>
            <w:shd w:val="clear" w:color="auto" w:fill="FFFFFF"/>
          </w:rPr>
          <w:t>Disease</w:t>
        </w:r>
        <w:r w:rsidR="00711273" w:rsidRPr="002A1A8E">
          <w:rPr>
            <w:rStyle w:val="Hyperlink"/>
            <w:shd w:val="clear" w:color="auto" w:fill="FFFFFF"/>
            <w:lang w:val="el-GR"/>
          </w:rPr>
          <w:t xml:space="preserve"> </w:t>
        </w:r>
        <w:r w:rsidR="00711273" w:rsidRPr="002A16A0">
          <w:rPr>
            <w:rStyle w:val="Hyperlink"/>
            <w:shd w:val="clear" w:color="auto" w:fill="FFFFFF"/>
          </w:rPr>
          <w:t>Disability</w:t>
        </w:r>
        <w:r w:rsidR="00711273" w:rsidRPr="002A1A8E">
          <w:rPr>
            <w:rStyle w:val="Hyperlink"/>
            <w:shd w:val="clear" w:color="auto" w:fill="FFFFFF"/>
            <w:lang w:val="el-GR"/>
          </w:rPr>
          <w:t xml:space="preserve"> (Πλοήγηση στα Αεροπορικά Ταξίδια με Αναπηρία λόγω Σπάνιων Παθήσεων)</w:t>
        </w:r>
      </w:hyperlink>
      <w:r w:rsidRPr="002A1A8E">
        <w:rPr>
          <w:shd w:val="clear" w:color="auto" w:fill="FFFFFF"/>
          <w:lang w:val="el-GR"/>
        </w:rPr>
        <w:t xml:space="preserve"> αποτελεί μια εξαιρετική πηγή πληροφοριών για όσους ταξιδεύουν με αναπηρία, και οι πληροφορίες σ' αυτή την ενότητα αντλούνται σε μεγάλο βαθμό από αυτήν την πηγή. Περιέχει χρήσιμες πληροφορίες, λίστες ελέγχου και ενημερωτικά δελτία, μερικά από τα οποία επισημαίνονται στον παρόντα οδηγό.</w:t>
      </w:r>
    </w:p>
    <w:p w14:paraId="17610F25" w14:textId="77777777" w:rsidR="00492B8D" w:rsidRPr="0025054D" w:rsidRDefault="00B163E6" w:rsidP="006129B2">
      <w:pPr>
        <w:pStyle w:val="Strong1"/>
        <w:spacing w:before="0" w:line="276" w:lineRule="auto"/>
        <w:rPr>
          <w:shd w:val="clear" w:color="auto" w:fill="FFFFFF"/>
          <w:lang w:val="el-GR"/>
        </w:rPr>
      </w:pPr>
      <w:r w:rsidRPr="002A1A8E">
        <w:rPr>
          <w:shd w:val="clear" w:color="auto" w:fill="FFFFFF"/>
          <w:lang w:val="el-GR"/>
        </w:rPr>
        <w:t>Επιβεβαιώστε την κράτησή σας</w:t>
      </w:r>
    </w:p>
    <w:p w14:paraId="018EACAD" w14:textId="77777777" w:rsidR="00492B8D" w:rsidRPr="0025054D" w:rsidRDefault="00B163E6" w:rsidP="006129B2">
      <w:pPr>
        <w:spacing w:after="120" w:line="276" w:lineRule="auto"/>
        <w:rPr>
          <w:shd w:val="clear" w:color="auto" w:fill="FFFFFF"/>
          <w:lang w:val="el-GR"/>
        </w:rPr>
      </w:pPr>
      <w:r w:rsidRPr="002A1A8E">
        <w:rPr>
          <w:shd w:val="clear" w:color="auto" w:fill="FFFFFF"/>
          <w:lang w:val="el-GR"/>
        </w:rPr>
        <w:t>Μετά την κράτηση, επιβεβαιώστε τα βασικά στοιχεία και ζητήστε γραπτή επιβεβαίωση, αν χρειαστεί, συμπεριλαμβανομένων:</w:t>
      </w:r>
    </w:p>
    <w:p w14:paraId="59831F18" w14:textId="77777777" w:rsidR="00492B8D" w:rsidRPr="00F51770" w:rsidRDefault="00B163E6" w:rsidP="006129B2">
      <w:pPr>
        <w:pStyle w:val="ListParagraph"/>
        <w:numPr>
          <w:ilvl w:val="0"/>
          <w:numId w:val="64"/>
        </w:numPr>
        <w:spacing w:after="120" w:line="276" w:lineRule="auto"/>
        <w:rPr>
          <w:szCs w:val="21"/>
          <w:shd w:val="clear" w:color="auto" w:fill="FFFFFF"/>
        </w:rPr>
      </w:pPr>
      <w:r w:rsidRPr="005067B8">
        <w:rPr>
          <w:sz w:val="21"/>
          <w:szCs w:val="21"/>
          <w:shd w:val="clear" w:color="auto" w:fill="FFFFFF"/>
        </w:rPr>
        <w:t>των ζητούμενων υπηρεσιών βοήθειας</w:t>
      </w:r>
    </w:p>
    <w:p w14:paraId="164CC90B" w14:textId="77777777" w:rsidR="00492B8D" w:rsidRPr="0025054D" w:rsidRDefault="00B163E6" w:rsidP="006129B2">
      <w:pPr>
        <w:pStyle w:val="ListParagraph"/>
        <w:numPr>
          <w:ilvl w:val="0"/>
          <w:numId w:val="64"/>
        </w:numPr>
        <w:spacing w:after="120" w:line="276" w:lineRule="auto"/>
        <w:rPr>
          <w:szCs w:val="21"/>
          <w:shd w:val="clear" w:color="auto" w:fill="FFFFFF"/>
          <w:lang w:val="el-GR"/>
        </w:rPr>
      </w:pPr>
      <w:r w:rsidRPr="005067B8">
        <w:rPr>
          <w:sz w:val="21"/>
          <w:szCs w:val="21"/>
          <w:shd w:val="clear" w:color="auto" w:fill="FFFFFF"/>
        </w:rPr>
        <w:lastRenderedPageBreak/>
        <w:t>των λεπτομερειών της πτήσης, της ώρας check-in και της κατανομής θέσεων</w:t>
      </w:r>
    </w:p>
    <w:p w14:paraId="1AC96A77" w14:textId="77777777" w:rsidR="00492B8D" w:rsidRPr="0025054D" w:rsidRDefault="00B163E6" w:rsidP="006129B2">
      <w:pPr>
        <w:pStyle w:val="ListParagraph"/>
        <w:numPr>
          <w:ilvl w:val="0"/>
          <w:numId w:val="64"/>
        </w:numPr>
        <w:spacing w:after="120" w:line="276" w:lineRule="auto"/>
        <w:rPr>
          <w:sz w:val="21"/>
          <w:szCs w:val="21"/>
          <w:shd w:val="clear" w:color="auto" w:fill="FFFFFF"/>
          <w:lang w:val="el-GR"/>
        </w:rPr>
      </w:pPr>
      <w:r w:rsidRPr="002A1A8E">
        <w:rPr>
          <w:sz w:val="21"/>
          <w:szCs w:val="21"/>
          <w:shd w:val="clear" w:color="auto" w:fill="FFFFFF"/>
          <w:lang w:val="el-GR"/>
        </w:rPr>
        <w:t>των υπηρεσιών εν πτήσει και των ενδιάμεσων σταθμών.</w:t>
      </w:r>
    </w:p>
    <w:p w14:paraId="3C0604F0" w14:textId="77777777" w:rsidR="00492B8D" w:rsidRPr="0025054D" w:rsidRDefault="00B163E6" w:rsidP="00DA5E20">
      <w:pPr>
        <w:pStyle w:val="Strong1"/>
        <w:keepNext/>
        <w:keepLines/>
        <w:spacing w:before="0" w:line="276" w:lineRule="auto"/>
        <w:rPr>
          <w:shd w:val="clear" w:color="auto" w:fill="FFFFFF"/>
          <w:lang w:val="el-GR"/>
        </w:rPr>
      </w:pPr>
      <w:r w:rsidRPr="002A1A8E">
        <w:rPr>
          <w:shd w:val="clear" w:color="auto" w:fill="FFFFFF"/>
          <w:lang w:val="el-GR"/>
        </w:rPr>
        <w:t>Ενημερώστε την αεροπορική σας εταιρεία</w:t>
      </w:r>
    </w:p>
    <w:p w14:paraId="4DF83D62" w14:textId="77777777" w:rsidR="00492B8D" w:rsidRPr="0025054D" w:rsidRDefault="00B163E6" w:rsidP="00DA5E20">
      <w:pPr>
        <w:keepNext/>
        <w:keepLines/>
        <w:spacing w:after="120" w:line="276" w:lineRule="auto"/>
        <w:rPr>
          <w:shd w:val="clear" w:color="auto" w:fill="FFFFFF"/>
          <w:lang w:val="el-GR"/>
        </w:rPr>
      </w:pPr>
      <w:r w:rsidRPr="002A1A8E">
        <w:rPr>
          <w:shd w:val="clear" w:color="auto" w:fill="FFFFFF"/>
          <w:lang w:val="el-GR"/>
        </w:rPr>
        <w:t>Ενημερώστε την αεροπορική σας εταιρεία για τις ανάγκες σας όσο το δυνατόν νωρίτερα (ιδανικά τουλάχιστον 48 ώρες πριν από το ταξίδι), ώστε να γίνουν οι απαραίτητες διευθετήσεις. Αυτό είναι ιδιαίτερα σημαντικό αν ταξιδεύετε με βοηθήματα κινητικότητας, ιατρικό εξοπλισμό ή ζώα συνοδείας.</w:t>
      </w:r>
    </w:p>
    <w:p w14:paraId="4757BC68" w14:textId="77777777" w:rsidR="00492B8D" w:rsidRPr="0025054D" w:rsidRDefault="00B163E6" w:rsidP="006129B2">
      <w:pPr>
        <w:spacing w:after="120" w:line="276" w:lineRule="auto"/>
        <w:rPr>
          <w:shd w:val="clear" w:color="auto" w:fill="FFFFFF"/>
          <w:lang w:val="el-GR"/>
        </w:rPr>
      </w:pPr>
      <w:r w:rsidRPr="002A1A8E">
        <w:rPr>
          <w:shd w:val="clear" w:color="auto" w:fill="FFFFFF"/>
          <w:lang w:val="el-GR"/>
        </w:rPr>
        <w:t>Αν ταξιδεύετε στο εξωτερικό, ρωτήστε για τη διαθέσιμη υποστήριξη στον προορισμό σας.</w:t>
      </w:r>
    </w:p>
    <w:p w14:paraId="3A51180E" w14:textId="77777777" w:rsidR="006C1055" w:rsidRPr="0025054D" w:rsidRDefault="00B163E6" w:rsidP="00DD55DD">
      <w:pPr>
        <w:pStyle w:val="Heading2"/>
        <w:spacing w:before="240"/>
        <w:rPr>
          <w:shd w:val="clear" w:color="auto" w:fill="FFFFFF"/>
          <w:lang w:val="el-GR"/>
        </w:rPr>
      </w:pPr>
      <w:r w:rsidRPr="002A1A8E">
        <w:rPr>
          <w:shd w:val="clear" w:color="auto" w:fill="FFFFFF"/>
          <w:lang w:val="el-GR"/>
        </w:rPr>
        <w:t>Στο αεροδρόμιο</w:t>
      </w:r>
    </w:p>
    <w:p w14:paraId="5414AAC6" w14:textId="77777777" w:rsidR="006C1055" w:rsidRPr="0025054D" w:rsidRDefault="00B163E6" w:rsidP="006129B2">
      <w:pPr>
        <w:pStyle w:val="Strong1"/>
        <w:spacing w:before="0" w:line="276" w:lineRule="auto"/>
        <w:rPr>
          <w:shd w:val="clear" w:color="auto" w:fill="FFFFFF"/>
          <w:lang w:val="el-GR"/>
        </w:rPr>
      </w:pPr>
      <w:r w:rsidRPr="002A1A8E">
        <w:rPr>
          <w:shd w:val="clear" w:color="auto" w:fill="FFFFFF"/>
          <w:lang w:val="el-GR"/>
        </w:rPr>
        <w:t>Μετακινήσεις</w:t>
      </w:r>
    </w:p>
    <w:p w14:paraId="37E85807" w14:textId="77777777" w:rsidR="006C1055" w:rsidRPr="0025054D" w:rsidRDefault="00B163E6" w:rsidP="006129B2">
      <w:pPr>
        <w:spacing w:after="120" w:line="276" w:lineRule="auto"/>
        <w:rPr>
          <w:shd w:val="clear" w:color="auto" w:fill="FFFFFF"/>
          <w:lang w:val="el-GR"/>
        </w:rPr>
      </w:pPr>
      <w:r w:rsidRPr="002A1A8E">
        <w:rPr>
          <w:shd w:val="clear" w:color="auto" w:fill="FFFFFF"/>
          <w:lang w:val="el-GR"/>
        </w:rPr>
        <w:t xml:space="preserve">Η περιήγηση στα αεροδρόμια μπορεί να είναι περίπλοκη. Προγραμματίστε εκ των προτέρων και φτάστε νωρίς. Ενδέχεται να μην υπάρχει διαθέσιμη βοήθεια πριν από το </w:t>
      </w:r>
      <w:r w:rsidRPr="006C1055">
        <w:rPr>
          <w:shd w:val="clear" w:color="auto" w:fill="FFFFFF"/>
        </w:rPr>
        <w:t>check</w:t>
      </w:r>
      <w:r w:rsidRPr="002A1A8E">
        <w:rPr>
          <w:shd w:val="clear" w:color="auto" w:fill="FFFFFF"/>
          <w:lang w:val="el-GR"/>
        </w:rPr>
        <w:t>-</w:t>
      </w:r>
      <w:r w:rsidRPr="006C1055">
        <w:rPr>
          <w:shd w:val="clear" w:color="auto" w:fill="FFFFFF"/>
        </w:rPr>
        <w:t>in</w:t>
      </w:r>
      <w:r w:rsidRPr="002A1A8E">
        <w:rPr>
          <w:shd w:val="clear" w:color="auto" w:fill="FFFFFF"/>
          <w:lang w:val="el-GR"/>
        </w:rPr>
        <w:t xml:space="preserve">, αλλά οι αεροπορικές εταιρείες μπορούν συνήθως να σας βοηθήσουν από το </w:t>
      </w:r>
      <w:r w:rsidRPr="006C1055">
        <w:rPr>
          <w:shd w:val="clear" w:color="auto" w:fill="FFFFFF"/>
        </w:rPr>
        <w:t>check</w:t>
      </w:r>
      <w:r w:rsidRPr="002A1A8E">
        <w:rPr>
          <w:shd w:val="clear" w:color="auto" w:fill="FFFFFF"/>
          <w:lang w:val="el-GR"/>
        </w:rPr>
        <w:t>-</w:t>
      </w:r>
      <w:r w:rsidRPr="006C1055">
        <w:rPr>
          <w:shd w:val="clear" w:color="auto" w:fill="FFFFFF"/>
        </w:rPr>
        <w:t>in</w:t>
      </w:r>
      <w:r w:rsidRPr="002A1A8E">
        <w:rPr>
          <w:shd w:val="clear" w:color="auto" w:fill="FFFFFF"/>
          <w:lang w:val="el-GR"/>
        </w:rPr>
        <w:t xml:space="preserve"> μέχρι την επιβίβαση, εφόσον ενημερωθούν εκ των προτέρων.</w:t>
      </w:r>
    </w:p>
    <w:p w14:paraId="6785E62C" w14:textId="77777777" w:rsidR="008478A5" w:rsidRPr="0025054D" w:rsidRDefault="00B163E6" w:rsidP="006129B2">
      <w:pPr>
        <w:spacing w:after="120" w:line="276" w:lineRule="auto"/>
        <w:rPr>
          <w:shd w:val="clear" w:color="auto" w:fill="FFFFFF"/>
          <w:lang w:val="el-GR"/>
        </w:rPr>
      </w:pPr>
      <w:r w:rsidRPr="002A1A8E">
        <w:rPr>
          <w:shd w:val="clear" w:color="auto" w:fill="FFFFFF"/>
          <w:lang w:val="el-GR"/>
        </w:rPr>
        <w:t>Οι χάρτες των αεροδρομίων, οι θέσεις στάθμευσης για άτομα με ειδικές ανάγκες, οι ζώνες αποβίβασης, οι εφαρμογές και οι χώροι ησυχίας μπορεί να συμβάλουν στη μείωση του άγχους, ιδίως για ταξιδιώτες με νευροδιαφορετικότητα.</w:t>
      </w:r>
    </w:p>
    <w:p w14:paraId="16DC19D4" w14:textId="77777777" w:rsidR="006C1055" w:rsidRPr="0025054D" w:rsidRDefault="00B163E6" w:rsidP="006129B2">
      <w:pPr>
        <w:pStyle w:val="Strong1"/>
        <w:spacing w:before="0" w:line="276" w:lineRule="auto"/>
        <w:rPr>
          <w:shd w:val="clear" w:color="auto" w:fill="FFFFFF"/>
          <w:lang w:val="el-GR"/>
        </w:rPr>
      </w:pPr>
      <w:r w:rsidRPr="006C1055">
        <w:rPr>
          <w:shd w:val="clear" w:color="auto" w:fill="FFFFFF"/>
        </w:rPr>
        <w:t>Check</w:t>
      </w:r>
      <w:r w:rsidRPr="002A1A8E">
        <w:rPr>
          <w:shd w:val="clear" w:color="auto" w:fill="FFFFFF"/>
          <w:lang w:val="el-GR"/>
        </w:rPr>
        <w:t>-</w:t>
      </w:r>
      <w:r w:rsidRPr="006C1055">
        <w:rPr>
          <w:shd w:val="clear" w:color="auto" w:fill="FFFFFF"/>
        </w:rPr>
        <w:t>in</w:t>
      </w:r>
      <w:r w:rsidRPr="002A1A8E">
        <w:rPr>
          <w:shd w:val="clear" w:color="auto" w:fill="FFFFFF"/>
          <w:lang w:val="el-GR"/>
        </w:rPr>
        <w:t xml:space="preserve"> και βοήθεια</w:t>
      </w:r>
    </w:p>
    <w:p w14:paraId="14D78673" w14:textId="77777777" w:rsidR="006C1055" w:rsidRPr="006C1055" w:rsidRDefault="00B163E6" w:rsidP="006129B2">
      <w:pPr>
        <w:spacing w:after="120" w:line="276" w:lineRule="auto"/>
        <w:rPr>
          <w:shd w:val="clear" w:color="auto" w:fill="FFFFFF"/>
        </w:rPr>
      </w:pPr>
      <w:r w:rsidRPr="002A1A8E">
        <w:rPr>
          <w:shd w:val="clear" w:color="auto" w:fill="FFFFFF"/>
          <w:lang w:val="el-GR"/>
        </w:rPr>
        <w:t xml:space="preserve">Οι αεροπορικές εταιρείες ενδέχεται να προσφέρουν προτεραιότητα στο </w:t>
      </w:r>
      <w:r w:rsidRPr="006C1055">
        <w:rPr>
          <w:shd w:val="clear" w:color="auto" w:fill="FFFFFF"/>
        </w:rPr>
        <w:t>check</w:t>
      </w:r>
      <w:r w:rsidRPr="002A1A8E">
        <w:rPr>
          <w:shd w:val="clear" w:color="auto" w:fill="FFFFFF"/>
          <w:lang w:val="el-GR"/>
        </w:rPr>
        <w:t>-</w:t>
      </w:r>
      <w:r w:rsidRPr="006C1055">
        <w:rPr>
          <w:shd w:val="clear" w:color="auto" w:fill="FFFFFF"/>
        </w:rPr>
        <w:t>in</w:t>
      </w:r>
      <w:r w:rsidRPr="002A1A8E">
        <w:rPr>
          <w:shd w:val="clear" w:color="auto" w:fill="FFFFFF"/>
          <w:lang w:val="el-GR"/>
        </w:rPr>
        <w:t xml:space="preserve"> και μπορούν να σας βοηθήσουν με τα αυτόματα μηχανήματα </w:t>
      </w:r>
      <w:r w:rsidRPr="006C1055">
        <w:rPr>
          <w:shd w:val="clear" w:color="auto" w:fill="FFFFFF"/>
        </w:rPr>
        <w:t>check</w:t>
      </w:r>
      <w:r w:rsidRPr="002A1A8E">
        <w:rPr>
          <w:shd w:val="clear" w:color="auto" w:fill="FFFFFF"/>
          <w:lang w:val="el-GR"/>
        </w:rPr>
        <w:t>-</w:t>
      </w:r>
      <w:r w:rsidRPr="006C1055">
        <w:rPr>
          <w:shd w:val="clear" w:color="auto" w:fill="FFFFFF"/>
        </w:rPr>
        <w:t>in</w:t>
      </w:r>
      <w:r w:rsidRPr="002A1A8E">
        <w:rPr>
          <w:shd w:val="clear" w:color="auto" w:fill="FFFFFF"/>
          <w:lang w:val="el-GR"/>
        </w:rPr>
        <w:t xml:space="preserve">, τις αποσκευές και τα βοηθήματα κινητικότητας. </w:t>
      </w:r>
      <w:r w:rsidRPr="006C1055">
        <w:rPr>
          <w:shd w:val="clear" w:color="auto" w:fill="FFFFFF"/>
        </w:rPr>
        <w:t>Μπορείτε:</w:t>
      </w:r>
    </w:p>
    <w:p w14:paraId="2B4DB89A" w14:textId="77777777" w:rsidR="006C1055" w:rsidRPr="0025054D" w:rsidRDefault="00B163E6" w:rsidP="006129B2">
      <w:pPr>
        <w:pStyle w:val="ListParagraph"/>
        <w:numPr>
          <w:ilvl w:val="0"/>
          <w:numId w:val="65"/>
        </w:numPr>
        <w:spacing w:after="120" w:line="276" w:lineRule="auto"/>
        <w:rPr>
          <w:szCs w:val="21"/>
          <w:shd w:val="clear" w:color="auto" w:fill="FFFFFF"/>
          <w:lang w:val="el-GR"/>
        </w:rPr>
      </w:pPr>
      <w:r w:rsidRPr="005067B8">
        <w:rPr>
          <w:sz w:val="21"/>
          <w:szCs w:val="21"/>
          <w:shd w:val="clear" w:color="auto" w:fill="FFFFFF"/>
        </w:rPr>
        <w:t>να ζητήσετε θέση που ανταποκρίνεται στις ανάγκες σας (ενδέχεται να ισχύουν χρεώσεις)</w:t>
      </w:r>
    </w:p>
    <w:p w14:paraId="5FAFC914" w14:textId="77777777" w:rsidR="006C1055" w:rsidRPr="0025054D" w:rsidRDefault="00B163E6" w:rsidP="006129B2">
      <w:pPr>
        <w:pStyle w:val="ListParagraph"/>
        <w:numPr>
          <w:ilvl w:val="0"/>
          <w:numId w:val="65"/>
        </w:numPr>
        <w:spacing w:after="120" w:line="276" w:lineRule="auto"/>
        <w:rPr>
          <w:szCs w:val="21"/>
          <w:shd w:val="clear" w:color="auto" w:fill="FFFFFF"/>
          <w:lang w:val="el-GR"/>
        </w:rPr>
      </w:pPr>
      <w:r w:rsidRPr="002A1A8E">
        <w:rPr>
          <w:sz w:val="21"/>
          <w:szCs w:val="21"/>
          <w:shd w:val="clear" w:color="auto" w:fill="FFFFFF"/>
          <w:lang w:val="el-GR"/>
        </w:rPr>
        <w:t>να ζητήσετε βοήθεια με αναπηρικό αμαξίδιο εντός του αεροδρομίου</w:t>
      </w:r>
    </w:p>
    <w:p w14:paraId="75C1FC00" w14:textId="77777777" w:rsidR="006C1055" w:rsidRPr="0025054D" w:rsidRDefault="00B163E6" w:rsidP="006129B2">
      <w:pPr>
        <w:pStyle w:val="ListParagraph"/>
        <w:numPr>
          <w:ilvl w:val="0"/>
          <w:numId w:val="65"/>
        </w:numPr>
        <w:spacing w:after="120" w:line="276" w:lineRule="auto"/>
        <w:rPr>
          <w:szCs w:val="21"/>
          <w:shd w:val="clear" w:color="auto" w:fill="FFFFFF"/>
          <w:lang w:val="el-GR"/>
        </w:rPr>
      </w:pPr>
      <w:r w:rsidRPr="002A1A8E">
        <w:rPr>
          <w:sz w:val="21"/>
          <w:szCs w:val="21"/>
          <w:shd w:val="clear" w:color="auto" w:fill="FFFFFF"/>
          <w:lang w:val="el-GR"/>
        </w:rPr>
        <w:t>να λάβετε βοήθεια κατά την επιβίβαση και την αποβίβαση.</w:t>
      </w:r>
    </w:p>
    <w:p w14:paraId="2DED6FE1" w14:textId="77777777" w:rsidR="006C1055" w:rsidRPr="0025054D" w:rsidRDefault="00B163E6" w:rsidP="006129B2">
      <w:pPr>
        <w:spacing w:after="120" w:line="276" w:lineRule="auto"/>
        <w:rPr>
          <w:shd w:val="clear" w:color="auto" w:fill="FFFFFF"/>
          <w:lang w:val="el-GR"/>
        </w:rPr>
      </w:pPr>
      <w:r w:rsidRPr="002A1A8E">
        <w:rPr>
          <w:shd w:val="clear" w:color="auto" w:fill="FFFFFF"/>
          <w:lang w:val="el-GR"/>
        </w:rPr>
        <w:t>Η βοήθεια ενδέχεται να είναι περιορισμένη μετά την άφιξη, οπότε εξετάστε το ενδεχόμενο να ταξιδέψετε με συνοδό ή φροντιστή, αν χρειαστεί.</w:t>
      </w:r>
    </w:p>
    <w:p w14:paraId="08E9E987" w14:textId="77777777" w:rsidR="006C1055" w:rsidRPr="0025054D" w:rsidRDefault="00B163E6" w:rsidP="006129B2">
      <w:pPr>
        <w:pStyle w:val="Strong1"/>
        <w:spacing w:before="0" w:line="276" w:lineRule="auto"/>
        <w:rPr>
          <w:shd w:val="clear" w:color="auto" w:fill="FFFFFF"/>
          <w:lang w:val="el-GR"/>
        </w:rPr>
      </w:pPr>
      <w:r w:rsidRPr="002A1A8E">
        <w:rPr>
          <w:shd w:val="clear" w:color="auto" w:fill="FFFFFF"/>
          <w:lang w:val="el-GR"/>
        </w:rPr>
        <w:t>Έλεγχος ασφαλείας</w:t>
      </w:r>
    </w:p>
    <w:p w14:paraId="10B08AE8" w14:textId="77777777" w:rsidR="006C1055" w:rsidRPr="0025054D" w:rsidRDefault="00B163E6" w:rsidP="006129B2">
      <w:pPr>
        <w:spacing w:after="120" w:line="276" w:lineRule="auto"/>
        <w:rPr>
          <w:shd w:val="clear" w:color="auto" w:fill="FFFFFF"/>
          <w:lang w:val="el-GR"/>
        </w:rPr>
      </w:pPr>
      <w:r w:rsidRPr="002A1A8E">
        <w:rPr>
          <w:shd w:val="clear" w:color="auto" w:fill="FFFFFF"/>
          <w:lang w:val="el-GR"/>
        </w:rPr>
        <w:t>Όλοι οι επιβάτες πρέπει να υποβάλλονται σε έλεγχο ασφαλείας, αλλά ενδέχεται να χρησιμοποιηθούν εναλλακτικές μέθοδοι, όπου κρίνεται σκόπιμο, για να διασφαλιστεί η μεταχείριση με σεβασμό και αξιοπρέπεια.</w:t>
      </w:r>
    </w:p>
    <w:p w14:paraId="5FCD95DC" w14:textId="77777777" w:rsidR="006C1055" w:rsidRPr="0025054D" w:rsidRDefault="00B163E6" w:rsidP="006129B2">
      <w:pPr>
        <w:pStyle w:val="ListParagraph"/>
        <w:numPr>
          <w:ilvl w:val="0"/>
          <w:numId w:val="66"/>
        </w:numPr>
        <w:spacing w:after="120" w:line="276" w:lineRule="auto"/>
        <w:rPr>
          <w:szCs w:val="21"/>
          <w:shd w:val="clear" w:color="auto" w:fill="FFFFFF"/>
          <w:lang w:val="el-GR"/>
        </w:rPr>
      </w:pPr>
      <w:r w:rsidRPr="002A1A8E">
        <w:rPr>
          <w:sz w:val="21"/>
          <w:szCs w:val="21"/>
          <w:shd w:val="clear" w:color="auto" w:fill="FFFFFF"/>
          <w:lang w:val="el-GR"/>
        </w:rPr>
        <w:t>Ενημερώστε τους υπαλλήλους ελέγχου αν χρειάζεστε βοήθεια.</w:t>
      </w:r>
    </w:p>
    <w:p w14:paraId="6CFAFFDF" w14:textId="77777777" w:rsidR="006C1055" w:rsidRPr="0025054D" w:rsidRDefault="00B163E6" w:rsidP="006129B2">
      <w:pPr>
        <w:pStyle w:val="ListParagraph"/>
        <w:numPr>
          <w:ilvl w:val="0"/>
          <w:numId w:val="66"/>
        </w:numPr>
        <w:spacing w:after="120" w:line="276" w:lineRule="auto"/>
        <w:rPr>
          <w:szCs w:val="21"/>
          <w:shd w:val="clear" w:color="auto" w:fill="FFFFFF"/>
          <w:lang w:val="el-GR"/>
        </w:rPr>
      </w:pPr>
      <w:r w:rsidRPr="002A1A8E">
        <w:rPr>
          <w:sz w:val="21"/>
          <w:szCs w:val="21"/>
          <w:shd w:val="clear" w:color="auto" w:fill="FFFFFF"/>
          <w:lang w:val="el-GR"/>
        </w:rPr>
        <w:t>Ενδέχεται να χρειαστείτε δικαιολογητικά έγγραφα για εναλλακτικό έλεγχο.</w:t>
      </w:r>
    </w:p>
    <w:p w14:paraId="7436FDE0" w14:textId="77777777" w:rsidR="006C1055" w:rsidRPr="0025054D" w:rsidRDefault="00B163E6" w:rsidP="006129B2">
      <w:pPr>
        <w:pStyle w:val="ListParagraph"/>
        <w:numPr>
          <w:ilvl w:val="0"/>
          <w:numId w:val="66"/>
        </w:numPr>
        <w:spacing w:after="120" w:line="276" w:lineRule="auto"/>
        <w:rPr>
          <w:szCs w:val="21"/>
          <w:shd w:val="clear" w:color="auto" w:fill="FFFFFF"/>
          <w:lang w:val="el-GR"/>
        </w:rPr>
      </w:pPr>
      <w:r w:rsidRPr="002A1A8E">
        <w:rPr>
          <w:sz w:val="21"/>
          <w:szCs w:val="21"/>
          <w:shd w:val="clear" w:color="auto" w:fill="FFFFFF"/>
          <w:lang w:val="el-GR"/>
        </w:rPr>
        <w:t>Μπορεί να διατίθενται εργαλεία επικοινωνίας, όπως κάρτες ή πίνακες επικοινωνίας.</w:t>
      </w:r>
    </w:p>
    <w:p w14:paraId="7CB681EB" w14:textId="77777777" w:rsidR="006C1055" w:rsidRPr="0025054D" w:rsidRDefault="00B163E6" w:rsidP="006129B2">
      <w:pPr>
        <w:pStyle w:val="ListParagraph"/>
        <w:numPr>
          <w:ilvl w:val="0"/>
          <w:numId w:val="66"/>
        </w:numPr>
        <w:spacing w:after="120" w:line="276" w:lineRule="auto"/>
        <w:rPr>
          <w:szCs w:val="21"/>
          <w:shd w:val="clear" w:color="auto" w:fill="FFFFFF"/>
          <w:lang w:val="el-GR"/>
        </w:rPr>
      </w:pPr>
      <w:r w:rsidRPr="002A1A8E">
        <w:rPr>
          <w:sz w:val="21"/>
          <w:szCs w:val="21"/>
          <w:shd w:val="clear" w:color="auto" w:fill="FFFFFF"/>
          <w:lang w:val="el-GR"/>
        </w:rPr>
        <w:t>Αν αποχωριστείτε τα προσωπικά σας αντικείμενα κατά τη διάρκεια του ελέγχου, μπορείτε να ζητήσετε από το προσωπικό να τα επιβλέπει.</w:t>
      </w:r>
    </w:p>
    <w:p w14:paraId="00A304D8" w14:textId="77777777" w:rsidR="006C1055" w:rsidRPr="0025054D" w:rsidRDefault="00B163E6" w:rsidP="006129B2">
      <w:pPr>
        <w:pStyle w:val="ListParagraph"/>
        <w:numPr>
          <w:ilvl w:val="0"/>
          <w:numId w:val="66"/>
        </w:numPr>
        <w:spacing w:after="120" w:line="276" w:lineRule="auto"/>
        <w:rPr>
          <w:sz w:val="21"/>
          <w:szCs w:val="21"/>
          <w:shd w:val="clear" w:color="auto" w:fill="FFFFFF"/>
          <w:lang w:val="el-GR"/>
        </w:rPr>
      </w:pPr>
      <w:r w:rsidRPr="002A1A8E">
        <w:rPr>
          <w:sz w:val="21"/>
          <w:szCs w:val="21"/>
          <w:shd w:val="clear" w:color="auto" w:fill="FFFFFF"/>
          <w:lang w:val="el-GR"/>
        </w:rPr>
        <w:t>Τα βοηθητικά αντικείμενα ενδέχεται να παραμείνουν μαζί σας, όπου είναι δυνατόν, ή να ελεγχθούν ξεχωριστά.</w:t>
      </w:r>
    </w:p>
    <w:p w14:paraId="7EFD3E1F" w14:textId="77777777" w:rsidR="009F3A0E" w:rsidRPr="0025054D" w:rsidRDefault="00B163E6" w:rsidP="00DD55DD">
      <w:pPr>
        <w:pStyle w:val="Heading2"/>
        <w:spacing w:before="120"/>
        <w:rPr>
          <w:shd w:val="clear" w:color="auto" w:fill="FFFFFF"/>
          <w:lang w:val="el-GR"/>
        </w:rPr>
      </w:pPr>
      <w:r w:rsidRPr="002A1A8E">
        <w:rPr>
          <w:shd w:val="clear" w:color="auto" w:fill="FFFFFF"/>
          <w:lang w:val="el-GR"/>
        </w:rPr>
        <w:lastRenderedPageBreak/>
        <w:t>Επιβίβαση, πτήση και άφιξη</w:t>
      </w:r>
    </w:p>
    <w:p w14:paraId="54452548" w14:textId="77777777" w:rsidR="00AC4F37" w:rsidRPr="0025054D" w:rsidRDefault="00B163E6" w:rsidP="006129B2">
      <w:pPr>
        <w:spacing w:after="120" w:line="276" w:lineRule="auto"/>
        <w:rPr>
          <w:szCs w:val="21"/>
          <w:shd w:val="clear" w:color="auto" w:fill="FFFFFF"/>
          <w:lang w:val="el-GR"/>
        </w:rPr>
      </w:pPr>
      <w:r w:rsidRPr="002A1A8E">
        <w:rPr>
          <w:szCs w:val="21"/>
          <w:shd w:val="clear" w:color="auto" w:fill="FFFFFF"/>
          <w:lang w:val="el-GR"/>
        </w:rPr>
        <w:t>Εφόσον ενημερώσετε εγκαίρως, μπορείτε να λάβετε βοήθεια μέχρι την πύλη, κατά την επιβίβαση στο αεροσκάφος και μέχρι τη θέση σας. Μπορεί επίσης να λάβετε βοήθεια με τις χειραποσκευές σας και τις μεταφορές μεταξύ πτήσεων.</w:t>
      </w:r>
    </w:p>
    <w:p w14:paraId="7BB420AE" w14:textId="77777777" w:rsidR="009F3A0E" w:rsidRPr="0025054D" w:rsidRDefault="00B163E6" w:rsidP="006129B2">
      <w:pPr>
        <w:spacing w:after="120" w:line="276" w:lineRule="auto"/>
        <w:rPr>
          <w:szCs w:val="21"/>
          <w:shd w:val="clear" w:color="auto" w:fill="FFFFFF"/>
          <w:lang w:val="el-GR"/>
        </w:rPr>
      </w:pPr>
      <w:r w:rsidRPr="002A1A8E">
        <w:rPr>
          <w:szCs w:val="21"/>
          <w:shd w:val="clear" w:color="auto" w:fill="FFFFFF"/>
          <w:lang w:val="el-GR"/>
        </w:rPr>
        <w:t>Το πλήρωμα καμπίνας μπορεί να σας βοηθήσει σε εργασίες όπως:</w:t>
      </w:r>
    </w:p>
    <w:p w14:paraId="4856B822" w14:textId="77777777" w:rsidR="009F3A0E" w:rsidRPr="009F3A0E" w:rsidRDefault="00B163E6" w:rsidP="006129B2">
      <w:pPr>
        <w:pStyle w:val="ListParagraph"/>
        <w:numPr>
          <w:ilvl w:val="0"/>
          <w:numId w:val="67"/>
        </w:numPr>
        <w:spacing w:after="120" w:line="276" w:lineRule="auto"/>
        <w:rPr>
          <w:szCs w:val="21"/>
          <w:shd w:val="clear" w:color="auto" w:fill="FFFFFF"/>
        </w:rPr>
      </w:pPr>
      <w:r w:rsidRPr="009F3A0E">
        <w:rPr>
          <w:sz w:val="21"/>
          <w:szCs w:val="21"/>
          <w:shd w:val="clear" w:color="auto" w:fill="FFFFFF"/>
        </w:rPr>
        <w:t>κίνηση εντός της καμπίνας</w:t>
      </w:r>
    </w:p>
    <w:p w14:paraId="41E2D32F" w14:textId="77777777" w:rsidR="009F3A0E" w:rsidRPr="009F3A0E" w:rsidRDefault="00B163E6" w:rsidP="006129B2">
      <w:pPr>
        <w:pStyle w:val="ListParagraph"/>
        <w:numPr>
          <w:ilvl w:val="0"/>
          <w:numId w:val="67"/>
        </w:numPr>
        <w:spacing w:after="120" w:line="276" w:lineRule="auto"/>
        <w:rPr>
          <w:szCs w:val="21"/>
          <w:shd w:val="clear" w:color="auto" w:fill="FFFFFF"/>
        </w:rPr>
      </w:pPr>
      <w:r w:rsidRPr="009F3A0E">
        <w:rPr>
          <w:sz w:val="21"/>
          <w:szCs w:val="21"/>
          <w:shd w:val="clear" w:color="auto" w:fill="FFFFFF"/>
        </w:rPr>
        <w:t>πρόσβαση σε γεύματα και πληροφορίες</w:t>
      </w:r>
    </w:p>
    <w:p w14:paraId="35CC7BF4" w14:textId="77777777" w:rsidR="009F3A0E" w:rsidRPr="0025054D" w:rsidRDefault="00B163E6" w:rsidP="006129B2">
      <w:pPr>
        <w:pStyle w:val="ListParagraph"/>
        <w:numPr>
          <w:ilvl w:val="0"/>
          <w:numId w:val="67"/>
        </w:numPr>
        <w:spacing w:after="120" w:line="276" w:lineRule="auto"/>
        <w:rPr>
          <w:szCs w:val="21"/>
          <w:shd w:val="clear" w:color="auto" w:fill="FFFFFF"/>
          <w:lang w:val="el-GR"/>
        </w:rPr>
      </w:pPr>
      <w:r w:rsidRPr="009F3A0E">
        <w:rPr>
          <w:sz w:val="21"/>
          <w:szCs w:val="21"/>
          <w:shd w:val="clear" w:color="auto" w:fill="FFFFFF"/>
        </w:rPr>
        <w:t>χρήση του εξοπλισμού του αεροσκάφους.</w:t>
      </w:r>
    </w:p>
    <w:p w14:paraId="00BC1D3B" w14:textId="77777777" w:rsidR="005D2539" w:rsidRPr="0025054D" w:rsidRDefault="00B163E6" w:rsidP="006129B2">
      <w:pPr>
        <w:spacing w:after="120" w:line="276" w:lineRule="auto"/>
        <w:rPr>
          <w:szCs w:val="21"/>
          <w:shd w:val="clear" w:color="auto" w:fill="FFFFFF"/>
          <w:lang w:val="el-GR"/>
        </w:rPr>
      </w:pPr>
      <w:r w:rsidRPr="002A1A8E">
        <w:rPr>
          <w:szCs w:val="21"/>
          <w:shd w:val="clear" w:color="auto" w:fill="FFFFFF"/>
          <w:lang w:val="el-GR"/>
        </w:rPr>
        <w:t>Το πλήρωμα καμπίνας δεν μπορεί να σας βοηθήσει κατά τη διάρκεια των γευμάτων, στη χρήση της τουαλέτας ή σε θέματα ιατρικής φροντίδας.</w:t>
      </w:r>
    </w:p>
    <w:p w14:paraId="3BDA0BFC" w14:textId="77777777" w:rsidR="009E708B" w:rsidRPr="0025054D" w:rsidRDefault="00B163E6" w:rsidP="00EF4C02">
      <w:pPr>
        <w:pStyle w:val="Heading2"/>
        <w:rPr>
          <w:shd w:val="clear" w:color="auto" w:fill="FFFFFF"/>
          <w:lang w:val="el-GR"/>
        </w:rPr>
      </w:pPr>
      <w:r w:rsidRPr="002A1A8E">
        <w:rPr>
          <w:shd w:val="clear" w:color="auto" w:fill="FFFFFF"/>
          <w:lang w:val="el-GR"/>
        </w:rPr>
        <w:t>Βοηθήματα κινητικότητας και εξοπλισμός</w:t>
      </w:r>
    </w:p>
    <w:p w14:paraId="370A889B" w14:textId="77777777" w:rsidR="009E708B" w:rsidRPr="0025054D" w:rsidRDefault="00B163E6" w:rsidP="006129B2">
      <w:pPr>
        <w:spacing w:after="120" w:line="276" w:lineRule="auto"/>
        <w:rPr>
          <w:shd w:val="clear" w:color="auto" w:fill="FFFFFF"/>
          <w:lang w:val="el-GR"/>
        </w:rPr>
      </w:pPr>
      <w:r w:rsidRPr="009E708B">
        <w:rPr>
          <w:shd w:val="clear" w:color="auto" w:fill="FFFFFF"/>
        </w:rPr>
        <w:t>A</w:t>
      </w:r>
      <w:r w:rsidRPr="002A1A8E">
        <w:rPr>
          <w:shd w:val="clear" w:color="auto" w:fill="FFFFFF"/>
          <w:lang w:val="el-GR"/>
        </w:rPr>
        <w:t>ν ταξιδεύετε με αναπηρικό αμαξίδιο ή βοήθημα κινητικότητας:</w:t>
      </w:r>
    </w:p>
    <w:p w14:paraId="2A2775C8" w14:textId="77777777" w:rsidR="009E708B" w:rsidRPr="0025054D" w:rsidRDefault="00B163E6" w:rsidP="006129B2">
      <w:pPr>
        <w:pStyle w:val="ListParagraph"/>
        <w:numPr>
          <w:ilvl w:val="0"/>
          <w:numId w:val="68"/>
        </w:numPr>
        <w:spacing w:after="120" w:line="276" w:lineRule="auto"/>
        <w:rPr>
          <w:szCs w:val="21"/>
          <w:shd w:val="clear" w:color="auto" w:fill="FFFFFF"/>
          <w:lang w:val="el-GR"/>
        </w:rPr>
      </w:pPr>
      <w:r w:rsidRPr="002A1A8E">
        <w:rPr>
          <w:sz w:val="21"/>
          <w:szCs w:val="21"/>
          <w:shd w:val="clear" w:color="auto" w:fill="FFFFFF"/>
          <w:lang w:val="el-GR"/>
        </w:rPr>
        <w:t xml:space="preserve">ελέγξτε τις οδηγίες της αεροπορικής εταιρείας και </w:t>
      </w:r>
      <w:hyperlink r:id="rId61" w:history="1">
        <w:r w:rsidRPr="002A1A8E">
          <w:rPr>
            <w:rStyle w:val="Hyperlink"/>
            <w:sz w:val="21"/>
            <w:szCs w:val="21"/>
            <w:shd w:val="clear" w:color="auto" w:fill="FFFFFF"/>
            <w:lang w:val="el-GR"/>
          </w:rPr>
          <w:t xml:space="preserve">της </w:t>
        </w:r>
        <w:r w:rsidRPr="00BA0EE2">
          <w:rPr>
            <w:rStyle w:val="Hyperlink"/>
            <w:sz w:val="21"/>
            <w:szCs w:val="21"/>
            <w:shd w:val="clear" w:color="auto" w:fill="FFFFFF"/>
          </w:rPr>
          <w:t>CASA</w:t>
        </w:r>
      </w:hyperlink>
      <w:r w:rsidRPr="002A1A8E">
        <w:rPr>
          <w:sz w:val="21"/>
          <w:szCs w:val="21"/>
          <w:shd w:val="clear" w:color="auto" w:fill="FFFFFF"/>
          <w:lang w:val="el-GR"/>
        </w:rPr>
        <w:t xml:space="preserve"> πριν από το ταξίδι</w:t>
      </w:r>
    </w:p>
    <w:p w14:paraId="46DE3A78" w14:textId="77777777" w:rsidR="009E708B" w:rsidRPr="0025054D" w:rsidRDefault="00B163E6" w:rsidP="006129B2">
      <w:pPr>
        <w:pStyle w:val="ListParagraph"/>
        <w:numPr>
          <w:ilvl w:val="0"/>
          <w:numId w:val="68"/>
        </w:numPr>
        <w:spacing w:after="120" w:line="276" w:lineRule="auto"/>
        <w:rPr>
          <w:szCs w:val="21"/>
          <w:shd w:val="clear" w:color="auto" w:fill="FFFFFF"/>
          <w:lang w:val="el-GR"/>
        </w:rPr>
      </w:pPr>
      <w:r w:rsidRPr="002A1A8E">
        <w:rPr>
          <w:sz w:val="21"/>
          <w:szCs w:val="21"/>
          <w:shd w:val="clear" w:color="auto" w:fill="FFFFFF"/>
          <w:lang w:val="el-GR"/>
        </w:rPr>
        <w:t xml:space="preserve">τραβήξτε φωτογραφίες του εξοπλισμού σας πριν από το </w:t>
      </w:r>
      <w:r w:rsidRPr="005067B8">
        <w:rPr>
          <w:sz w:val="21"/>
          <w:szCs w:val="21"/>
          <w:shd w:val="clear" w:color="auto" w:fill="FFFFFF"/>
        </w:rPr>
        <w:t>check</w:t>
      </w:r>
      <w:r w:rsidRPr="002A1A8E">
        <w:rPr>
          <w:sz w:val="21"/>
          <w:szCs w:val="21"/>
          <w:shd w:val="clear" w:color="auto" w:fill="FFFFFF"/>
          <w:lang w:val="el-GR"/>
        </w:rPr>
        <w:t>-</w:t>
      </w:r>
      <w:r w:rsidRPr="005067B8">
        <w:rPr>
          <w:sz w:val="21"/>
          <w:szCs w:val="21"/>
          <w:shd w:val="clear" w:color="auto" w:fill="FFFFFF"/>
        </w:rPr>
        <w:t>in</w:t>
      </w:r>
    </w:p>
    <w:p w14:paraId="5675EC01" w14:textId="77777777" w:rsidR="009E708B" w:rsidRPr="0025054D" w:rsidRDefault="00B163E6" w:rsidP="006129B2">
      <w:pPr>
        <w:pStyle w:val="ListParagraph"/>
        <w:numPr>
          <w:ilvl w:val="0"/>
          <w:numId w:val="68"/>
        </w:numPr>
        <w:spacing w:after="120" w:line="276" w:lineRule="auto"/>
        <w:rPr>
          <w:szCs w:val="21"/>
          <w:shd w:val="clear" w:color="auto" w:fill="FFFFFF"/>
          <w:lang w:val="el-GR"/>
        </w:rPr>
      </w:pPr>
      <w:r w:rsidRPr="002A1A8E">
        <w:rPr>
          <w:sz w:val="21"/>
          <w:szCs w:val="21"/>
          <w:shd w:val="clear" w:color="auto" w:fill="FFFFFF"/>
          <w:lang w:val="el-GR"/>
        </w:rPr>
        <w:t>αναφέρετε τυχόν ζημιές αμέσως κατά την άφιξη.</w:t>
      </w:r>
    </w:p>
    <w:p w14:paraId="61DC715B" w14:textId="77777777" w:rsidR="00AC4F37" w:rsidRPr="0025054D" w:rsidRDefault="00B163E6" w:rsidP="00EF4C02">
      <w:pPr>
        <w:pStyle w:val="Heading2"/>
        <w:rPr>
          <w:lang w:val="el-GR"/>
        </w:rPr>
      </w:pPr>
      <w:r w:rsidRPr="002A1A8E">
        <w:rPr>
          <w:lang w:val="el-GR"/>
        </w:rPr>
        <w:t>Ζώα Βοήθειας</w:t>
      </w:r>
    </w:p>
    <w:p w14:paraId="60F59523" w14:textId="77777777" w:rsidR="00AC4F37" w:rsidRPr="0025054D" w:rsidRDefault="00B163E6" w:rsidP="006129B2">
      <w:pPr>
        <w:spacing w:after="120" w:line="276" w:lineRule="auto"/>
        <w:rPr>
          <w:lang w:val="el-GR"/>
        </w:rPr>
      </w:pPr>
      <w:r w:rsidRPr="002A1A8E">
        <w:rPr>
          <w:lang w:val="el-GR"/>
        </w:rPr>
        <w:t>Οι αυστραλιανές αεροπορικές εταιρείες επιτρέπουν σε πιστοποιημένα ζώα βοήθειας, όπως σκύλους-οδηγούς και σκύλους για άτομα με προβλήματα ακοής, να ταξιδεύουν στην καμπίνα μαζί με τον συνοδό τους. Τα ζώα αυτά πρέπει να είναι κατάλληλα εκπαιδευμένα, πιστοποιημένα και να συμπεριφέρονται σωστά, ενώ οι επιβάτες πρέπει να ενημερώνουν εκ των προτέρων την αεροπορική εταιρεία. Αν και οι αεροπορικές εταιρείες υποχρεούνται να δέχονται ζώα βοήθειας βάσει της νομοθεσίας για τα άτομα με αναπηρία, η μεταφορά τους εξακολουθεί να υπόκειται στις απαιτήσεις ασφάλειας των αερομεταφορών και τα ζώα που δεν πληρούν αυτές τις απαιτήσεις ενδέχεται να μη γίνουν δεκτά.</w:t>
      </w:r>
    </w:p>
    <w:p w14:paraId="48673AD4" w14:textId="77777777" w:rsidR="007F7ABE" w:rsidRPr="0025054D" w:rsidRDefault="007F7ABE" w:rsidP="006129B2">
      <w:pPr>
        <w:spacing w:after="120" w:line="276" w:lineRule="auto"/>
        <w:rPr>
          <w:lang w:val="el-GR"/>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F73104" w:rsidRPr="002A1A8E" w14:paraId="68AFE0A9" w14:textId="77777777">
        <w:tc>
          <w:tcPr>
            <w:tcW w:w="9000" w:type="dxa"/>
            <w:shd w:val="clear" w:color="auto" w:fill="0A2240"/>
            <w:tcMar>
              <w:top w:w="160" w:type="dxa"/>
              <w:left w:w="240" w:type="dxa"/>
              <w:bottom w:w="160" w:type="dxa"/>
              <w:right w:w="240" w:type="dxa"/>
            </w:tcMar>
          </w:tcPr>
          <w:p w14:paraId="3B48AC0F" w14:textId="77777777" w:rsidR="007F7ABE" w:rsidRPr="0025054D" w:rsidRDefault="00B163E6" w:rsidP="006129B2">
            <w:pPr>
              <w:spacing w:after="120" w:line="276" w:lineRule="auto"/>
              <w:rPr>
                <w:lang w:val="el-GR"/>
              </w:rPr>
            </w:pPr>
            <w:r w:rsidRPr="002A1A8E">
              <w:rPr>
                <w:rFonts w:ascii="Segoe UI Symbol" w:hAnsi="Segoe UI Symbol" w:cs="Segoe UI Symbol"/>
                <w:b/>
                <w:bCs/>
                <w:caps/>
                <w:color w:val="C9A84C"/>
                <w:sz w:val="20"/>
                <w:szCs w:val="20"/>
                <w:lang w:val="el-GR"/>
              </w:rPr>
              <w:t>★</w:t>
            </w:r>
            <w:r w:rsidRPr="002A1A8E">
              <w:rPr>
                <w:b/>
                <w:bCs/>
                <w:caps/>
                <w:color w:val="C9A84C"/>
                <w:sz w:val="20"/>
                <w:szCs w:val="20"/>
                <w:lang w:val="el-GR"/>
              </w:rPr>
              <w:t xml:space="preserve">  ΓΡΗΓΟΡΕΣ ΣΥΜΒΟΥΛΕΣ</w:t>
            </w:r>
          </w:p>
          <w:p w14:paraId="6DFD9B81" w14:textId="77777777" w:rsidR="007F7ABE" w:rsidRPr="0025054D" w:rsidRDefault="00B163E6" w:rsidP="00DD55DD">
            <w:pPr>
              <w:spacing w:after="120" w:line="276" w:lineRule="auto"/>
              <w:ind w:left="284" w:hanging="284"/>
              <w:rPr>
                <w:lang w:val="el-GR"/>
              </w:rPr>
            </w:pPr>
            <w:r w:rsidRPr="002A1A8E">
              <w:rPr>
                <w:b/>
                <w:bCs/>
                <w:color w:val="C9A84C"/>
                <w:sz w:val="20"/>
                <w:szCs w:val="20"/>
                <w:lang w:val="el-GR"/>
              </w:rPr>
              <w:t xml:space="preserve">→  </w:t>
            </w:r>
            <w:bookmarkStart w:id="14" w:name="_GoBack"/>
            <w:r w:rsidRPr="002A1A8E">
              <w:rPr>
                <w:color w:val="FFFFFF"/>
                <w:sz w:val="20"/>
                <w:szCs w:val="20"/>
                <w:lang w:val="el-GR"/>
              </w:rPr>
              <w:t>Ενημερώστε την αεροπορική εταιρεία για τις ανάγκες σας κατά την κράτηση ΚΑΙ επιβεβαιώστε ξανά 48 ώρες πριν την αναχώρηση</w:t>
            </w:r>
          </w:p>
          <w:p w14:paraId="35439ED2" w14:textId="77777777" w:rsidR="007F7ABE" w:rsidRPr="0025054D" w:rsidRDefault="00B163E6" w:rsidP="00DD55DD">
            <w:pPr>
              <w:spacing w:after="120" w:line="276" w:lineRule="auto"/>
              <w:ind w:left="284" w:hanging="284"/>
              <w:rPr>
                <w:lang w:val="el-GR"/>
              </w:rPr>
            </w:pPr>
            <w:r w:rsidRPr="002A1A8E">
              <w:rPr>
                <w:b/>
                <w:bCs/>
                <w:color w:val="C9A84C"/>
                <w:sz w:val="20"/>
                <w:szCs w:val="20"/>
                <w:lang w:val="el-GR"/>
              </w:rPr>
              <w:t xml:space="preserve">→  </w:t>
            </w:r>
            <w:r w:rsidRPr="002A1A8E">
              <w:rPr>
                <w:color w:val="FFFFFF"/>
                <w:sz w:val="20"/>
                <w:szCs w:val="20"/>
                <w:lang w:val="el-GR"/>
              </w:rPr>
              <w:t>Φτάστε νωρίς — ο συντονισμός της ειδικής βοήθειας απαιτεί περισσότερο χρόνο</w:t>
            </w:r>
          </w:p>
          <w:p w14:paraId="7E30BAF9" w14:textId="77777777" w:rsidR="007F7ABE" w:rsidRPr="0025054D" w:rsidRDefault="00B163E6" w:rsidP="00DD55DD">
            <w:pPr>
              <w:spacing w:after="120" w:line="276" w:lineRule="auto"/>
              <w:ind w:left="284" w:hanging="284"/>
              <w:rPr>
                <w:lang w:val="el-GR"/>
              </w:rPr>
            </w:pPr>
            <w:r w:rsidRPr="002A1A8E">
              <w:rPr>
                <w:b/>
                <w:bCs/>
                <w:color w:val="C9A84C"/>
                <w:sz w:val="20"/>
                <w:szCs w:val="20"/>
                <w:lang w:val="el-GR"/>
              </w:rPr>
              <w:t xml:space="preserve">→  </w:t>
            </w:r>
            <w:r w:rsidRPr="002A1A8E">
              <w:rPr>
                <w:color w:val="FFFFFF"/>
                <w:sz w:val="20"/>
                <w:szCs w:val="20"/>
                <w:lang w:val="el-GR"/>
              </w:rPr>
              <w:t>Φωτογραφίστε τον εξοπλισμό κινητικότητάς σας πριν τον παραδώσετε</w:t>
            </w:r>
          </w:p>
          <w:p w14:paraId="2E81D6BF" w14:textId="77777777" w:rsidR="007F7ABE" w:rsidRPr="0025054D" w:rsidRDefault="00B163E6" w:rsidP="00DD55DD">
            <w:pPr>
              <w:spacing w:after="120" w:line="276" w:lineRule="auto"/>
              <w:ind w:left="284" w:hanging="284"/>
              <w:rPr>
                <w:lang w:val="el-GR"/>
              </w:rPr>
            </w:pPr>
            <w:r w:rsidRPr="002A1A8E">
              <w:rPr>
                <w:b/>
                <w:bCs/>
                <w:color w:val="C9A84C"/>
                <w:sz w:val="20"/>
                <w:szCs w:val="20"/>
                <w:lang w:val="el-GR"/>
              </w:rPr>
              <w:t xml:space="preserve">→  </w:t>
            </w:r>
            <w:r w:rsidRPr="002A1A8E">
              <w:rPr>
                <w:color w:val="FFFFFF"/>
                <w:sz w:val="20"/>
                <w:szCs w:val="20"/>
                <w:lang w:val="el-GR"/>
              </w:rPr>
              <w:t>Φέρτε μαζί σας τα πιστοποιητικά για τα ζώα βοήθειας</w:t>
            </w:r>
          </w:p>
          <w:p w14:paraId="461833A1" w14:textId="77777777" w:rsidR="007F7ABE" w:rsidRPr="0025054D" w:rsidRDefault="00B163E6" w:rsidP="00DD55DD">
            <w:pPr>
              <w:spacing w:after="120" w:line="276" w:lineRule="auto"/>
              <w:ind w:left="284" w:hanging="284"/>
              <w:rPr>
                <w:lang w:val="el-GR"/>
              </w:rPr>
            </w:pPr>
            <w:r w:rsidRPr="002A1A8E">
              <w:rPr>
                <w:b/>
                <w:bCs/>
                <w:color w:val="C9A84C"/>
                <w:sz w:val="20"/>
                <w:szCs w:val="20"/>
                <w:lang w:val="el-GR"/>
              </w:rPr>
              <w:t xml:space="preserve">→  </w:t>
            </w:r>
            <w:r w:rsidRPr="002A1A8E">
              <w:rPr>
                <w:color w:val="FFFFFF"/>
                <w:sz w:val="20"/>
                <w:szCs w:val="20"/>
                <w:lang w:val="el-GR"/>
              </w:rPr>
              <w:t>Ζητήστε να σας δοθεί γραπτή βεβαίωση για τυχόν άρνηση</w:t>
            </w:r>
          </w:p>
          <w:p w14:paraId="298183F4" w14:textId="77777777" w:rsidR="007F7ABE" w:rsidRPr="0025054D" w:rsidRDefault="00B163E6" w:rsidP="00DD55DD">
            <w:pPr>
              <w:spacing w:after="120" w:line="276" w:lineRule="auto"/>
              <w:ind w:left="284" w:hanging="284"/>
              <w:rPr>
                <w:lang w:val="el-GR"/>
              </w:rPr>
            </w:pPr>
            <w:r w:rsidRPr="002A1A8E">
              <w:rPr>
                <w:b/>
                <w:bCs/>
                <w:color w:val="C9A84C"/>
                <w:sz w:val="20"/>
                <w:szCs w:val="20"/>
                <w:lang w:val="el-GR"/>
              </w:rPr>
              <w:t xml:space="preserve">→  </w:t>
            </w:r>
            <w:r w:rsidRPr="002A1A8E">
              <w:rPr>
                <w:color w:val="FFFFFF"/>
                <w:sz w:val="20"/>
                <w:szCs w:val="20"/>
                <w:lang w:val="el-GR"/>
              </w:rPr>
              <w:t xml:space="preserve">Επικοινωνήστε με το </w:t>
            </w:r>
            <w:r>
              <w:rPr>
                <w:color w:val="FFFFFF"/>
                <w:sz w:val="20"/>
                <w:szCs w:val="20"/>
              </w:rPr>
              <w:t>AHRC</w:t>
            </w:r>
            <w:r w:rsidRPr="002A1A8E">
              <w:rPr>
                <w:color w:val="FFFFFF"/>
                <w:sz w:val="20"/>
                <w:szCs w:val="20"/>
                <w:lang w:val="el-GR"/>
              </w:rPr>
              <w:t xml:space="preserve"> αν αντιμετωπίσετε διάκριση λόγω αναπηρίας κατά τη διάρκεια αεροπορικού ταξιδιού</w:t>
            </w:r>
            <w:bookmarkEnd w:id="14"/>
          </w:p>
        </w:tc>
      </w:tr>
    </w:tbl>
    <w:p w14:paraId="3E4A9600" w14:textId="77777777" w:rsidR="00410F7D" w:rsidRPr="0025054D" w:rsidRDefault="00410F7D" w:rsidP="006129B2">
      <w:pPr>
        <w:spacing w:after="120" w:line="276" w:lineRule="auto"/>
        <w:rPr>
          <w:lang w:val="el-GR"/>
        </w:rPr>
      </w:pPr>
    </w:p>
    <w:p w14:paraId="4E695956" w14:textId="686EB97D" w:rsidR="00DD55DD" w:rsidRDefault="00DD55DD">
      <w:pPr>
        <w:rPr>
          <w:lang w:val="el-GR"/>
        </w:rPr>
      </w:pPr>
      <w:r>
        <w:rPr>
          <w:lang w:val="el-GR"/>
        </w:rPr>
        <w:br w:type="page"/>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F73104" w14:paraId="67072EDA" w14:textId="77777777" w:rsidTr="002A1A8E">
        <w:tc>
          <w:tcPr>
            <w:tcW w:w="9000" w:type="dxa"/>
            <w:shd w:val="clear" w:color="auto" w:fill="0A2240"/>
            <w:tcMar>
              <w:top w:w="140" w:type="dxa"/>
              <w:left w:w="280" w:type="dxa"/>
              <w:bottom w:w="140" w:type="dxa"/>
              <w:right w:w="280" w:type="dxa"/>
            </w:tcMar>
          </w:tcPr>
          <w:p w14:paraId="3A952231" w14:textId="77777777" w:rsidR="00410F7D" w:rsidRDefault="00B163E6" w:rsidP="003A47D5">
            <w:pPr>
              <w:keepNext/>
              <w:spacing w:after="120" w:line="276" w:lineRule="auto"/>
            </w:pPr>
            <w:r>
              <w:rPr>
                <w:b/>
                <w:bCs/>
                <w:caps/>
                <w:color w:val="C9A84C"/>
                <w:sz w:val="18"/>
                <w:szCs w:val="18"/>
              </w:rPr>
              <w:lastRenderedPageBreak/>
              <w:t>ΕΝΟΤΗΤΑ 08</w:t>
            </w:r>
          </w:p>
          <w:p w14:paraId="064D8580" w14:textId="77777777" w:rsidR="00410F7D" w:rsidRDefault="00B163E6" w:rsidP="002A1A8E">
            <w:pPr>
              <w:pStyle w:val="Heading1"/>
            </w:pPr>
            <w:r>
              <w:t>Βασικές Επαφές &amp; Πόροι</w:t>
            </w:r>
          </w:p>
        </w:tc>
      </w:tr>
    </w:tbl>
    <w:p w14:paraId="199D599C" w14:textId="77777777" w:rsidR="00410F7D" w:rsidRDefault="00410F7D" w:rsidP="003A47D5">
      <w:pPr>
        <w:keepNext/>
        <w:spacing w:after="120" w:line="276" w:lineRule="auto"/>
      </w:pPr>
    </w:p>
    <w:p w14:paraId="4483652D" w14:textId="77777777" w:rsidR="00703A3E" w:rsidRPr="0025054D" w:rsidRDefault="00B163E6" w:rsidP="003A47D5">
      <w:pPr>
        <w:keepNext/>
        <w:spacing w:after="120" w:line="276" w:lineRule="auto"/>
        <w:rPr>
          <w:lang w:val="el-GR"/>
        </w:rPr>
      </w:pPr>
      <w:r>
        <w:t xml:space="preserve">Για περισσότερες πληροφορίες και για να επικοινωνήσετε με οποιονδήποτε από τους εξωτερικούς οργανισμούς που αναφέρονται στον παρόντα οδηγό, ο </w:t>
      </w:r>
      <w:hyperlink r:id="rId62" w:history="1">
        <w:r w:rsidRPr="00E9502B">
          <w:rPr>
            <w:rStyle w:val="Hyperlink"/>
          </w:rPr>
          <w:t>ιστότοπος της ACOS</w:t>
        </w:r>
      </w:hyperlink>
      <w:r>
        <w:t xml:space="preserve"> παρέχει στους ταξιδιώτες έναν ολοκληρωμένο κατάλογο βασικών επαφών και πόρων. </w:t>
      </w:r>
    </w:p>
    <w:p w14:paraId="7FCD4F54" w14:textId="77777777" w:rsidR="00703A3E" w:rsidRPr="0025054D" w:rsidRDefault="00B163E6" w:rsidP="006129B2">
      <w:pPr>
        <w:spacing w:after="120" w:line="276" w:lineRule="auto"/>
        <w:rPr>
          <w:lang w:val="el-GR"/>
        </w:rPr>
      </w:pPr>
      <w:r w:rsidRPr="002A1A8E">
        <w:rPr>
          <w:lang w:val="el-GR"/>
        </w:rPr>
        <w:t xml:space="preserve">Πριν ξεκινήσετε το ταξίδι σας, σκεφτείτε να μαρκάρετε τις πληροφορίες επικοινωνίας των αεροπορικών εταιρειών, των αεροδρομίων, των υπηρεσιών προστασίας των καταναλωτών και των υπηρεσιών υποστήριξης που ενδέχεται να σχετίζονται με το ταξίδι σας. </w:t>
      </w:r>
    </w:p>
    <w:p w14:paraId="02693D82" w14:textId="77777777" w:rsidR="00BB0031" w:rsidRPr="0025054D" w:rsidRDefault="00B163E6" w:rsidP="006129B2">
      <w:pPr>
        <w:spacing w:after="120" w:line="276" w:lineRule="auto"/>
        <w:rPr>
          <w:lang w:val="el-GR"/>
        </w:rPr>
      </w:pPr>
      <w:r w:rsidRPr="002A1A8E">
        <w:rPr>
          <w:lang w:val="el-GR"/>
        </w:rPr>
        <w:t>Για επικαιροποιημένες πληροφορίες, χρησιμοποιήστε τις επίσημες πηγές της Αυστραλιανής Κυβέρνησης και των αεροπορικών εταιρειών.</w:t>
      </w:r>
    </w:p>
    <w:sectPr w:rsidR="00BB0031" w:rsidRPr="0025054D" w:rsidSect="00F73104">
      <w:headerReference w:type="even" r:id="rId63"/>
      <w:headerReference w:type="default" r:id="rId64"/>
      <w:footerReference w:type="even" r:id="rId65"/>
      <w:footerReference w:type="default" r:id="rId66"/>
      <w:headerReference w:type="first" r:id="rId67"/>
      <w:footerReference w:type="first" r:id="rId6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FA2EB1" w14:textId="77777777" w:rsidR="00CF6CC2" w:rsidRDefault="00CF6CC2" w:rsidP="00F73104">
      <w:r>
        <w:separator/>
      </w:r>
    </w:p>
  </w:endnote>
  <w:endnote w:type="continuationSeparator" w:id="0">
    <w:p w14:paraId="46AFFF06" w14:textId="77777777" w:rsidR="00CF6CC2" w:rsidRDefault="00CF6CC2" w:rsidP="00F73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stem-ui">
    <w:altName w:val="Cambria"/>
    <w:panose1 w:val="00000000000000000000"/>
    <w:charset w:val="00"/>
    <w:family w:val="roman"/>
    <w:notTrueType/>
    <w:pitch w:val="default"/>
  </w:font>
  <w:font w:name="Aptos">
    <w:panose1 w:val="020B0004020202020204"/>
    <w:charset w:val="00"/>
    <w:family w:val="swiss"/>
    <w:pitch w:val="variable"/>
    <w:sig w:usb0="20000287" w:usb1="00000003" w:usb2="00000000" w:usb3="00000000" w:csb0="0000019F" w:csb1="00000000"/>
    <w:embedRegular r:id="rId1" w:fontKey="{301DD548-4665-4DE6-8A41-577A6805FF84}"/>
    <w:embedBold r:id="rId2" w:fontKey="{39914B1B-1374-47F2-9F4F-C3480A92AD19}"/>
    <w:embedBoldItalic r:id="rId3" w:fontKey="{A89E966A-9402-4B03-B897-E1DDD0286338}"/>
  </w:font>
  <w:font w:name="Calibri">
    <w:panose1 w:val="020F0502020204030204"/>
    <w:charset w:val="00"/>
    <w:family w:val="swiss"/>
    <w:pitch w:val="variable"/>
    <w:sig w:usb0="E4002EFF" w:usb1="C000247B" w:usb2="00000009" w:usb3="00000000" w:csb0="000001FF" w:csb1="00000000"/>
    <w:embedRegular r:id="rId4" w:fontKey="{E7659BE9-6107-4384-81FF-A1118E10B562}"/>
    <w:embedBold r:id="rId5" w:fontKey="{1E2BDA83-DEF4-4F36-B18D-6363D952A972}"/>
    <w:embedItalic r:id="rId6" w:fontKey="{DB1EA3B7-CEE2-4AA8-AEA3-DE0F39D0B570}"/>
    <w:embedBoldItalic r:id="rId7" w:fontKey="{2C15E825-2F45-47CD-B4C7-2847E2363072}"/>
  </w:font>
  <w:font w:name="Georgia">
    <w:panose1 w:val="02040502050405020303"/>
    <w:charset w:val="00"/>
    <w:family w:val="roman"/>
    <w:pitch w:val="variable"/>
    <w:sig w:usb0="00000287" w:usb1="00000000" w:usb2="00000000" w:usb3="00000000" w:csb0="0000009F" w:csb1="00000000"/>
    <w:embedBold r:id="rId8" w:fontKey="{23A112E3-753F-4143-ADD6-193278A50322}"/>
  </w:font>
  <w:font w:name="Segoe UI Symbol">
    <w:panose1 w:val="020B0502040204020203"/>
    <w:charset w:val="00"/>
    <w:family w:val="swiss"/>
    <w:pitch w:val="variable"/>
    <w:sig w:usb0="800001E3" w:usb1="1200FFEF" w:usb2="00040000" w:usb3="00000000" w:csb0="00000001" w:csb1="00000000"/>
    <w:embedBold r:id="rId9" w:fontKey="{9E4FE836-D4A4-4723-97A6-2A76E648EA75}"/>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embedRegular r:id="rId10" w:fontKey="{56A199F3-9030-4C84-934D-B99F150717B3}"/>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B701C" w14:textId="43D56B02" w:rsidR="002A1A8E" w:rsidRDefault="00DD55DD">
    <w:pPr>
      <w:pStyle w:val="Footer"/>
    </w:pPr>
    <w:r>
      <w:rPr>
        <w:noProof/>
      </w:rPr>
      <mc:AlternateContent>
        <mc:Choice Requires="wps">
          <w:drawing>
            <wp:anchor distT="0" distB="0" distL="0" distR="0" simplePos="0" relativeHeight="251658240" behindDoc="0" locked="0" layoutInCell="1" allowOverlap="1" wp14:anchorId="49CF47C9" wp14:editId="5411A435">
              <wp:simplePos x="0" y="0"/>
              <wp:positionH relativeFrom="page">
                <wp:align>center</wp:align>
              </wp:positionH>
              <wp:positionV relativeFrom="page">
                <wp:align>bottom</wp:align>
              </wp:positionV>
              <wp:extent cx="726440" cy="407670"/>
              <wp:effectExtent l="0" t="0" r="0" b="1905"/>
              <wp:wrapNone/>
              <wp:docPr id="4" name="Text Box 5" descr="OFFICI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6440" cy="407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012BC0" w14:textId="77777777" w:rsidR="002A1A8E" w:rsidRPr="005A4BD3" w:rsidRDefault="002A1A8E" w:rsidP="005A4BD3">
                          <w:pPr>
                            <w:rPr>
                              <w:rFonts w:ascii="Aptos" w:eastAsia="Aptos" w:hAnsi="Aptos" w:cs="Aptos"/>
                              <w:noProof/>
                              <w:color w:val="FF0000"/>
                              <w:sz w:val="28"/>
                              <w:szCs w:val="28"/>
                            </w:rPr>
                          </w:pPr>
                          <w:r w:rsidRPr="005A4BD3">
                            <w:rPr>
                              <w:rFonts w:ascii="Aptos" w:eastAsia="Aptos" w:hAnsi="Aptos" w:cs="Aptos"/>
                              <w:noProof/>
                              <w:color w:val="FF0000"/>
                              <w:sz w:val="28"/>
                              <w:szCs w:val="28"/>
                            </w:rPr>
                            <w:t>OFFICIAL</w:t>
                          </w:r>
                        </w:p>
                      </w:txbxContent>
                    </wps:txbx>
                    <wps:bodyPr rot="0" vert="horz" wrap="none" lIns="0" tIns="0" rIns="0" bIns="190500" anchor="b" anchorCtr="0" upright="1">
                      <a:spAutoFit/>
                    </wps:bodyPr>
                  </wps:wsp>
                </a:graphicData>
              </a:graphic>
              <wp14:sizeRelH relativeFrom="page">
                <wp14:pctWidth>0</wp14:pctWidth>
              </wp14:sizeRelH>
              <wp14:sizeRelV relativeFrom="page">
                <wp14:pctHeight>0</wp14:pctHeight>
              </wp14:sizeRelV>
            </wp:anchor>
          </w:drawing>
        </mc:Choice>
        <mc:Fallback>
          <w:pict>
            <v:shapetype w14:anchorId="49CF47C9" id="_x0000_t202" coordsize="21600,21600" o:spt="202" path="m,l,21600r21600,l21600,xe">
              <v:stroke joinstyle="miter"/>
              <v:path gradientshapeok="t" o:connecttype="rect"/>
            </v:shapetype>
            <v:shape id="Text Box 5" o:spid="_x0000_s1028" type="#_x0000_t202" alt="OFFICIAL" style="position:absolute;margin-left:0;margin-top:0;width:57.2pt;height:32.1pt;z-index:251658240;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" filled="f" stroked="f">
              <v:textbox style="mso-fit-shape-to-text:t" inset="0,0,0,15pt">
                <w:txbxContent>
                  <w:p w14:paraId="71012BC0" w14:textId="77777777" w:rsidR="002A1A8E" w:rsidRPr="005A4BD3" w:rsidRDefault="002A1A8E" w:rsidP="005A4BD3">
                    <w:pPr>
                      <w:rPr>
                        <w:rFonts w:ascii="Aptos" w:eastAsia="Aptos" w:hAnsi="Aptos" w:cs="Aptos"/>
                        <w:noProof/>
                        <w:color w:val="FF0000"/>
                        <w:sz w:val="28"/>
                        <w:szCs w:val="28"/>
                      </w:rPr>
                    </w:pPr>
                    <w:r w:rsidRPr="005A4BD3">
                      <w:rPr>
                        <w:rFonts w:ascii="Aptos" w:eastAsia="Aptos" w:hAnsi="Aptos" w:cs="Aptos"/>
                        <w:noProof/>
                        <w:color w:val="FF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E175CE" w14:textId="7B55C97F" w:rsidR="002A1A8E" w:rsidRDefault="00DD55DD">
    <w:pPr>
      <w:pBdr>
        <w:top w:val="single" w:sz="4" w:space="2" w:color="C9A84C"/>
      </w:pBdr>
      <w:tabs>
        <w:tab w:val="right" w:pos="8640"/>
      </w:tabs>
      <w:spacing w:before="120"/>
    </w:pPr>
    <w:r>
      <w:rPr>
        <w:noProof/>
        <w:color w:val="888888"/>
        <w:sz w:val="16"/>
        <w:szCs w:val="16"/>
      </w:rPr>
      <mc:AlternateContent>
        <mc:Choice Requires="wps">
          <w:drawing>
            <wp:anchor distT="0" distB="0" distL="0" distR="0" simplePos="0" relativeHeight="251660288" behindDoc="0" locked="0" layoutInCell="1" allowOverlap="1" wp14:anchorId="27E15A28" wp14:editId="0F7AF6AB">
              <wp:simplePos x="0" y="0"/>
              <wp:positionH relativeFrom="page">
                <wp:align>center</wp:align>
              </wp:positionH>
              <wp:positionV relativeFrom="page">
                <wp:align>bottom</wp:align>
              </wp:positionV>
              <wp:extent cx="99695" cy="407670"/>
              <wp:effectExtent l="0" t="0" r="0" b="1905"/>
              <wp:wrapNone/>
              <wp:docPr id="3" name="Text Box 6" descr="OFFICI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 cy="407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52F88" w14:textId="77777777" w:rsidR="002A1A8E" w:rsidRPr="005A4BD3" w:rsidRDefault="002A1A8E" w:rsidP="005A4BD3">
                          <w:pPr>
                            <w:rPr>
                              <w:rFonts w:ascii="Aptos" w:eastAsia="Aptos" w:hAnsi="Aptos" w:cs="Aptos"/>
                              <w:noProof/>
                              <w:color w:val="FF0000"/>
                              <w:sz w:val="28"/>
                              <w:szCs w:val="28"/>
                            </w:rPr>
                          </w:pPr>
                        </w:p>
                      </w:txbxContent>
                    </wps:txbx>
                    <wps:bodyPr rot="0" vert="horz" wrap="none" lIns="0" tIns="0" rIns="0" bIns="190500" anchor="b" anchorCtr="0" upright="1">
                      <a:spAutoFit/>
                    </wps:bodyPr>
                  </wps:wsp>
                </a:graphicData>
              </a:graphic>
              <wp14:sizeRelH relativeFrom="page">
                <wp14:pctWidth>0</wp14:pctWidth>
              </wp14:sizeRelH>
              <wp14:sizeRelV relativeFrom="page">
                <wp14:pctHeight>0</wp14:pctHeight>
              </wp14:sizeRelV>
            </wp:anchor>
          </w:drawing>
        </mc:Choice>
        <mc:Fallback>
          <w:pict>
            <v:shapetype w14:anchorId="27E15A28" id="_x0000_t202" coordsize="21600,21600" o:spt="202" path="m,l,21600r21600,l21600,xe">
              <v:stroke joinstyle="miter"/>
              <v:path gradientshapeok="t" o:connecttype="rect"/>
            </v:shapetype>
            <v:shape id="Text Box 6" o:spid="_x0000_s1029" type="#_x0000_t202" alt="OFFICIAL" style="position:absolute;margin-left:0;margin-top:0;width:7.85pt;height:32.1pt;z-index:251660288;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" filled="f" stroked="f">
              <v:textbox style="mso-fit-shape-to-text:t" inset="0,0,0,15pt">
                <w:txbxContent>
                  <w:p w14:paraId="56152F88" w14:textId="77777777" w:rsidR="002A1A8E" w:rsidRPr="005A4BD3" w:rsidRDefault="002A1A8E" w:rsidP="005A4BD3">
                    <w:pPr>
                      <w:rPr>
                        <w:rFonts w:ascii="Aptos" w:eastAsia="Aptos" w:hAnsi="Aptos" w:cs="Aptos"/>
                        <w:noProof/>
                        <w:color w:val="FF0000"/>
                        <w:sz w:val="28"/>
                        <w:szCs w:val="28"/>
                      </w:rPr>
                    </w:pPr>
                  </w:p>
                </w:txbxContent>
              </v:textbox>
              <w10:wrap anchorx="page" anchory="page"/>
            </v:shape>
          </w:pict>
        </mc:Fallback>
      </mc:AlternateContent>
    </w:r>
    <w:r w:rsidR="002A1A8E">
      <w:rPr>
        <w:color w:val="888888"/>
        <w:sz w:val="16"/>
        <w:szCs w:val="16"/>
      </w:rPr>
      <w:t>Δεν αποτελεί νομική συμβουλή. Για συγκεκριμένες περιπτώσεις, συμβουλευτείτε την ACCC ή δικηγόρο.</w:t>
    </w:r>
    <w:r w:rsidR="002A1A8E">
      <w:rPr>
        <w:color w:val="888888"/>
        <w:sz w:val="16"/>
        <w:szCs w:val="16"/>
      </w:rPr>
      <w:tab/>
      <w:t xml:space="preserve">Σελίδα </w:t>
    </w:r>
    <w:r w:rsidR="002A1A8E">
      <w:rPr>
        <w:color w:val="888888"/>
        <w:sz w:val="16"/>
        <w:szCs w:val="16"/>
      </w:rPr>
      <w:fldChar w:fldCharType="begin"/>
    </w:r>
    <w:r w:rsidR="002A1A8E">
      <w:rPr>
        <w:color w:val="888888"/>
        <w:sz w:val="16"/>
        <w:szCs w:val="16"/>
      </w:rPr>
      <w:instrText>PAGE</w:instrText>
    </w:r>
    <w:r w:rsidR="002A1A8E">
      <w:rPr>
        <w:color w:val="888888"/>
        <w:sz w:val="16"/>
        <w:szCs w:val="16"/>
      </w:rPr>
      <w:fldChar w:fldCharType="separate"/>
    </w:r>
    <w:r w:rsidR="002A1A8E">
      <w:rPr>
        <w:noProof/>
        <w:color w:val="888888"/>
        <w:sz w:val="16"/>
        <w:szCs w:val="16"/>
      </w:rPr>
      <w:t>13</w:t>
    </w:r>
    <w:r w:rsidR="002A1A8E">
      <w:rPr>
        <w:color w:val="888888"/>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2A066F" w14:textId="5158F114" w:rsidR="002A1A8E" w:rsidRDefault="00DD55DD">
    <w:pPr>
      <w:pStyle w:val="Footer"/>
    </w:pPr>
    <w:r>
      <w:rPr>
        <w:noProof/>
      </w:rPr>
      <mc:AlternateContent>
        <mc:Choice Requires="wps">
          <w:drawing>
            <wp:anchor distT="0" distB="0" distL="0" distR="0" simplePos="0" relativeHeight="251656192" behindDoc="0" locked="0" layoutInCell="1" allowOverlap="1" wp14:anchorId="617B6ACD" wp14:editId="070E7987">
              <wp:simplePos x="0" y="0"/>
              <wp:positionH relativeFrom="page">
                <wp:align>center</wp:align>
              </wp:positionH>
              <wp:positionV relativeFrom="page">
                <wp:align>bottom</wp:align>
              </wp:positionV>
              <wp:extent cx="726440" cy="407670"/>
              <wp:effectExtent l="0" t="0" r="0" b="1905"/>
              <wp:wrapNone/>
              <wp:docPr id="1" name="Text Box 4" descr="OFFICI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6440" cy="407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67A423" w14:textId="77777777" w:rsidR="002A1A8E" w:rsidRPr="005A4BD3" w:rsidRDefault="002A1A8E" w:rsidP="005A4BD3">
                          <w:pPr>
                            <w:rPr>
                              <w:rFonts w:ascii="Aptos" w:eastAsia="Aptos" w:hAnsi="Aptos" w:cs="Aptos"/>
                              <w:noProof/>
                              <w:color w:val="FF0000"/>
                              <w:sz w:val="28"/>
                              <w:szCs w:val="28"/>
                            </w:rPr>
                          </w:pPr>
                          <w:r w:rsidRPr="005A4BD3">
                            <w:rPr>
                              <w:rFonts w:ascii="Aptos" w:eastAsia="Aptos" w:hAnsi="Aptos" w:cs="Aptos"/>
                              <w:noProof/>
                              <w:color w:val="FF0000"/>
                              <w:sz w:val="28"/>
                              <w:szCs w:val="28"/>
                            </w:rPr>
                            <w:t>OFFICIAL</w:t>
                          </w:r>
                        </w:p>
                      </w:txbxContent>
                    </wps:txbx>
                    <wps:bodyPr rot="0" vert="horz" wrap="none" lIns="0" tIns="0" rIns="0" bIns="190500" anchor="b" anchorCtr="0" upright="1">
                      <a:spAutoFit/>
                    </wps:bodyPr>
                  </wps:wsp>
                </a:graphicData>
              </a:graphic>
              <wp14:sizeRelH relativeFrom="page">
                <wp14:pctWidth>0</wp14:pctWidth>
              </wp14:sizeRelH>
              <wp14:sizeRelV relativeFrom="page">
                <wp14:pctHeight>0</wp14:pctHeight>
              </wp14:sizeRelV>
            </wp:anchor>
          </w:drawing>
        </mc:Choice>
        <mc:Fallback>
          <w:pict>
            <v:shapetype w14:anchorId="617B6ACD" id="_x0000_t202" coordsize="21600,21600" o:spt="202" path="m,l,21600r21600,l21600,xe">
              <v:stroke joinstyle="miter"/>
              <v:path gradientshapeok="t" o:connecttype="rect"/>
            </v:shapetype>
            <v:shape id="Text Box 4" o:spid="_x0000_s1031" type="#_x0000_t202" alt="OFFICIAL" style="position:absolute;margin-left:0;margin-top:0;width:57.2pt;height:32.1pt;z-index:251656192;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" filled="f" stroked="f">
              <v:textbox style="mso-fit-shape-to-text:t" inset="0,0,0,15pt">
                <w:txbxContent>
                  <w:p w14:paraId="5D67A423" w14:textId="77777777" w:rsidR="002A1A8E" w:rsidRPr="005A4BD3" w:rsidRDefault="002A1A8E" w:rsidP="005A4BD3">
                    <w:pPr>
                      <w:rPr>
                        <w:rFonts w:ascii="Aptos" w:eastAsia="Aptos" w:hAnsi="Aptos" w:cs="Aptos"/>
                        <w:noProof/>
                        <w:color w:val="FF0000"/>
                        <w:sz w:val="28"/>
                        <w:szCs w:val="28"/>
                      </w:rPr>
                    </w:pPr>
                    <w:r w:rsidRPr="005A4BD3">
                      <w:rPr>
                        <w:rFonts w:ascii="Aptos" w:eastAsia="Aptos" w:hAnsi="Aptos" w:cs="Aptos"/>
                        <w:noProof/>
                        <w:color w:val="FF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49A26D" w14:textId="77777777" w:rsidR="00CF6CC2" w:rsidRDefault="00CF6CC2" w:rsidP="00F73104">
      <w:r>
        <w:separator/>
      </w:r>
    </w:p>
  </w:footnote>
  <w:footnote w:type="continuationSeparator" w:id="0">
    <w:p w14:paraId="593CAE81" w14:textId="77777777" w:rsidR="00CF6CC2" w:rsidRDefault="00CF6CC2" w:rsidP="00F731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66F5D" w14:textId="2F8F5BA8" w:rsidR="002A1A8E" w:rsidRDefault="00DD55DD">
    <w:pPr>
      <w:pStyle w:val="Header"/>
    </w:pPr>
    <w:r>
      <w:rPr>
        <w:noProof/>
      </w:rPr>
      <mc:AlternateContent>
        <mc:Choice Requires="wps">
          <w:drawing>
            <wp:anchor distT="0" distB="0" distL="0" distR="0" simplePos="0" relativeHeight="251657216" behindDoc="0" locked="0" layoutInCell="1" allowOverlap="1" wp14:anchorId="52030482" wp14:editId="035002FD">
              <wp:simplePos x="0" y="0"/>
              <wp:positionH relativeFrom="page">
                <wp:align>center</wp:align>
              </wp:positionH>
              <wp:positionV relativeFrom="page">
                <wp:align>top</wp:align>
              </wp:positionV>
              <wp:extent cx="726440" cy="407670"/>
              <wp:effectExtent l="0" t="0" r="0" b="1905"/>
              <wp:wrapNone/>
              <wp:docPr id="6" name="Text Box 2" descr="OFFICI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6440" cy="407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CAD19" w14:textId="77777777" w:rsidR="002A1A8E" w:rsidRPr="005A4BD3" w:rsidRDefault="002A1A8E" w:rsidP="005A4BD3">
                          <w:pPr>
                            <w:rPr>
                              <w:rFonts w:ascii="Aptos" w:eastAsia="Aptos" w:hAnsi="Aptos" w:cs="Aptos"/>
                              <w:noProof/>
                              <w:color w:val="FF0000"/>
                              <w:sz w:val="28"/>
                              <w:szCs w:val="28"/>
                            </w:rPr>
                          </w:pPr>
                          <w:r w:rsidRPr="005A4BD3">
                            <w:rPr>
                              <w:rFonts w:ascii="Aptos" w:eastAsia="Aptos" w:hAnsi="Aptos" w:cs="Aptos"/>
                              <w:noProof/>
                              <w:color w:val="FF0000"/>
                              <w:sz w:val="28"/>
                              <w:szCs w:val="28"/>
                            </w:rPr>
                            <w:t>OFFICIAL</w:t>
                          </w:r>
                        </w:p>
                      </w:txbxContent>
                    </wps:txbx>
                    <wps:bodyPr rot="0" vert="horz" wrap="none" lIns="0" tIns="19050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2030482" id="_x0000_t202" coordsize="21600,21600" o:spt="202" path="m,l,21600r21600,l21600,xe">
              <v:stroke joinstyle="miter"/>
              <v:path gradientshapeok="t" o:connecttype="rect"/>
            </v:shapetype>
            <v:shape id="Text Box 2" o:spid="_x0000_s1026" type="#_x0000_t202" alt="OFFICIAL" style="position:absolute;margin-left:0;margin-top:0;width:57.2pt;height:32.1pt;z-index:251657216;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" filled="f" stroked="f">
              <v:textbox style="mso-fit-shape-to-text:t" inset="0,15pt,0,0">
                <w:txbxContent>
                  <w:p w14:paraId="0B2CAD19" w14:textId="77777777" w:rsidR="002A1A8E" w:rsidRPr="005A4BD3" w:rsidRDefault="002A1A8E" w:rsidP="005A4BD3">
                    <w:pPr>
                      <w:rPr>
                        <w:rFonts w:ascii="Aptos" w:eastAsia="Aptos" w:hAnsi="Aptos" w:cs="Aptos"/>
                        <w:noProof/>
                        <w:color w:val="FF0000"/>
                        <w:sz w:val="28"/>
                        <w:szCs w:val="28"/>
                      </w:rPr>
                    </w:pPr>
                    <w:r w:rsidRPr="005A4BD3">
                      <w:rPr>
                        <w:rFonts w:ascii="Aptos" w:eastAsia="Aptos" w:hAnsi="Aptos" w:cs="Aptos"/>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16DFFF" w14:textId="0D8E2C5A" w:rsidR="002A1A8E" w:rsidRPr="0025054D" w:rsidRDefault="00DD55DD">
    <w:pPr>
      <w:pBdr>
        <w:bottom w:val="single" w:sz="4" w:space="2" w:color="C9A84C"/>
      </w:pBdr>
      <w:tabs>
        <w:tab w:val="right" w:pos="8640"/>
      </w:tabs>
      <w:spacing w:after="120"/>
      <w:rPr>
        <w:lang w:val="el-GR"/>
      </w:rPr>
    </w:pPr>
    <w:r>
      <w:rPr>
        <w:b/>
        <w:bCs/>
        <w:noProof/>
        <w:color w:val="0A2240"/>
        <w:sz w:val="18"/>
        <w:szCs w:val="18"/>
      </w:rPr>
      <mc:AlternateContent>
        <mc:Choice Requires="wps">
          <w:drawing>
            <wp:anchor distT="0" distB="0" distL="0" distR="0" simplePos="0" relativeHeight="251659264" behindDoc="0" locked="0" layoutInCell="1" allowOverlap="1" wp14:anchorId="3071320E" wp14:editId="27AF5CF7">
              <wp:simplePos x="0" y="0"/>
              <wp:positionH relativeFrom="page">
                <wp:align>center</wp:align>
              </wp:positionH>
              <wp:positionV relativeFrom="page">
                <wp:align>top</wp:align>
              </wp:positionV>
              <wp:extent cx="99695" cy="407670"/>
              <wp:effectExtent l="0" t="0" r="0" b="1905"/>
              <wp:wrapNone/>
              <wp:docPr id="5" name="Text Box 3" descr="OFFICI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 cy="407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A69E0" w14:textId="77777777" w:rsidR="002A1A8E" w:rsidRPr="005A4BD3" w:rsidRDefault="002A1A8E" w:rsidP="005A4BD3">
                          <w:pPr>
                            <w:rPr>
                              <w:rFonts w:ascii="Aptos" w:eastAsia="Aptos" w:hAnsi="Aptos" w:cs="Aptos"/>
                              <w:noProof/>
                              <w:color w:val="FF0000"/>
                              <w:sz w:val="28"/>
                              <w:szCs w:val="28"/>
                            </w:rPr>
                          </w:pPr>
                        </w:p>
                      </w:txbxContent>
                    </wps:txbx>
                    <wps:bodyPr rot="0" vert="horz" wrap="none" lIns="0" tIns="19050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071320E" id="_x0000_t202" coordsize="21600,21600" o:spt="202" path="m,l,21600r21600,l21600,xe">
              <v:stroke joinstyle="miter"/>
              <v:path gradientshapeok="t" o:connecttype="rect"/>
            </v:shapetype>
            <v:shape id="Text Box 3" o:spid="_x0000_s1027" type="#_x0000_t202" alt="OFFICIAL" style="position:absolute;margin-left:0;margin-top:0;width:7.85pt;height:32.1pt;z-index:251659264;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" filled="f" stroked="f">
              <v:textbox style="mso-fit-shape-to-text:t" inset="0,15pt,0,0">
                <w:txbxContent>
                  <w:p w14:paraId="34DA69E0" w14:textId="77777777" w:rsidR="002A1A8E" w:rsidRPr="005A4BD3" w:rsidRDefault="002A1A8E" w:rsidP="005A4BD3">
                    <w:pPr>
                      <w:rPr>
                        <w:rFonts w:ascii="Aptos" w:eastAsia="Aptos" w:hAnsi="Aptos" w:cs="Aptos"/>
                        <w:noProof/>
                        <w:color w:val="FF0000"/>
                        <w:sz w:val="28"/>
                        <w:szCs w:val="28"/>
                      </w:rPr>
                    </w:pPr>
                  </w:p>
                </w:txbxContent>
              </v:textbox>
              <w10:wrap anchorx="page" anchory="page"/>
            </v:shape>
          </w:pict>
        </mc:Fallback>
      </mc:AlternateContent>
    </w:r>
    <w:r w:rsidR="002A1A8E">
      <w:rPr>
        <w:b/>
        <w:bCs/>
        <w:color w:val="0A2240"/>
        <w:sz w:val="18"/>
        <w:szCs w:val="18"/>
      </w:rPr>
      <w:t>Οδηγός για τους Επιβάτες Αεροπορικών Μεταφορών στην Αυστραλία</w:t>
    </w:r>
    <w:r w:rsidR="002A1A8E">
      <w:rPr>
        <w:b/>
        <w:bCs/>
        <w:color w:val="0A2240"/>
        <w:sz w:val="18"/>
        <w:szCs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407C1" w14:textId="0D6F9134" w:rsidR="002A1A8E" w:rsidRDefault="00DD55DD">
    <w:pPr>
      <w:pStyle w:val="Header"/>
    </w:pPr>
    <w:r>
      <w:rPr>
        <w:noProof/>
      </w:rPr>
      <mc:AlternateContent>
        <mc:Choice Requires="wps">
          <w:drawing>
            <wp:anchor distT="0" distB="0" distL="0" distR="0" simplePos="0" relativeHeight="251655168" behindDoc="0" locked="0" layoutInCell="1" allowOverlap="1" wp14:anchorId="19DC077B" wp14:editId="2848D712">
              <wp:simplePos x="0" y="0"/>
              <wp:positionH relativeFrom="page">
                <wp:align>center</wp:align>
              </wp:positionH>
              <wp:positionV relativeFrom="page">
                <wp:align>top</wp:align>
              </wp:positionV>
              <wp:extent cx="726440" cy="407670"/>
              <wp:effectExtent l="0" t="0" r="0" b="1905"/>
              <wp:wrapNone/>
              <wp:docPr id="2" name="Text Box 1" descr="OFFICI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6440" cy="407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0BCD4" w14:textId="77777777" w:rsidR="002A1A8E" w:rsidRPr="005A4BD3" w:rsidRDefault="002A1A8E" w:rsidP="005A4BD3">
                          <w:pPr>
                            <w:rPr>
                              <w:rFonts w:ascii="Aptos" w:eastAsia="Aptos" w:hAnsi="Aptos" w:cs="Aptos"/>
                              <w:noProof/>
                              <w:color w:val="FF0000"/>
                              <w:sz w:val="28"/>
                              <w:szCs w:val="28"/>
                            </w:rPr>
                          </w:pPr>
                          <w:r w:rsidRPr="005A4BD3">
                            <w:rPr>
                              <w:rFonts w:ascii="Aptos" w:eastAsia="Aptos" w:hAnsi="Aptos" w:cs="Aptos"/>
                              <w:noProof/>
                              <w:color w:val="FF0000"/>
                              <w:sz w:val="28"/>
                              <w:szCs w:val="28"/>
                            </w:rPr>
                            <w:t>OFFICIAL</w:t>
                          </w:r>
                        </w:p>
                      </w:txbxContent>
                    </wps:txbx>
                    <wps:bodyPr rot="0" vert="horz" wrap="none" lIns="0" tIns="19050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9DC077B" id="_x0000_t202" coordsize="21600,21600" o:spt="202" path="m,l,21600r21600,l21600,xe">
              <v:stroke joinstyle="miter"/>
              <v:path gradientshapeok="t" o:connecttype="rect"/>
            </v:shapetype>
            <v:shape id="Text Box 1" o:spid="_x0000_s1030" type="#_x0000_t202" alt="OFFICIAL" style="position:absolute;margin-left:0;margin-top:0;width:57.2pt;height:32.1pt;z-index:251655168;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" filled="f" stroked="f">
              <v:textbox style="mso-fit-shape-to-text:t" inset="0,15pt,0,0">
                <w:txbxContent>
                  <w:p w14:paraId="2FE0BCD4" w14:textId="77777777" w:rsidR="002A1A8E" w:rsidRPr="005A4BD3" w:rsidRDefault="002A1A8E" w:rsidP="005A4BD3">
                    <w:pPr>
                      <w:rPr>
                        <w:rFonts w:ascii="Aptos" w:eastAsia="Aptos" w:hAnsi="Aptos" w:cs="Aptos"/>
                        <w:noProof/>
                        <w:color w:val="FF0000"/>
                        <w:sz w:val="28"/>
                        <w:szCs w:val="28"/>
                      </w:rPr>
                    </w:pPr>
                    <w:r w:rsidRPr="005A4BD3">
                      <w:rPr>
                        <w:rFonts w:ascii="Aptos" w:eastAsia="Aptos" w:hAnsi="Aptos" w:cs="Aptos"/>
                        <w:noProof/>
                        <w:color w:val="FF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3158A"/>
    <w:multiLevelType w:val="hybridMultilevel"/>
    <w:tmpl w:val="1816746E"/>
    <w:lvl w:ilvl="0" w:tplc="DCC02D6A">
      <w:start w:val="1"/>
      <w:numFmt w:val="bullet"/>
      <w:lvlText w:val=""/>
      <w:lvlJc w:val="left"/>
      <w:pPr>
        <w:ind w:left="720" w:hanging="360"/>
      </w:pPr>
      <w:rPr>
        <w:rFonts w:ascii="Symbol" w:hAnsi="Symbol" w:hint="default"/>
      </w:rPr>
    </w:lvl>
    <w:lvl w:ilvl="1" w:tplc="A4D4EB10" w:tentative="1">
      <w:start w:val="1"/>
      <w:numFmt w:val="bullet"/>
      <w:lvlText w:val="o"/>
      <w:lvlJc w:val="left"/>
      <w:pPr>
        <w:ind w:left="1440" w:hanging="360"/>
      </w:pPr>
      <w:rPr>
        <w:rFonts w:ascii="Courier New" w:hAnsi="Courier New" w:cs="Courier New" w:hint="default"/>
      </w:rPr>
    </w:lvl>
    <w:lvl w:ilvl="2" w:tplc="67C8EA4C" w:tentative="1">
      <w:start w:val="1"/>
      <w:numFmt w:val="bullet"/>
      <w:lvlText w:val=""/>
      <w:lvlJc w:val="left"/>
      <w:pPr>
        <w:ind w:left="2160" w:hanging="360"/>
      </w:pPr>
      <w:rPr>
        <w:rFonts w:ascii="Wingdings" w:hAnsi="Wingdings" w:hint="default"/>
      </w:rPr>
    </w:lvl>
    <w:lvl w:ilvl="3" w:tplc="FFF05C18" w:tentative="1">
      <w:start w:val="1"/>
      <w:numFmt w:val="bullet"/>
      <w:lvlText w:val=""/>
      <w:lvlJc w:val="left"/>
      <w:pPr>
        <w:ind w:left="2880" w:hanging="360"/>
      </w:pPr>
      <w:rPr>
        <w:rFonts w:ascii="Symbol" w:hAnsi="Symbol" w:hint="default"/>
      </w:rPr>
    </w:lvl>
    <w:lvl w:ilvl="4" w:tplc="8B4AFB4A" w:tentative="1">
      <w:start w:val="1"/>
      <w:numFmt w:val="bullet"/>
      <w:lvlText w:val="o"/>
      <w:lvlJc w:val="left"/>
      <w:pPr>
        <w:ind w:left="3600" w:hanging="360"/>
      </w:pPr>
      <w:rPr>
        <w:rFonts w:ascii="Courier New" w:hAnsi="Courier New" w:cs="Courier New" w:hint="default"/>
      </w:rPr>
    </w:lvl>
    <w:lvl w:ilvl="5" w:tplc="05D62AE2" w:tentative="1">
      <w:start w:val="1"/>
      <w:numFmt w:val="bullet"/>
      <w:lvlText w:val=""/>
      <w:lvlJc w:val="left"/>
      <w:pPr>
        <w:ind w:left="4320" w:hanging="360"/>
      </w:pPr>
      <w:rPr>
        <w:rFonts w:ascii="Wingdings" w:hAnsi="Wingdings" w:hint="default"/>
      </w:rPr>
    </w:lvl>
    <w:lvl w:ilvl="6" w:tplc="914470B4" w:tentative="1">
      <w:start w:val="1"/>
      <w:numFmt w:val="bullet"/>
      <w:lvlText w:val=""/>
      <w:lvlJc w:val="left"/>
      <w:pPr>
        <w:ind w:left="5040" w:hanging="360"/>
      </w:pPr>
      <w:rPr>
        <w:rFonts w:ascii="Symbol" w:hAnsi="Symbol" w:hint="default"/>
      </w:rPr>
    </w:lvl>
    <w:lvl w:ilvl="7" w:tplc="29645220" w:tentative="1">
      <w:start w:val="1"/>
      <w:numFmt w:val="bullet"/>
      <w:lvlText w:val="o"/>
      <w:lvlJc w:val="left"/>
      <w:pPr>
        <w:ind w:left="5760" w:hanging="360"/>
      </w:pPr>
      <w:rPr>
        <w:rFonts w:ascii="Courier New" w:hAnsi="Courier New" w:cs="Courier New" w:hint="default"/>
      </w:rPr>
    </w:lvl>
    <w:lvl w:ilvl="8" w:tplc="0D26A998" w:tentative="1">
      <w:start w:val="1"/>
      <w:numFmt w:val="bullet"/>
      <w:lvlText w:val=""/>
      <w:lvlJc w:val="left"/>
      <w:pPr>
        <w:ind w:left="6480" w:hanging="360"/>
      </w:pPr>
      <w:rPr>
        <w:rFonts w:ascii="Wingdings" w:hAnsi="Wingdings" w:hint="default"/>
      </w:rPr>
    </w:lvl>
  </w:abstractNum>
  <w:abstractNum w:abstractNumId="1" w15:restartNumberingAfterBreak="0">
    <w:nsid w:val="058C0606"/>
    <w:multiLevelType w:val="hybridMultilevel"/>
    <w:tmpl w:val="7F8ED5AA"/>
    <w:lvl w:ilvl="0" w:tplc="8A962AE8">
      <w:start w:val="1"/>
      <w:numFmt w:val="bullet"/>
      <w:lvlText w:val=""/>
      <w:lvlJc w:val="left"/>
      <w:pPr>
        <w:ind w:left="766" w:hanging="360"/>
      </w:pPr>
      <w:rPr>
        <w:rFonts w:ascii="Symbol" w:hAnsi="Symbol" w:hint="default"/>
      </w:rPr>
    </w:lvl>
    <w:lvl w:ilvl="1" w:tplc="90B60122" w:tentative="1">
      <w:start w:val="1"/>
      <w:numFmt w:val="bullet"/>
      <w:lvlText w:val="o"/>
      <w:lvlJc w:val="left"/>
      <w:pPr>
        <w:ind w:left="1486" w:hanging="360"/>
      </w:pPr>
      <w:rPr>
        <w:rFonts w:ascii="Courier New" w:hAnsi="Courier New" w:cs="Courier New" w:hint="default"/>
      </w:rPr>
    </w:lvl>
    <w:lvl w:ilvl="2" w:tplc="E736AA0A" w:tentative="1">
      <w:start w:val="1"/>
      <w:numFmt w:val="bullet"/>
      <w:lvlText w:val=""/>
      <w:lvlJc w:val="left"/>
      <w:pPr>
        <w:ind w:left="2206" w:hanging="360"/>
      </w:pPr>
      <w:rPr>
        <w:rFonts w:ascii="Wingdings" w:hAnsi="Wingdings" w:hint="default"/>
      </w:rPr>
    </w:lvl>
    <w:lvl w:ilvl="3" w:tplc="E514ED76" w:tentative="1">
      <w:start w:val="1"/>
      <w:numFmt w:val="bullet"/>
      <w:lvlText w:val=""/>
      <w:lvlJc w:val="left"/>
      <w:pPr>
        <w:ind w:left="2926" w:hanging="360"/>
      </w:pPr>
      <w:rPr>
        <w:rFonts w:ascii="Symbol" w:hAnsi="Symbol" w:hint="default"/>
      </w:rPr>
    </w:lvl>
    <w:lvl w:ilvl="4" w:tplc="745EA32E" w:tentative="1">
      <w:start w:val="1"/>
      <w:numFmt w:val="bullet"/>
      <w:lvlText w:val="o"/>
      <w:lvlJc w:val="left"/>
      <w:pPr>
        <w:ind w:left="3646" w:hanging="360"/>
      </w:pPr>
      <w:rPr>
        <w:rFonts w:ascii="Courier New" w:hAnsi="Courier New" w:cs="Courier New" w:hint="default"/>
      </w:rPr>
    </w:lvl>
    <w:lvl w:ilvl="5" w:tplc="C5863B66" w:tentative="1">
      <w:start w:val="1"/>
      <w:numFmt w:val="bullet"/>
      <w:lvlText w:val=""/>
      <w:lvlJc w:val="left"/>
      <w:pPr>
        <w:ind w:left="4366" w:hanging="360"/>
      </w:pPr>
      <w:rPr>
        <w:rFonts w:ascii="Wingdings" w:hAnsi="Wingdings" w:hint="default"/>
      </w:rPr>
    </w:lvl>
    <w:lvl w:ilvl="6" w:tplc="0A9080E8" w:tentative="1">
      <w:start w:val="1"/>
      <w:numFmt w:val="bullet"/>
      <w:lvlText w:val=""/>
      <w:lvlJc w:val="left"/>
      <w:pPr>
        <w:ind w:left="5086" w:hanging="360"/>
      </w:pPr>
      <w:rPr>
        <w:rFonts w:ascii="Symbol" w:hAnsi="Symbol" w:hint="default"/>
      </w:rPr>
    </w:lvl>
    <w:lvl w:ilvl="7" w:tplc="B85AF8BA" w:tentative="1">
      <w:start w:val="1"/>
      <w:numFmt w:val="bullet"/>
      <w:lvlText w:val="o"/>
      <w:lvlJc w:val="left"/>
      <w:pPr>
        <w:ind w:left="5806" w:hanging="360"/>
      </w:pPr>
      <w:rPr>
        <w:rFonts w:ascii="Courier New" w:hAnsi="Courier New" w:cs="Courier New" w:hint="default"/>
      </w:rPr>
    </w:lvl>
    <w:lvl w:ilvl="8" w:tplc="ADC87AE4" w:tentative="1">
      <w:start w:val="1"/>
      <w:numFmt w:val="bullet"/>
      <w:lvlText w:val=""/>
      <w:lvlJc w:val="left"/>
      <w:pPr>
        <w:ind w:left="6526" w:hanging="360"/>
      </w:pPr>
      <w:rPr>
        <w:rFonts w:ascii="Wingdings" w:hAnsi="Wingdings" w:hint="default"/>
      </w:rPr>
    </w:lvl>
  </w:abstractNum>
  <w:abstractNum w:abstractNumId="2" w15:restartNumberingAfterBreak="0">
    <w:nsid w:val="06AE60AE"/>
    <w:multiLevelType w:val="hybridMultilevel"/>
    <w:tmpl w:val="72C447F4"/>
    <w:lvl w:ilvl="0" w:tplc="4D726C84">
      <w:start w:val="1"/>
      <w:numFmt w:val="bullet"/>
      <w:lvlText w:val=""/>
      <w:lvlJc w:val="left"/>
      <w:pPr>
        <w:ind w:left="720" w:hanging="360"/>
      </w:pPr>
      <w:rPr>
        <w:rFonts w:ascii="Symbol" w:hAnsi="Symbol" w:hint="default"/>
      </w:rPr>
    </w:lvl>
    <w:lvl w:ilvl="1" w:tplc="98B02A22" w:tentative="1">
      <w:start w:val="1"/>
      <w:numFmt w:val="bullet"/>
      <w:lvlText w:val="o"/>
      <w:lvlJc w:val="left"/>
      <w:pPr>
        <w:ind w:left="1440" w:hanging="360"/>
      </w:pPr>
      <w:rPr>
        <w:rFonts w:ascii="Courier New" w:hAnsi="Courier New" w:cs="Courier New" w:hint="default"/>
      </w:rPr>
    </w:lvl>
    <w:lvl w:ilvl="2" w:tplc="C9C62D44" w:tentative="1">
      <w:start w:val="1"/>
      <w:numFmt w:val="bullet"/>
      <w:lvlText w:val=""/>
      <w:lvlJc w:val="left"/>
      <w:pPr>
        <w:ind w:left="2160" w:hanging="360"/>
      </w:pPr>
      <w:rPr>
        <w:rFonts w:ascii="Wingdings" w:hAnsi="Wingdings" w:hint="default"/>
      </w:rPr>
    </w:lvl>
    <w:lvl w:ilvl="3" w:tplc="186E80CA" w:tentative="1">
      <w:start w:val="1"/>
      <w:numFmt w:val="bullet"/>
      <w:lvlText w:val=""/>
      <w:lvlJc w:val="left"/>
      <w:pPr>
        <w:ind w:left="2880" w:hanging="360"/>
      </w:pPr>
      <w:rPr>
        <w:rFonts w:ascii="Symbol" w:hAnsi="Symbol" w:hint="default"/>
      </w:rPr>
    </w:lvl>
    <w:lvl w:ilvl="4" w:tplc="415862A6" w:tentative="1">
      <w:start w:val="1"/>
      <w:numFmt w:val="bullet"/>
      <w:lvlText w:val="o"/>
      <w:lvlJc w:val="left"/>
      <w:pPr>
        <w:ind w:left="3600" w:hanging="360"/>
      </w:pPr>
      <w:rPr>
        <w:rFonts w:ascii="Courier New" w:hAnsi="Courier New" w:cs="Courier New" w:hint="default"/>
      </w:rPr>
    </w:lvl>
    <w:lvl w:ilvl="5" w:tplc="F294A7D0" w:tentative="1">
      <w:start w:val="1"/>
      <w:numFmt w:val="bullet"/>
      <w:lvlText w:val=""/>
      <w:lvlJc w:val="left"/>
      <w:pPr>
        <w:ind w:left="4320" w:hanging="360"/>
      </w:pPr>
      <w:rPr>
        <w:rFonts w:ascii="Wingdings" w:hAnsi="Wingdings" w:hint="default"/>
      </w:rPr>
    </w:lvl>
    <w:lvl w:ilvl="6" w:tplc="78C24DB8" w:tentative="1">
      <w:start w:val="1"/>
      <w:numFmt w:val="bullet"/>
      <w:lvlText w:val=""/>
      <w:lvlJc w:val="left"/>
      <w:pPr>
        <w:ind w:left="5040" w:hanging="360"/>
      </w:pPr>
      <w:rPr>
        <w:rFonts w:ascii="Symbol" w:hAnsi="Symbol" w:hint="default"/>
      </w:rPr>
    </w:lvl>
    <w:lvl w:ilvl="7" w:tplc="FE465798" w:tentative="1">
      <w:start w:val="1"/>
      <w:numFmt w:val="bullet"/>
      <w:lvlText w:val="o"/>
      <w:lvlJc w:val="left"/>
      <w:pPr>
        <w:ind w:left="5760" w:hanging="360"/>
      </w:pPr>
      <w:rPr>
        <w:rFonts w:ascii="Courier New" w:hAnsi="Courier New" w:cs="Courier New" w:hint="default"/>
      </w:rPr>
    </w:lvl>
    <w:lvl w:ilvl="8" w:tplc="C73021C4" w:tentative="1">
      <w:start w:val="1"/>
      <w:numFmt w:val="bullet"/>
      <w:lvlText w:val=""/>
      <w:lvlJc w:val="left"/>
      <w:pPr>
        <w:ind w:left="6480" w:hanging="360"/>
      </w:pPr>
      <w:rPr>
        <w:rFonts w:ascii="Wingdings" w:hAnsi="Wingdings" w:hint="default"/>
      </w:rPr>
    </w:lvl>
  </w:abstractNum>
  <w:abstractNum w:abstractNumId="3" w15:restartNumberingAfterBreak="0">
    <w:nsid w:val="074D3B3F"/>
    <w:multiLevelType w:val="hybridMultilevel"/>
    <w:tmpl w:val="5462CF84"/>
    <w:lvl w:ilvl="0" w:tplc="E74CF40A">
      <w:numFmt w:val="bullet"/>
      <w:lvlText w:val="-"/>
      <w:lvlJc w:val="left"/>
      <w:pPr>
        <w:ind w:left="720" w:hanging="360"/>
      </w:pPr>
      <w:rPr>
        <w:rFonts w:ascii="system-ui" w:eastAsiaTheme="minorHAnsi" w:hAnsi="system-ui" w:cs="Calibri" w:hint="default"/>
      </w:rPr>
    </w:lvl>
    <w:lvl w:ilvl="1" w:tplc="D0FC0620" w:tentative="1">
      <w:start w:val="1"/>
      <w:numFmt w:val="bullet"/>
      <w:lvlText w:val="o"/>
      <w:lvlJc w:val="left"/>
      <w:pPr>
        <w:ind w:left="1440" w:hanging="360"/>
      </w:pPr>
      <w:rPr>
        <w:rFonts w:ascii="Courier New" w:hAnsi="Courier New" w:cs="Courier New" w:hint="default"/>
      </w:rPr>
    </w:lvl>
    <w:lvl w:ilvl="2" w:tplc="40A42C20" w:tentative="1">
      <w:start w:val="1"/>
      <w:numFmt w:val="bullet"/>
      <w:lvlText w:val=""/>
      <w:lvlJc w:val="left"/>
      <w:pPr>
        <w:ind w:left="2160" w:hanging="360"/>
      </w:pPr>
      <w:rPr>
        <w:rFonts w:ascii="Wingdings" w:hAnsi="Wingdings" w:hint="default"/>
      </w:rPr>
    </w:lvl>
    <w:lvl w:ilvl="3" w:tplc="0BC61886" w:tentative="1">
      <w:start w:val="1"/>
      <w:numFmt w:val="bullet"/>
      <w:lvlText w:val=""/>
      <w:lvlJc w:val="left"/>
      <w:pPr>
        <w:ind w:left="2880" w:hanging="360"/>
      </w:pPr>
      <w:rPr>
        <w:rFonts w:ascii="Symbol" w:hAnsi="Symbol" w:hint="default"/>
      </w:rPr>
    </w:lvl>
    <w:lvl w:ilvl="4" w:tplc="2B0CF4DE" w:tentative="1">
      <w:start w:val="1"/>
      <w:numFmt w:val="bullet"/>
      <w:lvlText w:val="o"/>
      <w:lvlJc w:val="left"/>
      <w:pPr>
        <w:ind w:left="3600" w:hanging="360"/>
      </w:pPr>
      <w:rPr>
        <w:rFonts w:ascii="Courier New" w:hAnsi="Courier New" w:cs="Courier New" w:hint="default"/>
      </w:rPr>
    </w:lvl>
    <w:lvl w:ilvl="5" w:tplc="7B526302" w:tentative="1">
      <w:start w:val="1"/>
      <w:numFmt w:val="bullet"/>
      <w:lvlText w:val=""/>
      <w:lvlJc w:val="left"/>
      <w:pPr>
        <w:ind w:left="4320" w:hanging="360"/>
      </w:pPr>
      <w:rPr>
        <w:rFonts w:ascii="Wingdings" w:hAnsi="Wingdings" w:hint="default"/>
      </w:rPr>
    </w:lvl>
    <w:lvl w:ilvl="6" w:tplc="CFEACB8A" w:tentative="1">
      <w:start w:val="1"/>
      <w:numFmt w:val="bullet"/>
      <w:lvlText w:val=""/>
      <w:lvlJc w:val="left"/>
      <w:pPr>
        <w:ind w:left="5040" w:hanging="360"/>
      </w:pPr>
      <w:rPr>
        <w:rFonts w:ascii="Symbol" w:hAnsi="Symbol" w:hint="default"/>
      </w:rPr>
    </w:lvl>
    <w:lvl w:ilvl="7" w:tplc="FC7E2E66" w:tentative="1">
      <w:start w:val="1"/>
      <w:numFmt w:val="bullet"/>
      <w:lvlText w:val="o"/>
      <w:lvlJc w:val="left"/>
      <w:pPr>
        <w:ind w:left="5760" w:hanging="360"/>
      </w:pPr>
      <w:rPr>
        <w:rFonts w:ascii="Courier New" w:hAnsi="Courier New" w:cs="Courier New" w:hint="default"/>
      </w:rPr>
    </w:lvl>
    <w:lvl w:ilvl="8" w:tplc="784C5684" w:tentative="1">
      <w:start w:val="1"/>
      <w:numFmt w:val="bullet"/>
      <w:lvlText w:val=""/>
      <w:lvlJc w:val="left"/>
      <w:pPr>
        <w:ind w:left="6480" w:hanging="360"/>
      </w:pPr>
      <w:rPr>
        <w:rFonts w:ascii="Wingdings" w:hAnsi="Wingdings" w:hint="default"/>
      </w:rPr>
    </w:lvl>
  </w:abstractNum>
  <w:abstractNum w:abstractNumId="4" w15:restartNumberingAfterBreak="0">
    <w:nsid w:val="09715B88"/>
    <w:multiLevelType w:val="multilevel"/>
    <w:tmpl w:val="9FB2130C"/>
    <w:lvl w:ilvl="0">
      <w:start w:val="1"/>
      <w:numFmt w:val="bullet"/>
      <w:lvlText w:val=""/>
      <w:lvlJc w:val="left"/>
      <w:pPr>
        <w:tabs>
          <w:tab w:val="num" w:pos="360"/>
        </w:tabs>
        <w:ind w:left="360" w:hanging="360"/>
      </w:pPr>
      <w:rPr>
        <w:rFonts w:ascii="Symbol" w:hAnsi="Symbol" w:hint="default"/>
        <w:sz w:val="21"/>
        <w:szCs w:val="21"/>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9A07587"/>
    <w:multiLevelType w:val="multilevel"/>
    <w:tmpl w:val="39DE50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A40051"/>
    <w:multiLevelType w:val="hybridMultilevel"/>
    <w:tmpl w:val="8410CDF6"/>
    <w:lvl w:ilvl="0" w:tplc="BC44F7D2">
      <w:start w:val="1"/>
      <w:numFmt w:val="bullet"/>
      <w:lvlText w:val=""/>
      <w:lvlJc w:val="left"/>
      <w:pPr>
        <w:ind w:left="360" w:hanging="360"/>
      </w:pPr>
      <w:rPr>
        <w:rFonts w:ascii="Symbol" w:hAnsi="Symbol" w:hint="default"/>
        <w:sz w:val="21"/>
        <w:szCs w:val="21"/>
      </w:rPr>
    </w:lvl>
    <w:lvl w:ilvl="1" w:tplc="E5FA3D3E" w:tentative="1">
      <w:start w:val="1"/>
      <w:numFmt w:val="bullet"/>
      <w:lvlText w:val="o"/>
      <w:lvlJc w:val="left"/>
      <w:pPr>
        <w:ind w:left="1080" w:hanging="360"/>
      </w:pPr>
      <w:rPr>
        <w:rFonts w:ascii="Courier New" w:hAnsi="Courier New" w:cs="Courier New" w:hint="default"/>
      </w:rPr>
    </w:lvl>
    <w:lvl w:ilvl="2" w:tplc="F7FC264E" w:tentative="1">
      <w:start w:val="1"/>
      <w:numFmt w:val="bullet"/>
      <w:lvlText w:val=""/>
      <w:lvlJc w:val="left"/>
      <w:pPr>
        <w:ind w:left="1800" w:hanging="360"/>
      </w:pPr>
      <w:rPr>
        <w:rFonts w:ascii="Wingdings" w:hAnsi="Wingdings" w:hint="default"/>
      </w:rPr>
    </w:lvl>
    <w:lvl w:ilvl="3" w:tplc="CD385892" w:tentative="1">
      <w:start w:val="1"/>
      <w:numFmt w:val="bullet"/>
      <w:lvlText w:val=""/>
      <w:lvlJc w:val="left"/>
      <w:pPr>
        <w:ind w:left="2520" w:hanging="360"/>
      </w:pPr>
      <w:rPr>
        <w:rFonts w:ascii="Symbol" w:hAnsi="Symbol" w:hint="default"/>
      </w:rPr>
    </w:lvl>
    <w:lvl w:ilvl="4" w:tplc="44E45BAC" w:tentative="1">
      <w:start w:val="1"/>
      <w:numFmt w:val="bullet"/>
      <w:lvlText w:val="o"/>
      <w:lvlJc w:val="left"/>
      <w:pPr>
        <w:ind w:left="3240" w:hanging="360"/>
      </w:pPr>
      <w:rPr>
        <w:rFonts w:ascii="Courier New" w:hAnsi="Courier New" w:cs="Courier New" w:hint="default"/>
      </w:rPr>
    </w:lvl>
    <w:lvl w:ilvl="5" w:tplc="2C16C0C4" w:tentative="1">
      <w:start w:val="1"/>
      <w:numFmt w:val="bullet"/>
      <w:lvlText w:val=""/>
      <w:lvlJc w:val="left"/>
      <w:pPr>
        <w:ind w:left="3960" w:hanging="360"/>
      </w:pPr>
      <w:rPr>
        <w:rFonts w:ascii="Wingdings" w:hAnsi="Wingdings" w:hint="default"/>
      </w:rPr>
    </w:lvl>
    <w:lvl w:ilvl="6" w:tplc="9FE803A0" w:tentative="1">
      <w:start w:val="1"/>
      <w:numFmt w:val="bullet"/>
      <w:lvlText w:val=""/>
      <w:lvlJc w:val="left"/>
      <w:pPr>
        <w:ind w:left="4680" w:hanging="360"/>
      </w:pPr>
      <w:rPr>
        <w:rFonts w:ascii="Symbol" w:hAnsi="Symbol" w:hint="default"/>
      </w:rPr>
    </w:lvl>
    <w:lvl w:ilvl="7" w:tplc="5AAAB84A" w:tentative="1">
      <w:start w:val="1"/>
      <w:numFmt w:val="bullet"/>
      <w:lvlText w:val="o"/>
      <w:lvlJc w:val="left"/>
      <w:pPr>
        <w:ind w:left="5400" w:hanging="360"/>
      </w:pPr>
      <w:rPr>
        <w:rFonts w:ascii="Courier New" w:hAnsi="Courier New" w:cs="Courier New" w:hint="default"/>
      </w:rPr>
    </w:lvl>
    <w:lvl w:ilvl="8" w:tplc="696E053A" w:tentative="1">
      <w:start w:val="1"/>
      <w:numFmt w:val="bullet"/>
      <w:lvlText w:val=""/>
      <w:lvlJc w:val="left"/>
      <w:pPr>
        <w:ind w:left="6120" w:hanging="360"/>
      </w:pPr>
      <w:rPr>
        <w:rFonts w:ascii="Wingdings" w:hAnsi="Wingdings" w:hint="default"/>
      </w:rPr>
    </w:lvl>
  </w:abstractNum>
  <w:abstractNum w:abstractNumId="7" w15:restartNumberingAfterBreak="0">
    <w:nsid w:val="0AA0454C"/>
    <w:multiLevelType w:val="multilevel"/>
    <w:tmpl w:val="4D0C2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5F5D1E"/>
    <w:multiLevelType w:val="multilevel"/>
    <w:tmpl w:val="1A00E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9524A9"/>
    <w:multiLevelType w:val="multilevel"/>
    <w:tmpl w:val="49C0A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3971D8"/>
    <w:multiLevelType w:val="hybridMultilevel"/>
    <w:tmpl w:val="DD04A486"/>
    <w:lvl w:ilvl="0" w:tplc="430815BA">
      <w:start w:val="1"/>
      <w:numFmt w:val="bullet"/>
      <w:lvlText w:val=""/>
      <w:lvlJc w:val="left"/>
      <w:pPr>
        <w:ind w:left="720" w:hanging="360"/>
      </w:pPr>
      <w:rPr>
        <w:rFonts w:ascii="Symbol" w:hAnsi="Symbol" w:hint="default"/>
      </w:rPr>
    </w:lvl>
    <w:lvl w:ilvl="1" w:tplc="D402D042" w:tentative="1">
      <w:start w:val="1"/>
      <w:numFmt w:val="bullet"/>
      <w:lvlText w:val="o"/>
      <w:lvlJc w:val="left"/>
      <w:pPr>
        <w:ind w:left="1440" w:hanging="360"/>
      </w:pPr>
      <w:rPr>
        <w:rFonts w:ascii="Courier New" w:hAnsi="Courier New" w:cs="Courier New" w:hint="default"/>
      </w:rPr>
    </w:lvl>
    <w:lvl w:ilvl="2" w:tplc="24B6BE2E" w:tentative="1">
      <w:start w:val="1"/>
      <w:numFmt w:val="bullet"/>
      <w:lvlText w:val=""/>
      <w:lvlJc w:val="left"/>
      <w:pPr>
        <w:ind w:left="2160" w:hanging="360"/>
      </w:pPr>
      <w:rPr>
        <w:rFonts w:ascii="Wingdings" w:hAnsi="Wingdings" w:hint="default"/>
      </w:rPr>
    </w:lvl>
    <w:lvl w:ilvl="3" w:tplc="77880C8C" w:tentative="1">
      <w:start w:val="1"/>
      <w:numFmt w:val="bullet"/>
      <w:lvlText w:val=""/>
      <w:lvlJc w:val="left"/>
      <w:pPr>
        <w:ind w:left="2880" w:hanging="360"/>
      </w:pPr>
      <w:rPr>
        <w:rFonts w:ascii="Symbol" w:hAnsi="Symbol" w:hint="default"/>
      </w:rPr>
    </w:lvl>
    <w:lvl w:ilvl="4" w:tplc="DA6030CA" w:tentative="1">
      <w:start w:val="1"/>
      <w:numFmt w:val="bullet"/>
      <w:lvlText w:val="o"/>
      <w:lvlJc w:val="left"/>
      <w:pPr>
        <w:ind w:left="3600" w:hanging="360"/>
      </w:pPr>
      <w:rPr>
        <w:rFonts w:ascii="Courier New" w:hAnsi="Courier New" w:cs="Courier New" w:hint="default"/>
      </w:rPr>
    </w:lvl>
    <w:lvl w:ilvl="5" w:tplc="0CDA559A" w:tentative="1">
      <w:start w:val="1"/>
      <w:numFmt w:val="bullet"/>
      <w:lvlText w:val=""/>
      <w:lvlJc w:val="left"/>
      <w:pPr>
        <w:ind w:left="4320" w:hanging="360"/>
      </w:pPr>
      <w:rPr>
        <w:rFonts w:ascii="Wingdings" w:hAnsi="Wingdings" w:hint="default"/>
      </w:rPr>
    </w:lvl>
    <w:lvl w:ilvl="6" w:tplc="6B7E2DDA" w:tentative="1">
      <w:start w:val="1"/>
      <w:numFmt w:val="bullet"/>
      <w:lvlText w:val=""/>
      <w:lvlJc w:val="left"/>
      <w:pPr>
        <w:ind w:left="5040" w:hanging="360"/>
      </w:pPr>
      <w:rPr>
        <w:rFonts w:ascii="Symbol" w:hAnsi="Symbol" w:hint="default"/>
      </w:rPr>
    </w:lvl>
    <w:lvl w:ilvl="7" w:tplc="7EA04C46" w:tentative="1">
      <w:start w:val="1"/>
      <w:numFmt w:val="bullet"/>
      <w:lvlText w:val="o"/>
      <w:lvlJc w:val="left"/>
      <w:pPr>
        <w:ind w:left="5760" w:hanging="360"/>
      </w:pPr>
      <w:rPr>
        <w:rFonts w:ascii="Courier New" w:hAnsi="Courier New" w:cs="Courier New" w:hint="default"/>
      </w:rPr>
    </w:lvl>
    <w:lvl w:ilvl="8" w:tplc="A59CE2FC" w:tentative="1">
      <w:start w:val="1"/>
      <w:numFmt w:val="bullet"/>
      <w:lvlText w:val=""/>
      <w:lvlJc w:val="left"/>
      <w:pPr>
        <w:ind w:left="6480" w:hanging="360"/>
      </w:pPr>
      <w:rPr>
        <w:rFonts w:ascii="Wingdings" w:hAnsi="Wingdings" w:hint="default"/>
      </w:rPr>
    </w:lvl>
  </w:abstractNum>
  <w:abstractNum w:abstractNumId="11" w15:restartNumberingAfterBreak="0">
    <w:nsid w:val="147E605A"/>
    <w:multiLevelType w:val="hybridMultilevel"/>
    <w:tmpl w:val="2C204022"/>
    <w:lvl w:ilvl="0" w:tplc="FE6C1D1E">
      <w:start w:val="1"/>
      <w:numFmt w:val="bullet"/>
      <w:lvlText w:val=""/>
      <w:lvlJc w:val="left"/>
      <w:pPr>
        <w:ind w:left="720" w:hanging="360"/>
      </w:pPr>
      <w:rPr>
        <w:rFonts w:ascii="Symbol" w:hAnsi="Symbol" w:hint="default"/>
      </w:rPr>
    </w:lvl>
    <w:lvl w:ilvl="1" w:tplc="665A1216" w:tentative="1">
      <w:start w:val="1"/>
      <w:numFmt w:val="bullet"/>
      <w:lvlText w:val="o"/>
      <w:lvlJc w:val="left"/>
      <w:pPr>
        <w:ind w:left="1440" w:hanging="360"/>
      </w:pPr>
      <w:rPr>
        <w:rFonts w:ascii="Courier New" w:hAnsi="Courier New" w:cs="Courier New" w:hint="default"/>
      </w:rPr>
    </w:lvl>
    <w:lvl w:ilvl="2" w:tplc="20AE395C" w:tentative="1">
      <w:start w:val="1"/>
      <w:numFmt w:val="bullet"/>
      <w:lvlText w:val=""/>
      <w:lvlJc w:val="left"/>
      <w:pPr>
        <w:ind w:left="2160" w:hanging="360"/>
      </w:pPr>
      <w:rPr>
        <w:rFonts w:ascii="Wingdings" w:hAnsi="Wingdings" w:hint="default"/>
      </w:rPr>
    </w:lvl>
    <w:lvl w:ilvl="3" w:tplc="F300DFA0" w:tentative="1">
      <w:start w:val="1"/>
      <w:numFmt w:val="bullet"/>
      <w:lvlText w:val=""/>
      <w:lvlJc w:val="left"/>
      <w:pPr>
        <w:ind w:left="2880" w:hanging="360"/>
      </w:pPr>
      <w:rPr>
        <w:rFonts w:ascii="Symbol" w:hAnsi="Symbol" w:hint="default"/>
      </w:rPr>
    </w:lvl>
    <w:lvl w:ilvl="4" w:tplc="9BB4D3B0" w:tentative="1">
      <w:start w:val="1"/>
      <w:numFmt w:val="bullet"/>
      <w:lvlText w:val="o"/>
      <w:lvlJc w:val="left"/>
      <w:pPr>
        <w:ind w:left="3600" w:hanging="360"/>
      </w:pPr>
      <w:rPr>
        <w:rFonts w:ascii="Courier New" w:hAnsi="Courier New" w:cs="Courier New" w:hint="default"/>
      </w:rPr>
    </w:lvl>
    <w:lvl w:ilvl="5" w:tplc="AD227CC8" w:tentative="1">
      <w:start w:val="1"/>
      <w:numFmt w:val="bullet"/>
      <w:lvlText w:val=""/>
      <w:lvlJc w:val="left"/>
      <w:pPr>
        <w:ind w:left="4320" w:hanging="360"/>
      </w:pPr>
      <w:rPr>
        <w:rFonts w:ascii="Wingdings" w:hAnsi="Wingdings" w:hint="default"/>
      </w:rPr>
    </w:lvl>
    <w:lvl w:ilvl="6" w:tplc="73561B5A" w:tentative="1">
      <w:start w:val="1"/>
      <w:numFmt w:val="bullet"/>
      <w:lvlText w:val=""/>
      <w:lvlJc w:val="left"/>
      <w:pPr>
        <w:ind w:left="5040" w:hanging="360"/>
      </w:pPr>
      <w:rPr>
        <w:rFonts w:ascii="Symbol" w:hAnsi="Symbol" w:hint="default"/>
      </w:rPr>
    </w:lvl>
    <w:lvl w:ilvl="7" w:tplc="CEB0B430" w:tentative="1">
      <w:start w:val="1"/>
      <w:numFmt w:val="bullet"/>
      <w:lvlText w:val="o"/>
      <w:lvlJc w:val="left"/>
      <w:pPr>
        <w:ind w:left="5760" w:hanging="360"/>
      </w:pPr>
      <w:rPr>
        <w:rFonts w:ascii="Courier New" w:hAnsi="Courier New" w:cs="Courier New" w:hint="default"/>
      </w:rPr>
    </w:lvl>
    <w:lvl w:ilvl="8" w:tplc="0E320760" w:tentative="1">
      <w:start w:val="1"/>
      <w:numFmt w:val="bullet"/>
      <w:lvlText w:val=""/>
      <w:lvlJc w:val="left"/>
      <w:pPr>
        <w:ind w:left="6480" w:hanging="360"/>
      </w:pPr>
      <w:rPr>
        <w:rFonts w:ascii="Wingdings" w:hAnsi="Wingdings" w:hint="default"/>
      </w:rPr>
    </w:lvl>
  </w:abstractNum>
  <w:abstractNum w:abstractNumId="12" w15:restartNumberingAfterBreak="0">
    <w:nsid w:val="154407BC"/>
    <w:multiLevelType w:val="multilevel"/>
    <w:tmpl w:val="DD5EF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EF3380"/>
    <w:multiLevelType w:val="multilevel"/>
    <w:tmpl w:val="EA6CD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624838"/>
    <w:multiLevelType w:val="hybridMultilevel"/>
    <w:tmpl w:val="D106840C"/>
    <w:lvl w:ilvl="0" w:tplc="9B00CF5E">
      <w:start w:val="1"/>
      <w:numFmt w:val="bullet"/>
      <w:lvlText w:val=""/>
      <w:lvlJc w:val="left"/>
      <w:pPr>
        <w:ind w:left="720" w:hanging="360"/>
      </w:pPr>
      <w:rPr>
        <w:rFonts w:ascii="Symbol" w:hAnsi="Symbol" w:hint="default"/>
      </w:rPr>
    </w:lvl>
    <w:lvl w:ilvl="1" w:tplc="BE96169C" w:tentative="1">
      <w:start w:val="1"/>
      <w:numFmt w:val="bullet"/>
      <w:lvlText w:val="o"/>
      <w:lvlJc w:val="left"/>
      <w:pPr>
        <w:ind w:left="1440" w:hanging="360"/>
      </w:pPr>
      <w:rPr>
        <w:rFonts w:ascii="Courier New" w:hAnsi="Courier New" w:cs="Courier New" w:hint="default"/>
      </w:rPr>
    </w:lvl>
    <w:lvl w:ilvl="2" w:tplc="AC78E51A" w:tentative="1">
      <w:start w:val="1"/>
      <w:numFmt w:val="bullet"/>
      <w:lvlText w:val=""/>
      <w:lvlJc w:val="left"/>
      <w:pPr>
        <w:ind w:left="2160" w:hanging="360"/>
      </w:pPr>
      <w:rPr>
        <w:rFonts w:ascii="Wingdings" w:hAnsi="Wingdings" w:hint="default"/>
      </w:rPr>
    </w:lvl>
    <w:lvl w:ilvl="3" w:tplc="CCDC8AA8" w:tentative="1">
      <w:start w:val="1"/>
      <w:numFmt w:val="bullet"/>
      <w:lvlText w:val=""/>
      <w:lvlJc w:val="left"/>
      <w:pPr>
        <w:ind w:left="2880" w:hanging="360"/>
      </w:pPr>
      <w:rPr>
        <w:rFonts w:ascii="Symbol" w:hAnsi="Symbol" w:hint="default"/>
      </w:rPr>
    </w:lvl>
    <w:lvl w:ilvl="4" w:tplc="F174999A" w:tentative="1">
      <w:start w:val="1"/>
      <w:numFmt w:val="bullet"/>
      <w:lvlText w:val="o"/>
      <w:lvlJc w:val="left"/>
      <w:pPr>
        <w:ind w:left="3600" w:hanging="360"/>
      </w:pPr>
      <w:rPr>
        <w:rFonts w:ascii="Courier New" w:hAnsi="Courier New" w:cs="Courier New" w:hint="default"/>
      </w:rPr>
    </w:lvl>
    <w:lvl w:ilvl="5" w:tplc="3ABCB3C8" w:tentative="1">
      <w:start w:val="1"/>
      <w:numFmt w:val="bullet"/>
      <w:lvlText w:val=""/>
      <w:lvlJc w:val="left"/>
      <w:pPr>
        <w:ind w:left="4320" w:hanging="360"/>
      </w:pPr>
      <w:rPr>
        <w:rFonts w:ascii="Wingdings" w:hAnsi="Wingdings" w:hint="default"/>
      </w:rPr>
    </w:lvl>
    <w:lvl w:ilvl="6" w:tplc="B4CA3630" w:tentative="1">
      <w:start w:val="1"/>
      <w:numFmt w:val="bullet"/>
      <w:lvlText w:val=""/>
      <w:lvlJc w:val="left"/>
      <w:pPr>
        <w:ind w:left="5040" w:hanging="360"/>
      </w:pPr>
      <w:rPr>
        <w:rFonts w:ascii="Symbol" w:hAnsi="Symbol" w:hint="default"/>
      </w:rPr>
    </w:lvl>
    <w:lvl w:ilvl="7" w:tplc="2A404DF2" w:tentative="1">
      <w:start w:val="1"/>
      <w:numFmt w:val="bullet"/>
      <w:lvlText w:val="o"/>
      <w:lvlJc w:val="left"/>
      <w:pPr>
        <w:ind w:left="5760" w:hanging="360"/>
      </w:pPr>
      <w:rPr>
        <w:rFonts w:ascii="Courier New" w:hAnsi="Courier New" w:cs="Courier New" w:hint="default"/>
      </w:rPr>
    </w:lvl>
    <w:lvl w:ilvl="8" w:tplc="BFF0E35C" w:tentative="1">
      <w:start w:val="1"/>
      <w:numFmt w:val="bullet"/>
      <w:lvlText w:val=""/>
      <w:lvlJc w:val="left"/>
      <w:pPr>
        <w:ind w:left="6480" w:hanging="360"/>
      </w:pPr>
      <w:rPr>
        <w:rFonts w:ascii="Wingdings" w:hAnsi="Wingdings" w:hint="default"/>
      </w:rPr>
    </w:lvl>
  </w:abstractNum>
  <w:abstractNum w:abstractNumId="15" w15:restartNumberingAfterBreak="0">
    <w:nsid w:val="17F70BF6"/>
    <w:multiLevelType w:val="hybridMultilevel"/>
    <w:tmpl w:val="30661AEE"/>
    <w:lvl w:ilvl="0" w:tplc="C5A6EA3E">
      <w:start w:val="1"/>
      <w:numFmt w:val="bullet"/>
      <w:lvlText w:val=""/>
      <w:lvlJc w:val="left"/>
      <w:pPr>
        <w:ind w:left="1288" w:hanging="360"/>
      </w:pPr>
      <w:rPr>
        <w:rFonts w:ascii="Symbol" w:hAnsi="Symbol" w:hint="default"/>
      </w:rPr>
    </w:lvl>
    <w:lvl w:ilvl="1" w:tplc="E902B182" w:tentative="1">
      <w:start w:val="1"/>
      <w:numFmt w:val="bullet"/>
      <w:lvlText w:val="o"/>
      <w:lvlJc w:val="left"/>
      <w:pPr>
        <w:ind w:left="2008" w:hanging="360"/>
      </w:pPr>
      <w:rPr>
        <w:rFonts w:ascii="Courier New" w:hAnsi="Courier New" w:cs="Courier New" w:hint="default"/>
      </w:rPr>
    </w:lvl>
    <w:lvl w:ilvl="2" w:tplc="3F54F760" w:tentative="1">
      <w:start w:val="1"/>
      <w:numFmt w:val="bullet"/>
      <w:lvlText w:val=""/>
      <w:lvlJc w:val="left"/>
      <w:pPr>
        <w:ind w:left="2728" w:hanging="360"/>
      </w:pPr>
      <w:rPr>
        <w:rFonts w:ascii="Wingdings" w:hAnsi="Wingdings" w:hint="default"/>
      </w:rPr>
    </w:lvl>
    <w:lvl w:ilvl="3" w:tplc="B1604F0E" w:tentative="1">
      <w:start w:val="1"/>
      <w:numFmt w:val="bullet"/>
      <w:lvlText w:val=""/>
      <w:lvlJc w:val="left"/>
      <w:pPr>
        <w:ind w:left="3448" w:hanging="360"/>
      </w:pPr>
      <w:rPr>
        <w:rFonts w:ascii="Symbol" w:hAnsi="Symbol" w:hint="default"/>
      </w:rPr>
    </w:lvl>
    <w:lvl w:ilvl="4" w:tplc="6030766E" w:tentative="1">
      <w:start w:val="1"/>
      <w:numFmt w:val="bullet"/>
      <w:lvlText w:val="o"/>
      <w:lvlJc w:val="left"/>
      <w:pPr>
        <w:ind w:left="4168" w:hanging="360"/>
      </w:pPr>
      <w:rPr>
        <w:rFonts w:ascii="Courier New" w:hAnsi="Courier New" w:cs="Courier New" w:hint="default"/>
      </w:rPr>
    </w:lvl>
    <w:lvl w:ilvl="5" w:tplc="CA2800A8" w:tentative="1">
      <w:start w:val="1"/>
      <w:numFmt w:val="bullet"/>
      <w:lvlText w:val=""/>
      <w:lvlJc w:val="left"/>
      <w:pPr>
        <w:ind w:left="4888" w:hanging="360"/>
      </w:pPr>
      <w:rPr>
        <w:rFonts w:ascii="Wingdings" w:hAnsi="Wingdings" w:hint="default"/>
      </w:rPr>
    </w:lvl>
    <w:lvl w:ilvl="6" w:tplc="A476BED6" w:tentative="1">
      <w:start w:val="1"/>
      <w:numFmt w:val="bullet"/>
      <w:lvlText w:val=""/>
      <w:lvlJc w:val="left"/>
      <w:pPr>
        <w:ind w:left="5608" w:hanging="360"/>
      </w:pPr>
      <w:rPr>
        <w:rFonts w:ascii="Symbol" w:hAnsi="Symbol" w:hint="default"/>
      </w:rPr>
    </w:lvl>
    <w:lvl w:ilvl="7" w:tplc="A58C77E0" w:tentative="1">
      <w:start w:val="1"/>
      <w:numFmt w:val="bullet"/>
      <w:lvlText w:val="o"/>
      <w:lvlJc w:val="left"/>
      <w:pPr>
        <w:ind w:left="6328" w:hanging="360"/>
      </w:pPr>
      <w:rPr>
        <w:rFonts w:ascii="Courier New" w:hAnsi="Courier New" w:cs="Courier New" w:hint="default"/>
      </w:rPr>
    </w:lvl>
    <w:lvl w:ilvl="8" w:tplc="64CC861E" w:tentative="1">
      <w:start w:val="1"/>
      <w:numFmt w:val="bullet"/>
      <w:lvlText w:val=""/>
      <w:lvlJc w:val="left"/>
      <w:pPr>
        <w:ind w:left="7048" w:hanging="360"/>
      </w:pPr>
      <w:rPr>
        <w:rFonts w:ascii="Wingdings" w:hAnsi="Wingdings" w:hint="default"/>
      </w:rPr>
    </w:lvl>
  </w:abstractNum>
  <w:abstractNum w:abstractNumId="16" w15:restartNumberingAfterBreak="0">
    <w:nsid w:val="199C3E50"/>
    <w:multiLevelType w:val="multilevel"/>
    <w:tmpl w:val="7DFE1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1C0882"/>
    <w:multiLevelType w:val="multilevel"/>
    <w:tmpl w:val="05863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D69737F"/>
    <w:multiLevelType w:val="multilevel"/>
    <w:tmpl w:val="57A85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DE521E1"/>
    <w:multiLevelType w:val="multilevel"/>
    <w:tmpl w:val="F238F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E1001BF"/>
    <w:multiLevelType w:val="hybridMultilevel"/>
    <w:tmpl w:val="380EE8E4"/>
    <w:lvl w:ilvl="0" w:tplc="A13A958A">
      <w:start w:val="1"/>
      <w:numFmt w:val="bullet"/>
      <w:lvlText w:val=""/>
      <w:lvlJc w:val="left"/>
      <w:pPr>
        <w:ind w:left="360" w:hanging="360"/>
      </w:pPr>
      <w:rPr>
        <w:rFonts w:ascii="Symbol" w:hAnsi="Symbol" w:hint="default"/>
      </w:rPr>
    </w:lvl>
    <w:lvl w:ilvl="1" w:tplc="48BCCFD2" w:tentative="1">
      <w:start w:val="1"/>
      <w:numFmt w:val="bullet"/>
      <w:lvlText w:val="o"/>
      <w:lvlJc w:val="left"/>
      <w:pPr>
        <w:ind w:left="1080" w:hanging="360"/>
      </w:pPr>
      <w:rPr>
        <w:rFonts w:ascii="Courier New" w:hAnsi="Courier New" w:cs="Courier New" w:hint="default"/>
      </w:rPr>
    </w:lvl>
    <w:lvl w:ilvl="2" w:tplc="2A64B990" w:tentative="1">
      <w:start w:val="1"/>
      <w:numFmt w:val="bullet"/>
      <w:lvlText w:val=""/>
      <w:lvlJc w:val="left"/>
      <w:pPr>
        <w:ind w:left="1800" w:hanging="360"/>
      </w:pPr>
      <w:rPr>
        <w:rFonts w:ascii="Wingdings" w:hAnsi="Wingdings" w:hint="default"/>
      </w:rPr>
    </w:lvl>
    <w:lvl w:ilvl="3" w:tplc="7AB884EC" w:tentative="1">
      <w:start w:val="1"/>
      <w:numFmt w:val="bullet"/>
      <w:lvlText w:val=""/>
      <w:lvlJc w:val="left"/>
      <w:pPr>
        <w:ind w:left="2520" w:hanging="360"/>
      </w:pPr>
      <w:rPr>
        <w:rFonts w:ascii="Symbol" w:hAnsi="Symbol" w:hint="default"/>
      </w:rPr>
    </w:lvl>
    <w:lvl w:ilvl="4" w:tplc="C8A2A3D0" w:tentative="1">
      <w:start w:val="1"/>
      <w:numFmt w:val="bullet"/>
      <w:lvlText w:val="o"/>
      <w:lvlJc w:val="left"/>
      <w:pPr>
        <w:ind w:left="3240" w:hanging="360"/>
      </w:pPr>
      <w:rPr>
        <w:rFonts w:ascii="Courier New" w:hAnsi="Courier New" w:cs="Courier New" w:hint="default"/>
      </w:rPr>
    </w:lvl>
    <w:lvl w:ilvl="5" w:tplc="ED58E83C" w:tentative="1">
      <w:start w:val="1"/>
      <w:numFmt w:val="bullet"/>
      <w:lvlText w:val=""/>
      <w:lvlJc w:val="left"/>
      <w:pPr>
        <w:ind w:left="3960" w:hanging="360"/>
      </w:pPr>
      <w:rPr>
        <w:rFonts w:ascii="Wingdings" w:hAnsi="Wingdings" w:hint="default"/>
      </w:rPr>
    </w:lvl>
    <w:lvl w:ilvl="6" w:tplc="FD122E70" w:tentative="1">
      <w:start w:val="1"/>
      <w:numFmt w:val="bullet"/>
      <w:lvlText w:val=""/>
      <w:lvlJc w:val="left"/>
      <w:pPr>
        <w:ind w:left="4680" w:hanging="360"/>
      </w:pPr>
      <w:rPr>
        <w:rFonts w:ascii="Symbol" w:hAnsi="Symbol" w:hint="default"/>
      </w:rPr>
    </w:lvl>
    <w:lvl w:ilvl="7" w:tplc="FB4AD492" w:tentative="1">
      <w:start w:val="1"/>
      <w:numFmt w:val="bullet"/>
      <w:lvlText w:val="o"/>
      <w:lvlJc w:val="left"/>
      <w:pPr>
        <w:ind w:left="5400" w:hanging="360"/>
      </w:pPr>
      <w:rPr>
        <w:rFonts w:ascii="Courier New" w:hAnsi="Courier New" w:cs="Courier New" w:hint="default"/>
      </w:rPr>
    </w:lvl>
    <w:lvl w:ilvl="8" w:tplc="7A22F048" w:tentative="1">
      <w:start w:val="1"/>
      <w:numFmt w:val="bullet"/>
      <w:lvlText w:val=""/>
      <w:lvlJc w:val="left"/>
      <w:pPr>
        <w:ind w:left="6120" w:hanging="360"/>
      </w:pPr>
      <w:rPr>
        <w:rFonts w:ascii="Wingdings" w:hAnsi="Wingdings" w:hint="default"/>
      </w:rPr>
    </w:lvl>
  </w:abstractNum>
  <w:abstractNum w:abstractNumId="21" w15:restartNumberingAfterBreak="0">
    <w:nsid w:val="1E6A0B2E"/>
    <w:multiLevelType w:val="hybridMultilevel"/>
    <w:tmpl w:val="D1FC2FA6"/>
    <w:lvl w:ilvl="0" w:tplc="6BF409B2">
      <w:start w:val="1"/>
      <w:numFmt w:val="bullet"/>
      <w:lvlText w:val=""/>
      <w:lvlJc w:val="left"/>
      <w:pPr>
        <w:ind w:left="360" w:hanging="360"/>
      </w:pPr>
      <w:rPr>
        <w:rFonts w:ascii="Symbol" w:hAnsi="Symbol" w:hint="default"/>
        <w:sz w:val="21"/>
        <w:szCs w:val="21"/>
      </w:rPr>
    </w:lvl>
    <w:lvl w:ilvl="1" w:tplc="3A66A8E8" w:tentative="1">
      <w:start w:val="1"/>
      <w:numFmt w:val="bullet"/>
      <w:lvlText w:val="o"/>
      <w:lvlJc w:val="left"/>
      <w:pPr>
        <w:ind w:left="1080" w:hanging="360"/>
      </w:pPr>
      <w:rPr>
        <w:rFonts w:ascii="Courier New" w:hAnsi="Courier New" w:cs="Courier New" w:hint="default"/>
      </w:rPr>
    </w:lvl>
    <w:lvl w:ilvl="2" w:tplc="3872D324" w:tentative="1">
      <w:start w:val="1"/>
      <w:numFmt w:val="bullet"/>
      <w:lvlText w:val=""/>
      <w:lvlJc w:val="left"/>
      <w:pPr>
        <w:ind w:left="1800" w:hanging="360"/>
      </w:pPr>
      <w:rPr>
        <w:rFonts w:ascii="Wingdings" w:hAnsi="Wingdings" w:hint="default"/>
      </w:rPr>
    </w:lvl>
    <w:lvl w:ilvl="3" w:tplc="B776C43C" w:tentative="1">
      <w:start w:val="1"/>
      <w:numFmt w:val="bullet"/>
      <w:lvlText w:val=""/>
      <w:lvlJc w:val="left"/>
      <w:pPr>
        <w:ind w:left="2520" w:hanging="360"/>
      </w:pPr>
      <w:rPr>
        <w:rFonts w:ascii="Symbol" w:hAnsi="Symbol" w:hint="default"/>
      </w:rPr>
    </w:lvl>
    <w:lvl w:ilvl="4" w:tplc="CEBCB51A" w:tentative="1">
      <w:start w:val="1"/>
      <w:numFmt w:val="bullet"/>
      <w:lvlText w:val="o"/>
      <w:lvlJc w:val="left"/>
      <w:pPr>
        <w:ind w:left="3240" w:hanging="360"/>
      </w:pPr>
      <w:rPr>
        <w:rFonts w:ascii="Courier New" w:hAnsi="Courier New" w:cs="Courier New" w:hint="default"/>
      </w:rPr>
    </w:lvl>
    <w:lvl w:ilvl="5" w:tplc="221252E0" w:tentative="1">
      <w:start w:val="1"/>
      <w:numFmt w:val="bullet"/>
      <w:lvlText w:val=""/>
      <w:lvlJc w:val="left"/>
      <w:pPr>
        <w:ind w:left="3960" w:hanging="360"/>
      </w:pPr>
      <w:rPr>
        <w:rFonts w:ascii="Wingdings" w:hAnsi="Wingdings" w:hint="default"/>
      </w:rPr>
    </w:lvl>
    <w:lvl w:ilvl="6" w:tplc="CA4412FE" w:tentative="1">
      <w:start w:val="1"/>
      <w:numFmt w:val="bullet"/>
      <w:lvlText w:val=""/>
      <w:lvlJc w:val="left"/>
      <w:pPr>
        <w:ind w:left="4680" w:hanging="360"/>
      </w:pPr>
      <w:rPr>
        <w:rFonts w:ascii="Symbol" w:hAnsi="Symbol" w:hint="default"/>
      </w:rPr>
    </w:lvl>
    <w:lvl w:ilvl="7" w:tplc="FB4076D8" w:tentative="1">
      <w:start w:val="1"/>
      <w:numFmt w:val="bullet"/>
      <w:lvlText w:val="o"/>
      <w:lvlJc w:val="left"/>
      <w:pPr>
        <w:ind w:left="5400" w:hanging="360"/>
      </w:pPr>
      <w:rPr>
        <w:rFonts w:ascii="Courier New" w:hAnsi="Courier New" w:cs="Courier New" w:hint="default"/>
      </w:rPr>
    </w:lvl>
    <w:lvl w:ilvl="8" w:tplc="D0282E4A" w:tentative="1">
      <w:start w:val="1"/>
      <w:numFmt w:val="bullet"/>
      <w:lvlText w:val=""/>
      <w:lvlJc w:val="left"/>
      <w:pPr>
        <w:ind w:left="6120" w:hanging="360"/>
      </w:pPr>
      <w:rPr>
        <w:rFonts w:ascii="Wingdings" w:hAnsi="Wingdings" w:hint="default"/>
      </w:rPr>
    </w:lvl>
  </w:abstractNum>
  <w:abstractNum w:abstractNumId="22" w15:restartNumberingAfterBreak="0">
    <w:nsid w:val="1FDB4D9F"/>
    <w:multiLevelType w:val="hybridMultilevel"/>
    <w:tmpl w:val="4958024A"/>
    <w:lvl w:ilvl="0" w:tplc="62C46078">
      <w:start w:val="1"/>
      <w:numFmt w:val="bullet"/>
      <w:lvlText w:val=""/>
      <w:lvlJc w:val="left"/>
      <w:pPr>
        <w:ind w:left="720" w:hanging="360"/>
      </w:pPr>
      <w:rPr>
        <w:rFonts w:ascii="Symbol" w:hAnsi="Symbol" w:hint="default"/>
      </w:rPr>
    </w:lvl>
    <w:lvl w:ilvl="1" w:tplc="71C06030" w:tentative="1">
      <w:start w:val="1"/>
      <w:numFmt w:val="bullet"/>
      <w:lvlText w:val="o"/>
      <w:lvlJc w:val="left"/>
      <w:pPr>
        <w:ind w:left="1440" w:hanging="360"/>
      </w:pPr>
      <w:rPr>
        <w:rFonts w:ascii="Courier New" w:hAnsi="Courier New" w:cs="Courier New" w:hint="default"/>
      </w:rPr>
    </w:lvl>
    <w:lvl w:ilvl="2" w:tplc="96FE14D6" w:tentative="1">
      <w:start w:val="1"/>
      <w:numFmt w:val="bullet"/>
      <w:lvlText w:val=""/>
      <w:lvlJc w:val="left"/>
      <w:pPr>
        <w:ind w:left="2160" w:hanging="360"/>
      </w:pPr>
      <w:rPr>
        <w:rFonts w:ascii="Wingdings" w:hAnsi="Wingdings" w:hint="default"/>
      </w:rPr>
    </w:lvl>
    <w:lvl w:ilvl="3" w:tplc="C00AD888" w:tentative="1">
      <w:start w:val="1"/>
      <w:numFmt w:val="bullet"/>
      <w:lvlText w:val=""/>
      <w:lvlJc w:val="left"/>
      <w:pPr>
        <w:ind w:left="2880" w:hanging="360"/>
      </w:pPr>
      <w:rPr>
        <w:rFonts w:ascii="Symbol" w:hAnsi="Symbol" w:hint="default"/>
      </w:rPr>
    </w:lvl>
    <w:lvl w:ilvl="4" w:tplc="5D6C5866" w:tentative="1">
      <w:start w:val="1"/>
      <w:numFmt w:val="bullet"/>
      <w:lvlText w:val="o"/>
      <w:lvlJc w:val="left"/>
      <w:pPr>
        <w:ind w:left="3600" w:hanging="360"/>
      </w:pPr>
      <w:rPr>
        <w:rFonts w:ascii="Courier New" w:hAnsi="Courier New" w:cs="Courier New" w:hint="default"/>
      </w:rPr>
    </w:lvl>
    <w:lvl w:ilvl="5" w:tplc="C8E6B6B6" w:tentative="1">
      <w:start w:val="1"/>
      <w:numFmt w:val="bullet"/>
      <w:lvlText w:val=""/>
      <w:lvlJc w:val="left"/>
      <w:pPr>
        <w:ind w:left="4320" w:hanging="360"/>
      </w:pPr>
      <w:rPr>
        <w:rFonts w:ascii="Wingdings" w:hAnsi="Wingdings" w:hint="default"/>
      </w:rPr>
    </w:lvl>
    <w:lvl w:ilvl="6" w:tplc="F7761128" w:tentative="1">
      <w:start w:val="1"/>
      <w:numFmt w:val="bullet"/>
      <w:lvlText w:val=""/>
      <w:lvlJc w:val="left"/>
      <w:pPr>
        <w:ind w:left="5040" w:hanging="360"/>
      </w:pPr>
      <w:rPr>
        <w:rFonts w:ascii="Symbol" w:hAnsi="Symbol" w:hint="default"/>
      </w:rPr>
    </w:lvl>
    <w:lvl w:ilvl="7" w:tplc="A98C0AF8" w:tentative="1">
      <w:start w:val="1"/>
      <w:numFmt w:val="bullet"/>
      <w:lvlText w:val="o"/>
      <w:lvlJc w:val="left"/>
      <w:pPr>
        <w:ind w:left="5760" w:hanging="360"/>
      </w:pPr>
      <w:rPr>
        <w:rFonts w:ascii="Courier New" w:hAnsi="Courier New" w:cs="Courier New" w:hint="default"/>
      </w:rPr>
    </w:lvl>
    <w:lvl w:ilvl="8" w:tplc="243EBA38" w:tentative="1">
      <w:start w:val="1"/>
      <w:numFmt w:val="bullet"/>
      <w:lvlText w:val=""/>
      <w:lvlJc w:val="left"/>
      <w:pPr>
        <w:ind w:left="6480" w:hanging="360"/>
      </w:pPr>
      <w:rPr>
        <w:rFonts w:ascii="Wingdings" w:hAnsi="Wingdings" w:hint="default"/>
      </w:rPr>
    </w:lvl>
  </w:abstractNum>
  <w:abstractNum w:abstractNumId="23" w15:restartNumberingAfterBreak="0">
    <w:nsid w:val="2181025B"/>
    <w:multiLevelType w:val="multilevel"/>
    <w:tmpl w:val="0FFA4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300770A"/>
    <w:multiLevelType w:val="hybridMultilevel"/>
    <w:tmpl w:val="FA984A6E"/>
    <w:lvl w:ilvl="0" w:tplc="20D288DC">
      <w:start w:val="1"/>
      <w:numFmt w:val="bullet"/>
      <w:lvlText w:val=""/>
      <w:lvlJc w:val="left"/>
      <w:pPr>
        <w:ind w:left="720" w:hanging="360"/>
      </w:pPr>
      <w:rPr>
        <w:rFonts w:ascii="Symbol" w:hAnsi="Symbol" w:hint="default"/>
      </w:rPr>
    </w:lvl>
    <w:lvl w:ilvl="1" w:tplc="F452B514" w:tentative="1">
      <w:start w:val="1"/>
      <w:numFmt w:val="bullet"/>
      <w:lvlText w:val="o"/>
      <w:lvlJc w:val="left"/>
      <w:pPr>
        <w:ind w:left="1440" w:hanging="360"/>
      </w:pPr>
      <w:rPr>
        <w:rFonts w:ascii="Courier New" w:hAnsi="Courier New" w:cs="Courier New" w:hint="default"/>
      </w:rPr>
    </w:lvl>
    <w:lvl w:ilvl="2" w:tplc="3FE22258" w:tentative="1">
      <w:start w:val="1"/>
      <w:numFmt w:val="bullet"/>
      <w:lvlText w:val=""/>
      <w:lvlJc w:val="left"/>
      <w:pPr>
        <w:ind w:left="2160" w:hanging="360"/>
      </w:pPr>
      <w:rPr>
        <w:rFonts w:ascii="Wingdings" w:hAnsi="Wingdings" w:hint="default"/>
      </w:rPr>
    </w:lvl>
    <w:lvl w:ilvl="3" w:tplc="0ED09F94" w:tentative="1">
      <w:start w:val="1"/>
      <w:numFmt w:val="bullet"/>
      <w:lvlText w:val=""/>
      <w:lvlJc w:val="left"/>
      <w:pPr>
        <w:ind w:left="2880" w:hanging="360"/>
      </w:pPr>
      <w:rPr>
        <w:rFonts w:ascii="Symbol" w:hAnsi="Symbol" w:hint="default"/>
      </w:rPr>
    </w:lvl>
    <w:lvl w:ilvl="4" w:tplc="7FB6E2A8" w:tentative="1">
      <w:start w:val="1"/>
      <w:numFmt w:val="bullet"/>
      <w:lvlText w:val="o"/>
      <w:lvlJc w:val="left"/>
      <w:pPr>
        <w:ind w:left="3600" w:hanging="360"/>
      </w:pPr>
      <w:rPr>
        <w:rFonts w:ascii="Courier New" w:hAnsi="Courier New" w:cs="Courier New" w:hint="default"/>
      </w:rPr>
    </w:lvl>
    <w:lvl w:ilvl="5" w:tplc="F61C243C" w:tentative="1">
      <w:start w:val="1"/>
      <w:numFmt w:val="bullet"/>
      <w:lvlText w:val=""/>
      <w:lvlJc w:val="left"/>
      <w:pPr>
        <w:ind w:left="4320" w:hanging="360"/>
      </w:pPr>
      <w:rPr>
        <w:rFonts w:ascii="Wingdings" w:hAnsi="Wingdings" w:hint="default"/>
      </w:rPr>
    </w:lvl>
    <w:lvl w:ilvl="6" w:tplc="7E84F138" w:tentative="1">
      <w:start w:val="1"/>
      <w:numFmt w:val="bullet"/>
      <w:lvlText w:val=""/>
      <w:lvlJc w:val="left"/>
      <w:pPr>
        <w:ind w:left="5040" w:hanging="360"/>
      </w:pPr>
      <w:rPr>
        <w:rFonts w:ascii="Symbol" w:hAnsi="Symbol" w:hint="default"/>
      </w:rPr>
    </w:lvl>
    <w:lvl w:ilvl="7" w:tplc="93E2CD40" w:tentative="1">
      <w:start w:val="1"/>
      <w:numFmt w:val="bullet"/>
      <w:lvlText w:val="o"/>
      <w:lvlJc w:val="left"/>
      <w:pPr>
        <w:ind w:left="5760" w:hanging="360"/>
      </w:pPr>
      <w:rPr>
        <w:rFonts w:ascii="Courier New" w:hAnsi="Courier New" w:cs="Courier New" w:hint="default"/>
      </w:rPr>
    </w:lvl>
    <w:lvl w:ilvl="8" w:tplc="8F6A5D6C" w:tentative="1">
      <w:start w:val="1"/>
      <w:numFmt w:val="bullet"/>
      <w:lvlText w:val=""/>
      <w:lvlJc w:val="left"/>
      <w:pPr>
        <w:ind w:left="6480" w:hanging="360"/>
      </w:pPr>
      <w:rPr>
        <w:rFonts w:ascii="Wingdings" w:hAnsi="Wingdings" w:hint="default"/>
      </w:rPr>
    </w:lvl>
  </w:abstractNum>
  <w:abstractNum w:abstractNumId="25" w15:restartNumberingAfterBreak="0">
    <w:nsid w:val="28D65667"/>
    <w:multiLevelType w:val="hybridMultilevel"/>
    <w:tmpl w:val="F9501592"/>
    <w:lvl w:ilvl="0" w:tplc="CA14E2F0">
      <w:start w:val="1"/>
      <w:numFmt w:val="bullet"/>
      <w:lvlText w:val=""/>
      <w:lvlJc w:val="left"/>
      <w:pPr>
        <w:ind w:left="720" w:hanging="360"/>
      </w:pPr>
      <w:rPr>
        <w:rFonts w:ascii="Symbol" w:hAnsi="Symbol" w:hint="default"/>
      </w:rPr>
    </w:lvl>
    <w:lvl w:ilvl="1" w:tplc="99DE58D2" w:tentative="1">
      <w:start w:val="1"/>
      <w:numFmt w:val="bullet"/>
      <w:lvlText w:val="o"/>
      <w:lvlJc w:val="left"/>
      <w:pPr>
        <w:ind w:left="1440" w:hanging="360"/>
      </w:pPr>
      <w:rPr>
        <w:rFonts w:ascii="Courier New" w:hAnsi="Courier New" w:cs="Courier New" w:hint="default"/>
      </w:rPr>
    </w:lvl>
    <w:lvl w:ilvl="2" w:tplc="D264C09C" w:tentative="1">
      <w:start w:val="1"/>
      <w:numFmt w:val="bullet"/>
      <w:lvlText w:val=""/>
      <w:lvlJc w:val="left"/>
      <w:pPr>
        <w:ind w:left="2160" w:hanging="360"/>
      </w:pPr>
      <w:rPr>
        <w:rFonts w:ascii="Wingdings" w:hAnsi="Wingdings" w:hint="default"/>
      </w:rPr>
    </w:lvl>
    <w:lvl w:ilvl="3" w:tplc="C20CFDFC" w:tentative="1">
      <w:start w:val="1"/>
      <w:numFmt w:val="bullet"/>
      <w:lvlText w:val=""/>
      <w:lvlJc w:val="left"/>
      <w:pPr>
        <w:ind w:left="2880" w:hanging="360"/>
      </w:pPr>
      <w:rPr>
        <w:rFonts w:ascii="Symbol" w:hAnsi="Symbol" w:hint="default"/>
      </w:rPr>
    </w:lvl>
    <w:lvl w:ilvl="4" w:tplc="76E48BC6" w:tentative="1">
      <w:start w:val="1"/>
      <w:numFmt w:val="bullet"/>
      <w:lvlText w:val="o"/>
      <w:lvlJc w:val="left"/>
      <w:pPr>
        <w:ind w:left="3600" w:hanging="360"/>
      </w:pPr>
      <w:rPr>
        <w:rFonts w:ascii="Courier New" w:hAnsi="Courier New" w:cs="Courier New" w:hint="default"/>
      </w:rPr>
    </w:lvl>
    <w:lvl w:ilvl="5" w:tplc="9A761E64" w:tentative="1">
      <w:start w:val="1"/>
      <w:numFmt w:val="bullet"/>
      <w:lvlText w:val=""/>
      <w:lvlJc w:val="left"/>
      <w:pPr>
        <w:ind w:left="4320" w:hanging="360"/>
      </w:pPr>
      <w:rPr>
        <w:rFonts w:ascii="Wingdings" w:hAnsi="Wingdings" w:hint="default"/>
      </w:rPr>
    </w:lvl>
    <w:lvl w:ilvl="6" w:tplc="327C069A" w:tentative="1">
      <w:start w:val="1"/>
      <w:numFmt w:val="bullet"/>
      <w:lvlText w:val=""/>
      <w:lvlJc w:val="left"/>
      <w:pPr>
        <w:ind w:left="5040" w:hanging="360"/>
      </w:pPr>
      <w:rPr>
        <w:rFonts w:ascii="Symbol" w:hAnsi="Symbol" w:hint="default"/>
      </w:rPr>
    </w:lvl>
    <w:lvl w:ilvl="7" w:tplc="BD26EBCA" w:tentative="1">
      <w:start w:val="1"/>
      <w:numFmt w:val="bullet"/>
      <w:lvlText w:val="o"/>
      <w:lvlJc w:val="left"/>
      <w:pPr>
        <w:ind w:left="5760" w:hanging="360"/>
      </w:pPr>
      <w:rPr>
        <w:rFonts w:ascii="Courier New" w:hAnsi="Courier New" w:cs="Courier New" w:hint="default"/>
      </w:rPr>
    </w:lvl>
    <w:lvl w:ilvl="8" w:tplc="61DEFD12" w:tentative="1">
      <w:start w:val="1"/>
      <w:numFmt w:val="bullet"/>
      <w:lvlText w:val=""/>
      <w:lvlJc w:val="left"/>
      <w:pPr>
        <w:ind w:left="6480" w:hanging="360"/>
      </w:pPr>
      <w:rPr>
        <w:rFonts w:ascii="Wingdings" w:hAnsi="Wingdings" w:hint="default"/>
      </w:rPr>
    </w:lvl>
  </w:abstractNum>
  <w:abstractNum w:abstractNumId="26" w15:restartNumberingAfterBreak="0">
    <w:nsid w:val="2BA45E9B"/>
    <w:multiLevelType w:val="hybridMultilevel"/>
    <w:tmpl w:val="611A8286"/>
    <w:lvl w:ilvl="0" w:tplc="398AB836">
      <w:start w:val="1"/>
      <w:numFmt w:val="bullet"/>
      <w:lvlText w:val=""/>
      <w:lvlJc w:val="left"/>
      <w:pPr>
        <w:ind w:left="360" w:hanging="360"/>
      </w:pPr>
      <w:rPr>
        <w:rFonts w:ascii="Symbol" w:hAnsi="Symbol" w:hint="default"/>
        <w:sz w:val="21"/>
        <w:szCs w:val="21"/>
      </w:rPr>
    </w:lvl>
    <w:lvl w:ilvl="1" w:tplc="A03EF008" w:tentative="1">
      <w:start w:val="1"/>
      <w:numFmt w:val="bullet"/>
      <w:lvlText w:val="o"/>
      <w:lvlJc w:val="left"/>
      <w:pPr>
        <w:ind w:left="1080" w:hanging="360"/>
      </w:pPr>
      <w:rPr>
        <w:rFonts w:ascii="Courier New" w:hAnsi="Courier New" w:cs="Courier New" w:hint="default"/>
      </w:rPr>
    </w:lvl>
    <w:lvl w:ilvl="2" w:tplc="05B67F2A" w:tentative="1">
      <w:start w:val="1"/>
      <w:numFmt w:val="bullet"/>
      <w:lvlText w:val=""/>
      <w:lvlJc w:val="left"/>
      <w:pPr>
        <w:ind w:left="1800" w:hanging="360"/>
      </w:pPr>
      <w:rPr>
        <w:rFonts w:ascii="Wingdings" w:hAnsi="Wingdings" w:hint="default"/>
      </w:rPr>
    </w:lvl>
    <w:lvl w:ilvl="3" w:tplc="F9F84084" w:tentative="1">
      <w:start w:val="1"/>
      <w:numFmt w:val="bullet"/>
      <w:lvlText w:val=""/>
      <w:lvlJc w:val="left"/>
      <w:pPr>
        <w:ind w:left="2520" w:hanging="360"/>
      </w:pPr>
      <w:rPr>
        <w:rFonts w:ascii="Symbol" w:hAnsi="Symbol" w:hint="default"/>
      </w:rPr>
    </w:lvl>
    <w:lvl w:ilvl="4" w:tplc="61186806" w:tentative="1">
      <w:start w:val="1"/>
      <w:numFmt w:val="bullet"/>
      <w:lvlText w:val="o"/>
      <w:lvlJc w:val="left"/>
      <w:pPr>
        <w:ind w:left="3240" w:hanging="360"/>
      </w:pPr>
      <w:rPr>
        <w:rFonts w:ascii="Courier New" w:hAnsi="Courier New" w:cs="Courier New" w:hint="default"/>
      </w:rPr>
    </w:lvl>
    <w:lvl w:ilvl="5" w:tplc="2D22ECAA" w:tentative="1">
      <w:start w:val="1"/>
      <w:numFmt w:val="bullet"/>
      <w:lvlText w:val=""/>
      <w:lvlJc w:val="left"/>
      <w:pPr>
        <w:ind w:left="3960" w:hanging="360"/>
      </w:pPr>
      <w:rPr>
        <w:rFonts w:ascii="Wingdings" w:hAnsi="Wingdings" w:hint="default"/>
      </w:rPr>
    </w:lvl>
    <w:lvl w:ilvl="6" w:tplc="D7382700" w:tentative="1">
      <w:start w:val="1"/>
      <w:numFmt w:val="bullet"/>
      <w:lvlText w:val=""/>
      <w:lvlJc w:val="left"/>
      <w:pPr>
        <w:ind w:left="4680" w:hanging="360"/>
      </w:pPr>
      <w:rPr>
        <w:rFonts w:ascii="Symbol" w:hAnsi="Symbol" w:hint="default"/>
      </w:rPr>
    </w:lvl>
    <w:lvl w:ilvl="7" w:tplc="822A0A2E" w:tentative="1">
      <w:start w:val="1"/>
      <w:numFmt w:val="bullet"/>
      <w:lvlText w:val="o"/>
      <w:lvlJc w:val="left"/>
      <w:pPr>
        <w:ind w:left="5400" w:hanging="360"/>
      </w:pPr>
      <w:rPr>
        <w:rFonts w:ascii="Courier New" w:hAnsi="Courier New" w:cs="Courier New" w:hint="default"/>
      </w:rPr>
    </w:lvl>
    <w:lvl w:ilvl="8" w:tplc="DD9C275E" w:tentative="1">
      <w:start w:val="1"/>
      <w:numFmt w:val="bullet"/>
      <w:lvlText w:val=""/>
      <w:lvlJc w:val="left"/>
      <w:pPr>
        <w:ind w:left="6120" w:hanging="360"/>
      </w:pPr>
      <w:rPr>
        <w:rFonts w:ascii="Wingdings" w:hAnsi="Wingdings" w:hint="default"/>
      </w:rPr>
    </w:lvl>
  </w:abstractNum>
  <w:abstractNum w:abstractNumId="27" w15:restartNumberingAfterBreak="0">
    <w:nsid w:val="2BD67369"/>
    <w:multiLevelType w:val="hybridMultilevel"/>
    <w:tmpl w:val="873A6600"/>
    <w:lvl w:ilvl="0" w:tplc="D2465E1E">
      <w:start w:val="1"/>
      <w:numFmt w:val="decimal"/>
      <w:lvlText w:val="%1."/>
      <w:lvlJc w:val="left"/>
      <w:pPr>
        <w:ind w:left="800" w:hanging="400"/>
      </w:pPr>
    </w:lvl>
    <w:lvl w:ilvl="1" w:tplc="1F08D0A0">
      <w:numFmt w:val="decimal"/>
      <w:lvlText w:val=""/>
      <w:lvlJc w:val="left"/>
    </w:lvl>
    <w:lvl w:ilvl="2" w:tplc="FF46A958">
      <w:numFmt w:val="decimal"/>
      <w:lvlText w:val=""/>
      <w:lvlJc w:val="left"/>
    </w:lvl>
    <w:lvl w:ilvl="3" w:tplc="022217B4">
      <w:numFmt w:val="decimal"/>
      <w:lvlText w:val=""/>
      <w:lvlJc w:val="left"/>
    </w:lvl>
    <w:lvl w:ilvl="4" w:tplc="D3BC5212">
      <w:numFmt w:val="decimal"/>
      <w:lvlText w:val=""/>
      <w:lvlJc w:val="left"/>
    </w:lvl>
    <w:lvl w:ilvl="5" w:tplc="047C78BA">
      <w:numFmt w:val="decimal"/>
      <w:lvlText w:val=""/>
      <w:lvlJc w:val="left"/>
    </w:lvl>
    <w:lvl w:ilvl="6" w:tplc="1A463F2E">
      <w:numFmt w:val="decimal"/>
      <w:lvlText w:val=""/>
      <w:lvlJc w:val="left"/>
    </w:lvl>
    <w:lvl w:ilvl="7" w:tplc="1F8EE9D0">
      <w:numFmt w:val="decimal"/>
      <w:lvlText w:val=""/>
      <w:lvlJc w:val="left"/>
    </w:lvl>
    <w:lvl w:ilvl="8" w:tplc="6F4C12AA">
      <w:numFmt w:val="decimal"/>
      <w:lvlText w:val=""/>
      <w:lvlJc w:val="left"/>
    </w:lvl>
  </w:abstractNum>
  <w:abstractNum w:abstractNumId="28" w15:restartNumberingAfterBreak="0">
    <w:nsid w:val="2CF4573F"/>
    <w:multiLevelType w:val="hybridMultilevel"/>
    <w:tmpl w:val="E2EE7A56"/>
    <w:lvl w:ilvl="0" w:tplc="A60E08B4">
      <w:start w:val="1"/>
      <w:numFmt w:val="bullet"/>
      <w:lvlText w:val=""/>
      <w:lvlJc w:val="left"/>
      <w:pPr>
        <w:ind w:left="360" w:hanging="360"/>
      </w:pPr>
      <w:rPr>
        <w:rFonts w:ascii="Symbol" w:hAnsi="Symbol" w:hint="default"/>
        <w:sz w:val="21"/>
        <w:szCs w:val="21"/>
      </w:rPr>
    </w:lvl>
    <w:lvl w:ilvl="1" w:tplc="5D1EC2F6" w:tentative="1">
      <w:start w:val="1"/>
      <w:numFmt w:val="bullet"/>
      <w:lvlText w:val="o"/>
      <w:lvlJc w:val="left"/>
      <w:pPr>
        <w:ind w:left="1080" w:hanging="360"/>
      </w:pPr>
      <w:rPr>
        <w:rFonts w:ascii="Courier New" w:hAnsi="Courier New" w:cs="Courier New" w:hint="default"/>
      </w:rPr>
    </w:lvl>
    <w:lvl w:ilvl="2" w:tplc="09763A4E" w:tentative="1">
      <w:start w:val="1"/>
      <w:numFmt w:val="bullet"/>
      <w:lvlText w:val=""/>
      <w:lvlJc w:val="left"/>
      <w:pPr>
        <w:ind w:left="1800" w:hanging="360"/>
      </w:pPr>
      <w:rPr>
        <w:rFonts w:ascii="Wingdings" w:hAnsi="Wingdings" w:hint="default"/>
      </w:rPr>
    </w:lvl>
    <w:lvl w:ilvl="3" w:tplc="1330716E" w:tentative="1">
      <w:start w:val="1"/>
      <w:numFmt w:val="bullet"/>
      <w:lvlText w:val=""/>
      <w:lvlJc w:val="left"/>
      <w:pPr>
        <w:ind w:left="2520" w:hanging="360"/>
      </w:pPr>
      <w:rPr>
        <w:rFonts w:ascii="Symbol" w:hAnsi="Symbol" w:hint="default"/>
      </w:rPr>
    </w:lvl>
    <w:lvl w:ilvl="4" w:tplc="16E6D90E" w:tentative="1">
      <w:start w:val="1"/>
      <w:numFmt w:val="bullet"/>
      <w:lvlText w:val="o"/>
      <w:lvlJc w:val="left"/>
      <w:pPr>
        <w:ind w:left="3240" w:hanging="360"/>
      </w:pPr>
      <w:rPr>
        <w:rFonts w:ascii="Courier New" w:hAnsi="Courier New" w:cs="Courier New" w:hint="default"/>
      </w:rPr>
    </w:lvl>
    <w:lvl w:ilvl="5" w:tplc="78AA9104" w:tentative="1">
      <w:start w:val="1"/>
      <w:numFmt w:val="bullet"/>
      <w:lvlText w:val=""/>
      <w:lvlJc w:val="left"/>
      <w:pPr>
        <w:ind w:left="3960" w:hanging="360"/>
      </w:pPr>
      <w:rPr>
        <w:rFonts w:ascii="Wingdings" w:hAnsi="Wingdings" w:hint="default"/>
      </w:rPr>
    </w:lvl>
    <w:lvl w:ilvl="6" w:tplc="E85CB81A" w:tentative="1">
      <w:start w:val="1"/>
      <w:numFmt w:val="bullet"/>
      <w:lvlText w:val=""/>
      <w:lvlJc w:val="left"/>
      <w:pPr>
        <w:ind w:left="4680" w:hanging="360"/>
      </w:pPr>
      <w:rPr>
        <w:rFonts w:ascii="Symbol" w:hAnsi="Symbol" w:hint="default"/>
      </w:rPr>
    </w:lvl>
    <w:lvl w:ilvl="7" w:tplc="4F4A5C90" w:tentative="1">
      <w:start w:val="1"/>
      <w:numFmt w:val="bullet"/>
      <w:lvlText w:val="o"/>
      <w:lvlJc w:val="left"/>
      <w:pPr>
        <w:ind w:left="5400" w:hanging="360"/>
      </w:pPr>
      <w:rPr>
        <w:rFonts w:ascii="Courier New" w:hAnsi="Courier New" w:cs="Courier New" w:hint="default"/>
      </w:rPr>
    </w:lvl>
    <w:lvl w:ilvl="8" w:tplc="7CC65668" w:tentative="1">
      <w:start w:val="1"/>
      <w:numFmt w:val="bullet"/>
      <w:lvlText w:val=""/>
      <w:lvlJc w:val="left"/>
      <w:pPr>
        <w:ind w:left="6120" w:hanging="360"/>
      </w:pPr>
      <w:rPr>
        <w:rFonts w:ascii="Wingdings" w:hAnsi="Wingdings" w:hint="default"/>
      </w:rPr>
    </w:lvl>
  </w:abstractNum>
  <w:abstractNum w:abstractNumId="29" w15:restartNumberingAfterBreak="0">
    <w:nsid w:val="2D58374F"/>
    <w:multiLevelType w:val="hybridMultilevel"/>
    <w:tmpl w:val="0BDC5522"/>
    <w:lvl w:ilvl="0" w:tplc="B84E21F0">
      <w:start w:val="2"/>
      <w:numFmt w:val="bullet"/>
      <w:lvlText w:val="-"/>
      <w:lvlJc w:val="left"/>
      <w:pPr>
        <w:ind w:left="815" w:hanging="360"/>
      </w:pPr>
      <w:rPr>
        <w:rFonts w:ascii="system-ui" w:eastAsiaTheme="minorHAnsi" w:hAnsi="system-ui" w:cs="Calibri" w:hint="default"/>
      </w:rPr>
    </w:lvl>
    <w:lvl w:ilvl="1" w:tplc="522E2CDC" w:tentative="1">
      <w:start w:val="1"/>
      <w:numFmt w:val="bullet"/>
      <w:lvlText w:val="o"/>
      <w:lvlJc w:val="left"/>
      <w:pPr>
        <w:ind w:left="1535" w:hanging="360"/>
      </w:pPr>
      <w:rPr>
        <w:rFonts w:ascii="Courier New" w:hAnsi="Courier New" w:cs="Courier New" w:hint="default"/>
      </w:rPr>
    </w:lvl>
    <w:lvl w:ilvl="2" w:tplc="38381242" w:tentative="1">
      <w:start w:val="1"/>
      <w:numFmt w:val="bullet"/>
      <w:lvlText w:val=""/>
      <w:lvlJc w:val="left"/>
      <w:pPr>
        <w:ind w:left="2255" w:hanging="360"/>
      </w:pPr>
      <w:rPr>
        <w:rFonts w:ascii="Wingdings" w:hAnsi="Wingdings" w:hint="default"/>
      </w:rPr>
    </w:lvl>
    <w:lvl w:ilvl="3" w:tplc="D512AA20" w:tentative="1">
      <w:start w:val="1"/>
      <w:numFmt w:val="bullet"/>
      <w:lvlText w:val=""/>
      <w:lvlJc w:val="left"/>
      <w:pPr>
        <w:ind w:left="2975" w:hanging="360"/>
      </w:pPr>
      <w:rPr>
        <w:rFonts w:ascii="Symbol" w:hAnsi="Symbol" w:hint="default"/>
      </w:rPr>
    </w:lvl>
    <w:lvl w:ilvl="4" w:tplc="2B585100" w:tentative="1">
      <w:start w:val="1"/>
      <w:numFmt w:val="bullet"/>
      <w:lvlText w:val="o"/>
      <w:lvlJc w:val="left"/>
      <w:pPr>
        <w:ind w:left="3695" w:hanging="360"/>
      </w:pPr>
      <w:rPr>
        <w:rFonts w:ascii="Courier New" w:hAnsi="Courier New" w:cs="Courier New" w:hint="default"/>
      </w:rPr>
    </w:lvl>
    <w:lvl w:ilvl="5" w:tplc="C2141FF2" w:tentative="1">
      <w:start w:val="1"/>
      <w:numFmt w:val="bullet"/>
      <w:lvlText w:val=""/>
      <w:lvlJc w:val="left"/>
      <w:pPr>
        <w:ind w:left="4415" w:hanging="360"/>
      </w:pPr>
      <w:rPr>
        <w:rFonts w:ascii="Wingdings" w:hAnsi="Wingdings" w:hint="default"/>
      </w:rPr>
    </w:lvl>
    <w:lvl w:ilvl="6" w:tplc="EDA43CEE" w:tentative="1">
      <w:start w:val="1"/>
      <w:numFmt w:val="bullet"/>
      <w:lvlText w:val=""/>
      <w:lvlJc w:val="left"/>
      <w:pPr>
        <w:ind w:left="5135" w:hanging="360"/>
      </w:pPr>
      <w:rPr>
        <w:rFonts w:ascii="Symbol" w:hAnsi="Symbol" w:hint="default"/>
      </w:rPr>
    </w:lvl>
    <w:lvl w:ilvl="7" w:tplc="EEBE928E" w:tentative="1">
      <w:start w:val="1"/>
      <w:numFmt w:val="bullet"/>
      <w:lvlText w:val="o"/>
      <w:lvlJc w:val="left"/>
      <w:pPr>
        <w:ind w:left="5855" w:hanging="360"/>
      </w:pPr>
      <w:rPr>
        <w:rFonts w:ascii="Courier New" w:hAnsi="Courier New" w:cs="Courier New" w:hint="default"/>
      </w:rPr>
    </w:lvl>
    <w:lvl w:ilvl="8" w:tplc="C0D2DC9C" w:tentative="1">
      <w:start w:val="1"/>
      <w:numFmt w:val="bullet"/>
      <w:lvlText w:val=""/>
      <w:lvlJc w:val="left"/>
      <w:pPr>
        <w:ind w:left="6575" w:hanging="360"/>
      </w:pPr>
      <w:rPr>
        <w:rFonts w:ascii="Wingdings" w:hAnsi="Wingdings" w:hint="default"/>
      </w:rPr>
    </w:lvl>
  </w:abstractNum>
  <w:abstractNum w:abstractNumId="30" w15:restartNumberingAfterBreak="0">
    <w:nsid w:val="33BB3ECD"/>
    <w:multiLevelType w:val="multilevel"/>
    <w:tmpl w:val="17347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65E71B6"/>
    <w:multiLevelType w:val="multilevel"/>
    <w:tmpl w:val="509AA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89907E0"/>
    <w:multiLevelType w:val="multilevel"/>
    <w:tmpl w:val="B1BCF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BEF6F0F"/>
    <w:multiLevelType w:val="multilevel"/>
    <w:tmpl w:val="BFC0A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E3A7078"/>
    <w:multiLevelType w:val="hybridMultilevel"/>
    <w:tmpl w:val="2348FA34"/>
    <w:lvl w:ilvl="0" w:tplc="9EF0EEF2">
      <w:start w:val="1"/>
      <w:numFmt w:val="bullet"/>
      <w:lvlText w:val=""/>
      <w:lvlJc w:val="left"/>
      <w:pPr>
        <w:ind w:left="360" w:hanging="360"/>
      </w:pPr>
      <w:rPr>
        <w:rFonts w:ascii="Symbol" w:hAnsi="Symbol" w:hint="default"/>
        <w:sz w:val="21"/>
        <w:szCs w:val="21"/>
      </w:rPr>
    </w:lvl>
    <w:lvl w:ilvl="1" w:tplc="47FCEB86" w:tentative="1">
      <w:start w:val="1"/>
      <w:numFmt w:val="bullet"/>
      <w:lvlText w:val="o"/>
      <w:lvlJc w:val="left"/>
      <w:pPr>
        <w:ind w:left="1080" w:hanging="360"/>
      </w:pPr>
      <w:rPr>
        <w:rFonts w:ascii="Courier New" w:hAnsi="Courier New" w:cs="Courier New" w:hint="default"/>
      </w:rPr>
    </w:lvl>
    <w:lvl w:ilvl="2" w:tplc="3C003D3C" w:tentative="1">
      <w:start w:val="1"/>
      <w:numFmt w:val="bullet"/>
      <w:lvlText w:val=""/>
      <w:lvlJc w:val="left"/>
      <w:pPr>
        <w:ind w:left="1800" w:hanging="360"/>
      </w:pPr>
      <w:rPr>
        <w:rFonts w:ascii="Wingdings" w:hAnsi="Wingdings" w:hint="default"/>
      </w:rPr>
    </w:lvl>
    <w:lvl w:ilvl="3" w:tplc="B76894FE" w:tentative="1">
      <w:start w:val="1"/>
      <w:numFmt w:val="bullet"/>
      <w:lvlText w:val=""/>
      <w:lvlJc w:val="left"/>
      <w:pPr>
        <w:ind w:left="2520" w:hanging="360"/>
      </w:pPr>
      <w:rPr>
        <w:rFonts w:ascii="Symbol" w:hAnsi="Symbol" w:hint="default"/>
      </w:rPr>
    </w:lvl>
    <w:lvl w:ilvl="4" w:tplc="7004D208" w:tentative="1">
      <w:start w:val="1"/>
      <w:numFmt w:val="bullet"/>
      <w:lvlText w:val="o"/>
      <w:lvlJc w:val="left"/>
      <w:pPr>
        <w:ind w:left="3240" w:hanging="360"/>
      </w:pPr>
      <w:rPr>
        <w:rFonts w:ascii="Courier New" w:hAnsi="Courier New" w:cs="Courier New" w:hint="default"/>
      </w:rPr>
    </w:lvl>
    <w:lvl w:ilvl="5" w:tplc="20F83E14" w:tentative="1">
      <w:start w:val="1"/>
      <w:numFmt w:val="bullet"/>
      <w:lvlText w:val=""/>
      <w:lvlJc w:val="left"/>
      <w:pPr>
        <w:ind w:left="3960" w:hanging="360"/>
      </w:pPr>
      <w:rPr>
        <w:rFonts w:ascii="Wingdings" w:hAnsi="Wingdings" w:hint="default"/>
      </w:rPr>
    </w:lvl>
    <w:lvl w:ilvl="6" w:tplc="DEC81E32" w:tentative="1">
      <w:start w:val="1"/>
      <w:numFmt w:val="bullet"/>
      <w:lvlText w:val=""/>
      <w:lvlJc w:val="left"/>
      <w:pPr>
        <w:ind w:left="4680" w:hanging="360"/>
      </w:pPr>
      <w:rPr>
        <w:rFonts w:ascii="Symbol" w:hAnsi="Symbol" w:hint="default"/>
      </w:rPr>
    </w:lvl>
    <w:lvl w:ilvl="7" w:tplc="B8E0F172" w:tentative="1">
      <w:start w:val="1"/>
      <w:numFmt w:val="bullet"/>
      <w:lvlText w:val="o"/>
      <w:lvlJc w:val="left"/>
      <w:pPr>
        <w:ind w:left="5400" w:hanging="360"/>
      </w:pPr>
      <w:rPr>
        <w:rFonts w:ascii="Courier New" w:hAnsi="Courier New" w:cs="Courier New" w:hint="default"/>
      </w:rPr>
    </w:lvl>
    <w:lvl w:ilvl="8" w:tplc="3DB830BA" w:tentative="1">
      <w:start w:val="1"/>
      <w:numFmt w:val="bullet"/>
      <w:lvlText w:val=""/>
      <w:lvlJc w:val="left"/>
      <w:pPr>
        <w:ind w:left="6120" w:hanging="360"/>
      </w:pPr>
      <w:rPr>
        <w:rFonts w:ascii="Wingdings" w:hAnsi="Wingdings" w:hint="default"/>
      </w:rPr>
    </w:lvl>
  </w:abstractNum>
  <w:abstractNum w:abstractNumId="35" w15:restartNumberingAfterBreak="0">
    <w:nsid w:val="3E3E1F25"/>
    <w:multiLevelType w:val="hybridMultilevel"/>
    <w:tmpl w:val="DD965ACC"/>
    <w:lvl w:ilvl="0" w:tplc="86BA2D60">
      <w:start w:val="1"/>
      <w:numFmt w:val="bullet"/>
      <w:lvlText w:val=""/>
      <w:lvlJc w:val="left"/>
      <w:pPr>
        <w:ind w:left="360" w:hanging="360"/>
      </w:pPr>
      <w:rPr>
        <w:rFonts w:ascii="Symbol" w:hAnsi="Symbol" w:hint="default"/>
        <w:sz w:val="21"/>
        <w:szCs w:val="21"/>
      </w:rPr>
    </w:lvl>
    <w:lvl w:ilvl="1" w:tplc="09BCAFF8" w:tentative="1">
      <w:start w:val="1"/>
      <w:numFmt w:val="bullet"/>
      <w:lvlText w:val="o"/>
      <w:lvlJc w:val="left"/>
      <w:pPr>
        <w:ind w:left="1080" w:hanging="360"/>
      </w:pPr>
      <w:rPr>
        <w:rFonts w:ascii="Courier New" w:hAnsi="Courier New" w:cs="Courier New" w:hint="default"/>
      </w:rPr>
    </w:lvl>
    <w:lvl w:ilvl="2" w:tplc="433A82E0" w:tentative="1">
      <w:start w:val="1"/>
      <w:numFmt w:val="bullet"/>
      <w:lvlText w:val=""/>
      <w:lvlJc w:val="left"/>
      <w:pPr>
        <w:ind w:left="1800" w:hanging="360"/>
      </w:pPr>
      <w:rPr>
        <w:rFonts w:ascii="Wingdings" w:hAnsi="Wingdings" w:hint="default"/>
      </w:rPr>
    </w:lvl>
    <w:lvl w:ilvl="3" w:tplc="55947072" w:tentative="1">
      <w:start w:val="1"/>
      <w:numFmt w:val="bullet"/>
      <w:lvlText w:val=""/>
      <w:lvlJc w:val="left"/>
      <w:pPr>
        <w:ind w:left="2520" w:hanging="360"/>
      </w:pPr>
      <w:rPr>
        <w:rFonts w:ascii="Symbol" w:hAnsi="Symbol" w:hint="default"/>
      </w:rPr>
    </w:lvl>
    <w:lvl w:ilvl="4" w:tplc="551C95A4" w:tentative="1">
      <w:start w:val="1"/>
      <w:numFmt w:val="bullet"/>
      <w:lvlText w:val="o"/>
      <w:lvlJc w:val="left"/>
      <w:pPr>
        <w:ind w:left="3240" w:hanging="360"/>
      </w:pPr>
      <w:rPr>
        <w:rFonts w:ascii="Courier New" w:hAnsi="Courier New" w:cs="Courier New" w:hint="default"/>
      </w:rPr>
    </w:lvl>
    <w:lvl w:ilvl="5" w:tplc="287C6F66" w:tentative="1">
      <w:start w:val="1"/>
      <w:numFmt w:val="bullet"/>
      <w:lvlText w:val=""/>
      <w:lvlJc w:val="left"/>
      <w:pPr>
        <w:ind w:left="3960" w:hanging="360"/>
      </w:pPr>
      <w:rPr>
        <w:rFonts w:ascii="Wingdings" w:hAnsi="Wingdings" w:hint="default"/>
      </w:rPr>
    </w:lvl>
    <w:lvl w:ilvl="6" w:tplc="1F229F6C" w:tentative="1">
      <w:start w:val="1"/>
      <w:numFmt w:val="bullet"/>
      <w:lvlText w:val=""/>
      <w:lvlJc w:val="left"/>
      <w:pPr>
        <w:ind w:left="4680" w:hanging="360"/>
      </w:pPr>
      <w:rPr>
        <w:rFonts w:ascii="Symbol" w:hAnsi="Symbol" w:hint="default"/>
      </w:rPr>
    </w:lvl>
    <w:lvl w:ilvl="7" w:tplc="83C21752" w:tentative="1">
      <w:start w:val="1"/>
      <w:numFmt w:val="bullet"/>
      <w:lvlText w:val="o"/>
      <w:lvlJc w:val="left"/>
      <w:pPr>
        <w:ind w:left="5400" w:hanging="360"/>
      </w:pPr>
      <w:rPr>
        <w:rFonts w:ascii="Courier New" w:hAnsi="Courier New" w:cs="Courier New" w:hint="default"/>
      </w:rPr>
    </w:lvl>
    <w:lvl w:ilvl="8" w:tplc="0BBC8AA0" w:tentative="1">
      <w:start w:val="1"/>
      <w:numFmt w:val="bullet"/>
      <w:lvlText w:val=""/>
      <w:lvlJc w:val="left"/>
      <w:pPr>
        <w:ind w:left="6120" w:hanging="360"/>
      </w:pPr>
      <w:rPr>
        <w:rFonts w:ascii="Wingdings" w:hAnsi="Wingdings" w:hint="default"/>
      </w:rPr>
    </w:lvl>
  </w:abstractNum>
  <w:abstractNum w:abstractNumId="36" w15:restartNumberingAfterBreak="0">
    <w:nsid w:val="40275353"/>
    <w:multiLevelType w:val="hybridMultilevel"/>
    <w:tmpl w:val="D3DC36D8"/>
    <w:lvl w:ilvl="0" w:tplc="3B105AB0">
      <w:start w:val="1"/>
      <w:numFmt w:val="bullet"/>
      <w:lvlText w:val=""/>
      <w:lvlJc w:val="left"/>
      <w:pPr>
        <w:ind w:left="720" w:hanging="360"/>
      </w:pPr>
      <w:rPr>
        <w:rFonts w:ascii="Symbol" w:hAnsi="Symbol" w:hint="default"/>
      </w:rPr>
    </w:lvl>
    <w:lvl w:ilvl="1" w:tplc="7D6649EA" w:tentative="1">
      <w:start w:val="1"/>
      <w:numFmt w:val="bullet"/>
      <w:lvlText w:val="o"/>
      <w:lvlJc w:val="left"/>
      <w:pPr>
        <w:ind w:left="1440" w:hanging="360"/>
      </w:pPr>
      <w:rPr>
        <w:rFonts w:ascii="Courier New" w:hAnsi="Courier New" w:cs="Courier New" w:hint="default"/>
      </w:rPr>
    </w:lvl>
    <w:lvl w:ilvl="2" w:tplc="F1C0E00C" w:tentative="1">
      <w:start w:val="1"/>
      <w:numFmt w:val="bullet"/>
      <w:lvlText w:val=""/>
      <w:lvlJc w:val="left"/>
      <w:pPr>
        <w:ind w:left="2160" w:hanging="360"/>
      </w:pPr>
      <w:rPr>
        <w:rFonts w:ascii="Wingdings" w:hAnsi="Wingdings" w:hint="default"/>
      </w:rPr>
    </w:lvl>
    <w:lvl w:ilvl="3" w:tplc="BD0C0AB6" w:tentative="1">
      <w:start w:val="1"/>
      <w:numFmt w:val="bullet"/>
      <w:lvlText w:val=""/>
      <w:lvlJc w:val="left"/>
      <w:pPr>
        <w:ind w:left="2880" w:hanging="360"/>
      </w:pPr>
      <w:rPr>
        <w:rFonts w:ascii="Symbol" w:hAnsi="Symbol" w:hint="default"/>
      </w:rPr>
    </w:lvl>
    <w:lvl w:ilvl="4" w:tplc="48C648FC" w:tentative="1">
      <w:start w:val="1"/>
      <w:numFmt w:val="bullet"/>
      <w:lvlText w:val="o"/>
      <w:lvlJc w:val="left"/>
      <w:pPr>
        <w:ind w:left="3600" w:hanging="360"/>
      </w:pPr>
      <w:rPr>
        <w:rFonts w:ascii="Courier New" w:hAnsi="Courier New" w:cs="Courier New" w:hint="default"/>
      </w:rPr>
    </w:lvl>
    <w:lvl w:ilvl="5" w:tplc="60F2C302" w:tentative="1">
      <w:start w:val="1"/>
      <w:numFmt w:val="bullet"/>
      <w:lvlText w:val=""/>
      <w:lvlJc w:val="left"/>
      <w:pPr>
        <w:ind w:left="4320" w:hanging="360"/>
      </w:pPr>
      <w:rPr>
        <w:rFonts w:ascii="Wingdings" w:hAnsi="Wingdings" w:hint="default"/>
      </w:rPr>
    </w:lvl>
    <w:lvl w:ilvl="6" w:tplc="AF20E4BC" w:tentative="1">
      <w:start w:val="1"/>
      <w:numFmt w:val="bullet"/>
      <w:lvlText w:val=""/>
      <w:lvlJc w:val="left"/>
      <w:pPr>
        <w:ind w:left="5040" w:hanging="360"/>
      </w:pPr>
      <w:rPr>
        <w:rFonts w:ascii="Symbol" w:hAnsi="Symbol" w:hint="default"/>
      </w:rPr>
    </w:lvl>
    <w:lvl w:ilvl="7" w:tplc="84BC8AC2" w:tentative="1">
      <w:start w:val="1"/>
      <w:numFmt w:val="bullet"/>
      <w:lvlText w:val="o"/>
      <w:lvlJc w:val="left"/>
      <w:pPr>
        <w:ind w:left="5760" w:hanging="360"/>
      </w:pPr>
      <w:rPr>
        <w:rFonts w:ascii="Courier New" w:hAnsi="Courier New" w:cs="Courier New" w:hint="default"/>
      </w:rPr>
    </w:lvl>
    <w:lvl w:ilvl="8" w:tplc="CAD85C58" w:tentative="1">
      <w:start w:val="1"/>
      <w:numFmt w:val="bullet"/>
      <w:lvlText w:val=""/>
      <w:lvlJc w:val="left"/>
      <w:pPr>
        <w:ind w:left="6480" w:hanging="360"/>
      </w:pPr>
      <w:rPr>
        <w:rFonts w:ascii="Wingdings" w:hAnsi="Wingdings" w:hint="default"/>
      </w:rPr>
    </w:lvl>
  </w:abstractNum>
  <w:abstractNum w:abstractNumId="37" w15:restartNumberingAfterBreak="0">
    <w:nsid w:val="4398567B"/>
    <w:multiLevelType w:val="hybridMultilevel"/>
    <w:tmpl w:val="DCF67C40"/>
    <w:lvl w:ilvl="0" w:tplc="76D42DF2">
      <w:start w:val="1"/>
      <w:numFmt w:val="bullet"/>
      <w:lvlText w:val=""/>
      <w:lvlJc w:val="left"/>
      <w:pPr>
        <w:ind w:left="360" w:hanging="360"/>
      </w:pPr>
      <w:rPr>
        <w:rFonts w:ascii="Symbol" w:hAnsi="Symbol" w:hint="default"/>
      </w:rPr>
    </w:lvl>
    <w:lvl w:ilvl="1" w:tplc="F078DBE8" w:tentative="1">
      <w:start w:val="1"/>
      <w:numFmt w:val="bullet"/>
      <w:lvlText w:val="o"/>
      <w:lvlJc w:val="left"/>
      <w:pPr>
        <w:ind w:left="1080" w:hanging="360"/>
      </w:pPr>
      <w:rPr>
        <w:rFonts w:ascii="Courier New" w:hAnsi="Courier New" w:cs="Courier New" w:hint="default"/>
      </w:rPr>
    </w:lvl>
    <w:lvl w:ilvl="2" w:tplc="D50A8364" w:tentative="1">
      <w:start w:val="1"/>
      <w:numFmt w:val="bullet"/>
      <w:lvlText w:val=""/>
      <w:lvlJc w:val="left"/>
      <w:pPr>
        <w:ind w:left="1800" w:hanging="360"/>
      </w:pPr>
      <w:rPr>
        <w:rFonts w:ascii="Wingdings" w:hAnsi="Wingdings" w:hint="default"/>
      </w:rPr>
    </w:lvl>
    <w:lvl w:ilvl="3" w:tplc="3350D418" w:tentative="1">
      <w:start w:val="1"/>
      <w:numFmt w:val="bullet"/>
      <w:lvlText w:val=""/>
      <w:lvlJc w:val="left"/>
      <w:pPr>
        <w:ind w:left="2520" w:hanging="360"/>
      </w:pPr>
      <w:rPr>
        <w:rFonts w:ascii="Symbol" w:hAnsi="Symbol" w:hint="default"/>
      </w:rPr>
    </w:lvl>
    <w:lvl w:ilvl="4" w:tplc="45203640" w:tentative="1">
      <w:start w:val="1"/>
      <w:numFmt w:val="bullet"/>
      <w:lvlText w:val="o"/>
      <w:lvlJc w:val="left"/>
      <w:pPr>
        <w:ind w:left="3240" w:hanging="360"/>
      </w:pPr>
      <w:rPr>
        <w:rFonts w:ascii="Courier New" w:hAnsi="Courier New" w:cs="Courier New" w:hint="default"/>
      </w:rPr>
    </w:lvl>
    <w:lvl w:ilvl="5" w:tplc="8A229C26" w:tentative="1">
      <w:start w:val="1"/>
      <w:numFmt w:val="bullet"/>
      <w:lvlText w:val=""/>
      <w:lvlJc w:val="left"/>
      <w:pPr>
        <w:ind w:left="3960" w:hanging="360"/>
      </w:pPr>
      <w:rPr>
        <w:rFonts w:ascii="Wingdings" w:hAnsi="Wingdings" w:hint="default"/>
      </w:rPr>
    </w:lvl>
    <w:lvl w:ilvl="6" w:tplc="0D5E496C" w:tentative="1">
      <w:start w:val="1"/>
      <w:numFmt w:val="bullet"/>
      <w:lvlText w:val=""/>
      <w:lvlJc w:val="left"/>
      <w:pPr>
        <w:ind w:left="4680" w:hanging="360"/>
      </w:pPr>
      <w:rPr>
        <w:rFonts w:ascii="Symbol" w:hAnsi="Symbol" w:hint="default"/>
      </w:rPr>
    </w:lvl>
    <w:lvl w:ilvl="7" w:tplc="42F2B406" w:tentative="1">
      <w:start w:val="1"/>
      <w:numFmt w:val="bullet"/>
      <w:lvlText w:val="o"/>
      <w:lvlJc w:val="left"/>
      <w:pPr>
        <w:ind w:left="5400" w:hanging="360"/>
      </w:pPr>
      <w:rPr>
        <w:rFonts w:ascii="Courier New" w:hAnsi="Courier New" w:cs="Courier New" w:hint="default"/>
      </w:rPr>
    </w:lvl>
    <w:lvl w:ilvl="8" w:tplc="BE58C34C" w:tentative="1">
      <w:start w:val="1"/>
      <w:numFmt w:val="bullet"/>
      <w:lvlText w:val=""/>
      <w:lvlJc w:val="left"/>
      <w:pPr>
        <w:ind w:left="6120" w:hanging="360"/>
      </w:pPr>
      <w:rPr>
        <w:rFonts w:ascii="Wingdings" w:hAnsi="Wingdings" w:hint="default"/>
      </w:rPr>
    </w:lvl>
  </w:abstractNum>
  <w:abstractNum w:abstractNumId="38" w15:restartNumberingAfterBreak="0">
    <w:nsid w:val="443F581A"/>
    <w:multiLevelType w:val="hybridMultilevel"/>
    <w:tmpl w:val="6AD29450"/>
    <w:lvl w:ilvl="0" w:tplc="144A9D1E">
      <w:start w:val="1"/>
      <w:numFmt w:val="bullet"/>
      <w:lvlText w:val=""/>
      <w:lvlJc w:val="left"/>
      <w:pPr>
        <w:ind w:left="720" w:hanging="360"/>
      </w:pPr>
      <w:rPr>
        <w:rFonts w:ascii="Symbol" w:hAnsi="Symbol" w:hint="default"/>
      </w:rPr>
    </w:lvl>
    <w:lvl w:ilvl="1" w:tplc="0B867B80" w:tentative="1">
      <w:start w:val="1"/>
      <w:numFmt w:val="bullet"/>
      <w:lvlText w:val="o"/>
      <w:lvlJc w:val="left"/>
      <w:pPr>
        <w:ind w:left="1440" w:hanging="360"/>
      </w:pPr>
      <w:rPr>
        <w:rFonts w:ascii="Courier New" w:hAnsi="Courier New" w:cs="Courier New" w:hint="default"/>
      </w:rPr>
    </w:lvl>
    <w:lvl w:ilvl="2" w:tplc="78B2CF7E" w:tentative="1">
      <w:start w:val="1"/>
      <w:numFmt w:val="bullet"/>
      <w:lvlText w:val=""/>
      <w:lvlJc w:val="left"/>
      <w:pPr>
        <w:ind w:left="2160" w:hanging="360"/>
      </w:pPr>
      <w:rPr>
        <w:rFonts w:ascii="Wingdings" w:hAnsi="Wingdings" w:hint="default"/>
      </w:rPr>
    </w:lvl>
    <w:lvl w:ilvl="3" w:tplc="93F0F804" w:tentative="1">
      <w:start w:val="1"/>
      <w:numFmt w:val="bullet"/>
      <w:lvlText w:val=""/>
      <w:lvlJc w:val="left"/>
      <w:pPr>
        <w:ind w:left="2880" w:hanging="360"/>
      </w:pPr>
      <w:rPr>
        <w:rFonts w:ascii="Symbol" w:hAnsi="Symbol" w:hint="default"/>
      </w:rPr>
    </w:lvl>
    <w:lvl w:ilvl="4" w:tplc="4664D23A" w:tentative="1">
      <w:start w:val="1"/>
      <w:numFmt w:val="bullet"/>
      <w:lvlText w:val="o"/>
      <w:lvlJc w:val="left"/>
      <w:pPr>
        <w:ind w:left="3600" w:hanging="360"/>
      </w:pPr>
      <w:rPr>
        <w:rFonts w:ascii="Courier New" w:hAnsi="Courier New" w:cs="Courier New" w:hint="default"/>
      </w:rPr>
    </w:lvl>
    <w:lvl w:ilvl="5" w:tplc="B84491A0" w:tentative="1">
      <w:start w:val="1"/>
      <w:numFmt w:val="bullet"/>
      <w:lvlText w:val=""/>
      <w:lvlJc w:val="left"/>
      <w:pPr>
        <w:ind w:left="4320" w:hanging="360"/>
      </w:pPr>
      <w:rPr>
        <w:rFonts w:ascii="Wingdings" w:hAnsi="Wingdings" w:hint="default"/>
      </w:rPr>
    </w:lvl>
    <w:lvl w:ilvl="6" w:tplc="4D84220E" w:tentative="1">
      <w:start w:val="1"/>
      <w:numFmt w:val="bullet"/>
      <w:lvlText w:val=""/>
      <w:lvlJc w:val="left"/>
      <w:pPr>
        <w:ind w:left="5040" w:hanging="360"/>
      </w:pPr>
      <w:rPr>
        <w:rFonts w:ascii="Symbol" w:hAnsi="Symbol" w:hint="default"/>
      </w:rPr>
    </w:lvl>
    <w:lvl w:ilvl="7" w:tplc="BF6A00AE" w:tentative="1">
      <w:start w:val="1"/>
      <w:numFmt w:val="bullet"/>
      <w:lvlText w:val="o"/>
      <w:lvlJc w:val="left"/>
      <w:pPr>
        <w:ind w:left="5760" w:hanging="360"/>
      </w:pPr>
      <w:rPr>
        <w:rFonts w:ascii="Courier New" w:hAnsi="Courier New" w:cs="Courier New" w:hint="default"/>
      </w:rPr>
    </w:lvl>
    <w:lvl w:ilvl="8" w:tplc="5F628E26" w:tentative="1">
      <w:start w:val="1"/>
      <w:numFmt w:val="bullet"/>
      <w:lvlText w:val=""/>
      <w:lvlJc w:val="left"/>
      <w:pPr>
        <w:ind w:left="6480" w:hanging="360"/>
      </w:pPr>
      <w:rPr>
        <w:rFonts w:ascii="Wingdings" w:hAnsi="Wingdings" w:hint="default"/>
      </w:rPr>
    </w:lvl>
  </w:abstractNum>
  <w:abstractNum w:abstractNumId="39" w15:restartNumberingAfterBreak="0">
    <w:nsid w:val="444C4DB8"/>
    <w:multiLevelType w:val="hybridMultilevel"/>
    <w:tmpl w:val="215E9DBE"/>
    <w:lvl w:ilvl="0" w:tplc="C16A9382">
      <w:numFmt w:val="bullet"/>
      <w:lvlText w:val="-"/>
      <w:lvlJc w:val="left"/>
      <w:pPr>
        <w:ind w:left="720" w:hanging="360"/>
      </w:pPr>
      <w:rPr>
        <w:rFonts w:ascii="system-ui" w:eastAsiaTheme="minorHAnsi" w:hAnsi="system-ui" w:cs="Calibri" w:hint="default"/>
      </w:rPr>
    </w:lvl>
    <w:lvl w:ilvl="1" w:tplc="80524F58" w:tentative="1">
      <w:start w:val="1"/>
      <w:numFmt w:val="bullet"/>
      <w:lvlText w:val="o"/>
      <w:lvlJc w:val="left"/>
      <w:pPr>
        <w:ind w:left="1440" w:hanging="360"/>
      </w:pPr>
      <w:rPr>
        <w:rFonts w:ascii="Courier New" w:hAnsi="Courier New" w:cs="Courier New" w:hint="default"/>
      </w:rPr>
    </w:lvl>
    <w:lvl w:ilvl="2" w:tplc="772EBF2C" w:tentative="1">
      <w:start w:val="1"/>
      <w:numFmt w:val="bullet"/>
      <w:lvlText w:val=""/>
      <w:lvlJc w:val="left"/>
      <w:pPr>
        <w:ind w:left="2160" w:hanging="360"/>
      </w:pPr>
      <w:rPr>
        <w:rFonts w:ascii="Wingdings" w:hAnsi="Wingdings" w:hint="default"/>
      </w:rPr>
    </w:lvl>
    <w:lvl w:ilvl="3" w:tplc="6CC890E4" w:tentative="1">
      <w:start w:val="1"/>
      <w:numFmt w:val="bullet"/>
      <w:lvlText w:val=""/>
      <w:lvlJc w:val="left"/>
      <w:pPr>
        <w:ind w:left="2880" w:hanging="360"/>
      </w:pPr>
      <w:rPr>
        <w:rFonts w:ascii="Symbol" w:hAnsi="Symbol" w:hint="default"/>
      </w:rPr>
    </w:lvl>
    <w:lvl w:ilvl="4" w:tplc="01768C3C" w:tentative="1">
      <w:start w:val="1"/>
      <w:numFmt w:val="bullet"/>
      <w:lvlText w:val="o"/>
      <w:lvlJc w:val="left"/>
      <w:pPr>
        <w:ind w:left="3600" w:hanging="360"/>
      </w:pPr>
      <w:rPr>
        <w:rFonts w:ascii="Courier New" w:hAnsi="Courier New" w:cs="Courier New" w:hint="default"/>
      </w:rPr>
    </w:lvl>
    <w:lvl w:ilvl="5" w:tplc="4A028ABC" w:tentative="1">
      <w:start w:val="1"/>
      <w:numFmt w:val="bullet"/>
      <w:lvlText w:val=""/>
      <w:lvlJc w:val="left"/>
      <w:pPr>
        <w:ind w:left="4320" w:hanging="360"/>
      </w:pPr>
      <w:rPr>
        <w:rFonts w:ascii="Wingdings" w:hAnsi="Wingdings" w:hint="default"/>
      </w:rPr>
    </w:lvl>
    <w:lvl w:ilvl="6" w:tplc="CF5227BC" w:tentative="1">
      <w:start w:val="1"/>
      <w:numFmt w:val="bullet"/>
      <w:lvlText w:val=""/>
      <w:lvlJc w:val="left"/>
      <w:pPr>
        <w:ind w:left="5040" w:hanging="360"/>
      </w:pPr>
      <w:rPr>
        <w:rFonts w:ascii="Symbol" w:hAnsi="Symbol" w:hint="default"/>
      </w:rPr>
    </w:lvl>
    <w:lvl w:ilvl="7" w:tplc="D5743CD4" w:tentative="1">
      <w:start w:val="1"/>
      <w:numFmt w:val="bullet"/>
      <w:lvlText w:val="o"/>
      <w:lvlJc w:val="left"/>
      <w:pPr>
        <w:ind w:left="5760" w:hanging="360"/>
      </w:pPr>
      <w:rPr>
        <w:rFonts w:ascii="Courier New" w:hAnsi="Courier New" w:cs="Courier New" w:hint="default"/>
      </w:rPr>
    </w:lvl>
    <w:lvl w:ilvl="8" w:tplc="D9589A5E" w:tentative="1">
      <w:start w:val="1"/>
      <w:numFmt w:val="bullet"/>
      <w:lvlText w:val=""/>
      <w:lvlJc w:val="left"/>
      <w:pPr>
        <w:ind w:left="6480" w:hanging="360"/>
      </w:pPr>
      <w:rPr>
        <w:rFonts w:ascii="Wingdings" w:hAnsi="Wingdings" w:hint="default"/>
      </w:rPr>
    </w:lvl>
  </w:abstractNum>
  <w:abstractNum w:abstractNumId="40" w15:restartNumberingAfterBreak="0">
    <w:nsid w:val="46AF59C9"/>
    <w:multiLevelType w:val="hybridMultilevel"/>
    <w:tmpl w:val="5978D1A4"/>
    <w:lvl w:ilvl="0" w:tplc="FEEE91F2">
      <w:start w:val="1"/>
      <w:numFmt w:val="bullet"/>
      <w:lvlText w:val="•"/>
      <w:lvlJc w:val="left"/>
      <w:pPr>
        <w:ind w:left="360" w:hanging="360"/>
      </w:pPr>
    </w:lvl>
    <w:lvl w:ilvl="1" w:tplc="835A7836">
      <w:numFmt w:val="decimal"/>
      <w:lvlText w:val=""/>
      <w:lvlJc w:val="left"/>
    </w:lvl>
    <w:lvl w:ilvl="2" w:tplc="34BEABD2">
      <w:numFmt w:val="decimal"/>
      <w:lvlText w:val=""/>
      <w:lvlJc w:val="left"/>
    </w:lvl>
    <w:lvl w:ilvl="3" w:tplc="36140DCC">
      <w:numFmt w:val="decimal"/>
      <w:lvlText w:val=""/>
      <w:lvlJc w:val="left"/>
    </w:lvl>
    <w:lvl w:ilvl="4" w:tplc="A496A26A">
      <w:numFmt w:val="decimal"/>
      <w:lvlText w:val=""/>
      <w:lvlJc w:val="left"/>
    </w:lvl>
    <w:lvl w:ilvl="5" w:tplc="6180C926">
      <w:numFmt w:val="decimal"/>
      <w:lvlText w:val=""/>
      <w:lvlJc w:val="left"/>
    </w:lvl>
    <w:lvl w:ilvl="6" w:tplc="3574089E">
      <w:numFmt w:val="decimal"/>
      <w:lvlText w:val=""/>
      <w:lvlJc w:val="left"/>
    </w:lvl>
    <w:lvl w:ilvl="7" w:tplc="018EF47A">
      <w:numFmt w:val="decimal"/>
      <w:lvlText w:val=""/>
      <w:lvlJc w:val="left"/>
    </w:lvl>
    <w:lvl w:ilvl="8" w:tplc="8B9A0B1E">
      <w:numFmt w:val="decimal"/>
      <w:lvlText w:val=""/>
      <w:lvlJc w:val="left"/>
    </w:lvl>
  </w:abstractNum>
  <w:abstractNum w:abstractNumId="41" w15:restartNumberingAfterBreak="0">
    <w:nsid w:val="46F262C9"/>
    <w:multiLevelType w:val="multilevel"/>
    <w:tmpl w:val="F306E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773382B"/>
    <w:multiLevelType w:val="hybridMultilevel"/>
    <w:tmpl w:val="231A28F6"/>
    <w:lvl w:ilvl="0" w:tplc="E0969312">
      <w:start w:val="1"/>
      <w:numFmt w:val="bullet"/>
      <w:lvlText w:val=""/>
      <w:lvlJc w:val="left"/>
      <w:pPr>
        <w:ind w:left="720" w:hanging="360"/>
      </w:pPr>
      <w:rPr>
        <w:rFonts w:ascii="Symbol" w:hAnsi="Symbol" w:hint="default"/>
      </w:rPr>
    </w:lvl>
    <w:lvl w:ilvl="1" w:tplc="B0E01D5A" w:tentative="1">
      <w:start w:val="1"/>
      <w:numFmt w:val="bullet"/>
      <w:lvlText w:val="o"/>
      <w:lvlJc w:val="left"/>
      <w:pPr>
        <w:ind w:left="1440" w:hanging="360"/>
      </w:pPr>
      <w:rPr>
        <w:rFonts w:ascii="Courier New" w:hAnsi="Courier New" w:cs="Courier New" w:hint="default"/>
      </w:rPr>
    </w:lvl>
    <w:lvl w:ilvl="2" w:tplc="7BBA16D0" w:tentative="1">
      <w:start w:val="1"/>
      <w:numFmt w:val="bullet"/>
      <w:lvlText w:val=""/>
      <w:lvlJc w:val="left"/>
      <w:pPr>
        <w:ind w:left="2160" w:hanging="360"/>
      </w:pPr>
      <w:rPr>
        <w:rFonts w:ascii="Wingdings" w:hAnsi="Wingdings" w:hint="default"/>
      </w:rPr>
    </w:lvl>
    <w:lvl w:ilvl="3" w:tplc="A82E9540" w:tentative="1">
      <w:start w:val="1"/>
      <w:numFmt w:val="bullet"/>
      <w:lvlText w:val=""/>
      <w:lvlJc w:val="left"/>
      <w:pPr>
        <w:ind w:left="2880" w:hanging="360"/>
      </w:pPr>
      <w:rPr>
        <w:rFonts w:ascii="Symbol" w:hAnsi="Symbol" w:hint="default"/>
      </w:rPr>
    </w:lvl>
    <w:lvl w:ilvl="4" w:tplc="42BC92E0" w:tentative="1">
      <w:start w:val="1"/>
      <w:numFmt w:val="bullet"/>
      <w:lvlText w:val="o"/>
      <w:lvlJc w:val="left"/>
      <w:pPr>
        <w:ind w:left="3600" w:hanging="360"/>
      </w:pPr>
      <w:rPr>
        <w:rFonts w:ascii="Courier New" w:hAnsi="Courier New" w:cs="Courier New" w:hint="default"/>
      </w:rPr>
    </w:lvl>
    <w:lvl w:ilvl="5" w:tplc="3DCAEC48" w:tentative="1">
      <w:start w:val="1"/>
      <w:numFmt w:val="bullet"/>
      <w:lvlText w:val=""/>
      <w:lvlJc w:val="left"/>
      <w:pPr>
        <w:ind w:left="4320" w:hanging="360"/>
      </w:pPr>
      <w:rPr>
        <w:rFonts w:ascii="Wingdings" w:hAnsi="Wingdings" w:hint="default"/>
      </w:rPr>
    </w:lvl>
    <w:lvl w:ilvl="6" w:tplc="0CB4C76A" w:tentative="1">
      <w:start w:val="1"/>
      <w:numFmt w:val="bullet"/>
      <w:lvlText w:val=""/>
      <w:lvlJc w:val="left"/>
      <w:pPr>
        <w:ind w:left="5040" w:hanging="360"/>
      </w:pPr>
      <w:rPr>
        <w:rFonts w:ascii="Symbol" w:hAnsi="Symbol" w:hint="default"/>
      </w:rPr>
    </w:lvl>
    <w:lvl w:ilvl="7" w:tplc="E55A6EA8" w:tentative="1">
      <w:start w:val="1"/>
      <w:numFmt w:val="bullet"/>
      <w:lvlText w:val="o"/>
      <w:lvlJc w:val="left"/>
      <w:pPr>
        <w:ind w:left="5760" w:hanging="360"/>
      </w:pPr>
      <w:rPr>
        <w:rFonts w:ascii="Courier New" w:hAnsi="Courier New" w:cs="Courier New" w:hint="default"/>
      </w:rPr>
    </w:lvl>
    <w:lvl w:ilvl="8" w:tplc="A69AFA36" w:tentative="1">
      <w:start w:val="1"/>
      <w:numFmt w:val="bullet"/>
      <w:lvlText w:val=""/>
      <w:lvlJc w:val="left"/>
      <w:pPr>
        <w:ind w:left="6480" w:hanging="360"/>
      </w:pPr>
      <w:rPr>
        <w:rFonts w:ascii="Wingdings" w:hAnsi="Wingdings" w:hint="default"/>
      </w:rPr>
    </w:lvl>
  </w:abstractNum>
  <w:abstractNum w:abstractNumId="43" w15:restartNumberingAfterBreak="0">
    <w:nsid w:val="4B4565C2"/>
    <w:multiLevelType w:val="hybridMultilevel"/>
    <w:tmpl w:val="FD08C7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CEC4A31"/>
    <w:multiLevelType w:val="multilevel"/>
    <w:tmpl w:val="14B85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D0A4917"/>
    <w:multiLevelType w:val="multilevel"/>
    <w:tmpl w:val="7A7EC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E89299A"/>
    <w:multiLevelType w:val="multilevel"/>
    <w:tmpl w:val="54826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F0406BD"/>
    <w:multiLevelType w:val="multilevel"/>
    <w:tmpl w:val="6F56C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F675B5F"/>
    <w:multiLevelType w:val="hybridMultilevel"/>
    <w:tmpl w:val="0532B3DA"/>
    <w:lvl w:ilvl="0" w:tplc="9DA41DE4">
      <w:start w:val="1"/>
      <w:numFmt w:val="bullet"/>
      <w:lvlText w:val="●"/>
      <w:lvlJc w:val="left"/>
      <w:pPr>
        <w:ind w:left="720" w:hanging="360"/>
      </w:pPr>
    </w:lvl>
    <w:lvl w:ilvl="1" w:tplc="3E2455D8">
      <w:start w:val="1"/>
      <w:numFmt w:val="bullet"/>
      <w:lvlText w:val="○"/>
      <w:lvlJc w:val="left"/>
      <w:pPr>
        <w:ind w:left="1440" w:hanging="360"/>
      </w:pPr>
    </w:lvl>
    <w:lvl w:ilvl="2" w:tplc="CFACA4B0">
      <w:start w:val="1"/>
      <w:numFmt w:val="bullet"/>
      <w:lvlText w:val="■"/>
      <w:lvlJc w:val="left"/>
      <w:pPr>
        <w:ind w:left="2160" w:hanging="360"/>
      </w:pPr>
    </w:lvl>
    <w:lvl w:ilvl="3" w:tplc="7C78AC24">
      <w:start w:val="1"/>
      <w:numFmt w:val="bullet"/>
      <w:lvlText w:val="●"/>
      <w:lvlJc w:val="left"/>
      <w:pPr>
        <w:ind w:left="2880" w:hanging="360"/>
      </w:pPr>
    </w:lvl>
    <w:lvl w:ilvl="4" w:tplc="5C5A6E44">
      <w:start w:val="1"/>
      <w:numFmt w:val="bullet"/>
      <w:lvlText w:val="○"/>
      <w:lvlJc w:val="left"/>
      <w:pPr>
        <w:ind w:left="3600" w:hanging="360"/>
      </w:pPr>
    </w:lvl>
    <w:lvl w:ilvl="5" w:tplc="C554D574">
      <w:start w:val="1"/>
      <w:numFmt w:val="bullet"/>
      <w:lvlText w:val="■"/>
      <w:lvlJc w:val="left"/>
      <w:pPr>
        <w:ind w:left="4320" w:hanging="360"/>
      </w:pPr>
    </w:lvl>
    <w:lvl w:ilvl="6" w:tplc="4BC40182">
      <w:start w:val="1"/>
      <w:numFmt w:val="bullet"/>
      <w:lvlText w:val="●"/>
      <w:lvlJc w:val="left"/>
      <w:pPr>
        <w:ind w:left="5040" w:hanging="360"/>
      </w:pPr>
    </w:lvl>
    <w:lvl w:ilvl="7" w:tplc="53F0A5D6">
      <w:start w:val="1"/>
      <w:numFmt w:val="bullet"/>
      <w:lvlText w:val="●"/>
      <w:lvlJc w:val="left"/>
      <w:pPr>
        <w:ind w:left="5760" w:hanging="360"/>
      </w:pPr>
    </w:lvl>
    <w:lvl w:ilvl="8" w:tplc="7EAA9DFA">
      <w:start w:val="1"/>
      <w:numFmt w:val="bullet"/>
      <w:lvlText w:val="●"/>
      <w:lvlJc w:val="left"/>
      <w:pPr>
        <w:ind w:left="6480" w:hanging="360"/>
      </w:pPr>
    </w:lvl>
  </w:abstractNum>
  <w:abstractNum w:abstractNumId="49" w15:restartNumberingAfterBreak="0">
    <w:nsid w:val="4FCB76C3"/>
    <w:multiLevelType w:val="multilevel"/>
    <w:tmpl w:val="D562A2A2"/>
    <w:lvl w:ilvl="0">
      <w:start w:val="1"/>
      <w:numFmt w:val="bullet"/>
      <w:lvlText w:val=""/>
      <w:lvlJc w:val="left"/>
      <w:pPr>
        <w:tabs>
          <w:tab w:val="num" w:pos="2140"/>
        </w:tabs>
        <w:ind w:left="2140" w:hanging="360"/>
      </w:pPr>
      <w:rPr>
        <w:rFonts w:ascii="Symbol" w:hAnsi="Symbol" w:hint="default"/>
        <w:sz w:val="20"/>
      </w:rPr>
    </w:lvl>
    <w:lvl w:ilvl="1" w:tentative="1">
      <w:start w:val="1"/>
      <w:numFmt w:val="bullet"/>
      <w:lvlText w:val="o"/>
      <w:lvlJc w:val="left"/>
      <w:pPr>
        <w:tabs>
          <w:tab w:val="num" w:pos="2860"/>
        </w:tabs>
        <w:ind w:left="2860" w:hanging="360"/>
      </w:pPr>
      <w:rPr>
        <w:rFonts w:ascii="Courier New" w:hAnsi="Courier New" w:hint="default"/>
        <w:sz w:val="20"/>
      </w:rPr>
    </w:lvl>
    <w:lvl w:ilvl="2" w:tentative="1">
      <w:start w:val="1"/>
      <w:numFmt w:val="bullet"/>
      <w:lvlText w:val=""/>
      <w:lvlJc w:val="left"/>
      <w:pPr>
        <w:tabs>
          <w:tab w:val="num" w:pos="3580"/>
        </w:tabs>
        <w:ind w:left="3580" w:hanging="360"/>
      </w:pPr>
      <w:rPr>
        <w:rFonts w:ascii="Wingdings" w:hAnsi="Wingdings" w:hint="default"/>
        <w:sz w:val="20"/>
      </w:rPr>
    </w:lvl>
    <w:lvl w:ilvl="3" w:tentative="1">
      <w:start w:val="1"/>
      <w:numFmt w:val="bullet"/>
      <w:lvlText w:val=""/>
      <w:lvlJc w:val="left"/>
      <w:pPr>
        <w:tabs>
          <w:tab w:val="num" w:pos="4300"/>
        </w:tabs>
        <w:ind w:left="4300" w:hanging="360"/>
      </w:pPr>
      <w:rPr>
        <w:rFonts w:ascii="Wingdings" w:hAnsi="Wingdings" w:hint="default"/>
        <w:sz w:val="20"/>
      </w:rPr>
    </w:lvl>
    <w:lvl w:ilvl="4" w:tentative="1">
      <w:start w:val="1"/>
      <w:numFmt w:val="bullet"/>
      <w:lvlText w:val=""/>
      <w:lvlJc w:val="left"/>
      <w:pPr>
        <w:tabs>
          <w:tab w:val="num" w:pos="5020"/>
        </w:tabs>
        <w:ind w:left="5020" w:hanging="360"/>
      </w:pPr>
      <w:rPr>
        <w:rFonts w:ascii="Wingdings" w:hAnsi="Wingdings" w:hint="default"/>
        <w:sz w:val="20"/>
      </w:rPr>
    </w:lvl>
    <w:lvl w:ilvl="5" w:tentative="1">
      <w:start w:val="1"/>
      <w:numFmt w:val="bullet"/>
      <w:lvlText w:val=""/>
      <w:lvlJc w:val="left"/>
      <w:pPr>
        <w:tabs>
          <w:tab w:val="num" w:pos="5740"/>
        </w:tabs>
        <w:ind w:left="5740" w:hanging="360"/>
      </w:pPr>
      <w:rPr>
        <w:rFonts w:ascii="Wingdings" w:hAnsi="Wingdings" w:hint="default"/>
        <w:sz w:val="20"/>
      </w:rPr>
    </w:lvl>
    <w:lvl w:ilvl="6" w:tentative="1">
      <w:start w:val="1"/>
      <w:numFmt w:val="bullet"/>
      <w:lvlText w:val=""/>
      <w:lvlJc w:val="left"/>
      <w:pPr>
        <w:tabs>
          <w:tab w:val="num" w:pos="6460"/>
        </w:tabs>
        <w:ind w:left="6460" w:hanging="360"/>
      </w:pPr>
      <w:rPr>
        <w:rFonts w:ascii="Wingdings" w:hAnsi="Wingdings" w:hint="default"/>
        <w:sz w:val="20"/>
      </w:rPr>
    </w:lvl>
    <w:lvl w:ilvl="7" w:tentative="1">
      <w:start w:val="1"/>
      <w:numFmt w:val="bullet"/>
      <w:lvlText w:val=""/>
      <w:lvlJc w:val="left"/>
      <w:pPr>
        <w:tabs>
          <w:tab w:val="num" w:pos="7180"/>
        </w:tabs>
        <w:ind w:left="7180" w:hanging="360"/>
      </w:pPr>
      <w:rPr>
        <w:rFonts w:ascii="Wingdings" w:hAnsi="Wingdings" w:hint="default"/>
        <w:sz w:val="20"/>
      </w:rPr>
    </w:lvl>
    <w:lvl w:ilvl="8" w:tentative="1">
      <w:start w:val="1"/>
      <w:numFmt w:val="bullet"/>
      <w:lvlText w:val=""/>
      <w:lvlJc w:val="left"/>
      <w:pPr>
        <w:tabs>
          <w:tab w:val="num" w:pos="7900"/>
        </w:tabs>
        <w:ind w:left="7900" w:hanging="360"/>
      </w:pPr>
      <w:rPr>
        <w:rFonts w:ascii="Wingdings" w:hAnsi="Wingdings" w:hint="default"/>
        <w:sz w:val="20"/>
      </w:rPr>
    </w:lvl>
  </w:abstractNum>
  <w:abstractNum w:abstractNumId="50" w15:restartNumberingAfterBreak="0">
    <w:nsid w:val="514332B5"/>
    <w:multiLevelType w:val="hybridMultilevel"/>
    <w:tmpl w:val="0922D876"/>
    <w:lvl w:ilvl="0" w:tplc="2EDAA916">
      <w:start w:val="1"/>
      <w:numFmt w:val="bullet"/>
      <w:lvlText w:val=""/>
      <w:lvlJc w:val="left"/>
      <w:pPr>
        <w:ind w:left="720" w:hanging="360"/>
      </w:pPr>
      <w:rPr>
        <w:rFonts w:ascii="Symbol" w:hAnsi="Symbol" w:hint="default"/>
      </w:rPr>
    </w:lvl>
    <w:lvl w:ilvl="1" w:tplc="2EB8B198" w:tentative="1">
      <w:start w:val="1"/>
      <w:numFmt w:val="bullet"/>
      <w:lvlText w:val="o"/>
      <w:lvlJc w:val="left"/>
      <w:pPr>
        <w:ind w:left="1440" w:hanging="360"/>
      </w:pPr>
      <w:rPr>
        <w:rFonts w:ascii="Courier New" w:hAnsi="Courier New" w:cs="Courier New" w:hint="default"/>
      </w:rPr>
    </w:lvl>
    <w:lvl w:ilvl="2" w:tplc="9128260A" w:tentative="1">
      <w:start w:val="1"/>
      <w:numFmt w:val="bullet"/>
      <w:lvlText w:val=""/>
      <w:lvlJc w:val="left"/>
      <w:pPr>
        <w:ind w:left="2160" w:hanging="360"/>
      </w:pPr>
      <w:rPr>
        <w:rFonts w:ascii="Wingdings" w:hAnsi="Wingdings" w:hint="default"/>
      </w:rPr>
    </w:lvl>
    <w:lvl w:ilvl="3" w:tplc="B1B863B0" w:tentative="1">
      <w:start w:val="1"/>
      <w:numFmt w:val="bullet"/>
      <w:lvlText w:val=""/>
      <w:lvlJc w:val="left"/>
      <w:pPr>
        <w:ind w:left="2880" w:hanging="360"/>
      </w:pPr>
      <w:rPr>
        <w:rFonts w:ascii="Symbol" w:hAnsi="Symbol" w:hint="default"/>
      </w:rPr>
    </w:lvl>
    <w:lvl w:ilvl="4" w:tplc="B5BC8880" w:tentative="1">
      <w:start w:val="1"/>
      <w:numFmt w:val="bullet"/>
      <w:lvlText w:val="o"/>
      <w:lvlJc w:val="left"/>
      <w:pPr>
        <w:ind w:left="3600" w:hanging="360"/>
      </w:pPr>
      <w:rPr>
        <w:rFonts w:ascii="Courier New" w:hAnsi="Courier New" w:cs="Courier New" w:hint="default"/>
      </w:rPr>
    </w:lvl>
    <w:lvl w:ilvl="5" w:tplc="2CCACB60" w:tentative="1">
      <w:start w:val="1"/>
      <w:numFmt w:val="bullet"/>
      <w:lvlText w:val=""/>
      <w:lvlJc w:val="left"/>
      <w:pPr>
        <w:ind w:left="4320" w:hanging="360"/>
      </w:pPr>
      <w:rPr>
        <w:rFonts w:ascii="Wingdings" w:hAnsi="Wingdings" w:hint="default"/>
      </w:rPr>
    </w:lvl>
    <w:lvl w:ilvl="6" w:tplc="D6449A7E" w:tentative="1">
      <w:start w:val="1"/>
      <w:numFmt w:val="bullet"/>
      <w:lvlText w:val=""/>
      <w:lvlJc w:val="left"/>
      <w:pPr>
        <w:ind w:left="5040" w:hanging="360"/>
      </w:pPr>
      <w:rPr>
        <w:rFonts w:ascii="Symbol" w:hAnsi="Symbol" w:hint="default"/>
      </w:rPr>
    </w:lvl>
    <w:lvl w:ilvl="7" w:tplc="737019CA" w:tentative="1">
      <w:start w:val="1"/>
      <w:numFmt w:val="bullet"/>
      <w:lvlText w:val="o"/>
      <w:lvlJc w:val="left"/>
      <w:pPr>
        <w:ind w:left="5760" w:hanging="360"/>
      </w:pPr>
      <w:rPr>
        <w:rFonts w:ascii="Courier New" w:hAnsi="Courier New" w:cs="Courier New" w:hint="default"/>
      </w:rPr>
    </w:lvl>
    <w:lvl w:ilvl="8" w:tplc="CFBAC848" w:tentative="1">
      <w:start w:val="1"/>
      <w:numFmt w:val="bullet"/>
      <w:lvlText w:val=""/>
      <w:lvlJc w:val="left"/>
      <w:pPr>
        <w:ind w:left="6480" w:hanging="360"/>
      </w:pPr>
      <w:rPr>
        <w:rFonts w:ascii="Wingdings" w:hAnsi="Wingdings" w:hint="default"/>
      </w:rPr>
    </w:lvl>
  </w:abstractNum>
  <w:abstractNum w:abstractNumId="51" w15:restartNumberingAfterBreak="0">
    <w:nsid w:val="52DB6F20"/>
    <w:multiLevelType w:val="hybridMultilevel"/>
    <w:tmpl w:val="D5AEF33C"/>
    <w:lvl w:ilvl="0" w:tplc="CC9E807E">
      <w:start w:val="1"/>
      <w:numFmt w:val="bullet"/>
      <w:lvlText w:val=""/>
      <w:lvlJc w:val="left"/>
      <w:pPr>
        <w:ind w:left="720" w:hanging="360"/>
      </w:pPr>
      <w:rPr>
        <w:rFonts w:ascii="Symbol" w:hAnsi="Symbol" w:hint="default"/>
      </w:rPr>
    </w:lvl>
    <w:lvl w:ilvl="1" w:tplc="DDE426E8" w:tentative="1">
      <w:start w:val="1"/>
      <w:numFmt w:val="bullet"/>
      <w:lvlText w:val="o"/>
      <w:lvlJc w:val="left"/>
      <w:pPr>
        <w:ind w:left="1440" w:hanging="360"/>
      </w:pPr>
      <w:rPr>
        <w:rFonts w:ascii="Courier New" w:hAnsi="Courier New" w:cs="Courier New" w:hint="default"/>
      </w:rPr>
    </w:lvl>
    <w:lvl w:ilvl="2" w:tplc="F3103B98" w:tentative="1">
      <w:start w:val="1"/>
      <w:numFmt w:val="bullet"/>
      <w:lvlText w:val=""/>
      <w:lvlJc w:val="left"/>
      <w:pPr>
        <w:ind w:left="2160" w:hanging="360"/>
      </w:pPr>
      <w:rPr>
        <w:rFonts w:ascii="Wingdings" w:hAnsi="Wingdings" w:hint="default"/>
      </w:rPr>
    </w:lvl>
    <w:lvl w:ilvl="3" w:tplc="7FECF236" w:tentative="1">
      <w:start w:val="1"/>
      <w:numFmt w:val="bullet"/>
      <w:lvlText w:val=""/>
      <w:lvlJc w:val="left"/>
      <w:pPr>
        <w:ind w:left="2880" w:hanging="360"/>
      </w:pPr>
      <w:rPr>
        <w:rFonts w:ascii="Symbol" w:hAnsi="Symbol" w:hint="default"/>
      </w:rPr>
    </w:lvl>
    <w:lvl w:ilvl="4" w:tplc="97FC21F8" w:tentative="1">
      <w:start w:val="1"/>
      <w:numFmt w:val="bullet"/>
      <w:lvlText w:val="o"/>
      <w:lvlJc w:val="left"/>
      <w:pPr>
        <w:ind w:left="3600" w:hanging="360"/>
      </w:pPr>
      <w:rPr>
        <w:rFonts w:ascii="Courier New" w:hAnsi="Courier New" w:cs="Courier New" w:hint="default"/>
      </w:rPr>
    </w:lvl>
    <w:lvl w:ilvl="5" w:tplc="7C9AC7A2" w:tentative="1">
      <w:start w:val="1"/>
      <w:numFmt w:val="bullet"/>
      <w:lvlText w:val=""/>
      <w:lvlJc w:val="left"/>
      <w:pPr>
        <w:ind w:left="4320" w:hanging="360"/>
      </w:pPr>
      <w:rPr>
        <w:rFonts w:ascii="Wingdings" w:hAnsi="Wingdings" w:hint="default"/>
      </w:rPr>
    </w:lvl>
    <w:lvl w:ilvl="6" w:tplc="0F6A9F80" w:tentative="1">
      <w:start w:val="1"/>
      <w:numFmt w:val="bullet"/>
      <w:lvlText w:val=""/>
      <w:lvlJc w:val="left"/>
      <w:pPr>
        <w:ind w:left="5040" w:hanging="360"/>
      </w:pPr>
      <w:rPr>
        <w:rFonts w:ascii="Symbol" w:hAnsi="Symbol" w:hint="default"/>
      </w:rPr>
    </w:lvl>
    <w:lvl w:ilvl="7" w:tplc="A3346D8E" w:tentative="1">
      <w:start w:val="1"/>
      <w:numFmt w:val="bullet"/>
      <w:lvlText w:val="o"/>
      <w:lvlJc w:val="left"/>
      <w:pPr>
        <w:ind w:left="5760" w:hanging="360"/>
      </w:pPr>
      <w:rPr>
        <w:rFonts w:ascii="Courier New" w:hAnsi="Courier New" w:cs="Courier New" w:hint="default"/>
      </w:rPr>
    </w:lvl>
    <w:lvl w:ilvl="8" w:tplc="7B421028" w:tentative="1">
      <w:start w:val="1"/>
      <w:numFmt w:val="bullet"/>
      <w:lvlText w:val=""/>
      <w:lvlJc w:val="left"/>
      <w:pPr>
        <w:ind w:left="6480" w:hanging="360"/>
      </w:pPr>
      <w:rPr>
        <w:rFonts w:ascii="Wingdings" w:hAnsi="Wingdings" w:hint="default"/>
      </w:rPr>
    </w:lvl>
  </w:abstractNum>
  <w:abstractNum w:abstractNumId="52" w15:restartNumberingAfterBreak="0">
    <w:nsid w:val="53744218"/>
    <w:multiLevelType w:val="multilevel"/>
    <w:tmpl w:val="A9B4E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4ED54F1"/>
    <w:multiLevelType w:val="hybridMultilevel"/>
    <w:tmpl w:val="C3647740"/>
    <w:lvl w:ilvl="0" w:tplc="2CF2B73C">
      <w:start w:val="1"/>
      <w:numFmt w:val="bullet"/>
      <w:lvlText w:val=""/>
      <w:lvlJc w:val="left"/>
      <w:pPr>
        <w:ind w:left="720" w:hanging="360"/>
      </w:pPr>
      <w:rPr>
        <w:rFonts w:ascii="Symbol" w:hAnsi="Symbol" w:hint="default"/>
      </w:rPr>
    </w:lvl>
    <w:lvl w:ilvl="1" w:tplc="1010AAAC" w:tentative="1">
      <w:start w:val="1"/>
      <w:numFmt w:val="bullet"/>
      <w:lvlText w:val="o"/>
      <w:lvlJc w:val="left"/>
      <w:pPr>
        <w:ind w:left="1440" w:hanging="360"/>
      </w:pPr>
      <w:rPr>
        <w:rFonts w:ascii="Courier New" w:hAnsi="Courier New" w:cs="Courier New" w:hint="default"/>
      </w:rPr>
    </w:lvl>
    <w:lvl w:ilvl="2" w:tplc="3B0A560C" w:tentative="1">
      <w:start w:val="1"/>
      <w:numFmt w:val="bullet"/>
      <w:lvlText w:val=""/>
      <w:lvlJc w:val="left"/>
      <w:pPr>
        <w:ind w:left="2160" w:hanging="360"/>
      </w:pPr>
      <w:rPr>
        <w:rFonts w:ascii="Wingdings" w:hAnsi="Wingdings" w:hint="default"/>
      </w:rPr>
    </w:lvl>
    <w:lvl w:ilvl="3" w:tplc="7BC4A7BE" w:tentative="1">
      <w:start w:val="1"/>
      <w:numFmt w:val="bullet"/>
      <w:lvlText w:val=""/>
      <w:lvlJc w:val="left"/>
      <w:pPr>
        <w:ind w:left="2880" w:hanging="360"/>
      </w:pPr>
      <w:rPr>
        <w:rFonts w:ascii="Symbol" w:hAnsi="Symbol" w:hint="default"/>
      </w:rPr>
    </w:lvl>
    <w:lvl w:ilvl="4" w:tplc="CAEE844A" w:tentative="1">
      <w:start w:val="1"/>
      <w:numFmt w:val="bullet"/>
      <w:lvlText w:val="o"/>
      <w:lvlJc w:val="left"/>
      <w:pPr>
        <w:ind w:left="3600" w:hanging="360"/>
      </w:pPr>
      <w:rPr>
        <w:rFonts w:ascii="Courier New" w:hAnsi="Courier New" w:cs="Courier New" w:hint="default"/>
      </w:rPr>
    </w:lvl>
    <w:lvl w:ilvl="5" w:tplc="A9886CB2" w:tentative="1">
      <w:start w:val="1"/>
      <w:numFmt w:val="bullet"/>
      <w:lvlText w:val=""/>
      <w:lvlJc w:val="left"/>
      <w:pPr>
        <w:ind w:left="4320" w:hanging="360"/>
      </w:pPr>
      <w:rPr>
        <w:rFonts w:ascii="Wingdings" w:hAnsi="Wingdings" w:hint="default"/>
      </w:rPr>
    </w:lvl>
    <w:lvl w:ilvl="6" w:tplc="40E4B820" w:tentative="1">
      <w:start w:val="1"/>
      <w:numFmt w:val="bullet"/>
      <w:lvlText w:val=""/>
      <w:lvlJc w:val="left"/>
      <w:pPr>
        <w:ind w:left="5040" w:hanging="360"/>
      </w:pPr>
      <w:rPr>
        <w:rFonts w:ascii="Symbol" w:hAnsi="Symbol" w:hint="default"/>
      </w:rPr>
    </w:lvl>
    <w:lvl w:ilvl="7" w:tplc="3EE068E4" w:tentative="1">
      <w:start w:val="1"/>
      <w:numFmt w:val="bullet"/>
      <w:lvlText w:val="o"/>
      <w:lvlJc w:val="left"/>
      <w:pPr>
        <w:ind w:left="5760" w:hanging="360"/>
      </w:pPr>
      <w:rPr>
        <w:rFonts w:ascii="Courier New" w:hAnsi="Courier New" w:cs="Courier New" w:hint="default"/>
      </w:rPr>
    </w:lvl>
    <w:lvl w:ilvl="8" w:tplc="5B8A4FD0" w:tentative="1">
      <w:start w:val="1"/>
      <w:numFmt w:val="bullet"/>
      <w:lvlText w:val=""/>
      <w:lvlJc w:val="left"/>
      <w:pPr>
        <w:ind w:left="6480" w:hanging="360"/>
      </w:pPr>
      <w:rPr>
        <w:rFonts w:ascii="Wingdings" w:hAnsi="Wingdings" w:hint="default"/>
      </w:rPr>
    </w:lvl>
  </w:abstractNum>
  <w:abstractNum w:abstractNumId="54" w15:restartNumberingAfterBreak="0">
    <w:nsid w:val="5A6C3D2E"/>
    <w:multiLevelType w:val="hybridMultilevel"/>
    <w:tmpl w:val="C1EABA5C"/>
    <w:lvl w:ilvl="0" w:tplc="10C2297E">
      <w:start w:val="1"/>
      <w:numFmt w:val="bullet"/>
      <w:lvlText w:val=""/>
      <w:lvlJc w:val="left"/>
      <w:pPr>
        <w:ind w:left="720" w:hanging="360"/>
      </w:pPr>
      <w:rPr>
        <w:rFonts w:ascii="Symbol" w:hAnsi="Symbol" w:hint="default"/>
      </w:rPr>
    </w:lvl>
    <w:lvl w:ilvl="1" w:tplc="2BA6CAF0" w:tentative="1">
      <w:start w:val="1"/>
      <w:numFmt w:val="bullet"/>
      <w:lvlText w:val="o"/>
      <w:lvlJc w:val="left"/>
      <w:pPr>
        <w:ind w:left="1440" w:hanging="360"/>
      </w:pPr>
      <w:rPr>
        <w:rFonts w:ascii="Courier New" w:hAnsi="Courier New" w:cs="Courier New" w:hint="default"/>
      </w:rPr>
    </w:lvl>
    <w:lvl w:ilvl="2" w:tplc="1332EC00" w:tentative="1">
      <w:start w:val="1"/>
      <w:numFmt w:val="bullet"/>
      <w:lvlText w:val=""/>
      <w:lvlJc w:val="left"/>
      <w:pPr>
        <w:ind w:left="2160" w:hanging="360"/>
      </w:pPr>
      <w:rPr>
        <w:rFonts w:ascii="Wingdings" w:hAnsi="Wingdings" w:hint="default"/>
      </w:rPr>
    </w:lvl>
    <w:lvl w:ilvl="3" w:tplc="3C4459D8" w:tentative="1">
      <w:start w:val="1"/>
      <w:numFmt w:val="bullet"/>
      <w:lvlText w:val=""/>
      <w:lvlJc w:val="left"/>
      <w:pPr>
        <w:ind w:left="2880" w:hanging="360"/>
      </w:pPr>
      <w:rPr>
        <w:rFonts w:ascii="Symbol" w:hAnsi="Symbol" w:hint="default"/>
      </w:rPr>
    </w:lvl>
    <w:lvl w:ilvl="4" w:tplc="0EE834C6" w:tentative="1">
      <w:start w:val="1"/>
      <w:numFmt w:val="bullet"/>
      <w:lvlText w:val="o"/>
      <w:lvlJc w:val="left"/>
      <w:pPr>
        <w:ind w:left="3600" w:hanging="360"/>
      </w:pPr>
      <w:rPr>
        <w:rFonts w:ascii="Courier New" w:hAnsi="Courier New" w:cs="Courier New" w:hint="default"/>
      </w:rPr>
    </w:lvl>
    <w:lvl w:ilvl="5" w:tplc="E3C23342" w:tentative="1">
      <w:start w:val="1"/>
      <w:numFmt w:val="bullet"/>
      <w:lvlText w:val=""/>
      <w:lvlJc w:val="left"/>
      <w:pPr>
        <w:ind w:left="4320" w:hanging="360"/>
      </w:pPr>
      <w:rPr>
        <w:rFonts w:ascii="Wingdings" w:hAnsi="Wingdings" w:hint="default"/>
      </w:rPr>
    </w:lvl>
    <w:lvl w:ilvl="6" w:tplc="C5640EE2" w:tentative="1">
      <w:start w:val="1"/>
      <w:numFmt w:val="bullet"/>
      <w:lvlText w:val=""/>
      <w:lvlJc w:val="left"/>
      <w:pPr>
        <w:ind w:left="5040" w:hanging="360"/>
      </w:pPr>
      <w:rPr>
        <w:rFonts w:ascii="Symbol" w:hAnsi="Symbol" w:hint="default"/>
      </w:rPr>
    </w:lvl>
    <w:lvl w:ilvl="7" w:tplc="7616C90A" w:tentative="1">
      <w:start w:val="1"/>
      <w:numFmt w:val="bullet"/>
      <w:lvlText w:val="o"/>
      <w:lvlJc w:val="left"/>
      <w:pPr>
        <w:ind w:left="5760" w:hanging="360"/>
      </w:pPr>
      <w:rPr>
        <w:rFonts w:ascii="Courier New" w:hAnsi="Courier New" w:cs="Courier New" w:hint="default"/>
      </w:rPr>
    </w:lvl>
    <w:lvl w:ilvl="8" w:tplc="0082E120" w:tentative="1">
      <w:start w:val="1"/>
      <w:numFmt w:val="bullet"/>
      <w:lvlText w:val=""/>
      <w:lvlJc w:val="left"/>
      <w:pPr>
        <w:ind w:left="6480" w:hanging="360"/>
      </w:pPr>
      <w:rPr>
        <w:rFonts w:ascii="Wingdings" w:hAnsi="Wingdings" w:hint="default"/>
      </w:rPr>
    </w:lvl>
  </w:abstractNum>
  <w:abstractNum w:abstractNumId="55" w15:restartNumberingAfterBreak="0">
    <w:nsid w:val="5A73491F"/>
    <w:multiLevelType w:val="hybridMultilevel"/>
    <w:tmpl w:val="FFBEA44E"/>
    <w:lvl w:ilvl="0" w:tplc="0DDAD51A">
      <w:start w:val="1"/>
      <w:numFmt w:val="bullet"/>
      <w:lvlText w:val=""/>
      <w:lvlJc w:val="left"/>
      <w:pPr>
        <w:ind w:left="720" w:hanging="360"/>
      </w:pPr>
      <w:rPr>
        <w:rFonts w:ascii="Symbol" w:hAnsi="Symbol" w:hint="default"/>
      </w:rPr>
    </w:lvl>
    <w:lvl w:ilvl="1" w:tplc="F1F02618">
      <w:start w:val="1"/>
      <w:numFmt w:val="bullet"/>
      <w:lvlText w:val="o"/>
      <w:lvlJc w:val="left"/>
      <w:pPr>
        <w:ind w:left="1440" w:hanging="360"/>
      </w:pPr>
      <w:rPr>
        <w:rFonts w:ascii="Courier New" w:hAnsi="Courier New" w:cs="Courier New" w:hint="default"/>
      </w:rPr>
    </w:lvl>
    <w:lvl w:ilvl="2" w:tplc="EA12669C">
      <w:start w:val="1"/>
      <w:numFmt w:val="bullet"/>
      <w:lvlText w:val=""/>
      <w:lvlJc w:val="left"/>
      <w:pPr>
        <w:ind w:left="2160" w:hanging="360"/>
      </w:pPr>
      <w:rPr>
        <w:rFonts w:ascii="Wingdings" w:hAnsi="Wingdings" w:hint="default"/>
      </w:rPr>
    </w:lvl>
    <w:lvl w:ilvl="3" w:tplc="C5F03CB8">
      <w:start w:val="1"/>
      <w:numFmt w:val="bullet"/>
      <w:lvlText w:val=""/>
      <w:lvlJc w:val="left"/>
      <w:pPr>
        <w:ind w:left="2880" w:hanging="360"/>
      </w:pPr>
      <w:rPr>
        <w:rFonts w:ascii="Symbol" w:hAnsi="Symbol" w:hint="default"/>
      </w:rPr>
    </w:lvl>
    <w:lvl w:ilvl="4" w:tplc="DB6AEA60">
      <w:start w:val="1"/>
      <w:numFmt w:val="bullet"/>
      <w:lvlText w:val="o"/>
      <w:lvlJc w:val="left"/>
      <w:pPr>
        <w:ind w:left="3600" w:hanging="360"/>
      </w:pPr>
      <w:rPr>
        <w:rFonts w:ascii="Courier New" w:hAnsi="Courier New" w:cs="Courier New" w:hint="default"/>
      </w:rPr>
    </w:lvl>
    <w:lvl w:ilvl="5" w:tplc="051665E0">
      <w:start w:val="1"/>
      <w:numFmt w:val="bullet"/>
      <w:lvlText w:val=""/>
      <w:lvlJc w:val="left"/>
      <w:pPr>
        <w:ind w:left="4320" w:hanging="360"/>
      </w:pPr>
      <w:rPr>
        <w:rFonts w:ascii="Wingdings" w:hAnsi="Wingdings" w:hint="default"/>
      </w:rPr>
    </w:lvl>
    <w:lvl w:ilvl="6" w:tplc="D63C4ECC">
      <w:start w:val="1"/>
      <w:numFmt w:val="bullet"/>
      <w:lvlText w:val=""/>
      <w:lvlJc w:val="left"/>
      <w:pPr>
        <w:ind w:left="5040" w:hanging="360"/>
      </w:pPr>
      <w:rPr>
        <w:rFonts w:ascii="Symbol" w:hAnsi="Symbol" w:hint="default"/>
      </w:rPr>
    </w:lvl>
    <w:lvl w:ilvl="7" w:tplc="49CA5C54">
      <w:start w:val="1"/>
      <w:numFmt w:val="bullet"/>
      <w:lvlText w:val="o"/>
      <w:lvlJc w:val="left"/>
      <w:pPr>
        <w:ind w:left="5760" w:hanging="360"/>
      </w:pPr>
      <w:rPr>
        <w:rFonts w:ascii="Courier New" w:hAnsi="Courier New" w:cs="Courier New" w:hint="default"/>
      </w:rPr>
    </w:lvl>
    <w:lvl w:ilvl="8" w:tplc="5ABEBAD0">
      <w:start w:val="1"/>
      <w:numFmt w:val="bullet"/>
      <w:lvlText w:val=""/>
      <w:lvlJc w:val="left"/>
      <w:pPr>
        <w:ind w:left="6480" w:hanging="360"/>
      </w:pPr>
      <w:rPr>
        <w:rFonts w:ascii="Wingdings" w:hAnsi="Wingdings" w:hint="default"/>
      </w:rPr>
    </w:lvl>
  </w:abstractNum>
  <w:abstractNum w:abstractNumId="56" w15:restartNumberingAfterBreak="0">
    <w:nsid w:val="5CA27E4F"/>
    <w:multiLevelType w:val="multilevel"/>
    <w:tmpl w:val="CE3E9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CE87A9A"/>
    <w:multiLevelType w:val="multilevel"/>
    <w:tmpl w:val="6A3AB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E41337E"/>
    <w:multiLevelType w:val="multilevel"/>
    <w:tmpl w:val="61F44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F9B1B43"/>
    <w:multiLevelType w:val="multilevel"/>
    <w:tmpl w:val="FAD69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FF750FF"/>
    <w:multiLevelType w:val="hybridMultilevel"/>
    <w:tmpl w:val="F984CC62"/>
    <w:lvl w:ilvl="0" w:tplc="1F0449E2">
      <w:numFmt w:val="bullet"/>
      <w:lvlText w:val="-"/>
      <w:lvlJc w:val="left"/>
      <w:pPr>
        <w:ind w:left="720" w:hanging="360"/>
      </w:pPr>
      <w:rPr>
        <w:rFonts w:ascii="system-ui" w:eastAsiaTheme="minorHAnsi" w:hAnsi="system-ui" w:cs="Calibri" w:hint="default"/>
      </w:rPr>
    </w:lvl>
    <w:lvl w:ilvl="1" w:tplc="BA58311A" w:tentative="1">
      <w:start w:val="1"/>
      <w:numFmt w:val="bullet"/>
      <w:lvlText w:val="o"/>
      <w:lvlJc w:val="left"/>
      <w:pPr>
        <w:ind w:left="1440" w:hanging="360"/>
      </w:pPr>
      <w:rPr>
        <w:rFonts w:ascii="Courier New" w:hAnsi="Courier New" w:cs="Courier New" w:hint="default"/>
      </w:rPr>
    </w:lvl>
    <w:lvl w:ilvl="2" w:tplc="415CE740" w:tentative="1">
      <w:start w:val="1"/>
      <w:numFmt w:val="bullet"/>
      <w:lvlText w:val=""/>
      <w:lvlJc w:val="left"/>
      <w:pPr>
        <w:ind w:left="2160" w:hanging="360"/>
      </w:pPr>
      <w:rPr>
        <w:rFonts w:ascii="Wingdings" w:hAnsi="Wingdings" w:hint="default"/>
      </w:rPr>
    </w:lvl>
    <w:lvl w:ilvl="3" w:tplc="0A36162A" w:tentative="1">
      <w:start w:val="1"/>
      <w:numFmt w:val="bullet"/>
      <w:lvlText w:val=""/>
      <w:lvlJc w:val="left"/>
      <w:pPr>
        <w:ind w:left="2880" w:hanging="360"/>
      </w:pPr>
      <w:rPr>
        <w:rFonts w:ascii="Symbol" w:hAnsi="Symbol" w:hint="default"/>
      </w:rPr>
    </w:lvl>
    <w:lvl w:ilvl="4" w:tplc="BA608424" w:tentative="1">
      <w:start w:val="1"/>
      <w:numFmt w:val="bullet"/>
      <w:lvlText w:val="o"/>
      <w:lvlJc w:val="left"/>
      <w:pPr>
        <w:ind w:left="3600" w:hanging="360"/>
      </w:pPr>
      <w:rPr>
        <w:rFonts w:ascii="Courier New" w:hAnsi="Courier New" w:cs="Courier New" w:hint="default"/>
      </w:rPr>
    </w:lvl>
    <w:lvl w:ilvl="5" w:tplc="BA666600" w:tentative="1">
      <w:start w:val="1"/>
      <w:numFmt w:val="bullet"/>
      <w:lvlText w:val=""/>
      <w:lvlJc w:val="left"/>
      <w:pPr>
        <w:ind w:left="4320" w:hanging="360"/>
      </w:pPr>
      <w:rPr>
        <w:rFonts w:ascii="Wingdings" w:hAnsi="Wingdings" w:hint="default"/>
      </w:rPr>
    </w:lvl>
    <w:lvl w:ilvl="6" w:tplc="AD701F72" w:tentative="1">
      <w:start w:val="1"/>
      <w:numFmt w:val="bullet"/>
      <w:lvlText w:val=""/>
      <w:lvlJc w:val="left"/>
      <w:pPr>
        <w:ind w:left="5040" w:hanging="360"/>
      </w:pPr>
      <w:rPr>
        <w:rFonts w:ascii="Symbol" w:hAnsi="Symbol" w:hint="default"/>
      </w:rPr>
    </w:lvl>
    <w:lvl w:ilvl="7" w:tplc="DD9A19A8" w:tentative="1">
      <w:start w:val="1"/>
      <w:numFmt w:val="bullet"/>
      <w:lvlText w:val="o"/>
      <w:lvlJc w:val="left"/>
      <w:pPr>
        <w:ind w:left="5760" w:hanging="360"/>
      </w:pPr>
      <w:rPr>
        <w:rFonts w:ascii="Courier New" w:hAnsi="Courier New" w:cs="Courier New" w:hint="default"/>
      </w:rPr>
    </w:lvl>
    <w:lvl w:ilvl="8" w:tplc="AE881976" w:tentative="1">
      <w:start w:val="1"/>
      <w:numFmt w:val="bullet"/>
      <w:lvlText w:val=""/>
      <w:lvlJc w:val="left"/>
      <w:pPr>
        <w:ind w:left="6480" w:hanging="360"/>
      </w:pPr>
      <w:rPr>
        <w:rFonts w:ascii="Wingdings" w:hAnsi="Wingdings" w:hint="default"/>
      </w:rPr>
    </w:lvl>
  </w:abstractNum>
  <w:abstractNum w:abstractNumId="61" w15:restartNumberingAfterBreak="0">
    <w:nsid w:val="61763918"/>
    <w:multiLevelType w:val="multilevel"/>
    <w:tmpl w:val="27D2F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1A546EF"/>
    <w:multiLevelType w:val="hybridMultilevel"/>
    <w:tmpl w:val="1AA0C946"/>
    <w:lvl w:ilvl="0" w:tplc="61126C22">
      <w:start w:val="1"/>
      <w:numFmt w:val="bullet"/>
      <w:lvlText w:val=""/>
      <w:lvlJc w:val="left"/>
      <w:pPr>
        <w:ind w:left="720" w:hanging="360"/>
      </w:pPr>
      <w:rPr>
        <w:rFonts w:ascii="Symbol" w:hAnsi="Symbol" w:hint="default"/>
      </w:rPr>
    </w:lvl>
    <w:lvl w:ilvl="1" w:tplc="EE6AFE7C" w:tentative="1">
      <w:start w:val="1"/>
      <w:numFmt w:val="bullet"/>
      <w:lvlText w:val="o"/>
      <w:lvlJc w:val="left"/>
      <w:pPr>
        <w:ind w:left="1440" w:hanging="360"/>
      </w:pPr>
      <w:rPr>
        <w:rFonts w:ascii="Courier New" w:hAnsi="Courier New" w:cs="Courier New" w:hint="default"/>
      </w:rPr>
    </w:lvl>
    <w:lvl w:ilvl="2" w:tplc="7990E6A2" w:tentative="1">
      <w:start w:val="1"/>
      <w:numFmt w:val="bullet"/>
      <w:lvlText w:val=""/>
      <w:lvlJc w:val="left"/>
      <w:pPr>
        <w:ind w:left="2160" w:hanging="360"/>
      </w:pPr>
      <w:rPr>
        <w:rFonts w:ascii="Wingdings" w:hAnsi="Wingdings" w:hint="default"/>
      </w:rPr>
    </w:lvl>
    <w:lvl w:ilvl="3" w:tplc="954C2E1C" w:tentative="1">
      <w:start w:val="1"/>
      <w:numFmt w:val="bullet"/>
      <w:lvlText w:val=""/>
      <w:lvlJc w:val="left"/>
      <w:pPr>
        <w:ind w:left="2880" w:hanging="360"/>
      </w:pPr>
      <w:rPr>
        <w:rFonts w:ascii="Symbol" w:hAnsi="Symbol" w:hint="default"/>
      </w:rPr>
    </w:lvl>
    <w:lvl w:ilvl="4" w:tplc="2EF4A7C2" w:tentative="1">
      <w:start w:val="1"/>
      <w:numFmt w:val="bullet"/>
      <w:lvlText w:val="o"/>
      <w:lvlJc w:val="left"/>
      <w:pPr>
        <w:ind w:left="3600" w:hanging="360"/>
      </w:pPr>
      <w:rPr>
        <w:rFonts w:ascii="Courier New" w:hAnsi="Courier New" w:cs="Courier New" w:hint="default"/>
      </w:rPr>
    </w:lvl>
    <w:lvl w:ilvl="5" w:tplc="5504F10A" w:tentative="1">
      <w:start w:val="1"/>
      <w:numFmt w:val="bullet"/>
      <w:lvlText w:val=""/>
      <w:lvlJc w:val="left"/>
      <w:pPr>
        <w:ind w:left="4320" w:hanging="360"/>
      </w:pPr>
      <w:rPr>
        <w:rFonts w:ascii="Wingdings" w:hAnsi="Wingdings" w:hint="default"/>
      </w:rPr>
    </w:lvl>
    <w:lvl w:ilvl="6" w:tplc="D64CC540" w:tentative="1">
      <w:start w:val="1"/>
      <w:numFmt w:val="bullet"/>
      <w:lvlText w:val=""/>
      <w:lvlJc w:val="left"/>
      <w:pPr>
        <w:ind w:left="5040" w:hanging="360"/>
      </w:pPr>
      <w:rPr>
        <w:rFonts w:ascii="Symbol" w:hAnsi="Symbol" w:hint="default"/>
      </w:rPr>
    </w:lvl>
    <w:lvl w:ilvl="7" w:tplc="DED2CABE" w:tentative="1">
      <w:start w:val="1"/>
      <w:numFmt w:val="bullet"/>
      <w:lvlText w:val="o"/>
      <w:lvlJc w:val="left"/>
      <w:pPr>
        <w:ind w:left="5760" w:hanging="360"/>
      </w:pPr>
      <w:rPr>
        <w:rFonts w:ascii="Courier New" w:hAnsi="Courier New" w:cs="Courier New" w:hint="default"/>
      </w:rPr>
    </w:lvl>
    <w:lvl w:ilvl="8" w:tplc="6BEA539A" w:tentative="1">
      <w:start w:val="1"/>
      <w:numFmt w:val="bullet"/>
      <w:lvlText w:val=""/>
      <w:lvlJc w:val="left"/>
      <w:pPr>
        <w:ind w:left="6480" w:hanging="360"/>
      </w:pPr>
      <w:rPr>
        <w:rFonts w:ascii="Wingdings" w:hAnsi="Wingdings" w:hint="default"/>
      </w:rPr>
    </w:lvl>
  </w:abstractNum>
  <w:abstractNum w:abstractNumId="63" w15:restartNumberingAfterBreak="0">
    <w:nsid w:val="64D74B72"/>
    <w:multiLevelType w:val="multilevel"/>
    <w:tmpl w:val="3FAE5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67D293D"/>
    <w:multiLevelType w:val="hybridMultilevel"/>
    <w:tmpl w:val="960E24CA"/>
    <w:lvl w:ilvl="0" w:tplc="B69AB7EC">
      <w:start w:val="1"/>
      <w:numFmt w:val="bullet"/>
      <w:lvlText w:val=""/>
      <w:lvlJc w:val="left"/>
      <w:pPr>
        <w:ind w:left="720" w:hanging="360"/>
      </w:pPr>
      <w:rPr>
        <w:rFonts w:ascii="Symbol" w:hAnsi="Symbol" w:hint="default"/>
      </w:rPr>
    </w:lvl>
    <w:lvl w:ilvl="1" w:tplc="4634A218" w:tentative="1">
      <w:start w:val="1"/>
      <w:numFmt w:val="bullet"/>
      <w:lvlText w:val="o"/>
      <w:lvlJc w:val="left"/>
      <w:pPr>
        <w:ind w:left="1440" w:hanging="360"/>
      </w:pPr>
      <w:rPr>
        <w:rFonts w:ascii="Courier New" w:hAnsi="Courier New" w:cs="Courier New" w:hint="default"/>
      </w:rPr>
    </w:lvl>
    <w:lvl w:ilvl="2" w:tplc="0F323692" w:tentative="1">
      <w:start w:val="1"/>
      <w:numFmt w:val="bullet"/>
      <w:lvlText w:val=""/>
      <w:lvlJc w:val="left"/>
      <w:pPr>
        <w:ind w:left="2160" w:hanging="360"/>
      </w:pPr>
      <w:rPr>
        <w:rFonts w:ascii="Wingdings" w:hAnsi="Wingdings" w:hint="default"/>
      </w:rPr>
    </w:lvl>
    <w:lvl w:ilvl="3" w:tplc="E15077E4" w:tentative="1">
      <w:start w:val="1"/>
      <w:numFmt w:val="bullet"/>
      <w:lvlText w:val=""/>
      <w:lvlJc w:val="left"/>
      <w:pPr>
        <w:ind w:left="2880" w:hanging="360"/>
      </w:pPr>
      <w:rPr>
        <w:rFonts w:ascii="Symbol" w:hAnsi="Symbol" w:hint="default"/>
      </w:rPr>
    </w:lvl>
    <w:lvl w:ilvl="4" w:tplc="FE468458" w:tentative="1">
      <w:start w:val="1"/>
      <w:numFmt w:val="bullet"/>
      <w:lvlText w:val="o"/>
      <w:lvlJc w:val="left"/>
      <w:pPr>
        <w:ind w:left="3600" w:hanging="360"/>
      </w:pPr>
      <w:rPr>
        <w:rFonts w:ascii="Courier New" w:hAnsi="Courier New" w:cs="Courier New" w:hint="default"/>
      </w:rPr>
    </w:lvl>
    <w:lvl w:ilvl="5" w:tplc="8CCA867C" w:tentative="1">
      <w:start w:val="1"/>
      <w:numFmt w:val="bullet"/>
      <w:lvlText w:val=""/>
      <w:lvlJc w:val="left"/>
      <w:pPr>
        <w:ind w:left="4320" w:hanging="360"/>
      </w:pPr>
      <w:rPr>
        <w:rFonts w:ascii="Wingdings" w:hAnsi="Wingdings" w:hint="default"/>
      </w:rPr>
    </w:lvl>
    <w:lvl w:ilvl="6" w:tplc="BDB8ED42" w:tentative="1">
      <w:start w:val="1"/>
      <w:numFmt w:val="bullet"/>
      <w:lvlText w:val=""/>
      <w:lvlJc w:val="left"/>
      <w:pPr>
        <w:ind w:left="5040" w:hanging="360"/>
      </w:pPr>
      <w:rPr>
        <w:rFonts w:ascii="Symbol" w:hAnsi="Symbol" w:hint="default"/>
      </w:rPr>
    </w:lvl>
    <w:lvl w:ilvl="7" w:tplc="81F0389C" w:tentative="1">
      <w:start w:val="1"/>
      <w:numFmt w:val="bullet"/>
      <w:lvlText w:val="o"/>
      <w:lvlJc w:val="left"/>
      <w:pPr>
        <w:ind w:left="5760" w:hanging="360"/>
      </w:pPr>
      <w:rPr>
        <w:rFonts w:ascii="Courier New" w:hAnsi="Courier New" w:cs="Courier New" w:hint="default"/>
      </w:rPr>
    </w:lvl>
    <w:lvl w:ilvl="8" w:tplc="0B7E66B2" w:tentative="1">
      <w:start w:val="1"/>
      <w:numFmt w:val="bullet"/>
      <w:lvlText w:val=""/>
      <w:lvlJc w:val="left"/>
      <w:pPr>
        <w:ind w:left="6480" w:hanging="360"/>
      </w:pPr>
      <w:rPr>
        <w:rFonts w:ascii="Wingdings" w:hAnsi="Wingdings" w:hint="default"/>
      </w:rPr>
    </w:lvl>
  </w:abstractNum>
  <w:abstractNum w:abstractNumId="65" w15:restartNumberingAfterBreak="0">
    <w:nsid w:val="67E92CD0"/>
    <w:multiLevelType w:val="multilevel"/>
    <w:tmpl w:val="BB9E1B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95F2D6E"/>
    <w:multiLevelType w:val="multilevel"/>
    <w:tmpl w:val="0290C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A644914"/>
    <w:multiLevelType w:val="hybridMultilevel"/>
    <w:tmpl w:val="9E50CF5E"/>
    <w:lvl w:ilvl="0" w:tplc="DD208D52">
      <w:start w:val="1"/>
      <w:numFmt w:val="bullet"/>
      <w:lvlText w:val=""/>
      <w:lvlJc w:val="left"/>
      <w:pPr>
        <w:ind w:left="720" w:hanging="360"/>
      </w:pPr>
      <w:rPr>
        <w:rFonts w:ascii="Symbol" w:hAnsi="Symbol" w:hint="default"/>
      </w:rPr>
    </w:lvl>
    <w:lvl w:ilvl="1" w:tplc="0FB0449C" w:tentative="1">
      <w:start w:val="1"/>
      <w:numFmt w:val="bullet"/>
      <w:lvlText w:val="o"/>
      <w:lvlJc w:val="left"/>
      <w:pPr>
        <w:ind w:left="1440" w:hanging="360"/>
      </w:pPr>
      <w:rPr>
        <w:rFonts w:ascii="Courier New" w:hAnsi="Courier New" w:cs="Courier New" w:hint="default"/>
      </w:rPr>
    </w:lvl>
    <w:lvl w:ilvl="2" w:tplc="6E6EDF66" w:tentative="1">
      <w:start w:val="1"/>
      <w:numFmt w:val="bullet"/>
      <w:lvlText w:val=""/>
      <w:lvlJc w:val="left"/>
      <w:pPr>
        <w:ind w:left="2160" w:hanging="360"/>
      </w:pPr>
      <w:rPr>
        <w:rFonts w:ascii="Wingdings" w:hAnsi="Wingdings" w:hint="default"/>
      </w:rPr>
    </w:lvl>
    <w:lvl w:ilvl="3" w:tplc="02AE4630" w:tentative="1">
      <w:start w:val="1"/>
      <w:numFmt w:val="bullet"/>
      <w:lvlText w:val=""/>
      <w:lvlJc w:val="left"/>
      <w:pPr>
        <w:ind w:left="2880" w:hanging="360"/>
      </w:pPr>
      <w:rPr>
        <w:rFonts w:ascii="Symbol" w:hAnsi="Symbol" w:hint="default"/>
      </w:rPr>
    </w:lvl>
    <w:lvl w:ilvl="4" w:tplc="362EFF4E" w:tentative="1">
      <w:start w:val="1"/>
      <w:numFmt w:val="bullet"/>
      <w:lvlText w:val="o"/>
      <w:lvlJc w:val="left"/>
      <w:pPr>
        <w:ind w:left="3600" w:hanging="360"/>
      </w:pPr>
      <w:rPr>
        <w:rFonts w:ascii="Courier New" w:hAnsi="Courier New" w:cs="Courier New" w:hint="default"/>
      </w:rPr>
    </w:lvl>
    <w:lvl w:ilvl="5" w:tplc="E0801600" w:tentative="1">
      <w:start w:val="1"/>
      <w:numFmt w:val="bullet"/>
      <w:lvlText w:val=""/>
      <w:lvlJc w:val="left"/>
      <w:pPr>
        <w:ind w:left="4320" w:hanging="360"/>
      </w:pPr>
      <w:rPr>
        <w:rFonts w:ascii="Wingdings" w:hAnsi="Wingdings" w:hint="default"/>
      </w:rPr>
    </w:lvl>
    <w:lvl w:ilvl="6" w:tplc="6BEA6FF0" w:tentative="1">
      <w:start w:val="1"/>
      <w:numFmt w:val="bullet"/>
      <w:lvlText w:val=""/>
      <w:lvlJc w:val="left"/>
      <w:pPr>
        <w:ind w:left="5040" w:hanging="360"/>
      </w:pPr>
      <w:rPr>
        <w:rFonts w:ascii="Symbol" w:hAnsi="Symbol" w:hint="default"/>
      </w:rPr>
    </w:lvl>
    <w:lvl w:ilvl="7" w:tplc="B5540B58" w:tentative="1">
      <w:start w:val="1"/>
      <w:numFmt w:val="bullet"/>
      <w:lvlText w:val="o"/>
      <w:lvlJc w:val="left"/>
      <w:pPr>
        <w:ind w:left="5760" w:hanging="360"/>
      </w:pPr>
      <w:rPr>
        <w:rFonts w:ascii="Courier New" w:hAnsi="Courier New" w:cs="Courier New" w:hint="default"/>
      </w:rPr>
    </w:lvl>
    <w:lvl w:ilvl="8" w:tplc="B1F6B234" w:tentative="1">
      <w:start w:val="1"/>
      <w:numFmt w:val="bullet"/>
      <w:lvlText w:val=""/>
      <w:lvlJc w:val="left"/>
      <w:pPr>
        <w:ind w:left="6480" w:hanging="360"/>
      </w:pPr>
      <w:rPr>
        <w:rFonts w:ascii="Wingdings" w:hAnsi="Wingdings" w:hint="default"/>
      </w:rPr>
    </w:lvl>
  </w:abstractNum>
  <w:abstractNum w:abstractNumId="68" w15:restartNumberingAfterBreak="0">
    <w:nsid w:val="6EF034E5"/>
    <w:multiLevelType w:val="multilevel"/>
    <w:tmpl w:val="D9201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F5B3E1E"/>
    <w:multiLevelType w:val="hybridMultilevel"/>
    <w:tmpl w:val="74EC2682"/>
    <w:lvl w:ilvl="0" w:tplc="840EA5DA">
      <w:start w:val="1"/>
      <w:numFmt w:val="bullet"/>
      <w:lvlText w:val=""/>
      <w:lvlJc w:val="left"/>
      <w:pPr>
        <w:ind w:left="360" w:hanging="360"/>
      </w:pPr>
      <w:rPr>
        <w:rFonts w:ascii="Symbol" w:hAnsi="Symbol" w:hint="default"/>
        <w:sz w:val="21"/>
        <w:szCs w:val="21"/>
      </w:rPr>
    </w:lvl>
    <w:lvl w:ilvl="1" w:tplc="223CCEB2" w:tentative="1">
      <w:start w:val="1"/>
      <w:numFmt w:val="bullet"/>
      <w:lvlText w:val="o"/>
      <w:lvlJc w:val="left"/>
      <w:pPr>
        <w:ind w:left="1080" w:hanging="360"/>
      </w:pPr>
      <w:rPr>
        <w:rFonts w:ascii="Courier New" w:hAnsi="Courier New" w:cs="Courier New" w:hint="default"/>
      </w:rPr>
    </w:lvl>
    <w:lvl w:ilvl="2" w:tplc="2D743AB6" w:tentative="1">
      <w:start w:val="1"/>
      <w:numFmt w:val="bullet"/>
      <w:lvlText w:val=""/>
      <w:lvlJc w:val="left"/>
      <w:pPr>
        <w:ind w:left="1800" w:hanging="360"/>
      </w:pPr>
      <w:rPr>
        <w:rFonts w:ascii="Wingdings" w:hAnsi="Wingdings" w:hint="default"/>
      </w:rPr>
    </w:lvl>
    <w:lvl w:ilvl="3" w:tplc="DA78EAE8" w:tentative="1">
      <w:start w:val="1"/>
      <w:numFmt w:val="bullet"/>
      <w:lvlText w:val=""/>
      <w:lvlJc w:val="left"/>
      <w:pPr>
        <w:ind w:left="2520" w:hanging="360"/>
      </w:pPr>
      <w:rPr>
        <w:rFonts w:ascii="Symbol" w:hAnsi="Symbol" w:hint="default"/>
      </w:rPr>
    </w:lvl>
    <w:lvl w:ilvl="4" w:tplc="514C424C" w:tentative="1">
      <w:start w:val="1"/>
      <w:numFmt w:val="bullet"/>
      <w:lvlText w:val="o"/>
      <w:lvlJc w:val="left"/>
      <w:pPr>
        <w:ind w:left="3240" w:hanging="360"/>
      </w:pPr>
      <w:rPr>
        <w:rFonts w:ascii="Courier New" w:hAnsi="Courier New" w:cs="Courier New" w:hint="default"/>
      </w:rPr>
    </w:lvl>
    <w:lvl w:ilvl="5" w:tplc="B4AA7050" w:tentative="1">
      <w:start w:val="1"/>
      <w:numFmt w:val="bullet"/>
      <w:lvlText w:val=""/>
      <w:lvlJc w:val="left"/>
      <w:pPr>
        <w:ind w:left="3960" w:hanging="360"/>
      </w:pPr>
      <w:rPr>
        <w:rFonts w:ascii="Wingdings" w:hAnsi="Wingdings" w:hint="default"/>
      </w:rPr>
    </w:lvl>
    <w:lvl w:ilvl="6" w:tplc="4F5032FC" w:tentative="1">
      <w:start w:val="1"/>
      <w:numFmt w:val="bullet"/>
      <w:lvlText w:val=""/>
      <w:lvlJc w:val="left"/>
      <w:pPr>
        <w:ind w:left="4680" w:hanging="360"/>
      </w:pPr>
      <w:rPr>
        <w:rFonts w:ascii="Symbol" w:hAnsi="Symbol" w:hint="default"/>
      </w:rPr>
    </w:lvl>
    <w:lvl w:ilvl="7" w:tplc="6186AED2" w:tentative="1">
      <w:start w:val="1"/>
      <w:numFmt w:val="bullet"/>
      <w:lvlText w:val="o"/>
      <w:lvlJc w:val="left"/>
      <w:pPr>
        <w:ind w:left="5400" w:hanging="360"/>
      </w:pPr>
      <w:rPr>
        <w:rFonts w:ascii="Courier New" w:hAnsi="Courier New" w:cs="Courier New" w:hint="default"/>
      </w:rPr>
    </w:lvl>
    <w:lvl w:ilvl="8" w:tplc="55AC2B86" w:tentative="1">
      <w:start w:val="1"/>
      <w:numFmt w:val="bullet"/>
      <w:lvlText w:val=""/>
      <w:lvlJc w:val="left"/>
      <w:pPr>
        <w:ind w:left="6120" w:hanging="360"/>
      </w:pPr>
      <w:rPr>
        <w:rFonts w:ascii="Wingdings" w:hAnsi="Wingdings" w:hint="default"/>
      </w:rPr>
    </w:lvl>
  </w:abstractNum>
  <w:abstractNum w:abstractNumId="70" w15:restartNumberingAfterBreak="0">
    <w:nsid w:val="714E077C"/>
    <w:multiLevelType w:val="multilevel"/>
    <w:tmpl w:val="B92EB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27A131A"/>
    <w:multiLevelType w:val="hybridMultilevel"/>
    <w:tmpl w:val="26D6474C"/>
    <w:lvl w:ilvl="0" w:tplc="FDAA18AE">
      <w:start w:val="1"/>
      <w:numFmt w:val="bullet"/>
      <w:lvlText w:val=""/>
      <w:lvlJc w:val="left"/>
      <w:pPr>
        <w:ind w:left="720" w:hanging="360"/>
      </w:pPr>
      <w:rPr>
        <w:rFonts w:ascii="Symbol" w:hAnsi="Symbol" w:hint="default"/>
      </w:rPr>
    </w:lvl>
    <w:lvl w:ilvl="1" w:tplc="1428B664" w:tentative="1">
      <w:start w:val="1"/>
      <w:numFmt w:val="bullet"/>
      <w:lvlText w:val="o"/>
      <w:lvlJc w:val="left"/>
      <w:pPr>
        <w:ind w:left="1440" w:hanging="360"/>
      </w:pPr>
      <w:rPr>
        <w:rFonts w:ascii="Courier New" w:hAnsi="Courier New" w:cs="Courier New" w:hint="default"/>
      </w:rPr>
    </w:lvl>
    <w:lvl w:ilvl="2" w:tplc="CCECF846" w:tentative="1">
      <w:start w:val="1"/>
      <w:numFmt w:val="bullet"/>
      <w:lvlText w:val=""/>
      <w:lvlJc w:val="left"/>
      <w:pPr>
        <w:ind w:left="2160" w:hanging="360"/>
      </w:pPr>
      <w:rPr>
        <w:rFonts w:ascii="Wingdings" w:hAnsi="Wingdings" w:hint="default"/>
      </w:rPr>
    </w:lvl>
    <w:lvl w:ilvl="3" w:tplc="3E72F5E4" w:tentative="1">
      <w:start w:val="1"/>
      <w:numFmt w:val="bullet"/>
      <w:lvlText w:val=""/>
      <w:lvlJc w:val="left"/>
      <w:pPr>
        <w:ind w:left="2880" w:hanging="360"/>
      </w:pPr>
      <w:rPr>
        <w:rFonts w:ascii="Symbol" w:hAnsi="Symbol" w:hint="default"/>
      </w:rPr>
    </w:lvl>
    <w:lvl w:ilvl="4" w:tplc="B8981C98" w:tentative="1">
      <w:start w:val="1"/>
      <w:numFmt w:val="bullet"/>
      <w:lvlText w:val="o"/>
      <w:lvlJc w:val="left"/>
      <w:pPr>
        <w:ind w:left="3600" w:hanging="360"/>
      </w:pPr>
      <w:rPr>
        <w:rFonts w:ascii="Courier New" w:hAnsi="Courier New" w:cs="Courier New" w:hint="default"/>
      </w:rPr>
    </w:lvl>
    <w:lvl w:ilvl="5" w:tplc="5CA491F8" w:tentative="1">
      <w:start w:val="1"/>
      <w:numFmt w:val="bullet"/>
      <w:lvlText w:val=""/>
      <w:lvlJc w:val="left"/>
      <w:pPr>
        <w:ind w:left="4320" w:hanging="360"/>
      </w:pPr>
      <w:rPr>
        <w:rFonts w:ascii="Wingdings" w:hAnsi="Wingdings" w:hint="default"/>
      </w:rPr>
    </w:lvl>
    <w:lvl w:ilvl="6" w:tplc="61768482" w:tentative="1">
      <w:start w:val="1"/>
      <w:numFmt w:val="bullet"/>
      <w:lvlText w:val=""/>
      <w:lvlJc w:val="left"/>
      <w:pPr>
        <w:ind w:left="5040" w:hanging="360"/>
      </w:pPr>
      <w:rPr>
        <w:rFonts w:ascii="Symbol" w:hAnsi="Symbol" w:hint="default"/>
      </w:rPr>
    </w:lvl>
    <w:lvl w:ilvl="7" w:tplc="004A53B6" w:tentative="1">
      <w:start w:val="1"/>
      <w:numFmt w:val="bullet"/>
      <w:lvlText w:val="o"/>
      <w:lvlJc w:val="left"/>
      <w:pPr>
        <w:ind w:left="5760" w:hanging="360"/>
      </w:pPr>
      <w:rPr>
        <w:rFonts w:ascii="Courier New" w:hAnsi="Courier New" w:cs="Courier New" w:hint="default"/>
      </w:rPr>
    </w:lvl>
    <w:lvl w:ilvl="8" w:tplc="E25A352E" w:tentative="1">
      <w:start w:val="1"/>
      <w:numFmt w:val="bullet"/>
      <w:lvlText w:val=""/>
      <w:lvlJc w:val="left"/>
      <w:pPr>
        <w:ind w:left="6480" w:hanging="360"/>
      </w:pPr>
      <w:rPr>
        <w:rFonts w:ascii="Wingdings" w:hAnsi="Wingdings" w:hint="default"/>
      </w:rPr>
    </w:lvl>
  </w:abstractNum>
  <w:abstractNum w:abstractNumId="72" w15:restartNumberingAfterBreak="0">
    <w:nsid w:val="743327D5"/>
    <w:multiLevelType w:val="multilevel"/>
    <w:tmpl w:val="A4666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6DA6692"/>
    <w:multiLevelType w:val="hybridMultilevel"/>
    <w:tmpl w:val="231A0BAE"/>
    <w:lvl w:ilvl="0" w:tplc="04DCA538">
      <w:start w:val="1"/>
      <w:numFmt w:val="bullet"/>
      <w:lvlText w:val=""/>
      <w:lvlJc w:val="left"/>
      <w:pPr>
        <w:ind w:left="360" w:hanging="360"/>
      </w:pPr>
      <w:rPr>
        <w:rFonts w:ascii="Symbol" w:hAnsi="Symbol" w:hint="default"/>
        <w:sz w:val="21"/>
        <w:szCs w:val="21"/>
      </w:rPr>
    </w:lvl>
    <w:lvl w:ilvl="1" w:tplc="C8863A42" w:tentative="1">
      <w:start w:val="1"/>
      <w:numFmt w:val="bullet"/>
      <w:lvlText w:val="o"/>
      <w:lvlJc w:val="left"/>
      <w:pPr>
        <w:ind w:left="1080" w:hanging="360"/>
      </w:pPr>
      <w:rPr>
        <w:rFonts w:ascii="Courier New" w:hAnsi="Courier New" w:cs="Courier New" w:hint="default"/>
      </w:rPr>
    </w:lvl>
    <w:lvl w:ilvl="2" w:tplc="79D2DB9A" w:tentative="1">
      <w:start w:val="1"/>
      <w:numFmt w:val="bullet"/>
      <w:lvlText w:val=""/>
      <w:lvlJc w:val="left"/>
      <w:pPr>
        <w:ind w:left="1800" w:hanging="360"/>
      </w:pPr>
      <w:rPr>
        <w:rFonts w:ascii="Wingdings" w:hAnsi="Wingdings" w:hint="default"/>
      </w:rPr>
    </w:lvl>
    <w:lvl w:ilvl="3" w:tplc="5352F96C" w:tentative="1">
      <w:start w:val="1"/>
      <w:numFmt w:val="bullet"/>
      <w:lvlText w:val=""/>
      <w:lvlJc w:val="left"/>
      <w:pPr>
        <w:ind w:left="2520" w:hanging="360"/>
      </w:pPr>
      <w:rPr>
        <w:rFonts w:ascii="Symbol" w:hAnsi="Symbol" w:hint="default"/>
      </w:rPr>
    </w:lvl>
    <w:lvl w:ilvl="4" w:tplc="536E23CC" w:tentative="1">
      <w:start w:val="1"/>
      <w:numFmt w:val="bullet"/>
      <w:lvlText w:val="o"/>
      <w:lvlJc w:val="left"/>
      <w:pPr>
        <w:ind w:left="3240" w:hanging="360"/>
      </w:pPr>
      <w:rPr>
        <w:rFonts w:ascii="Courier New" w:hAnsi="Courier New" w:cs="Courier New" w:hint="default"/>
      </w:rPr>
    </w:lvl>
    <w:lvl w:ilvl="5" w:tplc="D5E0B1F2" w:tentative="1">
      <w:start w:val="1"/>
      <w:numFmt w:val="bullet"/>
      <w:lvlText w:val=""/>
      <w:lvlJc w:val="left"/>
      <w:pPr>
        <w:ind w:left="3960" w:hanging="360"/>
      </w:pPr>
      <w:rPr>
        <w:rFonts w:ascii="Wingdings" w:hAnsi="Wingdings" w:hint="default"/>
      </w:rPr>
    </w:lvl>
    <w:lvl w:ilvl="6" w:tplc="47D8A0E4" w:tentative="1">
      <w:start w:val="1"/>
      <w:numFmt w:val="bullet"/>
      <w:lvlText w:val=""/>
      <w:lvlJc w:val="left"/>
      <w:pPr>
        <w:ind w:left="4680" w:hanging="360"/>
      </w:pPr>
      <w:rPr>
        <w:rFonts w:ascii="Symbol" w:hAnsi="Symbol" w:hint="default"/>
      </w:rPr>
    </w:lvl>
    <w:lvl w:ilvl="7" w:tplc="B8FADF74" w:tentative="1">
      <w:start w:val="1"/>
      <w:numFmt w:val="bullet"/>
      <w:lvlText w:val="o"/>
      <w:lvlJc w:val="left"/>
      <w:pPr>
        <w:ind w:left="5400" w:hanging="360"/>
      </w:pPr>
      <w:rPr>
        <w:rFonts w:ascii="Courier New" w:hAnsi="Courier New" w:cs="Courier New" w:hint="default"/>
      </w:rPr>
    </w:lvl>
    <w:lvl w:ilvl="8" w:tplc="FDE2581E" w:tentative="1">
      <w:start w:val="1"/>
      <w:numFmt w:val="bullet"/>
      <w:lvlText w:val=""/>
      <w:lvlJc w:val="left"/>
      <w:pPr>
        <w:ind w:left="6120" w:hanging="360"/>
      </w:pPr>
      <w:rPr>
        <w:rFonts w:ascii="Wingdings" w:hAnsi="Wingdings" w:hint="default"/>
      </w:rPr>
    </w:lvl>
  </w:abstractNum>
  <w:abstractNum w:abstractNumId="74" w15:restartNumberingAfterBreak="0">
    <w:nsid w:val="786E6926"/>
    <w:multiLevelType w:val="multilevel"/>
    <w:tmpl w:val="419E9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DEC241A"/>
    <w:multiLevelType w:val="multilevel"/>
    <w:tmpl w:val="4F0AB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8"/>
    <w:lvlOverride w:ilvl="0">
      <w:startOverride w:val="1"/>
    </w:lvlOverride>
  </w:num>
  <w:num w:numId="2">
    <w:abstractNumId w:val="40"/>
    <w:lvlOverride w:ilvl="0">
      <w:startOverride w:val="1"/>
    </w:lvlOverride>
  </w:num>
  <w:num w:numId="3">
    <w:abstractNumId w:val="51"/>
  </w:num>
  <w:num w:numId="4">
    <w:abstractNumId w:val="39"/>
  </w:num>
  <w:num w:numId="5">
    <w:abstractNumId w:val="60"/>
  </w:num>
  <w:num w:numId="6">
    <w:abstractNumId w:val="29"/>
  </w:num>
  <w:num w:numId="7">
    <w:abstractNumId w:val="3"/>
  </w:num>
  <w:num w:numId="8">
    <w:abstractNumId w:val="14"/>
  </w:num>
  <w:num w:numId="9">
    <w:abstractNumId w:val="42"/>
  </w:num>
  <w:num w:numId="10">
    <w:abstractNumId w:val="4"/>
  </w:num>
  <w:num w:numId="11">
    <w:abstractNumId w:val="31"/>
  </w:num>
  <w:num w:numId="12">
    <w:abstractNumId w:val="41"/>
  </w:num>
  <w:num w:numId="13">
    <w:abstractNumId w:val="59"/>
  </w:num>
  <w:num w:numId="14">
    <w:abstractNumId w:val="68"/>
  </w:num>
  <w:num w:numId="15">
    <w:abstractNumId w:val="19"/>
  </w:num>
  <w:num w:numId="16">
    <w:abstractNumId w:val="57"/>
  </w:num>
  <w:num w:numId="17">
    <w:abstractNumId w:val="10"/>
  </w:num>
  <w:num w:numId="18">
    <w:abstractNumId w:val="17"/>
  </w:num>
  <w:num w:numId="19">
    <w:abstractNumId w:val="72"/>
  </w:num>
  <w:num w:numId="20">
    <w:abstractNumId w:val="36"/>
  </w:num>
  <w:num w:numId="21">
    <w:abstractNumId w:val="46"/>
  </w:num>
  <w:num w:numId="22">
    <w:abstractNumId w:val="67"/>
  </w:num>
  <w:num w:numId="23">
    <w:abstractNumId w:val="52"/>
  </w:num>
  <w:num w:numId="24">
    <w:abstractNumId w:val="70"/>
  </w:num>
  <w:num w:numId="25">
    <w:abstractNumId w:val="58"/>
  </w:num>
  <w:num w:numId="26">
    <w:abstractNumId w:val="32"/>
  </w:num>
  <w:num w:numId="27">
    <w:abstractNumId w:val="33"/>
  </w:num>
  <w:num w:numId="28">
    <w:abstractNumId w:val="63"/>
  </w:num>
  <w:num w:numId="29">
    <w:abstractNumId w:val="47"/>
  </w:num>
  <w:num w:numId="30">
    <w:abstractNumId w:val="44"/>
  </w:num>
  <w:num w:numId="31">
    <w:abstractNumId w:val="75"/>
  </w:num>
  <w:num w:numId="32">
    <w:abstractNumId w:val="13"/>
  </w:num>
  <w:num w:numId="33">
    <w:abstractNumId w:val="53"/>
  </w:num>
  <w:num w:numId="34">
    <w:abstractNumId w:val="12"/>
  </w:num>
  <w:num w:numId="35">
    <w:abstractNumId w:val="5"/>
  </w:num>
  <w:num w:numId="36">
    <w:abstractNumId w:val="62"/>
  </w:num>
  <w:num w:numId="37">
    <w:abstractNumId w:val="22"/>
  </w:num>
  <w:num w:numId="38">
    <w:abstractNumId w:val="54"/>
  </w:num>
  <w:num w:numId="39">
    <w:abstractNumId w:val="38"/>
  </w:num>
  <w:num w:numId="40">
    <w:abstractNumId w:val="50"/>
  </w:num>
  <w:num w:numId="41">
    <w:abstractNumId w:val="16"/>
  </w:num>
  <w:num w:numId="42">
    <w:abstractNumId w:val="61"/>
  </w:num>
  <w:num w:numId="43">
    <w:abstractNumId w:val="65"/>
  </w:num>
  <w:num w:numId="44">
    <w:abstractNumId w:val="0"/>
  </w:num>
  <w:num w:numId="45">
    <w:abstractNumId w:val="49"/>
  </w:num>
  <w:num w:numId="46">
    <w:abstractNumId w:val="30"/>
  </w:num>
  <w:num w:numId="47">
    <w:abstractNumId w:val="74"/>
  </w:num>
  <w:num w:numId="48">
    <w:abstractNumId w:val="7"/>
  </w:num>
  <w:num w:numId="49">
    <w:abstractNumId w:val="8"/>
  </w:num>
  <w:num w:numId="50">
    <w:abstractNumId w:val="56"/>
  </w:num>
  <w:num w:numId="51">
    <w:abstractNumId w:val="9"/>
  </w:num>
  <w:num w:numId="52">
    <w:abstractNumId w:val="26"/>
  </w:num>
  <w:num w:numId="53">
    <w:abstractNumId w:val="18"/>
  </w:num>
  <w:num w:numId="54">
    <w:abstractNumId w:val="64"/>
  </w:num>
  <w:num w:numId="55">
    <w:abstractNumId w:val="25"/>
  </w:num>
  <w:num w:numId="56">
    <w:abstractNumId w:val="71"/>
  </w:num>
  <w:num w:numId="57">
    <w:abstractNumId w:val="23"/>
  </w:num>
  <w:num w:numId="58">
    <w:abstractNumId w:val="15"/>
  </w:num>
  <w:num w:numId="59">
    <w:abstractNumId w:val="2"/>
  </w:num>
  <w:num w:numId="60">
    <w:abstractNumId w:val="11"/>
  </w:num>
  <w:num w:numId="61">
    <w:abstractNumId w:val="66"/>
  </w:num>
  <w:num w:numId="62">
    <w:abstractNumId w:val="45"/>
  </w:num>
  <w:num w:numId="63">
    <w:abstractNumId w:val="6"/>
  </w:num>
  <w:num w:numId="64">
    <w:abstractNumId w:val="34"/>
  </w:num>
  <w:num w:numId="65">
    <w:abstractNumId w:val="69"/>
  </w:num>
  <w:num w:numId="66">
    <w:abstractNumId w:val="21"/>
  </w:num>
  <w:num w:numId="67">
    <w:abstractNumId w:val="35"/>
  </w:num>
  <w:num w:numId="68">
    <w:abstractNumId w:val="28"/>
  </w:num>
  <w:num w:numId="69">
    <w:abstractNumId w:val="37"/>
  </w:num>
  <w:num w:numId="70">
    <w:abstractNumId w:val="24"/>
  </w:num>
  <w:num w:numId="71">
    <w:abstractNumId w:val="73"/>
  </w:num>
  <w:num w:numId="72">
    <w:abstractNumId w:val="1"/>
  </w:num>
  <w:num w:numId="73">
    <w:abstractNumId w:val="20"/>
  </w:num>
  <w:num w:numId="74">
    <w:abstractNumId w:val="55"/>
  </w:num>
  <w:num w:numId="75">
    <w:abstractNumId w:val="43"/>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embedTrueTypeFonts/>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ABE"/>
    <w:rsid w:val="00010B75"/>
    <w:rsid w:val="000111E5"/>
    <w:rsid w:val="00011D0F"/>
    <w:rsid w:val="00011E9E"/>
    <w:rsid w:val="00013770"/>
    <w:rsid w:val="00013AC4"/>
    <w:rsid w:val="000162B5"/>
    <w:rsid w:val="0001731E"/>
    <w:rsid w:val="00020A4B"/>
    <w:rsid w:val="00022B96"/>
    <w:rsid w:val="00024E16"/>
    <w:rsid w:val="00030038"/>
    <w:rsid w:val="00032AF7"/>
    <w:rsid w:val="000332D7"/>
    <w:rsid w:val="00033B50"/>
    <w:rsid w:val="00034BDC"/>
    <w:rsid w:val="000377D6"/>
    <w:rsid w:val="00037D66"/>
    <w:rsid w:val="00040960"/>
    <w:rsid w:val="0004632A"/>
    <w:rsid w:val="00047310"/>
    <w:rsid w:val="00050CF9"/>
    <w:rsid w:val="000619C1"/>
    <w:rsid w:val="000624DD"/>
    <w:rsid w:val="00065D24"/>
    <w:rsid w:val="00065E98"/>
    <w:rsid w:val="00073483"/>
    <w:rsid w:val="000778B0"/>
    <w:rsid w:val="00081A89"/>
    <w:rsid w:val="00081F7C"/>
    <w:rsid w:val="000845F0"/>
    <w:rsid w:val="00085567"/>
    <w:rsid w:val="00085F8B"/>
    <w:rsid w:val="00086FAD"/>
    <w:rsid w:val="00090736"/>
    <w:rsid w:val="00090B40"/>
    <w:rsid w:val="0009145F"/>
    <w:rsid w:val="00093AF8"/>
    <w:rsid w:val="00094E6F"/>
    <w:rsid w:val="00097278"/>
    <w:rsid w:val="000A3223"/>
    <w:rsid w:val="000A3D0A"/>
    <w:rsid w:val="000A3F29"/>
    <w:rsid w:val="000B066F"/>
    <w:rsid w:val="000B122B"/>
    <w:rsid w:val="000B6E65"/>
    <w:rsid w:val="000C2796"/>
    <w:rsid w:val="000C40DA"/>
    <w:rsid w:val="000C4342"/>
    <w:rsid w:val="000C52DA"/>
    <w:rsid w:val="000D109E"/>
    <w:rsid w:val="000D2005"/>
    <w:rsid w:val="000E162D"/>
    <w:rsid w:val="000E2FFC"/>
    <w:rsid w:val="000E7A6F"/>
    <w:rsid w:val="000E7EFB"/>
    <w:rsid w:val="000F0647"/>
    <w:rsid w:val="000F2293"/>
    <w:rsid w:val="000F3550"/>
    <w:rsid w:val="000F35F7"/>
    <w:rsid w:val="000F3AD8"/>
    <w:rsid w:val="000F7CDD"/>
    <w:rsid w:val="00100EE2"/>
    <w:rsid w:val="00100F9E"/>
    <w:rsid w:val="0010459F"/>
    <w:rsid w:val="001050D8"/>
    <w:rsid w:val="001056DE"/>
    <w:rsid w:val="00105836"/>
    <w:rsid w:val="001075D9"/>
    <w:rsid w:val="0011173D"/>
    <w:rsid w:val="0011490A"/>
    <w:rsid w:val="001163B6"/>
    <w:rsid w:val="0011759D"/>
    <w:rsid w:val="00122EC3"/>
    <w:rsid w:val="00127901"/>
    <w:rsid w:val="0013077A"/>
    <w:rsid w:val="001314E0"/>
    <w:rsid w:val="00133966"/>
    <w:rsid w:val="00137BB0"/>
    <w:rsid w:val="00141EA6"/>
    <w:rsid w:val="0014201B"/>
    <w:rsid w:val="00142F64"/>
    <w:rsid w:val="00147F7F"/>
    <w:rsid w:val="0015085C"/>
    <w:rsid w:val="00153341"/>
    <w:rsid w:val="00154F3E"/>
    <w:rsid w:val="00155BAF"/>
    <w:rsid w:val="00157DDF"/>
    <w:rsid w:val="00161018"/>
    <w:rsid w:val="00162D93"/>
    <w:rsid w:val="00165DFE"/>
    <w:rsid w:val="001721C4"/>
    <w:rsid w:val="0017742C"/>
    <w:rsid w:val="00177D9A"/>
    <w:rsid w:val="0018103E"/>
    <w:rsid w:val="001820B2"/>
    <w:rsid w:val="001845E9"/>
    <w:rsid w:val="00185F3D"/>
    <w:rsid w:val="00186A23"/>
    <w:rsid w:val="00186C56"/>
    <w:rsid w:val="001870C7"/>
    <w:rsid w:val="00193790"/>
    <w:rsid w:val="0019527A"/>
    <w:rsid w:val="0019529A"/>
    <w:rsid w:val="001A11D3"/>
    <w:rsid w:val="001A386B"/>
    <w:rsid w:val="001A79AD"/>
    <w:rsid w:val="001B5AB8"/>
    <w:rsid w:val="001B65A7"/>
    <w:rsid w:val="001C10F6"/>
    <w:rsid w:val="001C3527"/>
    <w:rsid w:val="001C3C8B"/>
    <w:rsid w:val="001C3FE0"/>
    <w:rsid w:val="001C4EBA"/>
    <w:rsid w:val="001D0975"/>
    <w:rsid w:val="001D28B9"/>
    <w:rsid w:val="001D542E"/>
    <w:rsid w:val="001D644E"/>
    <w:rsid w:val="001D6B9D"/>
    <w:rsid w:val="001E3713"/>
    <w:rsid w:val="001E6E16"/>
    <w:rsid w:val="001E7322"/>
    <w:rsid w:val="001F3597"/>
    <w:rsid w:val="001F3B02"/>
    <w:rsid w:val="001F43B4"/>
    <w:rsid w:val="001F56B7"/>
    <w:rsid w:val="001F5F60"/>
    <w:rsid w:val="001F61DA"/>
    <w:rsid w:val="00201403"/>
    <w:rsid w:val="00202746"/>
    <w:rsid w:val="00202F5D"/>
    <w:rsid w:val="0020302C"/>
    <w:rsid w:val="002030EB"/>
    <w:rsid w:val="00204FEE"/>
    <w:rsid w:val="0020679F"/>
    <w:rsid w:val="00207E8B"/>
    <w:rsid w:val="002110C5"/>
    <w:rsid w:val="00211541"/>
    <w:rsid w:val="0021232B"/>
    <w:rsid w:val="00216C70"/>
    <w:rsid w:val="00222543"/>
    <w:rsid w:val="00223546"/>
    <w:rsid w:val="00224E8E"/>
    <w:rsid w:val="00226DE1"/>
    <w:rsid w:val="00232DF7"/>
    <w:rsid w:val="00241972"/>
    <w:rsid w:val="00241C0D"/>
    <w:rsid w:val="0024387E"/>
    <w:rsid w:val="00247FD9"/>
    <w:rsid w:val="0025054D"/>
    <w:rsid w:val="00251BEA"/>
    <w:rsid w:val="00256708"/>
    <w:rsid w:val="00257C94"/>
    <w:rsid w:val="00257DEC"/>
    <w:rsid w:val="00263995"/>
    <w:rsid w:val="00263FAA"/>
    <w:rsid w:val="0026763A"/>
    <w:rsid w:val="00270043"/>
    <w:rsid w:val="002725A6"/>
    <w:rsid w:val="00273048"/>
    <w:rsid w:val="00273874"/>
    <w:rsid w:val="00277E48"/>
    <w:rsid w:val="00280CC4"/>
    <w:rsid w:val="002813A3"/>
    <w:rsid w:val="002826CB"/>
    <w:rsid w:val="002838A4"/>
    <w:rsid w:val="00283A73"/>
    <w:rsid w:val="00283F15"/>
    <w:rsid w:val="00285A91"/>
    <w:rsid w:val="00292629"/>
    <w:rsid w:val="002945F9"/>
    <w:rsid w:val="0029696C"/>
    <w:rsid w:val="002A16A0"/>
    <w:rsid w:val="002A1A8E"/>
    <w:rsid w:val="002A2B19"/>
    <w:rsid w:val="002A2B1E"/>
    <w:rsid w:val="002A5FE7"/>
    <w:rsid w:val="002B06CE"/>
    <w:rsid w:val="002B345B"/>
    <w:rsid w:val="002B44A5"/>
    <w:rsid w:val="002B48C1"/>
    <w:rsid w:val="002B4A96"/>
    <w:rsid w:val="002B7AD8"/>
    <w:rsid w:val="002C0289"/>
    <w:rsid w:val="002C478D"/>
    <w:rsid w:val="002C4C1C"/>
    <w:rsid w:val="002D22A5"/>
    <w:rsid w:val="002D6588"/>
    <w:rsid w:val="002D67F0"/>
    <w:rsid w:val="002E1DFD"/>
    <w:rsid w:val="002E6E74"/>
    <w:rsid w:val="002F3777"/>
    <w:rsid w:val="002F3BDB"/>
    <w:rsid w:val="002F55D5"/>
    <w:rsid w:val="002F604C"/>
    <w:rsid w:val="00300409"/>
    <w:rsid w:val="0030075D"/>
    <w:rsid w:val="0030234B"/>
    <w:rsid w:val="00302548"/>
    <w:rsid w:val="00303805"/>
    <w:rsid w:val="00305520"/>
    <w:rsid w:val="00305A0E"/>
    <w:rsid w:val="00306180"/>
    <w:rsid w:val="003073F5"/>
    <w:rsid w:val="00310C90"/>
    <w:rsid w:val="00312F0F"/>
    <w:rsid w:val="003142EC"/>
    <w:rsid w:val="00317E72"/>
    <w:rsid w:val="0032398A"/>
    <w:rsid w:val="0032540D"/>
    <w:rsid w:val="00331FF4"/>
    <w:rsid w:val="00333DB7"/>
    <w:rsid w:val="00342963"/>
    <w:rsid w:val="00342E7D"/>
    <w:rsid w:val="00344149"/>
    <w:rsid w:val="00347B16"/>
    <w:rsid w:val="00353CBF"/>
    <w:rsid w:val="00356E25"/>
    <w:rsid w:val="00364B18"/>
    <w:rsid w:val="00370D7B"/>
    <w:rsid w:val="00370F87"/>
    <w:rsid w:val="00373182"/>
    <w:rsid w:val="0037361F"/>
    <w:rsid w:val="00373C23"/>
    <w:rsid w:val="00373E1D"/>
    <w:rsid w:val="003744AD"/>
    <w:rsid w:val="003753BB"/>
    <w:rsid w:val="003764C1"/>
    <w:rsid w:val="0037738A"/>
    <w:rsid w:val="0037795F"/>
    <w:rsid w:val="00386148"/>
    <w:rsid w:val="003959E5"/>
    <w:rsid w:val="00395A88"/>
    <w:rsid w:val="00396192"/>
    <w:rsid w:val="00396752"/>
    <w:rsid w:val="003978EE"/>
    <w:rsid w:val="003A1670"/>
    <w:rsid w:val="003A47D5"/>
    <w:rsid w:val="003A769E"/>
    <w:rsid w:val="003B3572"/>
    <w:rsid w:val="003B4244"/>
    <w:rsid w:val="003B54B3"/>
    <w:rsid w:val="003B78F2"/>
    <w:rsid w:val="003C01BE"/>
    <w:rsid w:val="003C153B"/>
    <w:rsid w:val="003C2ED1"/>
    <w:rsid w:val="003C6736"/>
    <w:rsid w:val="003D0ECC"/>
    <w:rsid w:val="003D7302"/>
    <w:rsid w:val="003E268D"/>
    <w:rsid w:val="003E2FDA"/>
    <w:rsid w:val="003E7020"/>
    <w:rsid w:val="003E7588"/>
    <w:rsid w:val="003E7C6E"/>
    <w:rsid w:val="003E7E70"/>
    <w:rsid w:val="003F3D08"/>
    <w:rsid w:val="003F54E8"/>
    <w:rsid w:val="00400AB3"/>
    <w:rsid w:val="00402D2F"/>
    <w:rsid w:val="00403024"/>
    <w:rsid w:val="004055CA"/>
    <w:rsid w:val="00410F7D"/>
    <w:rsid w:val="00411B82"/>
    <w:rsid w:val="00415DF5"/>
    <w:rsid w:val="00416EE3"/>
    <w:rsid w:val="004203C8"/>
    <w:rsid w:val="00422262"/>
    <w:rsid w:val="00426050"/>
    <w:rsid w:val="00426852"/>
    <w:rsid w:val="0043255C"/>
    <w:rsid w:val="00433597"/>
    <w:rsid w:val="004339D3"/>
    <w:rsid w:val="0044186A"/>
    <w:rsid w:val="00444002"/>
    <w:rsid w:val="0044578A"/>
    <w:rsid w:val="0044689E"/>
    <w:rsid w:val="00447226"/>
    <w:rsid w:val="00447346"/>
    <w:rsid w:val="004477C2"/>
    <w:rsid w:val="00447A60"/>
    <w:rsid w:val="00453B8E"/>
    <w:rsid w:val="00454777"/>
    <w:rsid w:val="004564E6"/>
    <w:rsid w:val="004745E1"/>
    <w:rsid w:val="00474751"/>
    <w:rsid w:val="00475797"/>
    <w:rsid w:val="0047743F"/>
    <w:rsid w:val="00477459"/>
    <w:rsid w:val="00477B49"/>
    <w:rsid w:val="0048189B"/>
    <w:rsid w:val="00482BE3"/>
    <w:rsid w:val="004831C3"/>
    <w:rsid w:val="00486932"/>
    <w:rsid w:val="00486C61"/>
    <w:rsid w:val="00492B8D"/>
    <w:rsid w:val="004A0504"/>
    <w:rsid w:val="004A403A"/>
    <w:rsid w:val="004A7046"/>
    <w:rsid w:val="004B09BE"/>
    <w:rsid w:val="004B0ACE"/>
    <w:rsid w:val="004B0F57"/>
    <w:rsid w:val="004B1714"/>
    <w:rsid w:val="004B2B79"/>
    <w:rsid w:val="004B4226"/>
    <w:rsid w:val="004C11A2"/>
    <w:rsid w:val="004C3966"/>
    <w:rsid w:val="004D1944"/>
    <w:rsid w:val="004D2022"/>
    <w:rsid w:val="004D4AE5"/>
    <w:rsid w:val="004D7B64"/>
    <w:rsid w:val="004E0C31"/>
    <w:rsid w:val="004E4E7F"/>
    <w:rsid w:val="004E5AC5"/>
    <w:rsid w:val="004E66B1"/>
    <w:rsid w:val="004F0F78"/>
    <w:rsid w:val="004F40B9"/>
    <w:rsid w:val="004F46EE"/>
    <w:rsid w:val="004F5857"/>
    <w:rsid w:val="00505094"/>
    <w:rsid w:val="00505AA9"/>
    <w:rsid w:val="005067B8"/>
    <w:rsid w:val="00506C07"/>
    <w:rsid w:val="00511369"/>
    <w:rsid w:val="00512BDE"/>
    <w:rsid w:val="005169B7"/>
    <w:rsid w:val="00520E3B"/>
    <w:rsid w:val="0052510E"/>
    <w:rsid w:val="00534E86"/>
    <w:rsid w:val="0053737E"/>
    <w:rsid w:val="00543037"/>
    <w:rsid w:val="00544DD2"/>
    <w:rsid w:val="00546111"/>
    <w:rsid w:val="0054772A"/>
    <w:rsid w:val="00547782"/>
    <w:rsid w:val="00547917"/>
    <w:rsid w:val="005514B7"/>
    <w:rsid w:val="0055489A"/>
    <w:rsid w:val="00566B2B"/>
    <w:rsid w:val="00567061"/>
    <w:rsid w:val="0057030F"/>
    <w:rsid w:val="005708DB"/>
    <w:rsid w:val="005726E3"/>
    <w:rsid w:val="00575CC4"/>
    <w:rsid w:val="00586EFF"/>
    <w:rsid w:val="005875E1"/>
    <w:rsid w:val="005877C2"/>
    <w:rsid w:val="005915BE"/>
    <w:rsid w:val="00592379"/>
    <w:rsid w:val="00594088"/>
    <w:rsid w:val="005A0B9B"/>
    <w:rsid w:val="005A4BD3"/>
    <w:rsid w:val="005B0513"/>
    <w:rsid w:val="005B1BD7"/>
    <w:rsid w:val="005B2D22"/>
    <w:rsid w:val="005B5F67"/>
    <w:rsid w:val="005B70DE"/>
    <w:rsid w:val="005C2669"/>
    <w:rsid w:val="005C510D"/>
    <w:rsid w:val="005C561F"/>
    <w:rsid w:val="005C57AD"/>
    <w:rsid w:val="005D20E4"/>
    <w:rsid w:val="005D215A"/>
    <w:rsid w:val="005D23DF"/>
    <w:rsid w:val="005D2539"/>
    <w:rsid w:val="005D3BF4"/>
    <w:rsid w:val="005D48F6"/>
    <w:rsid w:val="005D7C4D"/>
    <w:rsid w:val="005D7DE8"/>
    <w:rsid w:val="005E1238"/>
    <w:rsid w:val="005E4486"/>
    <w:rsid w:val="005E63C6"/>
    <w:rsid w:val="005E707A"/>
    <w:rsid w:val="005F1346"/>
    <w:rsid w:val="005F1FD8"/>
    <w:rsid w:val="005F2187"/>
    <w:rsid w:val="005F25DA"/>
    <w:rsid w:val="006027B5"/>
    <w:rsid w:val="00603D28"/>
    <w:rsid w:val="006058ED"/>
    <w:rsid w:val="00605BFD"/>
    <w:rsid w:val="006129B2"/>
    <w:rsid w:val="00613ECE"/>
    <w:rsid w:val="00614BA0"/>
    <w:rsid w:val="006155CA"/>
    <w:rsid w:val="00615815"/>
    <w:rsid w:val="00617803"/>
    <w:rsid w:val="00620110"/>
    <w:rsid w:val="006233BD"/>
    <w:rsid w:val="00623919"/>
    <w:rsid w:val="00625666"/>
    <w:rsid w:val="006266F3"/>
    <w:rsid w:val="00626BBC"/>
    <w:rsid w:val="00631375"/>
    <w:rsid w:val="00631D8A"/>
    <w:rsid w:val="00632D9B"/>
    <w:rsid w:val="00633D3A"/>
    <w:rsid w:val="00634E1D"/>
    <w:rsid w:val="00635D18"/>
    <w:rsid w:val="0063773E"/>
    <w:rsid w:val="00637D9A"/>
    <w:rsid w:val="006436DF"/>
    <w:rsid w:val="00651962"/>
    <w:rsid w:val="006577D0"/>
    <w:rsid w:val="00660A99"/>
    <w:rsid w:val="0066154C"/>
    <w:rsid w:val="006766A3"/>
    <w:rsid w:val="00680CB5"/>
    <w:rsid w:val="006845E3"/>
    <w:rsid w:val="00691878"/>
    <w:rsid w:val="00691F89"/>
    <w:rsid w:val="00693577"/>
    <w:rsid w:val="00694687"/>
    <w:rsid w:val="0069711C"/>
    <w:rsid w:val="006A2759"/>
    <w:rsid w:val="006A3621"/>
    <w:rsid w:val="006A5383"/>
    <w:rsid w:val="006A6628"/>
    <w:rsid w:val="006B3707"/>
    <w:rsid w:val="006B692F"/>
    <w:rsid w:val="006C1055"/>
    <w:rsid w:val="006C1420"/>
    <w:rsid w:val="006C2EA5"/>
    <w:rsid w:val="006C50A6"/>
    <w:rsid w:val="006D22BD"/>
    <w:rsid w:val="006D7CB3"/>
    <w:rsid w:val="006E1990"/>
    <w:rsid w:val="006E1DB9"/>
    <w:rsid w:val="006E23D4"/>
    <w:rsid w:val="006E2687"/>
    <w:rsid w:val="006E4BEF"/>
    <w:rsid w:val="006F00CA"/>
    <w:rsid w:val="006F4235"/>
    <w:rsid w:val="006F45AC"/>
    <w:rsid w:val="006F7E28"/>
    <w:rsid w:val="00701327"/>
    <w:rsid w:val="0070181A"/>
    <w:rsid w:val="00702814"/>
    <w:rsid w:val="00703879"/>
    <w:rsid w:val="00703A3E"/>
    <w:rsid w:val="00703A9A"/>
    <w:rsid w:val="00707CE2"/>
    <w:rsid w:val="00711273"/>
    <w:rsid w:val="007113E7"/>
    <w:rsid w:val="00711EBC"/>
    <w:rsid w:val="00712F70"/>
    <w:rsid w:val="00716B92"/>
    <w:rsid w:val="00720CDE"/>
    <w:rsid w:val="00722049"/>
    <w:rsid w:val="00722E8D"/>
    <w:rsid w:val="00727DBC"/>
    <w:rsid w:val="007331C6"/>
    <w:rsid w:val="007331E6"/>
    <w:rsid w:val="007366A7"/>
    <w:rsid w:val="00737CD4"/>
    <w:rsid w:val="00741F50"/>
    <w:rsid w:val="007450A8"/>
    <w:rsid w:val="00745CAA"/>
    <w:rsid w:val="007463DF"/>
    <w:rsid w:val="00747F38"/>
    <w:rsid w:val="0075165D"/>
    <w:rsid w:val="00752359"/>
    <w:rsid w:val="00760435"/>
    <w:rsid w:val="00764453"/>
    <w:rsid w:val="007666EC"/>
    <w:rsid w:val="00773E65"/>
    <w:rsid w:val="00775C89"/>
    <w:rsid w:val="00780A76"/>
    <w:rsid w:val="007A0EB6"/>
    <w:rsid w:val="007A1836"/>
    <w:rsid w:val="007A4708"/>
    <w:rsid w:val="007A56AF"/>
    <w:rsid w:val="007A70E7"/>
    <w:rsid w:val="007B0D0D"/>
    <w:rsid w:val="007B1591"/>
    <w:rsid w:val="007B65F3"/>
    <w:rsid w:val="007B6894"/>
    <w:rsid w:val="007C025F"/>
    <w:rsid w:val="007C3CD8"/>
    <w:rsid w:val="007C3FAD"/>
    <w:rsid w:val="007C449C"/>
    <w:rsid w:val="007D08EF"/>
    <w:rsid w:val="007D4826"/>
    <w:rsid w:val="007D6E47"/>
    <w:rsid w:val="007D7093"/>
    <w:rsid w:val="007E14CD"/>
    <w:rsid w:val="007E2DA0"/>
    <w:rsid w:val="007E463A"/>
    <w:rsid w:val="007E6661"/>
    <w:rsid w:val="007F0E29"/>
    <w:rsid w:val="007F1331"/>
    <w:rsid w:val="007F22B6"/>
    <w:rsid w:val="007F3DC0"/>
    <w:rsid w:val="007F58B0"/>
    <w:rsid w:val="007F7920"/>
    <w:rsid w:val="007F7ABE"/>
    <w:rsid w:val="007F7C43"/>
    <w:rsid w:val="00801112"/>
    <w:rsid w:val="00804F0A"/>
    <w:rsid w:val="00805897"/>
    <w:rsid w:val="008139DF"/>
    <w:rsid w:val="008140F4"/>
    <w:rsid w:val="00821202"/>
    <w:rsid w:val="00830D4A"/>
    <w:rsid w:val="00842212"/>
    <w:rsid w:val="00842257"/>
    <w:rsid w:val="0084359E"/>
    <w:rsid w:val="00843F92"/>
    <w:rsid w:val="00847809"/>
    <w:rsid w:val="008478A5"/>
    <w:rsid w:val="00863EA7"/>
    <w:rsid w:val="00866E8B"/>
    <w:rsid w:val="00871A37"/>
    <w:rsid w:val="00871F3A"/>
    <w:rsid w:val="00872CA9"/>
    <w:rsid w:val="0087334D"/>
    <w:rsid w:val="00874D81"/>
    <w:rsid w:val="008774FD"/>
    <w:rsid w:val="00877876"/>
    <w:rsid w:val="00880DCA"/>
    <w:rsid w:val="00885643"/>
    <w:rsid w:val="00886ECB"/>
    <w:rsid w:val="00890E05"/>
    <w:rsid w:val="00896AB4"/>
    <w:rsid w:val="008A0FDC"/>
    <w:rsid w:val="008A278C"/>
    <w:rsid w:val="008A7A89"/>
    <w:rsid w:val="008B2052"/>
    <w:rsid w:val="008B5440"/>
    <w:rsid w:val="008B59EF"/>
    <w:rsid w:val="008B7E26"/>
    <w:rsid w:val="008D0DEF"/>
    <w:rsid w:val="008D0E74"/>
    <w:rsid w:val="008D7552"/>
    <w:rsid w:val="008E2837"/>
    <w:rsid w:val="008F2098"/>
    <w:rsid w:val="008F475B"/>
    <w:rsid w:val="008F4802"/>
    <w:rsid w:val="008F50CE"/>
    <w:rsid w:val="008F535E"/>
    <w:rsid w:val="0090183E"/>
    <w:rsid w:val="00910517"/>
    <w:rsid w:val="00911834"/>
    <w:rsid w:val="00914549"/>
    <w:rsid w:val="009154AE"/>
    <w:rsid w:val="00916377"/>
    <w:rsid w:val="00917C1C"/>
    <w:rsid w:val="0092134C"/>
    <w:rsid w:val="00930768"/>
    <w:rsid w:val="00932326"/>
    <w:rsid w:val="00932C8C"/>
    <w:rsid w:val="00934C41"/>
    <w:rsid w:val="0093619C"/>
    <w:rsid w:val="00947A5F"/>
    <w:rsid w:val="00947DAE"/>
    <w:rsid w:val="009525E2"/>
    <w:rsid w:val="00952E8B"/>
    <w:rsid w:val="0095737A"/>
    <w:rsid w:val="00966081"/>
    <w:rsid w:val="009671FE"/>
    <w:rsid w:val="00977BA7"/>
    <w:rsid w:val="009802CC"/>
    <w:rsid w:val="00982553"/>
    <w:rsid w:val="00982DE9"/>
    <w:rsid w:val="0098423B"/>
    <w:rsid w:val="00985CF5"/>
    <w:rsid w:val="00990C57"/>
    <w:rsid w:val="00993C0B"/>
    <w:rsid w:val="009A0CF5"/>
    <w:rsid w:val="009A0F35"/>
    <w:rsid w:val="009A79C7"/>
    <w:rsid w:val="009B0F52"/>
    <w:rsid w:val="009B43EE"/>
    <w:rsid w:val="009B68AD"/>
    <w:rsid w:val="009B6B6E"/>
    <w:rsid w:val="009B780A"/>
    <w:rsid w:val="009C0AC1"/>
    <w:rsid w:val="009C4105"/>
    <w:rsid w:val="009C5DAE"/>
    <w:rsid w:val="009D1AC7"/>
    <w:rsid w:val="009D2921"/>
    <w:rsid w:val="009E0155"/>
    <w:rsid w:val="009E07BB"/>
    <w:rsid w:val="009E4AC3"/>
    <w:rsid w:val="009E6CED"/>
    <w:rsid w:val="009E708B"/>
    <w:rsid w:val="009E779B"/>
    <w:rsid w:val="009F0DCA"/>
    <w:rsid w:val="009F15DC"/>
    <w:rsid w:val="009F3A0E"/>
    <w:rsid w:val="009F42B7"/>
    <w:rsid w:val="009F6FC4"/>
    <w:rsid w:val="009F7A3D"/>
    <w:rsid w:val="00A0115C"/>
    <w:rsid w:val="00A015BB"/>
    <w:rsid w:val="00A01623"/>
    <w:rsid w:val="00A01AA3"/>
    <w:rsid w:val="00A01D55"/>
    <w:rsid w:val="00A07570"/>
    <w:rsid w:val="00A10B6F"/>
    <w:rsid w:val="00A23D24"/>
    <w:rsid w:val="00A24C68"/>
    <w:rsid w:val="00A26972"/>
    <w:rsid w:val="00A35708"/>
    <w:rsid w:val="00A35ED5"/>
    <w:rsid w:val="00A36E71"/>
    <w:rsid w:val="00A36FFE"/>
    <w:rsid w:val="00A40FC2"/>
    <w:rsid w:val="00A41448"/>
    <w:rsid w:val="00A44A74"/>
    <w:rsid w:val="00A50626"/>
    <w:rsid w:val="00A50E1E"/>
    <w:rsid w:val="00A5483F"/>
    <w:rsid w:val="00A55DB1"/>
    <w:rsid w:val="00A57BFC"/>
    <w:rsid w:val="00A63D3A"/>
    <w:rsid w:val="00A7333B"/>
    <w:rsid w:val="00A73BAD"/>
    <w:rsid w:val="00A75F50"/>
    <w:rsid w:val="00A76805"/>
    <w:rsid w:val="00A77A9E"/>
    <w:rsid w:val="00A87256"/>
    <w:rsid w:val="00A872FF"/>
    <w:rsid w:val="00A92EA7"/>
    <w:rsid w:val="00AA031A"/>
    <w:rsid w:val="00AA1ECF"/>
    <w:rsid w:val="00AA5034"/>
    <w:rsid w:val="00AA5143"/>
    <w:rsid w:val="00AA5197"/>
    <w:rsid w:val="00AA52EF"/>
    <w:rsid w:val="00AA5C4A"/>
    <w:rsid w:val="00AA669F"/>
    <w:rsid w:val="00AB306C"/>
    <w:rsid w:val="00AC1BAB"/>
    <w:rsid w:val="00AC2993"/>
    <w:rsid w:val="00AC4F37"/>
    <w:rsid w:val="00AD02A1"/>
    <w:rsid w:val="00AD6E6C"/>
    <w:rsid w:val="00AE195C"/>
    <w:rsid w:val="00AE273E"/>
    <w:rsid w:val="00AE3310"/>
    <w:rsid w:val="00AE6E26"/>
    <w:rsid w:val="00AF1E4E"/>
    <w:rsid w:val="00AF2584"/>
    <w:rsid w:val="00AF3594"/>
    <w:rsid w:val="00AF388A"/>
    <w:rsid w:val="00AF6EA9"/>
    <w:rsid w:val="00B00DA8"/>
    <w:rsid w:val="00B04A4F"/>
    <w:rsid w:val="00B11521"/>
    <w:rsid w:val="00B11978"/>
    <w:rsid w:val="00B127CA"/>
    <w:rsid w:val="00B163E6"/>
    <w:rsid w:val="00B16B36"/>
    <w:rsid w:val="00B214DB"/>
    <w:rsid w:val="00B2356F"/>
    <w:rsid w:val="00B241B1"/>
    <w:rsid w:val="00B33466"/>
    <w:rsid w:val="00B364CC"/>
    <w:rsid w:val="00B37E75"/>
    <w:rsid w:val="00B400BA"/>
    <w:rsid w:val="00B40463"/>
    <w:rsid w:val="00B45571"/>
    <w:rsid w:val="00B45FFA"/>
    <w:rsid w:val="00B474AC"/>
    <w:rsid w:val="00B50B98"/>
    <w:rsid w:val="00B52D29"/>
    <w:rsid w:val="00B57117"/>
    <w:rsid w:val="00B57344"/>
    <w:rsid w:val="00B60547"/>
    <w:rsid w:val="00B61285"/>
    <w:rsid w:val="00B62AA3"/>
    <w:rsid w:val="00B6345E"/>
    <w:rsid w:val="00B63910"/>
    <w:rsid w:val="00B646DB"/>
    <w:rsid w:val="00B66795"/>
    <w:rsid w:val="00B70357"/>
    <w:rsid w:val="00B70A1D"/>
    <w:rsid w:val="00B71A60"/>
    <w:rsid w:val="00B75543"/>
    <w:rsid w:val="00B91263"/>
    <w:rsid w:val="00B9310B"/>
    <w:rsid w:val="00B9339B"/>
    <w:rsid w:val="00B943C0"/>
    <w:rsid w:val="00B94510"/>
    <w:rsid w:val="00BA0EE2"/>
    <w:rsid w:val="00BA146B"/>
    <w:rsid w:val="00BA613E"/>
    <w:rsid w:val="00BA6233"/>
    <w:rsid w:val="00BA6409"/>
    <w:rsid w:val="00BA6837"/>
    <w:rsid w:val="00BB0031"/>
    <w:rsid w:val="00BB08F7"/>
    <w:rsid w:val="00BB2871"/>
    <w:rsid w:val="00BB4069"/>
    <w:rsid w:val="00BB5668"/>
    <w:rsid w:val="00BB76B9"/>
    <w:rsid w:val="00BC0D14"/>
    <w:rsid w:val="00BC2A37"/>
    <w:rsid w:val="00BC7626"/>
    <w:rsid w:val="00BD7116"/>
    <w:rsid w:val="00BD7FA9"/>
    <w:rsid w:val="00BE030A"/>
    <w:rsid w:val="00BE04D2"/>
    <w:rsid w:val="00BE1D76"/>
    <w:rsid w:val="00BE32F0"/>
    <w:rsid w:val="00BE5A20"/>
    <w:rsid w:val="00BE6D96"/>
    <w:rsid w:val="00BF3958"/>
    <w:rsid w:val="00BF4907"/>
    <w:rsid w:val="00BF58D5"/>
    <w:rsid w:val="00BF6FF9"/>
    <w:rsid w:val="00C00DBA"/>
    <w:rsid w:val="00C07D58"/>
    <w:rsid w:val="00C119CD"/>
    <w:rsid w:val="00C165EC"/>
    <w:rsid w:val="00C17AE1"/>
    <w:rsid w:val="00C17D70"/>
    <w:rsid w:val="00C21533"/>
    <w:rsid w:val="00C21EA1"/>
    <w:rsid w:val="00C23FA2"/>
    <w:rsid w:val="00C32303"/>
    <w:rsid w:val="00C37B0E"/>
    <w:rsid w:val="00C37C2D"/>
    <w:rsid w:val="00C4148C"/>
    <w:rsid w:val="00C4365E"/>
    <w:rsid w:val="00C443AB"/>
    <w:rsid w:val="00C453D9"/>
    <w:rsid w:val="00C506AF"/>
    <w:rsid w:val="00C55969"/>
    <w:rsid w:val="00C61915"/>
    <w:rsid w:val="00C61CE0"/>
    <w:rsid w:val="00C61E6E"/>
    <w:rsid w:val="00C65EA8"/>
    <w:rsid w:val="00C660CA"/>
    <w:rsid w:val="00C671A3"/>
    <w:rsid w:val="00C67343"/>
    <w:rsid w:val="00C67B8C"/>
    <w:rsid w:val="00C72358"/>
    <w:rsid w:val="00C725FB"/>
    <w:rsid w:val="00C75364"/>
    <w:rsid w:val="00C812CF"/>
    <w:rsid w:val="00C84611"/>
    <w:rsid w:val="00C85DA9"/>
    <w:rsid w:val="00C85E25"/>
    <w:rsid w:val="00C91AAA"/>
    <w:rsid w:val="00CA01C4"/>
    <w:rsid w:val="00CA2550"/>
    <w:rsid w:val="00CA2AD3"/>
    <w:rsid w:val="00CA5CEF"/>
    <w:rsid w:val="00CA6E62"/>
    <w:rsid w:val="00CB086C"/>
    <w:rsid w:val="00CB413C"/>
    <w:rsid w:val="00CC487F"/>
    <w:rsid w:val="00CC4924"/>
    <w:rsid w:val="00CD0B17"/>
    <w:rsid w:val="00CD6100"/>
    <w:rsid w:val="00CD6E6D"/>
    <w:rsid w:val="00CD723C"/>
    <w:rsid w:val="00CD7C70"/>
    <w:rsid w:val="00CE30CA"/>
    <w:rsid w:val="00CE5614"/>
    <w:rsid w:val="00CF0CB4"/>
    <w:rsid w:val="00CF0CF1"/>
    <w:rsid w:val="00CF4787"/>
    <w:rsid w:val="00CF6BB0"/>
    <w:rsid w:val="00CF6BEC"/>
    <w:rsid w:val="00CF6CC2"/>
    <w:rsid w:val="00CF6FD7"/>
    <w:rsid w:val="00D06410"/>
    <w:rsid w:val="00D0645C"/>
    <w:rsid w:val="00D10145"/>
    <w:rsid w:val="00D12D76"/>
    <w:rsid w:val="00D142CC"/>
    <w:rsid w:val="00D1640B"/>
    <w:rsid w:val="00D17484"/>
    <w:rsid w:val="00D2185F"/>
    <w:rsid w:val="00D22ACD"/>
    <w:rsid w:val="00D234CC"/>
    <w:rsid w:val="00D244E7"/>
    <w:rsid w:val="00D2511C"/>
    <w:rsid w:val="00D318B9"/>
    <w:rsid w:val="00D31CB4"/>
    <w:rsid w:val="00D32AD3"/>
    <w:rsid w:val="00D333D2"/>
    <w:rsid w:val="00D3422B"/>
    <w:rsid w:val="00D34F49"/>
    <w:rsid w:val="00D34FD1"/>
    <w:rsid w:val="00D356DE"/>
    <w:rsid w:val="00D367A6"/>
    <w:rsid w:val="00D4060D"/>
    <w:rsid w:val="00D41BE1"/>
    <w:rsid w:val="00D44735"/>
    <w:rsid w:val="00D4630A"/>
    <w:rsid w:val="00D50307"/>
    <w:rsid w:val="00D51D54"/>
    <w:rsid w:val="00D52DEE"/>
    <w:rsid w:val="00D534CD"/>
    <w:rsid w:val="00D54CC5"/>
    <w:rsid w:val="00D62507"/>
    <w:rsid w:val="00D66779"/>
    <w:rsid w:val="00D71D7A"/>
    <w:rsid w:val="00D76CB8"/>
    <w:rsid w:val="00D77917"/>
    <w:rsid w:val="00D77D5E"/>
    <w:rsid w:val="00D80599"/>
    <w:rsid w:val="00D80D16"/>
    <w:rsid w:val="00D846A2"/>
    <w:rsid w:val="00D918A1"/>
    <w:rsid w:val="00D92F18"/>
    <w:rsid w:val="00D93738"/>
    <w:rsid w:val="00D96F12"/>
    <w:rsid w:val="00DA2F5E"/>
    <w:rsid w:val="00DA3AA9"/>
    <w:rsid w:val="00DA5E20"/>
    <w:rsid w:val="00DA6197"/>
    <w:rsid w:val="00DA7F32"/>
    <w:rsid w:val="00DA7FCD"/>
    <w:rsid w:val="00DB13FF"/>
    <w:rsid w:val="00DB2F83"/>
    <w:rsid w:val="00DB2FD6"/>
    <w:rsid w:val="00DB5775"/>
    <w:rsid w:val="00DC04DC"/>
    <w:rsid w:val="00DC0632"/>
    <w:rsid w:val="00DC14B5"/>
    <w:rsid w:val="00DC31C0"/>
    <w:rsid w:val="00DC511D"/>
    <w:rsid w:val="00DD17D3"/>
    <w:rsid w:val="00DD225A"/>
    <w:rsid w:val="00DD2620"/>
    <w:rsid w:val="00DD55DD"/>
    <w:rsid w:val="00DD64BD"/>
    <w:rsid w:val="00DD73A1"/>
    <w:rsid w:val="00DD7E03"/>
    <w:rsid w:val="00DE0D2E"/>
    <w:rsid w:val="00DE1FA4"/>
    <w:rsid w:val="00DE2012"/>
    <w:rsid w:val="00DE2656"/>
    <w:rsid w:val="00DE46FE"/>
    <w:rsid w:val="00DE51BC"/>
    <w:rsid w:val="00DE5322"/>
    <w:rsid w:val="00DE611B"/>
    <w:rsid w:val="00DF2882"/>
    <w:rsid w:val="00DF39E8"/>
    <w:rsid w:val="00DF4DBF"/>
    <w:rsid w:val="00DF6748"/>
    <w:rsid w:val="00E019A2"/>
    <w:rsid w:val="00E0202F"/>
    <w:rsid w:val="00E02ECA"/>
    <w:rsid w:val="00E05733"/>
    <w:rsid w:val="00E06C1E"/>
    <w:rsid w:val="00E071A3"/>
    <w:rsid w:val="00E10AE9"/>
    <w:rsid w:val="00E1213C"/>
    <w:rsid w:val="00E26018"/>
    <w:rsid w:val="00E3194F"/>
    <w:rsid w:val="00E32CF1"/>
    <w:rsid w:val="00E363E4"/>
    <w:rsid w:val="00E365DD"/>
    <w:rsid w:val="00E429CD"/>
    <w:rsid w:val="00E5222D"/>
    <w:rsid w:val="00E554C7"/>
    <w:rsid w:val="00E55BD7"/>
    <w:rsid w:val="00E56BAC"/>
    <w:rsid w:val="00E66A44"/>
    <w:rsid w:val="00E702DC"/>
    <w:rsid w:val="00E70D82"/>
    <w:rsid w:val="00E74EC3"/>
    <w:rsid w:val="00E765E8"/>
    <w:rsid w:val="00E7663B"/>
    <w:rsid w:val="00E808F3"/>
    <w:rsid w:val="00E81AD0"/>
    <w:rsid w:val="00E82818"/>
    <w:rsid w:val="00E83D57"/>
    <w:rsid w:val="00E858CB"/>
    <w:rsid w:val="00E86C15"/>
    <w:rsid w:val="00E907A9"/>
    <w:rsid w:val="00E91079"/>
    <w:rsid w:val="00E92D9D"/>
    <w:rsid w:val="00E94F01"/>
    <w:rsid w:val="00E9502B"/>
    <w:rsid w:val="00E955B8"/>
    <w:rsid w:val="00E96178"/>
    <w:rsid w:val="00E97506"/>
    <w:rsid w:val="00E97743"/>
    <w:rsid w:val="00EA558A"/>
    <w:rsid w:val="00EB44A8"/>
    <w:rsid w:val="00EB4905"/>
    <w:rsid w:val="00EB61F1"/>
    <w:rsid w:val="00EC1662"/>
    <w:rsid w:val="00EC4545"/>
    <w:rsid w:val="00EC633C"/>
    <w:rsid w:val="00EC7F93"/>
    <w:rsid w:val="00ED077E"/>
    <w:rsid w:val="00ED1B85"/>
    <w:rsid w:val="00ED5C64"/>
    <w:rsid w:val="00ED69BA"/>
    <w:rsid w:val="00ED75B9"/>
    <w:rsid w:val="00EE2372"/>
    <w:rsid w:val="00EE2607"/>
    <w:rsid w:val="00EE654F"/>
    <w:rsid w:val="00EF2F30"/>
    <w:rsid w:val="00EF4C02"/>
    <w:rsid w:val="00EF5D02"/>
    <w:rsid w:val="00EF6D04"/>
    <w:rsid w:val="00F01C1C"/>
    <w:rsid w:val="00F04ED3"/>
    <w:rsid w:val="00F0683A"/>
    <w:rsid w:val="00F108F5"/>
    <w:rsid w:val="00F163D3"/>
    <w:rsid w:val="00F2221F"/>
    <w:rsid w:val="00F26F20"/>
    <w:rsid w:val="00F27077"/>
    <w:rsid w:val="00F27738"/>
    <w:rsid w:val="00F305D6"/>
    <w:rsid w:val="00F32027"/>
    <w:rsid w:val="00F328FB"/>
    <w:rsid w:val="00F33CDD"/>
    <w:rsid w:val="00F3719E"/>
    <w:rsid w:val="00F376B0"/>
    <w:rsid w:val="00F37932"/>
    <w:rsid w:val="00F42C54"/>
    <w:rsid w:val="00F431E8"/>
    <w:rsid w:val="00F44959"/>
    <w:rsid w:val="00F46119"/>
    <w:rsid w:val="00F51770"/>
    <w:rsid w:val="00F55FFF"/>
    <w:rsid w:val="00F608A5"/>
    <w:rsid w:val="00F614CE"/>
    <w:rsid w:val="00F61714"/>
    <w:rsid w:val="00F62C0C"/>
    <w:rsid w:val="00F63381"/>
    <w:rsid w:val="00F66D8F"/>
    <w:rsid w:val="00F6795B"/>
    <w:rsid w:val="00F722F1"/>
    <w:rsid w:val="00F72E56"/>
    <w:rsid w:val="00F73104"/>
    <w:rsid w:val="00F8164B"/>
    <w:rsid w:val="00F81904"/>
    <w:rsid w:val="00F83A93"/>
    <w:rsid w:val="00F85236"/>
    <w:rsid w:val="00F8545E"/>
    <w:rsid w:val="00F85E60"/>
    <w:rsid w:val="00F904F0"/>
    <w:rsid w:val="00F90E41"/>
    <w:rsid w:val="00F9196D"/>
    <w:rsid w:val="00F95578"/>
    <w:rsid w:val="00F95700"/>
    <w:rsid w:val="00F9604A"/>
    <w:rsid w:val="00F97306"/>
    <w:rsid w:val="00F9748C"/>
    <w:rsid w:val="00FA54E3"/>
    <w:rsid w:val="00FB1BCA"/>
    <w:rsid w:val="00FB2EA3"/>
    <w:rsid w:val="00FB3615"/>
    <w:rsid w:val="00FB3849"/>
    <w:rsid w:val="00FB3A7B"/>
    <w:rsid w:val="00FB69A9"/>
    <w:rsid w:val="00FC10C2"/>
    <w:rsid w:val="00FC458B"/>
    <w:rsid w:val="00FC785E"/>
    <w:rsid w:val="00FD1FAC"/>
    <w:rsid w:val="00FD2085"/>
    <w:rsid w:val="00FD5646"/>
    <w:rsid w:val="00FD78C6"/>
    <w:rsid w:val="00FE0601"/>
    <w:rsid w:val="00FE1456"/>
    <w:rsid w:val="00FF4062"/>
    <w:rsid w:val="00FF7DA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6A9EFC"/>
  <w15:docId w15:val="{4F17E6BE-73AB-7141-8E32-DF9802DC9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6E65"/>
    <w:rPr>
      <w:sz w:val="21"/>
    </w:rPr>
  </w:style>
  <w:style w:type="paragraph" w:styleId="Heading1">
    <w:name w:val="heading 1"/>
    <w:basedOn w:val="SectionHeading"/>
    <w:uiPriority w:val="9"/>
    <w:qFormat/>
    <w:rsid w:val="004D7B64"/>
    <w:pPr>
      <w:outlineLvl w:val="0"/>
    </w:pPr>
    <w:rPr>
      <w:sz w:val="38"/>
      <w:szCs w:val="38"/>
    </w:rPr>
  </w:style>
  <w:style w:type="paragraph" w:styleId="Heading2">
    <w:name w:val="heading 2"/>
    <w:link w:val="Heading2Char"/>
    <w:uiPriority w:val="9"/>
    <w:unhideWhenUsed/>
    <w:qFormat/>
    <w:rsid w:val="00EF4C02"/>
    <w:pPr>
      <w:spacing w:after="120" w:line="276" w:lineRule="auto"/>
      <w:outlineLvl w:val="1"/>
    </w:pPr>
    <w:rPr>
      <w:rFonts w:ascii="Georgia" w:eastAsia="Georgia" w:hAnsi="Georgia" w:cs="Georgia"/>
      <w:b/>
      <w:bCs/>
      <w:color w:val="0A2240"/>
      <w:sz w:val="30"/>
      <w:szCs w:val="30"/>
    </w:rPr>
  </w:style>
  <w:style w:type="paragraph" w:styleId="Heading3">
    <w:name w:val="heading 3"/>
    <w:link w:val="Heading3Char"/>
    <w:uiPriority w:val="9"/>
    <w:unhideWhenUsed/>
    <w:qFormat/>
    <w:rsid w:val="00F73104"/>
    <w:pPr>
      <w:outlineLvl w:val="2"/>
    </w:pPr>
    <w:rPr>
      <w:color w:val="1F4D78"/>
      <w:sz w:val="24"/>
      <w:szCs w:val="24"/>
    </w:rPr>
  </w:style>
  <w:style w:type="paragraph" w:styleId="Heading4">
    <w:name w:val="heading 4"/>
    <w:uiPriority w:val="9"/>
    <w:semiHidden/>
    <w:unhideWhenUsed/>
    <w:qFormat/>
    <w:rsid w:val="00F73104"/>
    <w:pPr>
      <w:outlineLvl w:val="3"/>
    </w:pPr>
    <w:rPr>
      <w:i/>
      <w:iCs/>
      <w:color w:val="2E74B5"/>
    </w:rPr>
  </w:style>
  <w:style w:type="paragraph" w:styleId="Heading5">
    <w:name w:val="heading 5"/>
    <w:uiPriority w:val="9"/>
    <w:semiHidden/>
    <w:unhideWhenUsed/>
    <w:qFormat/>
    <w:rsid w:val="00F73104"/>
    <w:pPr>
      <w:outlineLvl w:val="4"/>
    </w:pPr>
    <w:rPr>
      <w:color w:val="2E74B5"/>
    </w:rPr>
  </w:style>
  <w:style w:type="paragraph" w:styleId="Heading6">
    <w:name w:val="heading 6"/>
    <w:uiPriority w:val="9"/>
    <w:semiHidden/>
    <w:unhideWhenUsed/>
    <w:qFormat/>
    <w:rsid w:val="00F73104"/>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sid w:val="00F73104"/>
    <w:rPr>
      <w:sz w:val="56"/>
      <w:szCs w:val="56"/>
    </w:rPr>
  </w:style>
  <w:style w:type="paragraph" w:customStyle="1" w:styleId="Strong1">
    <w:name w:val="Strong1"/>
    <w:qFormat/>
    <w:rsid w:val="0013077A"/>
    <w:pPr>
      <w:spacing w:before="120" w:after="120"/>
    </w:pPr>
    <w:rPr>
      <w:b/>
      <w:bCs/>
    </w:rPr>
  </w:style>
  <w:style w:type="paragraph" w:styleId="ListParagraph">
    <w:name w:val="List Paragraph"/>
    <w:uiPriority w:val="34"/>
    <w:qFormat/>
    <w:rsid w:val="00F73104"/>
  </w:style>
  <w:style w:type="character" w:styleId="Hyperlink">
    <w:name w:val="Hyperlink"/>
    <w:uiPriority w:val="99"/>
    <w:unhideWhenUsed/>
    <w:rsid w:val="00F73104"/>
    <w:rPr>
      <w:color w:val="0563C1"/>
      <w:u w:val="single"/>
    </w:rPr>
  </w:style>
  <w:style w:type="character" w:styleId="FootnoteReference">
    <w:name w:val="footnote reference"/>
    <w:uiPriority w:val="99"/>
    <w:semiHidden/>
    <w:unhideWhenUsed/>
    <w:rsid w:val="00F73104"/>
    <w:rPr>
      <w:vertAlign w:val="superscript"/>
    </w:rPr>
  </w:style>
  <w:style w:type="paragraph" w:styleId="FootnoteText">
    <w:name w:val="footnote text"/>
    <w:link w:val="FootnoteTextChar"/>
    <w:uiPriority w:val="99"/>
    <w:semiHidden/>
    <w:unhideWhenUsed/>
    <w:rsid w:val="00F73104"/>
    <w:rPr>
      <w:sz w:val="20"/>
      <w:szCs w:val="20"/>
    </w:rPr>
  </w:style>
  <w:style w:type="character" w:customStyle="1" w:styleId="FootnoteTextChar">
    <w:name w:val="Footnote Text Char"/>
    <w:link w:val="FootnoteText"/>
    <w:uiPriority w:val="99"/>
    <w:semiHidden/>
    <w:unhideWhenUsed/>
    <w:rsid w:val="00F73104"/>
    <w:rPr>
      <w:sz w:val="20"/>
      <w:szCs w:val="20"/>
    </w:rPr>
  </w:style>
  <w:style w:type="character" w:styleId="EndnoteReference">
    <w:name w:val="endnote reference"/>
    <w:uiPriority w:val="99"/>
    <w:semiHidden/>
    <w:unhideWhenUsed/>
    <w:rsid w:val="00F73104"/>
    <w:rPr>
      <w:vertAlign w:val="superscript"/>
    </w:rPr>
  </w:style>
  <w:style w:type="paragraph" w:styleId="EndnoteText">
    <w:name w:val="endnote text"/>
    <w:link w:val="EndnoteTextChar"/>
    <w:uiPriority w:val="99"/>
    <w:semiHidden/>
    <w:unhideWhenUsed/>
    <w:rsid w:val="00F73104"/>
    <w:rPr>
      <w:sz w:val="20"/>
      <w:szCs w:val="20"/>
    </w:rPr>
  </w:style>
  <w:style w:type="character" w:customStyle="1" w:styleId="EndnoteTextChar">
    <w:name w:val="Endnote Text Char"/>
    <w:link w:val="EndnoteText"/>
    <w:uiPriority w:val="99"/>
    <w:semiHidden/>
    <w:unhideWhenUsed/>
    <w:rsid w:val="00F73104"/>
    <w:rPr>
      <w:sz w:val="20"/>
      <w:szCs w:val="20"/>
    </w:rPr>
  </w:style>
  <w:style w:type="paragraph" w:styleId="Header">
    <w:name w:val="header"/>
    <w:basedOn w:val="Normal"/>
    <w:link w:val="HeaderChar"/>
    <w:uiPriority w:val="99"/>
    <w:unhideWhenUsed/>
    <w:rsid w:val="00B214DB"/>
    <w:pPr>
      <w:tabs>
        <w:tab w:val="center" w:pos="4513"/>
        <w:tab w:val="right" w:pos="9026"/>
      </w:tabs>
    </w:pPr>
  </w:style>
  <w:style w:type="character" w:customStyle="1" w:styleId="HeaderChar">
    <w:name w:val="Header Char"/>
    <w:basedOn w:val="DefaultParagraphFont"/>
    <w:link w:val="Header"/>
    <w:uiPriority w:val="99"/>
    <w:rsid w:val="00B214DB"/>
  </w:style>
  <w:style w:type="paragraph" w:styleId="Footer">
    <w:name w:val="footer"/>
    <w:basedOn w:val="Normal"/>
    <w:link w:val="FooterChar"/>
    <w:uiPriority w:val="99"/>
    <w:unhideWhenUsed/>
    <w:rsid w:val="00B214DB"/>
    <w:pPr>
      <w:tabs>
        <w:tab w:val="center" w:pos="4513"/>
        <w:tab w:val="right" w:pos="9026"/>
      </w:tabs>
    </w:pPr>
  </w:style>
  <w:style w:type="character" w:customStyle="1" w:styleId="FooterChar">
    <w:name w:val="Footer Char"/>
    <w:basedOn w:val="DefaultParagraphFont"/>
    <w:link w:val="Footer"/>
    <w:uiPriority w:val="99"/>
    <w:rsid w:val="00B214DB"/>
  </w:style>
  <w:style w:type="paragraph" w:styleId="NormalWeb">
    <w:name w:val="Normal (Web)"/>
    <w:basedOn w:val="Normal"/>
    <w:uiPriority w:val="99"/>
    <w:unhideWhenUsed/>
    <w:rsid w:val="003E7020"/>
    <w:pPr>
      <w:spacing w:before="100" w:beforeAutospacing="1" w:after="100" w:afterAutospacing="1"/>
    </w:pPr>
    <w:rPr>
      <w:rFonts w:eastAsiaTheme="minorHAnsi"/>
    </w:rPr>
  </w:style>
  <w:style w:type="character" w:styleId="FollowedHyperlink">
    <w:name w:val="FollowedHyperlink"/>
    <w:basedOn w:val="DefaultParagraphFont"/>
    <w:uiPriority w:val="99"/>
    <w:semiHidden/>
    <w:unhideWhenUsed/>
    <w:rsid w:val="003E7020"/>
    <w:rPr>
      <w:color w:val="96607D" w:themeColor="followedHyperlink"/>
      <w:u w:val="single"/>
    </w:rPr>
  </w:style>
  <w:style w:type="character" w:customStyle="1" w:styleId="Menzionenonrisolta1">
    <w:name w:val="Menzione non risolta1"/>
    <w:basedOn w:val="DefaultParagraphFont"/>
    <w:uiPriority w:val="99"/>
    <w:semiHidden/>
    <w:unhideWhenUsed/>
    <w:rsid w:val="007666EC"/>
    <w:rPr>
      <w:color w:val="605E5C"/>
      <w:shd w:val="clear" w:color="auto" w:fill="E1DFDD"/>
    </w:rPr>
  </w:style>
  <w:style w:type="character" w:styleId="CommentReference">
    <w:name w:val="annotation reference"/>
    <w:basedOn w:val="DefaultParagraphFont"/>
    <w:uiPriority w:val="99"/>
    <w:semiHidden/>
    <w:unhideWhenUsed/>
    <w:rsid w:val="00317E72"/>
    <w:rPr>
      <w:sz w:val="16"/>
      <w:szCs w:val="16"/>
    </w:rPr>
  </w:style>
  <w:style w:type="paragraph" w:styleId="CommentText">
    <w:name w:val="annotation text"/>
    <w:basedOn w:val="Normal"/>
    <w:link w:val="CommentTextChar"/>
    <w:uiPriority w:val="99"/>
    <w:unhideWhenUsed/>
    <w:rsid w:val="00317E72"/>
    <w:rPr>
      <w:rFonts w:eastAsiaTheme="minorHAnsi"/>
      <w:sz w:val="20"/>
      <w:szCs w:val="20"/>
    </w:rPr>
  </w:style>
  <w:style w:type="character" w:customStyle="1" w:styleId="CommentTextChar">
    <w:name w:val="Comment Text Char"/>
    <w:basedOn w:val="DefaultParagraphFont"/>
    <w:link w:val="CommentText"/>
    <w:uiPriority w:val="99"/>
    <w:rsid w:val="00317E72"/>
    <w:rPr>
      <w:rFonts w:eastAsiaTheme="minorHAnsi"/>
      <w:sz w:val="20"/>
      <w:szCs w:val="20"/>
    </w:rPr>
  </w:style>
  <w:style w:type="table" w:styleId="TableGrid">
    <w:name w:val="Table Grid"/>
    <w:basedOn w:val="TableNormal"/>
    <w:uiPriority w:val="39"/>
    <w:rsid w:val="00B931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9525E2"/>
    <w:rPr>
      <w:rFonts w:eastAsia="Calibri"/>
      <w:b/>
      <w:bCs/>
    </w:rPr>
  </w:style>
  <w:style w:type="character" w:customStyle="1" w:styleId="CommentSubjectChar">
    <w:name w:val="Comment Subject Char"/>
    <w:basedOn w:val="CommentTextChar"/>
    <w:link w:val="CommentSubject"/>
    <w:uiPriority w:val="99"/>
    <w:semiHidden/>
    <w:rsid w:val="009525E2"/>
    <w:rPr>
      <w:rFonts w:eastAsiaTheme="minorHAnsi"/>
      <w:b/>
      <w:bCs/>
      <w:sz w:val="20"/>
      <w:szCs w:val="20"/>
    </w:rPr>
  </w:style>
  <w:style w:type="character" w:styleId="Strong">
    <w:name w:val="Strong"/>
    <w:basedOn w:val="DefaultParagraphFont"/>
    <w:uiPriority w:val="22"/>
    <w:qFormat/>
    <w:rsid w:val="004339D3"/>
    <w:rPr>
      <w:b/>
      <w:bCs/>
    </w:rPr>
  </w:style>
  <w:style w:type="paragraph" w:styleId="Revision">
    <w:name w:val="Revision"/>
    <w:hidden/>
    <w:uiPriority w:val="99"/>
    <w:semiHidden/>
    <w:rsid w:val="00EC633C"/>
  </w:style>
  <w:style w:type="paragraph" w:customStyle="1" w:styleId="SectionHeading">
    <w:name w:val="Section Heading"/>
    <w:basedOn w:val="Normal"/>
    <w:link w:val="SectionHeadingChar"/>
    <w:autoRedefine/>
    <w:qFormat/>
    <w:rsid w:val="002A1A8E"/>
    <w:pPr>
      <w:spacing w:after="120" w:line="276" w:lineRule="auto"/>
    </w:pPr>
    <w:rPr>
      <w:rFonts w:ascii="Georgia" w:eastAsia="Georgia" w:hAnsi="Georgia" w:cs="Georgia"/>
      <w:b/>
      <w:bCs/>
      <w:color w:val="FFFFFF" w:themeColor="background1"/>
      <w:sz w:val="64"/>
      <w:szCs w:val="64"/>
    </w:rPr>
  </w:style>
  <w:style w:type="character" w:customStyle="1" w:styleId="SectionHeadingChar">
    <w:name w:val="Section Heading Char"/>
    <w:basedOn w:val="DefaultParagraphFont"/>
    <w:link w:val="SectionHeading"/>
    <w:rsid w:val="002A1A8E"/>
    <w:rPr>
      <w:rFonts w:ascii="Georgia" w:eastAsia="Georgia" w:hAnsi="Georgia" w:cs="Georgia"/>
      <w:b/>
      <w:bCs/>
      <w:color w:val="FFFFFF" w:themeColor="background1"/>
      <w:sz w:val="64"/>
      <w:szCs w:val="64"/>
    </w:rPr>
  </w:style>
  <w:style w:type="paragraph" w:styleId="NoSpacing">
    <w:name w:val="No Spacing"/>
    <w:uiPriority w:val="1"/>
    <w:qFormat/>
    <w:rsid w:val="006058ED"/>
  </w:style>
  <w:style w:type="character" w:customStyle="1" w:styleId="Heading3Char">
    <w:name w:val="Heading 3 Char"/>
    <w:basedOn w:val="DefaultParagraphFont"/>
    <w:link w:val="Heading3"/>
    <w:uiPriority w:val="9"/>
    <w:rsid w:val="005E4486"/>
    <w:rPr>
      <w:color w:val="1F4D78"/>
      <w:sz w:val="24"/>
      <w:szCs w:val="24"/>
    </w:rPr>
  </w:style>
  <w:style w:type="character" w:customStyle="1" w:styleId="Heading2Char">
    <w:name w:val="Heading 2 Char"/>
    <w:basedOn w:val="DefaultParagraphFont"/>
    <w:link w:val="Heading2"/>
    <w:uiPriority w:val="9"/>
    <w:rsid w:val="00EF4C02"/>
    <w:rPr>
      <w:rFonts w:ascii="Georgia" w:eastAsia="Georgia" w:hAnsi="Georgia" w:cs="Georgia"/>
      <w:b/>
      <w:bCs/>
      <w:color w:val="0A224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hyperlink" Target="https://www.casa.gov.au/passengers-seated-emergency-exit-row-seats" TargetMode="External"/><Relationship Id="rId21" Type="http://schemas.openxmlformats.org/officeDocument/2006/relationships/hyperlink" Target="https://www.abf.gov.au/entering-and-leaving-australia/tourist-refund-scheme" TargetMode="External"/><Relationship Id="rId42" Type="http://schemas.openxmlformats.org/officeDocument/2006/relationships/hyperlink" Target="https://www.abf.gov.au/entering-and-leaving-australia/crossing-the-border/at-the-border/travel-documents" TargetMode="External"/><Relationship Id="rId47" Type="http://schemas.openxmlformats.org/officeDocument/2006/relationships/hyperlink" Target="https://www.abf.gov.au/entering-and-leaving-australia/crossing-the-border/at-the-border/incoming-passenger-card-(ipc)" TargetMode="External"/><Relationship Id="rId63" Type="http://schemas.openxmlformats.org/officeDocument/2006/relationships/header" Target="header1.xml"/><Relationship Id="rId68" Type="http://schemas.openxmlformats.org/officeDocument/2006/relationships/footer" Target="footer3.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www.smartraveller.gov.au/" TargetMode="External"/><Relationship Id="rId29" Type="http://schemas.openxmlformats.org/officeDocument/2006/relationships/hyperlink" Target="https://www.casa.gov.au/packright/dangerous-goods" TargetMode="External"/><Relationship Id="rId11" Type="http://schemas.openxmlformats.org/officeDocument/2006/relationships/hyperlink" Target="https://www.smartraveller.gov.au/destinations" TargetMode="External"/><Relationship Id="rId24" Type="http://schemas.openxmlformats.org/officeDocument/2006/relationships/hyperlink" Target="https://www.infrastructure.gov.au/infrastructure-transport-vehicles/aviation/aviation-consumer-ombuds-scheme/airline-and-airport-information" TargetMode="External"/><Relationship Id="rId32" Type="http://schemas.openxmlformats.org/officeDocument/2006/relationships/hyperlink" Target="http://www.tga.gov.au/resources/consumer-information-and-resources/travelling-medicines-and-medical-devices" TargetMode="External"/><Relationship Id="rId37" Type="http://schemas.openxmlformats.org/officeDocument/2006/relationships/hyperlink" Target="https://www.abf.gov.au/entering-and-leaving-australia/can-you-bring-it-in/bring-on-a-plane" TargetMode="External"/><Relationship Id="rId40" Type="http://schemas.openxmlformats.org/officeDocument/2006/relationships/hyperlink" Target="https://www.homeaffairs.gov.au/about-us/what-we-do/travelsecure/contact-details" TargetMode="External"/><Relationship Id="rId45" Type="http://schemas.openxmlformats.org/officeDocument/2006/relationships/hyperlink" Target="https://youtube.com/playlist?list=PLjm7k4QRw7_vrQ47sODsCyoEiEm_iMlwi&amp;si=FposafZ5wUU3j1N0" TargetMode="External"/><Relationship Id="rId53" Type="http://schemas.openxmlformats.org/officeDocument/2006/relationships/hyperlink" Target="https://www.iata.org/contentassets/fb1137ff561a4819a2d38f3db7308758/mc99-full-text.pdf" TargetMode="External"/><Relationship Id="rId58" Type="http://schemas.openxmlformats.org/officeDocument/2006/relationships/hyperlink" Target="https://humanrights.gov.au/" TargetMode="External"/><Relationship Id="rId66" Type="http://schemas.openxmlformats.org/officeDocument/2006/relationships/footer" Target="footer2.xml"/><Relationship Id="rId5" Type="http://schemas.openxmlformats.org/officeDocument/2006/relationships/styles" Target="styles.xml"/><Relationship Id="rId61" Type="http://schemas.openxmlformats.org/officeDocument/2006/relationships/hyperlink" Target="https://www.casa.gov.au/operations-safety-and-travel/consumer-and-passenger-advice/passengers-disability-and-reduced-mobility/wheelchairs-and-mobility-aids" TargetMode="External"/><Relationship Id="rId19" Type="http://schemas.openxmlformats.org/officeDocument/2006/relationships/hyperlink" Target="https://www.abf.gov.au/form-listing/forms/b263.pdf" TargetMode="External"/><Relationship Id="rId14" Type="http://schemas.openxmlformats.org/officeDocument/2006/relationships/hyperlink" Target="https://www.smartraveller.gov.au/destinations" TargetMode="External"/><Relationship Id="rId22" Type="http://schemas.openxmlformats.org/officeDocument/2006/relationships/hyperlink" Target="https://www.abf.gov.au/entering-and-leaving-australia/duty-free" TargetMode="External"/><Relationship Id="rId27" Type="http://schemas.openxmlformats.org/officeDocument/2006/relationships/hyperlink" Target="http://www.casa.gov.au/packright" TargetMode="External"/><Relationship Id="rId30" Type="http://schemas.openxmlformats.org/officeDocument/2006/relationships/hyperlink" Target="http://www.casa.gov.au/packright/banned-items" TargetMode="External"/><Relationship Id="rId35" Type="http://schemas.openxmlformats.org/officeDocument/2006/relationships/hyperlink" Target="http://www.homeaffairs.gov.au/travelsecure-subsite/files/fact-sheet-travelling-with-powders-liquids-aerosols-gels-2025.pdf" TargetMode="External"/><Relationship Id="rId43" Type="http://schemas.openxmlformats.org/officeDocument/2006/relationships/hyperlink" Target="https://www.abf.gov.au/entering-and-leaving-australia/crossing-the-border" TargetMode="External"/><Relationship Id="rId48" Type="http://schemas.openxmlformats.org/officeDocument/2006/relationships/hyperlink" Target="https://immi.homeaffairs.gov.au/visas/getting-a-visa/visa-finder" TargetMode="External"/><Relationship Id="rId56" Type="http://schemas.openxmlformats.org/officeDocument/2006/relationships/hyperlink" Target="https://traveltick.com.au/lodge-a-complaint/" TargetMode="External"/><Relationship Id="rId64" Type="http://schemas.openxmlformats.org/officeDocument/2006/relationships/header" Target="header2.xml"/><Relationship Id="rId69"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hyperlink" Target="https://www.infrastructure.gov.au/infrastructure-transport-vehicles/aviation/aviation-consumer-ombuds-scheme/airline-and-airport-information" TargetMode="External"/><Relationship Id="rId3" Type="http://schemas.openxmlformats.org/officeDocument/2006/relationships/customXml" Target="../customXml/item3.xml"/><Relationship Id="rId12" Type="http://schemas.openxmlformats.org/officeDocument/2006/relationships/hyperlink" Target="https://www.infrastructure.gov.au/infrastructure-transport-vehicles/aviation/aviation-consumer-ombuds-scheme/airline-and-airport-information" TargetMode="External"/><Relationship Id="rId17" Type="http://schemas.openxmlformats.org/officeDocument/2006/relationships/hyperlink" Target="https://www.dfat.gov.au/about-us/our-services/passports" TargetMode="External"/><Relationship Id="rId25" Type="http://schemas.openxmlformats.org/officeDocument/2006/relationships/hyperlink" Target="https://traveltick.com.au/" TargetMode="External"/><Relationship Id="rId33" Type="http://schemas.openxmlformats.org/officeDocument/2006/relationships/hyperlink" Target="http://www.servicesaustralia.gov.au/how-to-manage-your-pbs-medicine-overseas?context=22016" TargetMode="External"/><Relationship Id="rId38" Type="http://schemas.openxmlformats.org/officeDocument/2006/relationships/hyperlink" Target="https://www.infrastructure.gov.au/infrastructure-transport-vehicles/aviation/aviation-consumer-ombuds-scheme/airline-and-airport-information" TargetMode="External"/><Relationship Id="rId46" Type="http://schemas.openxmlformats.org/officeDocument/2006/relationships/hyperlink" Target="https://www.casa.gov.au/operations-safety-and-travel/consumer-and-passenger-advice/onboard-passenger-safety-and-behaviour/travelling-children" TargetMode="External"/><Relationship Id="rId59" Type="http://schemas.openxmlformats.org/officeDocument/2006/relationships/hyperlink" Target="https://rarevoices.org.au/toolkit-page/" TargetMode="External"/><Relationship Id="rId67" Type="http://schemas.openxmlformats.org/officeDocument/2006/relationships/header" Target="header3.xml"/><Relationship Id="rId20" Type="http://schemas.openxmlformats.org/officeDocument/2006/relationships/hyperlink" Target="https://www.abf.gov.au/form-listing/forms/b263.pdf" TargetMode="External"/><Relationship Id="rId41" Type="http://schemas.openxmlformats.org/officeDocument/2006/relationships/hyperlink" Target="https://www.homeaffairs.gov.au/about-us/what-we-do/travelsecure/people-with-special-circumstances" TargetMode="External"/><Relationship Id="rId54" Type="http://schemas.openxmlformats.org/officeDocument/2006/relationships/hyperlink" Target="https://www.airlinecustomeradvocate.com.au/General/Eligibility.aspx" TargetMode="External"/><Relationship Id="rId62" Type="http://schemas.openxmlformats.org/officeDocument/2006/relationships/hyperlink" Target="https://www.infrastructure.gov.au/infrastructure-transport-vehicles/aviation/aviation-consumer-ombuds-scheme/airline-and-airport-information"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www.smartraveller.gov.au/choice-travel-insurance-buying-guide" TargetMode="External"/><Relationship Id="rId23" Type="http://schemas.openxmlformats.org/officeDocument/2006/relationships/hyperlink" Target="https://www.casa.gov.au/operations-safety-and-travel/consumer-and-passenger-advice/onboard-passenger-safety-and-behaviour/travelling-children" TargetMode="External"/><Relationship Id="rId28" Type="http://schemas.openxmlformats.org/officeDocument/2006/relationships/hyperlink" Target="https://www.homeaffairs.gov.au/about-us/what-we-do/travelsecure/security-screening-at-airports/what-you-can-and-cant-bring" TargetMode="External"/><Relationship Id="rId36" Type="http://schemas.openxmlformats.org/officeDocument/2006/relationships/hyperlink" Target="http://www.abf.gov.au/entering-and-leaving-australia/can-you-bring-it-in/categories/medicines-and-substances" TargetMode="External"/><Relationship Id="rId49" Type="http://schemas.openxmlformats.org/officeDocument/2006/relationships/hyperlink" Target="https://www.abf.gov.au/entering-and-leaving-australia/crossing-the-border/at-the-border" TargetMode="External"/><Relationship Id="rId57" Type="http://schemas.openxmlformats.org/officeDocument/2006/relationships/hyperlink" Target="https://www.homeaffairs.gov.au/about-us/what-we-do/travelsecure/contact-details" TargetMode="External"/><Relationship Id="rId10" Type="http://schemas.openxmlformats.org/officeDocument/2006/relationships/hyperlink" Target="http://www.bitre.gov.au/statistics/aviation/otphome" TargetMode="External"/><Relationship Id="rId31" Type="http://schemas.openxmlformats.org/officeDocument/2006/relationships/hyperlink" Target="https://www.casa.gov.au/packright/lithium-batteries" TargetMode="External"/><Relationship Id="rId44" Type="http://schemas.openxmlformats.org/officeDocument/2006/relationships/hyperlink" Target="https://www.accc.gov.au/consumers/specific-products-and-activities/travel-delays-and-cancellations" TargetMode="External"/><Relationship Id="rId52" Type="http://schemas.openxmlformats.org/officeDocument/2006/relationships/hyperlink" Target="http://www.accc.gov.au/consumers" TargetMode="External"/><Relationship Id="rId60" Type="http://schemas.openxmlformats.org/officeDocument/2006/relationships/hyperlink" Target="https://rarevoices.org.au/toolkit-page/community/" TargetMode="External"/><Relationship Id="rId65"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www.iata.org/en/programs/cargo/live-animals/pets/" TargetMode="External"/><Relationship Id="rId18" Type="http://schemas.openxmlformats.org/officeDocument/2006/relationships/hyperlink" Target="https://www.abf.gov.au/entering-and-leaving-australia/can-you-bring-it-in/overview" TargetMode="External"/><Relationship Id="rId39" Type="http://schemas.openxmlformats.org/officeDocument/2006/relationships/hyperlink" Target="http://www.homeaffairs.gov.au/about-us/what-we-do/travelsecure/security-screening-at-airports" TargetMode="External"/><Relationship Id="rId34" Type="http://schemas.openxmlformats.org/officeDocument/2006/relationships/hyperlink" Target="http://www.smartraveller.gov.au/news-and-updates/prescription-drugs-and-travel" TargetMode="External"/><Relationship Id="rId50" Type="http://schemas.openxmlformats.org/officeDocument/2006/relationships/hyperlink" Target="https://www.infrastructure.gov.au/infrastructure-transport-vehicles/aviation/aviation-consumer-ombuds-scheme/airline-and-airport-information" TargetMode="External"/><Relationship Id="rId55" Type="http://schemas.openxmlformats.org/officeDocument/2006/relationships/hyperlink" Target="http://www.accc.gov.au/consumers/problem-with-a-product-or-service-you-bought/where-to-go-for-consumer-help"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D40A2ACB5B2D4CB495EC9A7C96A5B7" ma:contentTypeVersion="5" ma:contentTypeDescription="Create a new document." ma:contentTypeScope="" ma:versionID="4bb11582df154591216c5930af572dde">
  <xsd:schema xmlns:xsd="http://www.w3.org/2001/XMLSchema" xmlns:xs="http://www.w3.org/2001/XMLSchema" xmlns:p="http://schemas.microsoft.com/office/2006/metadata/properties" xmlns:ns2="30d561d5-9b87-44f5-9fae-c6420796fd2b" targetNamespace="http://schemas.microsoft.com/office/2006/metadata/properties" ma:root="true" ma:fieldsID="9ea481e213a29edbe6f34a5b8c0920f8" ns2:_="">
    <xsd:import namespace="30d561d5-9b87-44f5-9fae-c6420796fd2b"/>
    <xsd:element name="properties">
      <xsd:complexType>
        <xsd:sequence>
          <xsd:element name="documentManagement">
            <xsd:complexType>
              <xsd:all>
                <xsd:element ref="ns2:RecordNumber" minOccurs="0"/>
                <xsd:element ref="ns2:b101a63d77b04106bae40ba1283e2a0d" minOccurs="0"/>
                <xsd:element ref="ns2:TaxCatchAll" minOccurs="0"/>
                <xsd:element ref="ns2:TaxCatchAllLabel" minOccurs="0"/>
                <xsd:element ref="ns2:e0c83b7b38bf4b3cb347634d99586ca2" minOccurs="0"/>
                <xsd:element ref="ns2:Destroy Item46" minOccurs="0"/>
                <xsd:element ref="ns2:Justification for Destruction47" minOccurs="0"/>
                <xsd:element ref="ns2:Document_x0020_SP_x0020_Typ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561d5-9b87-44f5-9fae-c6420796fd2b" elementFormDefault="qualified">
    <xsd:import namespace="http://schemas.microsoft.com/office/2006/documentManagement/types"/>
    <xsd:import namespace="http://schemas.microsoft.com/office/infopath/2007/PartnerControls"/>
    <xsd:element name="RecordNumber" ma:index="8" nillable="true" ma:displayName="Record Number" ma:internalName="RecordNumber">
      <xsd:simpleType>
        <xsd:restriction base="dms:Text"/>
      </xsd:simpleType>
    </xsd:element>
    <xsd:element name="b101a63d77b04106bae40ba1283e2a0d" ma:index="9" nillable="true" ma:taxonomy="true" ma:internalName="b101a63d77b04106bae40ba1283e2a0d" ma:taxonomyFieldName="CM_x0020_Information_x0020_Management_x0020_Marker" ma:displayName="CM Information Management Marker" ma:default="2;#Official|5d99e1ff-9b78-43b9-a090-132a44adab6a" ma:fieldId="{b101a63d-77b0-4106-bae4-0ba1283e2a0d}" ma:sspId="0483e4a5-f0f6-4ded-b0bb-00a90fd4cf8b" ma:termSetId="44e0cffd-acf4-44de-87a1-d4e578541bbf"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3500a270-2cc1-4b75-8d6a-09d8f771851f}" ma:internalName="TaxCatchAll" ma:showField="CatchAllData" ma:web="30d561d5-9b87-44f5-9fae-c6420796fd2b">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3500a270-2cc1-4b75-8d6a-09d8f771851f}" ma:internalName="TaxCatchAllLabel" ma:readOnly="true" ma:showField="CatchAllDataLabel" ma:web="30d561d5-9b87-44f5-9fae-c6420796fd2b">
      <xsd:complexType>
        <xsd:complexContent>
          <xsd:extension base="dms:MultiChoiceLookup">
            <xsd:sequence>
              <xsd:element name="Value" type="dms:Lookup" maxOccurs="unbounded" minOccurs="0" nillable="true"/>
            </xsd:sequence>
          </xsd:extension>
        </xsd:complexContent>
      </xsd:complexType>
    </xsd:element>
    <xsd:element name="e0c83b7b38bf4b3cb347634d99586ca2" ma:index="13" ma:taxonomy="true" ma:internalName="e0c83b7b38bf4b3cb347634d99586ca2" ma:taxonomyFieldName="CM_x0020_Security_x0020_Classification" ma:displayName="CM Security Classification" ma:readOnly="false" ma:default="1;#OFFICIAL|66ee57a8-59d0-46bc-a5fc-78440ee0cf81" ma:fieldId="{e0c83b7b-38bf-4b3c-b347-634d99586ca2}" ma:sspId="0483e4a5-f0f6-4ded-b0bb-00a90fd4cf8b" ma:termSetId="d697d180-c653-44a1-a6e2-69709aabde2a" ma:anchorId="00000000-0000-0000-0000-000000000000" ma:open="false" ma:isKeyword="false">
      <xsd:complexType>
        <xsd:sequence>
          <xsd:element ref="pc:Terms" minOccurs="0" maxOccurs="1"/>
        </xsd:sequence>
      </xsd:complexType>
    </xsd:element>
    <xsd:element name="Destroy Item46" ma:index="15" nillable="true" ma:displayName="Destroy Item" ma:internalName="Destroy_x0020_Item46">
      <xsd:simpleType>
        <xsd:restriction base="dms:Boolean"/>
      </xsd:simpleType>
    </xsd:element>
    <xsd:element name="Justification for Destruction47" ma:index="16" nillable="true" ma:displayName="Justification for Destruction" ma:internalName="Justification_x0020_for_x0020_Destruction47">
      <xsd:simpleType>
        <xsd:restriction base="dms:Text"/>
      </xsd:simpleType>
    </xsd:element>
    <xsd:element name="Document_x0020_SP_x0020_Type" ma:index="17" nillable="true" ma:displayName="Document SP Type" ma:default="Document" ma:internalName="Document_x0020_SP_x0020_Type">
      <xsd:simpleType>
        <xsd:restriction base="dms:Text">
          <xsd:maxLength value="255"/>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0E7DD-6906-408C-BAF8-5F1F0D75F8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d561d5-9b87-44f5-9fae-c6420796fd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6B9CBE-6C46-45B6-AEC6-A1EDCC17F9AB}">
  <ds:schemaRefs>
    <ds:schemaRef ds:uri="http://schemas.microsoft.com/sharepoint/v3/contenttype/forms"/>
  </ds:schemaRefs>
</ds:datastoreItem>
</file>

<file path=customXml/itemProps3.xml><?xml version="1.0" encoding="utf-8"?>
<ds:datastoreItem xmlns:ds="http://schemas.openxmlformats.org/officeDocument/2006/customXml" ds:itemID="{1218B07F-3BBF-481A-ACBE-0B453A876540}">
  <ds:schemaRefs>
    <ds:schemaRef ds:uri="http://schemas.openxmlformats.org/officeDocument/2006/bibliography"/>
  </ds:schemaRefs>
</ds:datastoreItem>
</file>

<file path=docMetadata/LabelInfo.xml><?xml version="1.0" encoding="utf-8"?>
<clbl:labelList xmlns:clbl="http://schemas.microsoft.com/office/2020/mipLabelMetadata">
  <clbl:label id="{1e08a618-4c1e-4517-8ef1-59cb63d68e36}" enabled="1" method="Privileged" siteId="{aa21b640-bac2-456d-8505-f2cc07f51784}" removed="0"/>
</clbl:labelList>
</file>

<file path=docProps/app.xml><?xml version="1.0" encoding="utf-8"?>
<Properties xmlns="http://schemas.openxmlformats.org/officeDocument/2006/extended-properties" xmlns:vt="http://schemas.openxmlformats.org/officeDocument/2006/docPropsVTypes">
  <Template>Normal</Template>
  <TotalTime>0</TotalTime>
  <Pages>29</Pages>
  <Words>11969</Words>
  <Characters>68226</Characters>
  <Application>Microsoft Office Word</Application>
  <DocSecurity>0</DocSecurity>
  <Lines>568</Lines>
  <Paragraphs>160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80035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Personal PC</cp:lastModifiedBy>
  <cp:revision>2</cp:revision>
  <dcterms:created xsi:type="dcterms:W3CDTF">2026-07-22T01:03:00Z</dcterms:created>
  <dcterms:modified xsi:type="dcterms:W3CDTF">2026-07-22T01:03:00Z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#ff0000,14,Aptos</vt:lpwstr>
  </property>
  <property fmtid="{D5CDD505-2E9C-101B-9397-08002B2CF9AE}" pid="3" name="ClassificationContentMarkingFooterShapeIds">
    <vt:lpwstr>4d93ba46,697bd45a,71647450</vt:lpwstr>
  </property>
  <property fmtid="{D5CDD505-2E9C-101B-9397-08002B2CF9AE}" pid="4" name="ClassificationContentMarkingFooterText">
    <vt:lpwstr>OFFICIAL</vt:lpwstr>
  </property>
  <property fmtid="{D5CDD505-2E9C-101B-9397-08002B2CF9AE}" pid="5" name="ClassificationContentMarkingHeaderFontProps">
    <vt:lpwstr>#ff0000,14,Aptos</vt:lpwstr>
  </property>
  <property fmtid="{D5CDD505-2E9C-101B-9397-08002B2CF9AE}" pid="6" name="ClassificationContentMarkingHeaderShapeIds">
    <vt:lpwstr>4eade79b,6710f3cd,6fdd2777</vt:lpwstr>
  </property>
  <property fmtid="{D5CDD505-2E9C-101B-9397-08002B2CF9AE}" pid="7" name="ClassificationContentMarkingHeaderText">
    <vt:lpwstr>OFFICIAL</vt:lpwstr>
  </property>
  <property fmtid="{D5CDD505-2E9C-101B-9397-08002B2CF9AE}" pid="8" name="ContentTypeId">
    <vt:lpwstr>0x010100EED40A2ACB5B2D4CB495EC9A7C96A5B7</vt:lpwstr>
  </property>
</Properties>
</file>