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555B6980" w14:textId="77777777">
        <w:tc>
          <w:tcPr>
            <w:tcW w:w="9000" w:type="dxa"/>
            <w:shd w:val="clear" w:color="auto" w:fill="0A2240"/>
            <w:tcMar>
              <w:top w:w="720" w:type="dxa"/>
              <w:left w:w="480" w:type="dxa"/>
              <w:bottom w:w="720" w:type="dxa"/>
              <w:right w:w="480" w:type="dxa"/>
            </w:tcMar>
          </w:tcPr>
          <w:p w14:paraId="6228A1C5" w14:textId="77777777" w:rsidR="007F7ABE" w:rsidRPr="00166551" w:rsidRDefault="006C0ED7" w:rsidP="006129B2">
            <w:pPr>
              <w:pStyle w:val="SectionHeading"/>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澳大利亚航空旅客</w:t>
            </w:r>
          </w:p>
          <w:p w14:paraId="4BD2DFDA" w14:textId="77777777" w:rsidR="007F7ABE" w:rsidRPr="00166551" w:rsidRDefault="006C0ED7" w:rsidP="006129B2">
            <w:pPr>
              <w:pStyle w:val="SectionHeading"/>
              <w:spacing w:after="120" w:line="276" w:lineRule="auto"/>
              <w:rPr>
                <w:rFonts w:ascii="Microsoft YaHei" w:eastAsia="Microsoft YaHei" w:hAnsi="Microsoft YaHei"/>
                <w:color w:val="C9A84C"/>
                <w:lang w:eastAsia="zh-CN"/>
              </w:rPr>
            </w:pPr>
            <w:r w:rsidRPr="00166551">
              <w:rPr>
                <w:rFonts w:ascii="Microsoft YaHei" w:eastAsia="Microsoft YaHei" w:hAnsi="Microsoft YaHei" w:cs="SimSun"/>
                <w:color w:val="C9A84C"/>
                <w:lang w:val="zh-Hans" w:eastAsia="zh-CN"/>
              </w:rPr>
              <w:t>出行指南</w:t>
            </w:r>
          </w:p>
          <w:p w14:paraId="73E28D80"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color w:val="D0D8E0"/>
                <w:lang w:val="zh-Hans" w:eastAsia="zh-CN"/>
              </w:rPr>
              <w:t>您的澳大利亚航空出行指南。明智订票，做好出行准备，遇到问题及时寻求帮助。</w:t>
            </w:r>
          </w:p>
        </w:tc>
      </w:tr>
    </w:tbl>
    <w:p w14:paraId="2EEB3309" w14:textId="77777777" w:rsidR="00B214DB" w:rsidRPr="00166551" w:rsidRDefault="00B214DB" w:rsidP="00EF4FE2">
      <w:pPr>
        <w:spacing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10C4D0E0" w14:textId="77777777" w:rsidTr="006C0ED7">
        <w:tc>
          <w:tcPr>
            <w:tcW w:w="9000" w:type="dxa"/>
            <w:shd w:val="clear" w:color="auto" w:fill="0A2240"/>
            <w:tcMar>
              <w:top w:w="140" w:type="dxa"/>
              <w:left w:w="280" w:type="dxa"/>
              <w:bottom w:w="140" w:type="dxa"/>
              <w:right w:w="280" w:type="dxa"/>
            </w:tcMar>
          </w:tcPr>
          <w:p w14:paraId="1011AA74" w14:textId="77777777" w:rsidR="000111E5" w:rsidRPr="00166551" w:rsidRDefault="006C0ED7" w:rsidP="006129B2">
            <w:pPr>
              <w:pStyle w:val="Titolo1"/>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引言</w:t>
            </w:r>
            <w:proofErr w:type="spellEnd"/>
          </w:p>
        </w:tc>
      </w:tr>
    </w:tbl>
    <w:p w14:paraId="698DE5B5" w14:textId="77777777" w:rsidR="00D34FD1" w:rsidRPr="00166551" w:rsidRDefault="00D34FD1" w:rsidP="00EF4FE2">
      <w:pPr>
        <w:spacing w:line="276" w:lineRule="auto"/>
        <w:rPr>
          <w:rFonts w:ascii="Microsoft YaHei" w:eastAsia="Microsoft YaHei" w:hAnsi="Microsoft YaHei"/>
          <w:color w:val="0B0C0C"/>
          <w:szCs w:val="21"/>
          <w:shd w:val="clear" w:color="auto" w:fill="FFFFFF"/>
        </w:rPr>
      </w:pPr>
    </w:p>
    <w:p w14:paraId="03B243C6" w14:textId="77777777" w:rsidR="0069711C" w:rsidRPr="00166551" w:rsidRDefault="006C0ED7" w:rsidP="006129B2">
      <w:pPr>
        <w:spacing w:after="120" w:line="276" w:lineRule="auto"/>
        <w:rPr>
          <w:rFonts w:ascii="Microsoft YaHei" w:eastAsia="Microsoft YaHei" w:hAnsi="Microsoft YaHei"/>
          <w:color w:val="0B0C0C"/>
          <w:szCs w:val="21"/>
          <w:shd w:val="clear" w:color="auto" w:fill="FFFFFF"/>
          <w:lang w:eastAsia="zh-CN"/>
        </w:rPr>
      </w:pPr>
      <w:r w:rsidRPr="00166551">
        <w:rPr>
          <w:rFonts w:ascii="Microsoft YaHei" w:eastAsia="Microsoft YaHei" w:hAnsi="Microsoft YaHei" w:cs="SimSun"/>
          <w:color w:val="0B0C0C"/>
          <w:szCs w:val="21"/>
          <w:shd w:val="clear" w:color="auto" w:fill="FFFFFF"/>
          <w:lang w:val="zh-Hans" w:eastAsia="zh-CN"/>
        </w:rPr>
        <w:t>本指南为您提供有关澳大利亚航空出行的实用信息，帮助您获得更愉快的出行体验。作为航空旅客，您需要了解自己的权利和责任。本指南将按照出行流程，为您介绍以下内容：</w:t>
      </w:r>
    </w:p>
    <w:p w14:paraId="68DEAF6F" w14:textId="77777777" w:rsidR="00C67343" w:rsidRPr="00166551" w:rsidRDefault="006C0ED7" w:rsidP="006129B2">
      <w:pPr>
        <w:pStyle w:val="Paragrafoelenco"/>
        <w:numPr>
          <w:ilvl w:val="0"/>
          <w:numId w:val="3"/>
        </w:numPr>
        <w:spacing w:after="120" w:line="276" w:lineRule="auto"/>
        <w:ind w:left="284" w:hanging="284"/>
        <w:contextualSpacing/>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明智规划——出行前规划您的行程</w:t>
      </w:r>
    </w:p>
    <w:p w14:paraId="41FD317B" w14:textId="77777777" w:rsidR="000111E5" w:rsidRPr="00166551" w:rsidRDefault="006C0ED7" w:rsidP="006129B2">
      <w:pPr>
        <w:pStyle w:val="Paragrafoelenco"/>
        <w:numPr>
          <w:ilvl w:val="0"/>
          <w:numId w:val="3"/>
        </w:numPr>
        <w:spacing w:after="120" w:line="276" w:lineRule="auto"/>
        <w:ind w:left="284" w:hanging="284"/>
        <w:contextualSpacing/>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明智订票——为您的行程预订机票</w:t>
      </w:r>
    </w:p>
    <w:p w14:paraId="296014B3" w14:textId="77777777" w:rsidR="00D34FD1" w:rsidRPr="00166551" w:rsidRDefault="006C0ED7" w:rsidP="006129B2">
      <w:pPr>
        <w:pStyle w:val="Paragrafoelenco"/>
        <w:numPr>
          <w:ilvl w:val="0"/>
          <w:numId w:val="3"/>
        </w:numPr>
        <w:spacing w:after="120" w:line="276" w:lineRule="auto"/>
        <w:ind w:left="284" w:hanging="284"/>
        <w:contextualSpacing/>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出发前准备及机场事项</w:t>
      </w:r>
      <w:proofErr w:type="spellEnd"/>
    </w:p>
    <w:p w14:paraId="6606E8C6" w14:textId="77777777" w:rsidR="00C67343" w:rsidRPr="00166551" w:rsidRDefault="006C0ED7" w:rsidP="006129B2">
      <w:pPr>
        <w:pStyle w:val="Paragrafoelenco"/>
        <w:numPr>
          <w:ilvl w:val="0"/>
          <w:numId w:val="3"/>
        </w:numPr>
        <w:spacing w:after="120" w:line="276" w:lineRule="auto"/>
        <w:ind w:left="284" w:hanging="284"/>
        <w:contextualSpacing/>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飞行期间及抵达目的地后的相关事项</w:t>
      </w:r>
    </w:p>
    <w:p w14:paraId="321CD44A" w14:textId="77777777" w:rsidR="0069711C" w:rsidRPr="00166551" w:rsidRDefault="006C0ED7" w:rsidP="006129B2">
      <w:pPr>
        <w:spacing w:after="120" w:line="276" w:lineRule="auto"/>
        <w:contextualSpacing/>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本指南还包括以下内容：</w:t>
      </w:r>
    </w:p>
    <w:p w14:paraId="1708E4FD" w14:textId="77777777" w:rsidR="00C67343" w:rsidRPr="00166551" w:rsidRDefault="006C0ED7" w:rsidP="006129B2">
      <w:pPr>
        <w:pStyle w:val="Paragrafoelenco"/>
        <w:numPr>
          <w:ilvl w:val="0"/>
          <w:numId w:val="3"/>
        </w:numPr>
        <w:spacing w:after="120" w:line="276" w:lineRule="auto"/>
        <w:ind w:left="284" w:hanging="284"/>
        <w:contextualSpacing/>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行李延误、丢失和损坏</w:t>
      </w:r>
      <w:proofErr w:type="spellEnd"/>
    </w:p>
    <w:p w14:paraId="4B458A09" w14:textId="77777777" w:rsidR="00C67343" w:rsidRPr="00166551" w:rsidRDefault="006C0ED7" w:rsidP="006129B2">
      <w:pPr>
        <w:pStyle w:val="Paragrafoelenco"/>
        <w:numPr>
          <w:ilvl w:val="0"/>
          <w:numId w:val="3"/>
        </w:numPr>
        <w:spacing w:after="120" w:line="276" w:lineRule="auto"/>
        <w:ind w:left="284" w:hanging="284"/>
        <w:contextualSpacing/>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提出投诉</w:t>
      </w:r>
      <w:proofErr w:type="spellEnd"/>
    </w:p>
    <w:p w14:paraId="45CD6A17" w14:textId="77777777" w:rsidR="00F55FFF" w:rsidRPr="00166551" w:rsidRDefault="006C0ED7" w:rsidP="006129B2">
      <w:pPr>
        <w:pStyle w:val="Paragrafoelenco"/>
        <w:numPr>
          <w:ilvl w:val="0"/>
          <w:numId w:val="3"/>
        </w:numPr>
        <w:spacing w:after="120" w:line="276" w:lineRule="auto"/>
        <w:ind w:left="284" w:hanging="284"/>
        <w:contextualSpacing/>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残障人士出行</w:t>
      </w:r>
      <w:proofErr w:type="spellEnd"/>
    </w:p>
    <w:p w14:paraId="746BC0A1" w14:textId="77777777" w:rsidR="00EF6D04" w:rsidRPr="00166551" w:rsidRDefault="006C0ED7" w:rsidP="006129B2">
      <w:pPr>
        <w:pStyle w:val="Paragrafoelenco"/>
        <w:numPr>
          <w:ilvl w:val="0"/>
          <w:numId w:val="3"/>
        </w:numPr>
        <w:spacing w:after="120" w:line="276" w:lineRule="auto"/>
        <w:ind w:left="284" w:hanging="284"/>
        <w:contextualSpacing/>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实用联系方式及参考资源</w:t>
      </w:r>
    </w:p>
    <w:p w14:paraId="64C9DD3E" w14:textId="77777777" w:rsidR="0069711C"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本指南并非</w:t>
      </w:r>
      <w:proofErr w:type="spellEnd"/>
      <w:r w:rsidRPr="00166551">
        <w:rPr>
          <w:rFonts w:ascii="Microsoft YaHei" w:eastAsia="Microsoft YaHei" w:hAnsi="Microsoft YaHei" w:cs="SimSun"/>
          <w:lang w:val="zh-Hans"/>
        </w:rPr>
        <w:t>：</w:t>
      </w:r>
    </w:p>
    <w:p w14:paraId="2F397DFF" w14:textId="77777777" w:rsidR="00EF6D04" w:rsidRPr="00166551" w:rsidRDefault="006C0ED7" w:rsidP="006129B2">
      <w:pPr>
        <w:pStyle w:val="Paragrafoelenco"/>
        <w:numPr>
          <w:ilvl w:val="0"/>
          <w:numId w:val="73"/>
        </w:numPr>
        <w:spacing w:after="120" w:line="276" w:lineRule="auto"/>
        <w:contextualSpacing/>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航空公司条款和条件的替代文件</w:t>
      </w:r>
    </w:p>
    <w:p w14:paraId="4BA37DBF" w14:textId="77777777" w:rsidR="00EF6D04" w:rsidRPr="00166551" w:rsidRDefault="006C0ED7" w:rsidP="006129B2">
      <w:pPr>
        <w:pStyle w:val="Paragrafoelenco"/>
        <w:numPr>
          <w:ilvl w:val="0"/>
          <w:numId w:val="73"/>
        </w:numPr>
        <w:spacing w:after="120" w:line="276" w:lineRule="auto"/>
        <w:contextualSpacing/>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机场政策</w:t>
      </w:r>
      <w:proofErr w:type="spellEnd"/>
    </w:p>
    <w:p w14:paraId="5A1BE79F" w14:textId="77777777" w:rsidR="006A3621" w:rsidRPr="00166551" w:rsidRDefault="006C0ED7" w:rsidP="006129B2">
      <w:pPr>
        <w:pStyle w:val="Paragrafoelenco"/>
        <w:numPr>
          <w:ilvl w:val="0"/>
          <w:numId w:val="73"/>
        </w:numPr>
        <w:spacing w:after="120" w:line="276" w:lineRule="auto"/>
        <w:contextualSpacing/>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保险文件或法律意见</w:t>
      </w:r>
      <w:proofErr w:type="spellEnd"/>
    </w:p>
    <w:p w14:paraId="7B91936D" w14:textId="77777777" w:rsidR="00EF6D04" w:rsidRPr="00166551" w:rsidRDefault="006C0ED7" w:rsidP="006129B2">
      <w:pPr>
        <w:spacing w:after="120" w:line="276" w:lineRule="auto"/>
        <w:contextualSpacing/>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为充分了解您的出行要求，请务必咨询相关航空公司、机场及/或相关主管机构。</w:t>
      </w:r>
    </w:p>
    <w:p w14:paraId="1AD1C68B" w14:textId="77777777" w:rsidR="000111E5" w:rsidRPr="00166551" w:rsidRDefault="000111E5" w:rsidP="006129B2">
      <w:pPr>
        <w:spacing w:after="120" w:line="276" w:lineRule="auto"/>
        <w:rPr>
          <w:rFonts w:ascii="Microsoft YaHei" w:eastAsia="Microsoft YaHei" w:hAnsi="Microsoft YaHei"/>
          <w:szCs w:val="21"/>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B944C0" w:rsidRPr="00166551" w14:paraId="63131BFF" w14:textId="77777777" w:rsidTr="006C0ED7">
        <w:tc>
          <w:tcPr>
            <w:tcW w:w="360" w:type="dxa"/>
            <w:shd w:val="clear" w:color="auto" w:fill="1A6FA3"/>
            <w:tcMar>
              <w:top w:w="80" w:type="dxa"/>
              <w:left w:w="100" w:type="dxa"/>
              <w:bottom w:w="80" w:type="dxa"/>
              <w:right w:w="100" w:type="dxa"/>
            </w:tcMar>
            <w:vAlign w:val="center"/>
          </w:tcPr>
          <w:p w14:paraId="7CBA8567" w14:textId="77777777" w:rsidR="00D50307" w:rsidRPr="00166551" w:rsidRDefault="00D50307" w:rsidP="006129B2">
            <w:pPr>
              <w:spacing w:after="120" w:line="276" w:lineRule="auto"/>
              <w:jc w:val="center"/>
              <w:rPr>
                <w:rFonts w:ascii="Microsoft YaHei" w:eastAsia="Microsoft YaHei" w:hAnsi="Microsoft YaHei"/>
                <w:lang w:eastAsia="zh-CN"/>
              </w:rPr>
            </w:pPr>
          </w:p>
        </w:tc>
        <w:tc>
          <w:tcPr>
            <w:tcW w:w="8640" w:type="dxa"/>
            <w:shd w:val="clear" w:color="auto" w:fill="F0F4F8"/>
            <w:tcMar>
              <w:top w:w="80" w:type="dxa"/>
              <w:left w:w="160" w:type="dxa"/>
              <w:bottom w:w="80" w:type="dxa"/>
              <w:right w:w="120" w:type="dxa"/>
            </w:tcMar>
          </w:tcPr>
          <w:p w14:paraId="1A9CC87E" w14:textId="77777777" w:rsidR="004339D3" w:rsidRPr="00166551" w:rsidRDefault="006C0ED7" w:rsidP="006129B2">
            <w:pPr>
              <w:spacing w:after="120" w:line="276" w:lineRule="auto"/>
              <w:rPr>
                <w:rFonts w:ascii="Microsoft YaHei" w:eastAsia="Microsoft YaHei" w:hAnsi="Microsoft YaHei"/>
                <w:color w:val="1C2B3A"/>
              </w:rPr>
            </w:pPr>
            <w:proofErr w:type="spellStart"/>
            <w:r w:rsidRPr="00166551">
              <w:rPr>
                <w:rFonts w:ascii="Microsoft YaHei" w:eastAsia="Microsoft YaHei" w:hAnsi="Microsoft YaHei" w:cs="SimSun"/>
                <w:color w:val="1C2B3A"/>
                <w:lang w:val="zh-Hans"/>
              </w:rPr>
              <w:t>澳大利亚正在制定新的</w:t>
            </w:r>
            <w:proofErr w:type="spellEnd"/>
            <w:r w:rsidRPr="00166551">
              <w:rPr>
                <w:rFonts w:ascii="Microsoft YaHei" w:eastAsia="Microsoft YaHei" w:hAnsi="Microsoft YaHei" w:cs="SimSun"/>
                <w:color w:val="1C2B3A"/>
                <w:lang w:val="zh-Hans"/>
              </w:rPr>
              <w:t xml:space="preserve"> Aviation Consumer Protection Framework（</w:t>
            </w:r>
            <w:proofErr w:type="spellStart"/>
            <w:r w:rsidRPr="00166551">
              <w:rPr>
                <w:rFonts w:ascii="Microsoft YaHei" w:eastAsia="Microsoft YaHei" w:hAnsi="Microsoft YaHei" w:cs="SimSun"/>
                <w:color w:val="1C2B3A"/>
                <w:lang w:val="zh-Hans"/>
              </w:rPr>
              <w:t>航空消费者保障框架</w:t>
            </w:r>
            <w:proofErr w:type="spellEnd"/>
            <w:r w:rsidRPr="00166551">
              <w:rPr>
                <w:rFonts w:ascii="Microsoft YaHei" w:eastAsia="Microsoft YaHei" w:hAnsi="Microsoft YaHei" w:cs="SimSun"/>
                <w:color w:val="1C2B3A"/>
                <w:lang w:val="zh-Hans"/>
              </w:rPr>
              <w:t>），</w:t>
            </w:r>
            <w:proofErr w:type="spellStart"/>
            <w:r w:rsidRPr="00166551">
              <w:rPr>
                <w:rFonts w:ascii="Microsoft YaHei" w:eastAsia="Microsoft YaHei" w:hAnsi="Microsoft YaHei" w:cs="SimSun"/>
                <w:color w:val="1C2B3A"/>
                <w:lang w:val="zh-Hans"/>
              </w:rPr>
              <w:t>以进一步加强对航空旅客及机场消费者权益的保护</w:t>
            </w:r>
            <w:proofErr w:type="spellEnd"/>
            <w:r w:rsidRPr="00166551">
              <w:rPr>
                <w:rFonts w:ascii="Microsoft YaHei" w:eastAsia="Microsoft YaHei" w:hAnsi="Microsoft YaHei" w:cs="SimSun"/>
                <w:color w:val="1C2B3A"/>
                <w:lang w:val="zh-Hans"/>
              </w:rPr>
              <w:t>。</w:t>
            </w:r>
          </w:p>
          <w:p w14:paraId="0BC437DC" w14:textId="77777777" w:rsidR="004339D3" w:rsidRPr="00166551" w:rsidRDefault="006C0ED7" w:rsidP="006129B2">
            <w:pPr>
              <w:spacing w:after="120" w:line="276" w:lineRule="auto"/>
              <w:rPr>
                <w:rFonts w:ascii="Microsoft YaHei" w:eastAsia="Microsoft YaHei" w:hAnsi="Microsoft YaHei"/>
                <w:color w:val="1C2B3A"/>
              </w:rPr>
            </w:pPr>
            <w:proofErr w:type="spellStart"/>
            <w:r w:rsidRPr="00166551">
              <w:rPr>
                <w:rFonts w:ascii="Microsoft YaHei" w:eastAsia="Microsoft YaHei" w:hAnsi="Microsoft YaHei" w:cs="SimSun"/>
                <w:color w:val="1C2B3A"/>
                <w:lang w:val="zh-Hans"/>
              </w:rPr>
              <w:t>该框架将包含</w:t>
            </w:r>
            <w:proofErr w:type="spellEnd"/>
            <w:r w:rsidRPr="00166551">
              <w:rPr>
                <w:rFonts w:ascii="Microsoft YaHei" w:eastAsia="Microsoft YaHei" w:hAnsi="Microsoft YaHei" w:cs="SimSun"/>
                <w:color w:val="1C2B3A"/>
                <w:lang w:val="zh-Hans"/>
              </w:rPr>
              <w:t xml:space="preserve"> </w:t>
            </w:r>
            <w:r w:rsidRPr="00166551">
              <w:rPr>
                <w:rFonts w:ascii="Microsoft YaHei" w:eastAsia="Microsoft YaHei" w:hAnsi="Microsoft YaHei" w:cs="SimSun"/>
                <w:b/>
                <w:bCs/>
                <w:color w:val="1C2B3A"/>
                <w:lang w:val="zh-Hans"/>
              </w:rPr>
              <w:t>Aviation Consumer Protection Charter</w:t>
            </w:r>
            <w:r w:rsidRPr="00166551">
              <w:rPr>
                <w:rFonts w:ascii="Microsoft YaHei" w:eastAsia="Microsoft YaHei" w:hAnsi="Microsoft YaHei" w:cs="SimSun"/>
                <w:color w:val="1C2B3A"/>
                <w:lang w:val="zh-Hans"/>
              </w:rPr>
              <w:t>（《</w:t>
            </w:r>
            <w:proofErr w:type="spellStart"/>
            <w:r w:rsidRPr="00166551">
              <w:rPr>
                <w:rFonts w:ascii="Microsoft YaHei" w:eastAsia="Microsoft YaHei" w:hAnsi="Microsoft YaHei" w:cs="SimSun"/>
                <w:color w:val="1C2B3A"/>
                <w:lang w:val="zh-Hans"/>
              </w:rPr>
              <w:t>航空消费者保护宪章</w:t>
            </w:r>
            <w:proofErr w:type="spellEnd"/>
            <w:r w:rsidRPr="00166551">
              <w:rPr>
                <w:rFonts w:ascii="Microsoft YaHei" w:eastAsia="Microsoft YaHei" w:hAnsi="Microsoft YaHei" w:cs="SimSun"/>
                <w:color w:val="1C2B3A"/>
                <w:lang w:val="zh-Hans"/>
              </w:rPr>
              <w:t>》），</w:t>
            </w:r>
            <w:proofErr w:type="spellStart"/>
            <w:r w:rsidRPr="00166551">
              <w:rPr>
                <w:rFonts w:ascii="Microsoft YaHei" w:eastAsia="Microsoft YaHei" w:hAnsi="Microsoft YaHei" w:cs="SimSun"/>
                <w:color w:val="1C2B3A"/>
                <w:lang w:val="zh-Hans"/>
              </w:rPr>
              <w:t>明确航空消费者可以合理地从航空公司和机场获得的最低服务标准。该框架还将设立</w:t>
            </w:r>
            <w:proofErr w:type="spellEnd"/>
            <w:r w:rsidRPr="00166551">
              <w:rPr>
                <w:rFonts w:ascii="Microsoft YaHei" w:eastAsia="Microsoft YaHei" w:hAnsi="Microsoft YaHei" w:cs="SimSun"/>
                <w:b/>
                <w:bCs/>
                <w:color w:val="1C2B3A"/>
                <w:lang w:val="zh-Hans"/>
              </w:rPr>
              <w:t>Aviation Consumer Ombudsperson</w:t>
            </w:r>
            <w:r w:rsidRPr="00166551">
              <w:rPr>
                <w:rFonts w:ascii="Microsoft YaHei" w:eastAsia="Microsoft YaHei" w:hAnsi="Microsoft YaHei" w:cs="SimSun"/>
                <w:color w:val="1C2B3A"/>
                <w:lang w:val="zh-Hans"/>
              </w:rPr>
              <w:t>（</w:t>
            </w:r>
            <w:proofErr w:type="spellStart"/>
            <w:r w:rsidRPr="00166551">
              <w:rPr>
                <w:rFonts w:ascii="Microsoft YaHei" w:eastAsia="Microsoft YaHei" w:hAnsi="Microsoft YaHei" w:cs="SimSun"/>
                <w:color w:val="1C2B3A"/>
                <w:lang w:val="zh-Hans"/>
              </w:rPr>
              <w:t>航空消费者申诉专员</w:t>
            </w:r>
            <w:proofErr w:type="spellEnd"/>
            <w:r w:rsidRPr="00166551">
              <w:rPr>
                <w:rFonts w:ascii="Microsoft YaHei" w:eastAsia="Microsoft YaHei" w:hAnsi="Microsoft YaHei" w:cs="SimSun"/>
                <w:color w:val="1C2B3A"/>
                <w:lang w:val="zh-Hans"/>
              </w:rPr>
              <w:t>），</w:t>
            </w:r>
            <w:proofErr w:type="spellStart"/>
            <w:r w:rsidRPr="00166551">
              <w:rPr>
                <w:rFonts w:ascii="Microsoft YaHei" w:eastAsia="Microsoft YaHei" w:hAnsi="Microsoft YaHei" w:cs="SimSun"/>
                <w:color w:val="1C2B3A"/>
                <w:lang w:val="zh-Hans"/>
              </w:rPr>
              <w:t>为消费者提供公正的争议解决渠道，受理有关航空公司和机场的投诉</w:t>
            </w:r>
            <w:proofErr w:type="spellEnd"/>
            <w:r w:rsidRPr="00166551">
              <w:rPr>
                <w:rFonts w:ascii="Microsoft YaHei" w:eastAsia="Microsoft YaHei" w:hAnsi="Microsoft YaHei" w:cs="SimSun"/>
                <w:color w:val="1C2B3A"/>
                <w:lang w:val="zh-Hans"/>
              </w:rPr>
              <w:t>。《</w:t>
            </w:r>
            <w:proofErr w:type="spellStart"/>
            <w:r w:rsidRPr="00166551">
              <w:rPr>
                <w:rFonts w:ascii="Microsoft YaHei" w:eastAsia="Microsoft YaHei" w:hAnsi="Microsoft YaHei" w:cs="SimSun"/>
                <w:color w:val="1C2B3A"/>
                <w:lang w:val="zh-Hans"/>
              </w:rPr>
              <w:t>航空消费者保护宪章》将由</w:t>
            </w:r>
            <w:proofErr w:type="spellEnd"/>
            <w:r w:rsidRPr="00166551">
              <w:rPr>
                <w:rFonts w:ascii="Microsoft YaHei" w:eastAsia="Microsoft YaHei" w:hAnsi="Microsoft YaHei" w:cs="SimSun"/>
                <w:color w:val="1C2B3A"/>
                <w:lang w:val="zh-Hans"/>
              </w:rPr>
              <w:t xml:space="preserve"> </w:t>
            </w:r>
            <w:r w:rsidRPr="00166551">
              <w:rPr>
                <w:rFonts w:ascii="Microsoft YaHei" w:eastAsia="Microsoft YaHei" w:hAnsi="Microsoft YaHei" w:cs="SimSun"/>
                <w:b/>
                <w:bCs/>
                <w:color w:val="1C2B3A"/>
                <w:lang w:val="zh-Hans"/>
              </w:rPr>
              <w:t>Aviation Consumer Protection Authority</w:t>
            </w:r>
            <w:r w:rsidRPr="00166551">
              <w:rPr>
                <w:rFonts w:ascii="Microsoft YaHei" w:eastAsia="Microsoft YaHei" w:hAnsi="Microsoft YaHei" w:cs="SimSun"/>
                <w:color w:val="1C2B3A"/>
                <w:lang w:val="zh-Hans"/>
              </w:rPr>
              <w:t>（</w:t>
            </w:r>
            <w:proofErr w:type="spellStart"/>
            <w:r w:rsidRPr="00166551">
              <w:rPr>
                <w:rFonts w:ascii="Microsoft YaHei" w:eastAsia="Microsoft YaHei" w:hAnsi="Microsoft YaHei" w:cs="SimSun"/>
                <w:color w:val="1C2B3A"/>
                <w:lang w:val="zh-Hans"/>
              </w:rPr>
              <w:t>航空消费者保护局）负责执行</w:t>
            </w:r>
            <w:proofErr w:type="spellEnd"/>
            <w:r w:rsidRPr="00166551">
              <w:rPr>
                <w:rFonts w:ascii="Microsoft YaHei" w:eastAsia="Microsoft YaHei" w:hAnsi="Microsoft YaHei" w:cs="SimSun"/>
                <w:color w:val="1C2B3A"/>
                <w:lang w:val="zh-Hans"/>
              </w:rPr>
              <w:t>。</w:t>
            </w:r>
          </w:p>
          <w:p w14:paraId="019F9B3D" w14:textId="77777777" w:rsidR="00D50307"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color w:val="1C2B3A"/>
                <w:lang w:val="zh-Hans" w:eastAsia="zh-CN"/>
              </w:rPr>
              <w:t>请访问 www.infrastructure.gov.au 了解相关最新动态。</w:t>
            </w:r>
          </w:p>
        </w:tc>
      </w:tr>
    </w:tbl>
    <w:p w14:paraId="1AF288D9" w14:textId="77777777" w:rsidR="00F55FFF" w:rsidRPr="00166551" w:rsidRDefault="00F55FFF" w:rsidP="00EF4FE2">
      <w:pPr>
        <w:spacing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1C234038" w14:textId="77777777">
        <w:tc>
          <w:tcPr>
            <w:tcW w:w="9000" w:type="dxa"/>
            <w:shd w:val="clear" w:color="auto" w:fill="0A2240"/>
            <w:tcMar>
              <w:top w:w="140" w:type="dxa"/>
              <w:left w:w="280" w:type="dxa"/>
              <w:bottom w:w="140" w:type="dxa"/>
              <w:right w:w="280" w:type="dxa"/>
            </w:tcMar>
          </w:tcPr>
          <w:p w14:paraId="6578A434" w14:textId="77777777" w:rsidR="007F7ABE" w:rsidRPr="00166551" w:rsidRDefault="006C0ED7" w:rsidP="003D0ECC">
            <w:pPr>
              <w:keepNext/>
              <w:keepLines/>
              <w:spacing w:after="120" w:line="276" w:lineRule="auto"/>
              <w:rPr>
                <w:rFonts w:ascii="Microsoft YaHei" w:eastAsia="Microsoft YaHei" w:hAnsi="Microsoft YaHei"/>
              </w:rPr>
            </w:pPr>
            <w:proofErr w:type="spellStart"/>
            <w:r w:rsidRPr="00166551">
              <w:rPr>
                <w:rFonts w:ascii="Microsoft YaHei" w:eastAsia="Microsoft YaHei" w:hAnsi="Microsoft YaHei" w:cs="SimSun"/>
                <w:b/>
                <w:bCs/>
                <w:caps/>
                <w:color w:val="C9A84C"/>
                <w:sz w:val="18"/>
                <w:szCs w:val="18"/>
                <w:lang w:val="zh-Hans"/>
              </w:rPr>
              <w:t>第一部分</w:t>
            </w:r>
            <w:proofErr w:type="spellEnd"/>
          </w:p>
          <w:p w14:paraId="604041A5" w14:textId="77777777" w:rsidR="007F7ABE" w:rsidRPr="00166551" w:rsidRDefault="006C0ED7" w:rsidP="003D0ECC">
            <w:pPr>
              <w:pStyle w:val="Titolo1"/>
              <w:keepNext/>
              <w:keepLines/>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明智规划</w:t>
            </w:r>
            <w:proofErr w:type="spellEnd"/>
          </w:p>
        </w:tc>
      </w:tr>
    </w:tbl>
    <w:p w14:paraId="0F635FB1" w14:textId="77777777" w:rsidR="002826CB" w:rsidRPr="00166551" w:rsidRDefault="002826CB" w:rsidP="00EF4FE2">
      <w:pPr>
        <w:keepNext/>
        <w:keepLines/>
        <w:spacing w:line="276" w:lineRule="auto"/>
        <w:rPr>
          <w:rFonts w:ascii="Microsoft YaHei" w:eastAsia="Microsoft YaHei" w:hAnsi="Microsoft YaHei"/>
          <w:color w:val="1C2B3A"/>
        </w:rPr>
      </w:pPr>
    </w:p>
    <w:p w14:paraId="725AB761" w14:textId="77777777" w:rsidR="002826CB" w:rsidRPr="00166551" w:rsidRDefault="006C0ED7" w:rsidP="003D0ECC">
      <w:pPr>
        <w:keepNext/>
        <w:keepLines/>
        <w:spacing w:after="120" w:line="276" w:lineRule="auto"/>
        <w:rPr>
          <w:rFonts w:ascii="Microsoft YaHei" w:eastAsia="Microsoft YaHei" w:hAnsi="Microsoft YaHei"/>
          <w:color w:val="1C2B3A"/>
          <w:szCs w:val="21"/>
          <w:lang w:eastAsia="zh-CN"/>
        </w:rPr>
      </w:pPr>
      <w:r w:rsidRPr="00166551">
        <w:rPr>
          <w:rFonts w:ascii="Microsoft YaHei" w:eastAsia="Microsoft YaHei" w:hAnsi="Microsoft YaHei" w:cs="SimSun"/>
          <w:color w:val="1C2B3A"/>
          <w:szCs w:val="21"/>
          <w:lang w:val="zh-Hans" w:eastAsia="zh-CN"/>
        </w:rPr>
        <w:t>在您抵达机场之前就应做好充分的准备工作。提前了解相关信息、明智订票、备齐所需证件并购买合适的保险，都有助于您节省时间、减少开支，并减轻出行压力。</w:t>
      </w:r>
    </w:p>
    <w:p w14:paraId="1D39F947" w14:textId="77777777" w:rsidR="007F0E29"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szCs w:val="21"/>
          <w:lang w:val="zh-Hans" w:eastAsia="zh-CN"/>
        </w:rPr>
        <w:t>不妨多做比较</w:t>
      </w:r>
      <w:r w:rsidRPr="00166551">
        <w:rPr>
          <w:rFonts w:ascii="Microsoft YaHei" w:eastAsia="Microsoft YaHei" w:hAnsi="Microsoft YaHei" w:cs="SimSun"/>
          <w:szCs w:val="21"/>
          <w:lang w:val="zh-Hans" w:eastAsia="zh-CN"/>
        </w:rPr>
        <w:t xml:space="preserve">，选择更合适的航班时刻、更优惠的票价以及符合需求的航空公司。各类旅游搜索平台有助于您进行比较，并了解前往目的地的出行方案。您也可以查阅航空公司的网上评价，或通过 </w:t>
      </w:r>
      <w:hyperlink r:id="rId10" w:history="1">
        <w:r w:rsidR="00E363E4" w:rsidRPr="00166551">
          <w:rPr>
            <w:rStyle w:val="Collegamentoipertestuale"/>
            <w:rFonts w:ascii="Microsoft YaHei" w:eastAsia="Microsoft YaHei" w:hAnsi="Microsoft YaHei" w:cs="SimSun"/>
            <w:szCs w:val="21"/>
            <w:lang w:val="zh-Hans" w:eastAsia="zh-CN"/>
          </w:rPr>
          <w:t>Bureau of Infrastructure, Transport and Regional Economics（简称 BITRE，基础设施、交通及区域经济局）网站</w:t>
        </w:r>
      </w:hyperlink>
      <w:r w:rsidRPr="00166551">
        <w:rPr>
          <w:rFonts w:ascii="Microsoft YaHei" w:eastAsia="Microsoft YaHei" w:hAnsi="Microsoft YaHei" w:cs="SimSun"/>
          <w:szCs w:val="21"/>
          <w:lang w:val="zh-Hans" w:eastAsia="zh-CN"/>
        </w:rPr>
        <w:t>了解航空公司的航班准点率。</w:t>
      </w:r>
    </w:p>
    <w:p w14:paraId="541CE824" w14:textId="3657972F" w:rsidR="00DA6197"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bCs/>
          <w:szCs w:val="21"/>
          <w:lang w:val="zh-Hans" w:eastAsia="zh-CN"/>
        </w:rPr>
        <w:t>尽早订票</w:t>
      </w:r>
      <w:r w:rsidRPr="00166551">
        <w:rPr>
          <w:rFonts w:ascii="Microsoft YaHei" w:eastAsia="Microsoft YaHei" w:hAnsi="Microsoft YaHei" w:cs="SimSun"/>
          <w:szCs w:val="21"/>
          <w:lang w:val="zh-Hans" w:eastAsia="zh-CN"/>
        </w:rPr>
        <w:t>能让您获得更多的航班选择和更优惠的价格。订票时间可能会影响票价和可选航班数量。热门出行日期可供选择的座位通常较少，票价也可能较高。</w:t>
      </w:r>
    </w:p>
    <w:p w14:paraId="740294A0" w14:textId="77777777" w:rsidR="00DA6197"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bCs/>
          <w:szCs w:val="21"/>
          <w:lang w:val="zh-Hans" w:eastAsia="zh-CN"/>
        </w:rPr>
        <w:t>无论是乘坐国内还是国际航班，都建议您购买旅行保险</w:t>
      </w:r>
      <w:r w:rsidRPr="00166551">
        <w:rPr>
          <w:rFonts w:ascii="Microsoft YaHei" w:eastAsia="Microsoft YaHei" w:hAnsi="Microsoft YaHei" w:cs="SimSun"/>
          <w:szCs w:val="21"/>
          <w:lang w:val="zh-Hans" w:eastAsia="zh-CN"/>
        </w:rPr>
        <w:t>。理想情况下，您应在订票前或订票后尽快购买旅行保险，以确保在需要取消行程等情况下也能获得保障。了解更多信息，请参阅“</w:t>
      </w:r>
      <w:r w:rsidR="00DA6197">
        <w:fldChar w:fldCharType="begin"/>
      </w:r>
      <w:r w:rsidR="00DA6197">
        <w:rPr>
          <w:lang w:eastAsia="zh-CN"/>
        </w:rPr>
        <w:instrText>HYPERLINK \l "_Flying_overseas"</w:instrText>
      </w:r>
      <w:r w:rsidR="00DA6197">
        <w:fldChar w:fldCharType="separate"/>
      </w:r>
      <w:r w:rsidR="00DA6197" w:rsidRPr="00166551">
        <w:rPr>
          <w:rStyle w:val="Collegamentoipertestuale"/>
          <w:rFonts w:ascii="Microsoft YaHei" w:eastAsia="Microsoft YaHei" w:hAnsi="Microsoft YaHei" w:cs="SimSun"/>
          <w:szCs w:val="21"/>
          <w:lang w:val="zh-Hans" w:eastAsia="zh-CN"/>
        </w:rPr>
        <w:t>旅行保险</w:t>
      </w:r>
      <w:r w:rsidR="00DA6197">
        <w:fldChar w:fldCharType="end"/>
      </w:r>
      <w:r w:rsidRPr="00166551">
        <w:rPr>
          <w:rFonts w:ascii="Microsoft YaHei" w:eastAsia="Microsoft YaHei" w:hAnsi="Microsoft YaHei" w:cs="SimSun"/>
          <w:szCs w:val="21"/>
          <w:lang w:val="zh-Hans" w:eastAsia="zh-CN"/>
        </w:rPr>
        <w:t>”部分的内容。</w:t>
      </w:r>
    </w:p>
    <w:p w14:paraId="220CBF61" w14:textId="77777777" w:rsidR="00B50B98" w:rsidRPr="00166551" w:rsidRDefault="006C0ED7" w:rsidP="006129B2">
      <w:pPr>
        <w:pStyle w:val="NormaleWeb"/>
        <w:spacing w:before="0" w:beforeAutospacing="0" w:after="120" w:afterAutospacing="0" w:line="276" w:lineRule="auto"/>
        <w:rPr>
          <w:rFonts w:ascii="Microsoft YaHei" w:eastAsia="Microsoft YaHei" w:hAnsi="Microsoft YaHei"/>
          <w:b/>
          <w:szCs w:val="21"/>
          <w:lang w:eastAsia="zh-CN"/>
        </w:rPr>
      </w:pPr>
      <w:r w:rsidRPr="00166551">
        <w:rPr>
          <w:rFonts w:ascii="Microsoft YaHei" w:eastAsia="Microsoft YaHei" w:hAnsi="Microsoft YaHei" w:cs="SimSun"/>
          <w:b/>
          <w:bCs/>
          <w:lang w:val="zh-Hans" w:eastAsia="zh-CN"/>
        </w:rPr>
        <w:t>请为突发情况预留充足的时间。</w:t>
      </w:r>
      <w:r w:rsidR="00317E72" w:rsidRPr="00166551">
        <w:rPr>
          <w:rFonts w:ascii="Microsoft YaHei" w:eastAsia="Microsoft YaHei" w:hAnsi="Microsoft YaHei" w:cs="SimSun"/>
          <w:szCs w:val="21"/>
          <w:lang w:val="zh-Hans" w:eastAsia="zh-CN"/>
        </w:rPr>
        <w:t>您可考虑预订更早的航班，或提前一天抵达目的地，以免错过旅行团、邮轮行程或其他重要活动。</w:t>
      </w:r>
    </w:p>
    <w:p w14:paraId="5E16AC73" w14:textId="77777777" w:rsidR="00B50B98" w:rsidRPr="00166551" w:rsidRDefault="006C0ED7" w:rsidP="006129B2">
      <w:pPr>
        <w:pStyle w:val="NormaleWeb"/>
        <w:spacing w:before="0" w:beforeAutospacing="0" w:after="120" w:afterAutospacing="0" w:line="276" w:lineRule="auto"/>
        <w:rPr>
          <w:rFonts w:ascii="Microsoft YaHei" w:eastAsia="Microsoft YaHei" w:hAnsi="Microsoft YaHei"/>
          <w:bCs/>
          <w:szCs w:val="21"/>
          <w:lang w:eastAsia="zh-CN"/>
        </w:rPr>
      </w:pPr>
      <w:r w:rsidRPr="00166551">
        <w:rPr>
          <w:rFonts w:ascii="Microsoft YaHei" w:eastAsia="Microsoft YaHei" w:hAnsi="Microsoft YaHei" w:cs="SimSun"/>
          <w:b/>
          <w:szCs w:val="21"/>
          <w:lang w:val="zh-Hans" w:eastAsia="zh-CN"/>
        </w:rPr>
        <w:lastRenderedPageBreak/>
        <w:t>残障人士出行？</w:t>
      </w:r>
      <w:r w:rsidR="00E66A44" w:rsidRPr="00166551">
        <w:rPr>
          <w:rFonts w:ascii="Microsoft YaHei" w:eastAsia="Microsoft YaHei" w:hAnsi="Microsoft YaHei" w:cs="SimSun"/>
          <w:bCs/>
          <w:szCs w:val="21"/>
          <w:lang w:val="zh-Hans" w:eastAsia="zh-CN"/>
        </w:rPr>
        <w:t>提前规划，确保出行顺利。您可以获得各种支持服务。详情请参阅“</w:t>
      </w:r>
      <w:r w:rsidR="00C165EC">
        <w:fldChar w:fldCharType="begin"/>
      </w:r>
      <w:r w:rsidR="00C165EC">
        <w:rPr>
          <w:lang w:eastAsia="zh-CN"/>
        </w:rPr>
        <w:instrText>HYPERLINK \l "_Travelling_with_disability"</w:instrText>
      </w:r>
      <w:r w:rsidR="00C165EC">
        <w:fldChar w:fldCharType="separate"/>
      </w:r>
      <w:r w:rsidR="00C165EC" w:rsidRPr="00166551">
        <w:rPr>
          <w:rStyle w:val="Collegamentoipertestuale"/>
          <w:rFonts w:ascii="Microsoft YaHei" w:eastAsia="Microsoft YaHei" w:hAnsi="Microsoft YaHei" w:cs="SimSun"/>
          <w:bCs/>
          <w:szCs w:val="21"/>
          <w:lang w:val="zh-Hans" w:eastAsia="zh-CN"/>
        </w:rPr>
        <w:t>残障人士出行</w:t>
      </w:r>
      <w:r w:rsidR="00C165EC">
        <w:fldChar w:fldCharType="end"/>
      </w:r>
      <w:r w:rsidR="00E66A44" w:rsidRPr="00166551">
        <w:rPr>
          <w:rFonts w:ascii="Microsoft YaHei" w:eastAsia="Microsoft YaHei" w:hAnsi="Microsoft YaHei" w:cs="SimSun"/>
          <w:bCs/>
          <w:szCs w:val="21"/>
          <w:lang w:val="zh-Hans" w:eastAsia="zh-CN"/>
        </w:rPr>
        <w:t>”部分内容。</w:t>
      </w:r>
    </w:p>
    <w:p w14:paraId="26E2AB2B" w14:textId="77777777" w:rsidR="00932326" w:rsidRPr="00166551" w:rsidRDefault="006C0ED7" w:rsidP="006129B2">
      <w:pPr>
        <w:pStyle w:val="NormaleWeb"/>
        <w:spacing w:before="0" w:beforeAutospacing="0" w:after="120" w:afterAutospacing="0" w:line="276" w:lineRule="auto"/>
        <w:rPr>
          <w:rFonts w:ascii="Microsoft YaHei" w:eastAsia="Microsoft YaHei" w:hAnsi="Microsoft YaHei"/>
          <w:bCs/>
          <w:szCs w:val="21"/>
          <w:lang w:eastAsia="zh-CN"/>
        </w:rPr>
      </w:pPr>
      <w:r w:rsidRPr="00166551">
        <w:rPr>
          <w:rFonts w:ascii="Microsoft YaHei" w:eastAsia="Microsoft YaHei" w:hAnsi="Microsoft YaHei" w:cs="SimSun"/>
          <w:b/>
          <w:szCs w:val="21"/>
          <w:lang w:val="zh-Hans" w:eastAsia="zh-CN"/>
        </w:rPr>
        <w:t>与儿童一同出行？</w:t>
      </w:r>
      <w:r w:rsidR="00DC0632" w:rsidRPr="00166551">
        <w:rPr>
          <w:rFonts w:ascii="Microsoft YaHei" w:eastAsia="Microsoft YaHei" w:hAnsi="Microsoft YaHei" w:cs="SimSun"/>
          <w:bCs/>
          <w:szCs w:val="21"/>
          <w:lang w:val="zh-Hans" w:eastAsia="zh-CN"/>
        </w:rPr>
        <w:t>与儿童一同乘机需要做更多的规划。详情请参阅“</w:t>
      </w:r>
      <w:r w:rsidR="00DA6197">
        <w:fldChar w:fldCharType="begin"/>
      </w:r>
      <w:r w:rsidR="00DA6197">
        <w:instrText>HYPERLINK \l "_Children_Travel"</w:instrText>
      </w:r>
      <w:r w:rsidR="00DA6197">
        <w:fldChar w:fldCharType="separate"/>
      </w:r>
      <w:r w:rsidR="00DA6197" w:rsidRPr="00166551">
        <w:rPr>
          <w:rStyle w:val="Collegamentoipertestuale"/>
          <w:rFonts w:ascii="Microsoft YaHei" w:eastAsia="Microsoft YaHei" w:hAnsi="Microsoft YaHei" w:cs="SimSun"/>
          <w:bCs/>
          <w:szCs w:val="21"/>
          <w:lang w:val="zh-Hans" w:eastAsia="zh-CN"/>
        </w:rPr>
        <w:t>儿童与出行</w:t>
      </w:r>
      <w:r w:rsidR="00DA6197">
        <w:fldChar w:fldCharType="end"/>
      </w:r>
      <w:r w:rsidR="00DC0632" w:rsidRPr="00166551">
        <w:rPr>
          <w:rFonts w:ascii="Microsoft YaHei" w:eastAsia="Microsoft YaHei" w:hAnsi="Microsoft YaHei" w:cs="SimSun"/>
          <w:bCs/>
          <w:szCs w:val="21"/>
          <w:lang w:val="zh-Hans" w:eastAsia="zh-CN"/>
        </w:rPr>
        <w:t>”部分内容。</w:t>
      </w:r>
    </w:p>
    <w:p w14:paraId="60CD5FF8" w14:textId="77777777" w:rsidR="00447226"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bCs/>
          <w:szCs w:val="21"/>
          <w:lang w:val="zh-Hans" w:eastAsia="zh-CN"/>
        </w:rPr>
        <w:t>前往海外？</w:t>
      </w:r>
      <w:r w:rsidR="0054772A" w:rsidRPr="00166551">
        <w:rPr>
          <w:rFonts w:ascii="Microsoft YaHei" w:eastAsia="Microsoft YaHei" w:hAnsi="Microsoft YaHei" w:cs="SimSun"/>
          <w:szCs w:val="21"/>
          <w:lang w:val="zh-Hans" w:eastAsia="zh-CN"/>
        </w:rPr>
        <w:t xml:space="preserve">请在 </w:t>
      </w:r>
      <w:hyperlink r:id="rId11" w:history="1">
        <w:r w:rsidR="00E66A44" w:rsidRPr="00166551">
          <w:rPr>
            <w:rStyle w:val="Collegamentoipertestuale"/>
            <w:rFonts w:ascii="Microsoft YaHei" w:eastAsia="Microsoft YaHei" w:hAnsi="Microsoft YaHei" w:cs="SimSun"/>
            <w:szCs w:val="21"/>
            <w:lang w:val="zh-Hans" w:eastAsia="zh-CN"/>
          </w:rPr>
          <w:t>Smartraveller 网站</w:t>
        </w:r>
      </w:hyperlink>
      <w:r w:rsidR="0054772A" w:rsidRPr="00166551">
        <w:rPr>
          <w:rFonts w:ascii="Microsoft YaHei" w:eastAsia="Microsoft YaHei" w:hAnsi="Microsoft YaHei" w:cs="SimSun"/>
          <w:szCs w:val="21"/>
          <w:lang w:val="zh-Hans" w:eastAsia="zh-CN"/>
        </w:rPr>
        <w:t>上查看目的地的旅行建议、入境要求及所需旅行证件，并参阅“</w:t>
      </w:r>
      <w:r w:rsidR="00B364CC">
        <w:fldChar w:fldCharType="begin"/>
      </w:r>
      <w:r w:rsidR="00B364CC">
        <w:instrText>HYPERLINK \l "_Flying_overseas_1"</w:instrText>
      </w:r>
      <w:r w:rsidR="00B364CC">
        <w:fldChar w:fldCharType="separate"/>
      </w:r>
      <w:r w:rsidR="00B364CC" w:rsidRPr="00166551">
        <w:rPr>
          <w:rStyle w:val="Collegamentoipertestuale"/>
          <w:rFonts w:ascii="Microsoft YaHei" w:eastAsia="Microsoft YaHei" w:hAnsi="Microsoft YaHei" w:cs="SimSun"/>
          <w:szCs w:val="21"/>
          <w:lang w:val="zh-Hans" w:eastAsia="zh-CN"/>
        </w:rPr>
        <w:t>国际航班出行</w:t>
      </w:r>
      <w:r w:rsidR="00B364CC">
        <w:fldChar w:fldCharType="end"/>
      </w:r>
      <w:r w:rsidR="0054772A" w:rsidRPr="00166551">
        <w:rPr>
          <w:rFonts w:ascii="Microsoft YaHei" w:eastAsia="Microsoft YaHei" w:hAnsi="Microsoft YaHei" w:cs="SimSun"/>
          <w:szCs w:val="21"/>
          <w:lang w:val="zh-Hans" w:eastAsia="zh-CN"/>
        </w:rPr>
        <w:t>”部分内容，了解更多信息。</w:t>
      </w:r>
    </w:p>
    <w:p w14:paraId="41E794A5" w14:textId="77777777" w:rsidR="0054772A"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bCs/>
          <w:szCs w:val="21"/>
          <w:lang w:val="zh-Hans" w:eastAsia="zh-CN"/>
        </w:rPr>
        <w:t>请确认您的身体状况适合乘机</w:t>
      </w:r>
      <w:r w:rsidR="00D4060D" w:rsidRPr="00166551">
        <w:rPr>
          <w:rFonts w:ascii="Microsoft YaHei" w:eastAsia="Microsoft YaHei" w:hAnsi="Microsoft YaHei" w:cs="SimSun"/>
          <w:szCs w:val="21"/>
          <w:lang w:val="zh-Hans" w:eastAsia="zh-CN"/>
        </w:rPr>
        <w:t>。如果您有健康问题或近期接受过手术，登机前可能需要先获得医疗许可。通常情况下，您需要向航空公司索取相关文件，由医生填写后提交由航空公司审核，航空公司确认您适合乘机后方可登机。请务必预留充足时间完成相关手续，以免在机场被拒绝登机。</w:t>
      </w:r>
      <w:r w:rsidR="00F04ED3">
        <w:fldChar w:fldCharType="begin"/>
      </w:r>
      <w:r w:rsidR="00F04ED3">
        <w:rPr>
          <w:lang w:eastAsia="zh-CN"/>
        </w:rPr>
        <w:instrText>HYPERLINK "https://www.infrastructure.gov.au/infrastructure-transport-vehicles/aviation/aviation-consumer-ombuds-scheme/airline-and-airport-information"</w:instrText>
      </w:r>
      <w:r w:rsidR="00F04ED3">
        <w:fldChar w:fldCharType="separate"/>
      </w:r>
      <w:r w:rsidR="00F04ED3" w:rsidRPr="00166551">
        <w:rPr>
          <w:rStyle w:val="Collegamentoipertestuale"/>
          <w:rFonts w:ascii="Microsoft YaHei" w:eastAsia="Microsoft YaHei" w:hAnsi="Microsoft YaHei" w:cs="SimSun"/>
          <w:szCs w:val="21"/>
          <w:lang w:val="zh-Hans" w:eastAsia="zh-CN"/>
        </w:rPr>
        <w:t>请联系您的航空公司</w:t>
      </w:r>
      <w:r w:rsidR="00F04ED3">
        <w:fldChar w:fldCharType="end"/>
      </w:r>
      <w:r w:rsidR="00D4060D" w:rsidRPr="00166551">
        <w:rPr>
          <w:rFonts w:ascii="Microsoft YaHei" w:eastAsia="Microsoft YaHei" w:hAnsi="Microsoft YaHei" w:cs="SimSun"/>
          <w:szCs w:val="21"/>
          <w:lang w:val="zh-Hans" w:eastAsia="zh-CN"/>
        </w:rPr>
        <w:t>，了解具体的医疗许可流程。</w:t>
      </w:r>
    </w:p>
    <w:p w14:paraId="6C3E58D4" w14:textId="77777777" w:rsidR="000B066F"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bCs/>
          <w:szCs w:val="21"/>
          <w:lang w:val="zh-Hans" w:eastAsia="zh-CN"/>
        </w:rPr>
        <w:t>携宠出行？</w:t>
      </w:r>
      <w:r w:rsidR="00133966" w:rsidRPr="00166551">
        <w:rPr>
          <w:rFonts w:ascii="Microsoft YaHei" w:eastAsia="Microsoft YaHei" w:hAnsi="Microsoft YaHei" w:cs="SimSun"/>
          <w:color w:val="000000"/>
          <w:lang w:val="zh-Hans" w:eastAsia="zh-CN"/>
        </w:rPr>
        <w:t xml:space="preserve">请先确认航空公司是否允许携宠乘机，并了解相关规定和费用。部分航空公司仅允许通过货运服务或专业宠物运输服务将宠物安排在货舱运输，另一些航空公司则允许宠物进入客舱。如果宠物需进行货舱运输，请确保航空箱符合 </w:t>
      </w:r>
      <w:hyperlink r:id="rId12" w:history="1">
        <w:r w:rsidR="00133966" w:rsidRPr="00166551">
          <w:rPr>
            <w:rStyle w:val="Collegamentoipertestuale"/>
            <w:rFonts w:ascii="Microsoft YaHei" w:eastAsia="Microsoft YaHei" w:hAnsi="Microsoft YaHei" w:cs="SimSun"/>
            <w:lang w:val="zh-Hans" w:eastAsia="zh-CN"/>
          </w:rPr>
          <w:t>International Air Travel Association（简称 IATA，国际航空运输协会）标准</w:t>
        </w:r>
      </w:hyperlink>
      <w:r w:rsidR="00133966" w:rsidRPr="00166551">
        <w:rPr>
          <w:rFonts w:ascii="Microsoft YaHei" w:eastAsia="Microsoft YaHei" w:hAnsi="Microsoft YaHei" w:cs="SimSun"/>
          <w:color w:val="000000"/>
          <w:lang w:val="zh-Hans" w:eastAsia="zh-CN"/>
        </w:rPr>
        <w:t>，并且尺寸适合您的宠物。请注意，部分动物品种可能会受到限制。</w:t>
      </w:r>
    </w:p>
    <w:p w14:paraId="2EE2A385" w14:textId="77777777" w:rsidR="00DD17D3" w:rsidRPr="00EF4FE2" w:rsidRDefault="00DD17D3" w:rsidP="00EF4FE2">
      <w:pPr>
        <w:pStyle w:val="Titolo2"/>
        <w:spacing w:after="0"/>
        <w:rPr>
          <w:rFonts w:ascii="Microsoft YaHei" w:eastAsia="Microsoft YaHei" w:hAnsi="Microsoft YaHei"/>
          <w:sz w:val="10"/>
          <w:szCs w:val="10"/>
          <w:lang w:eastAsia="zh-CN"/>
        </w:rPr>
      </w:pPr>
      <w:bookmarkStart w:id="0" w:name="_Flying_overseas"/>
      <w:bookmarkEnd w:id="0"/>
    </w:p>
    <w:p w14:paraId="47A7EB60" w14:textId="77777777" w:rsidR="00DA6197" w:rsidRPr="00166551" w:rsidRDefault="006C0ED7" w:rsidP="003D0ECC">
      <w:pPr>
        <w:pStyle w:val="Titolo2"/>
        <w:keepNext/>
        <w:keepLines/>
        <w:rPr>
          <w:rFonts w:ascii="Microsoft YaHei" w:eastAsia="Microsoft YaHei" w:hAnsi="Microsoft YaHei"/>
        </w:rPr>
      </w:pPr>
      <w:proofErr w:type="spellStart"/>
      <w:r w:rsidRPr="00166551">
        <w:rPr>
          <w:rFonts w:ascii="Microsoft YaHei" w:eastAsia="Microsoft YaHei" w:hAnsi="Microsoft YaHei" w:cs="SimSun"/>
          <w:lang w:val="zh-Hans"/>
        </w:rPr>
        <w:t>旅行保险</w:t>
      </w:r>
      <w:proofErr w:type="spellEnd"/>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31"/>
        <w:gridCol w:w="7869"/>
      </w:tblGrid>
      <w:tr w:rsidR="00B944C0" w:rsidRPr="00166551" w14:paraId="4311C1DA" w14:textId="77777777" w:rsidTr="006C0ED7">
        <w:tc>
          <w:tcPr>
            <w:tcW w:w="1131" w:type="dxa"/>
            <w:shd w:val="clear" w:color="auto" w:fill="D4780A"/>
            <w:tcMar>
              <w:top w:w="80" w:type="dxa"/>
              <w:left w:w="100" w:type="dxa"/>
              <w:bottom w:w="80" w:type="dxa"/>
              <w:right w:w="100" w:type="dxa"/>
            </w:tcMar>
            <w:vAlign w:val="center"/>
          </w:tcPr>
          <w:p w14:paraId="0FFD9559" w14:textId="77777777" w:rsidR="00DA6197" w:rsidRPr="00166551" w:rsidRDefault="006C0ED7" w:rsidP="006C0ED7">
            <w:pPr>
              <w:keepNext/>
              <w:keepLines/>
              <w:spacing w:line="276" w:lineRule="auto"/>
              <w:jc w:val="center"/>
              <w:rPr>
                <w:rFonts w:ascii="Microsoft YaHei" w:eastAsia="Microsoft YaHei" w:hAnsi="Microsoft YaHei"/>
                <w:sz w:val="72"/>
                <w:szCs w:val="72"/>
              </w:rPr>
            </w:pPr>
            <w:r w:rsidRPr="00166551">
              <w:rPr>
                <w:rFonts w:ascii="Microsoft YaHei" w:eastAsia="Microsoft YaHei" w:hAnsi="Microsoft YaHei" w:cs="SimSun"/>
                <w:b/>
                <w:bCs/>
                <w:color w:val="FFFFFF"/>
                <w:sz w:val="72"/>
                <w:szCs w:val="72"/>
                <w:lang w:val="zh-Hans"/>
              </w:rPr>
              <w:t>!</w:t>
            </w:r>
          </w:p>
        </w:tc>
        <w:tc>
          <w:tcPr>
            <w:tcW w:w="7869" w:type="dxa"/>
            <w:shd w:val="clear" w:color="auto" w:fill="F0F4F8"/>
            <w:tcMar>
              <w:top w:w="80" w:type="dxa"/>
              <w:left w:w="160" w:type="dxa"/>
              <w:bottom w:w="80" w:type="dxa"/>
              <w:right w:w="120" w:type="dxa"/>
            </w:tcMar>
          </w:tcPr>
          <w:p w14:paraId="0E573826" w14:textId="5C4A2EE0" w:rsidR="00DA6197" w:rsidRPr="00166551" w:rsidRDefault="006C0ED7" w:rsidP="006C0ED7">
            <w:pPr>
              <w:keepNext/>
              <w:keepLines/>
              <w:spacing w:line="276" w:lineRule="auto"/>
              <w:rPr>
                <w:rFonts w:ascii="Microsoft YaHei" w:eastAsia="Microsoft YaHei" w:hAnsi="Microsoft YaHei"/>
                <w:szCs w:val="21"/>
                <w:lang w:eastAsia="zh-CN"/>
              </w:rPr>
            </w:pPr>
            <w:r w:rsidRPr="00166551">
              <w:rPr>
                <w:rFonts w:ascii="Microsoft YaHei" w:eastAsia="Microsoft YaHei" w:hAnsi="Microsoft YaHei" w:cs="SimSun"/>
                <w:color w:val="1C2B3A"/>
                <w:szCs w:val="21"/>
                <w:lang w:val="zh-Hans" w:eastAsia="zh-CN"/>
              </w:rPr>
              <w:t>购买旅行保险并非强制要求，但澳大利亚政府强烈建议您购买。如果没有购买旅行保险，您可能需要自行承担</w:t>
            </w:r>
            <w:r w:rsidR="00C50188" w:rsidRPr="00E03EFB">
              <w:rPr>
                <w:rFonts w:ascii="Microsoft YaHei" w:eastAsia="Microsoft YaHei" w:hAnsi="Microsoft YaHei" w:cs="SimSun"/>
                <w:color w:val="1C2B3A"/>
                <w:szCs w:val="21"/>
                <w:lang w:val="zh-Hans" w:eastAsia="zh-CN"/>
              </w:rPr>
              <w:t>紧急医疗</w:t>
            </w:r>
            <w:r w:rsidRPr="00166551">
              <w:rPr>
                <w:rFonts w:ascii="Microsoft YaHei" w:eastAsia="Microsoft YaHei" w:hAnsi="Microsoft YaHei" w:cs="SimSun"/>
                <w:color w:val="1C2B3A"/>
                <w:szCs w:val="21"/>
                <w:lang w:val="zh-Hans" w:eastAsia="zh-CN"/>
              </w:rPr>
              <w:t>、行程取消、行李丢失以及其他突发情况产生的全部费用。部分国家还可能要求旅客购买旅行保险后方可入境。</w:t>
            </w:r>
          </w:p>
        </w:tc>
      </w:tr>
    </w:tbl>
    <w:p w14:paraId="1B469CF1" w14:textId="77777777" w:rsidR="00DA6197" w:rsidRPr="00166551" w:rsidRDefault="00DA6197" w:rsidP="00EF4FE2">
      <w:pPr>
        <w:spacing w:line="276" w:lineRule="auto"/>
        <w:rPr>
          <w:rFonts w:ascii="Microsoft YaHei" w:eastAsia="Microsoft YaHei" w:hAnsi="Microsoft YaHei"/>
          <w:color w:val="1C2B3A"/>
          <w:lang w:eastAsia="zh-CN"/>
        </w:rPr>
      </w:pPr>
    </w:p>
    <w:p w14:paraId="7EFF8DBB" w14:textId="77777777" w:rsidR="00DA6197" w:rsidRPr="00166551" w:rsidRDefault="006C0ED7" w:rsidP="006129B2">
      <w:pPr>
        <w:spacing w:after="120" w:line="276" w:lineRule="auto"/>
        <w:rPr>
          <w:rFonts w:ascii="Microsoft YaHei" w:eastAsia="Microsoft YaHei" w:hAnsi="Microsoft YaHei"/>
          <w:color w:val="1C2B3A"/>
          <w:szCs w:val="21"/>
        </w:rPr>
      </w:pPr>
      <w:proofErr w:type="spellStart"/>
      <w:r w:rsidRPr="00166551">
        <w:rPr>
          <w:rFonts w:ascii="Microsoft YaHei" w:eastAsia="Microsoft YaHei" w:hAnsi="Microsoft YaHei" w:cs="SimSun"/>
          <w:color w:val="1C2B3A"/>
          <w:szCs w:val="21"/>
          <w:lang w:val="zh-Hans"/>
        </w:rPr>
        <w:t>各类旅行保险产品并不相同，购买前请务必仔细阅读产品披露声明</w:t>
      </w:r>
      <w:proofErr w:type="spellEnd"/>
      <w:r w:rsidRPr="00166551">
        <w:rPr>
          <w:rFonts w:ascii="Microsoft YaHei" w:eastAsia="Microsoft YaHei" w:hAnsi="Microsoft YaHei" w:cs="SimSun"/>
          <w:color w:val="1C2B3A"/>
          <w:szCs w:val="21"/>
          <w:lang w:val="zh-Hans"/>
        </w:rPr>
        <w:t>（Product Disclosure Statement，</w:t>
      </w:r>
      <w:proofErr w:type="spellStart"/>
      <w:r w:rsidRPr="00166551">
        <w:rPr>
          <w:rFonts w:ascii="Microsoft YaHei" w:eastAsia="Microsoft YaHei" w:hAnsi="Microsoft YaHei" w:cs="SimSun"/>
          <w:color w:val="1C2B3A"/>
          <w:szCs w:val="21"/>
          <w:lang w:val="zh-Hans"/>
        </w:rPr>
        <w:t>简称</w:t>
      </w:r>
      <w:proofErr w:type="spellEnd"/>
      <w:r w:rsidRPr="00166551">
        <w:rPr>
          <w:rFonts w:ascii="Microsoft YaHei" w:eastAsia="Microsoft YaHei" w:hAnsi="Microsoft YaHei" w:cs="SimSun"/>
          <w:color w:val="1C2B3A"/>
          <w:szCs w:val="21"/>
          <w:lang w:val="zh-Hans"/>
        </w:rPr>
        <w:t xml:space="preserve"> PDS）</w:t>
      </w:r>
      <w:proofErr w:type="spellStart"/>
      <w:r w:rsidRPr="00166551">
        <w:rPr>
          <w:rFonts w:ascii="Microsoft YaHei" w:eastAsia="Microsoft YaHei" w:hAnsi="Microsoft YaHei" w:cs="SimSun"/>
          <w:color w:val="1C2B3A"/>
          <w:szCs w:val="21"/>
          <w:lang w:val="zh-Hans"/>
        </w:rPr>
        <w:t>及相关条款细则</w:t>
      </w:r>
      <w:proofErr w:type="spellEnd"/>
      <w:r w:rsidRPr="00166551">
        <w:rPr>
          <w:rFonts w:ascii="Microsoft YaHei" w:eastAsia="Microsoft YaHei" w:hAnsi="Microsoft YaHei" w:cs="SimSun"/>
          <w:color w:val="1C2B3A"/>
          <w:szCs w:val="21"/>
          <w:lang w:val="zh-Hans"/>
        </w:rPr>
        <w:t>。</w:t>
      </w:r>
    </w:p>
    <w:tbl>
      <w:tblPr>
        <w:tblStyle w:val="Grigliatabella"/>
        <w:tblW w:w="0" w:type="auto"/>
        <w:tblLook w:val="04A0" w:firstRow="1" w:lastRow="0" w:firstColumn="1" w:lastColumn="0" w:noHBand="0" w:noVBand="1"/>
      </w:tblPr>
      <w:tblGrid>
        <w:gridCol w:w="3539"/>
        <w:gridCol w:w="5477"/>
      </w:tblGrid>
      <w:tr w:rsidR="00B944C0" w:rsidRPr="00166551" w14:paraId="2B19E1D3" w14:textId="77777777" w:rsidTr="005875E1">
        <w:trPr>
          <w:trHeight w:val="20"/>
        </w:trPr>
        <w:tc>
          <w:tcPr>
            <w:tcW w:w="3539" w:type="dxa"/>
            <w:shd w:val="clear" w:color="auto" w:fill="0F9ED5" w:themeFill="accent4"/>
          </w:tcPr>
          <w:p w14:paraId="2CED4A60" w14:textId="77777777" w:rsidR="00CF6BEC" w:rsidRPr="00166551" w:rsidRDefault="006C0ED7" w:rsidP="006129B2">
            <w:pPr>
              <w:spacing w:after="120" w:line="276" w:lineRule="auto"/>
              <w:rPr>
                <w:rFonts w:ascii="Microsoft YaHei" w:eastAsia="Microsoft YaHei" w:hAnsi="Microsoft YaHei"/>
                <w:color w:val="FFFFFF" w:themeColor="background1"/>
                <w:szCs w:val="21"/>
                <w:lang w:eastAsia="zh-CN"/>
              </w:rPr>
            </w:pPr>
            <w:r w:rsidRPr="00166551">
              <w:rPr>
                <w:rFonts w:ascii="Microsoft YaHei" w:eastAsia="Microsoft YaHei" w:hAnsi="Microsoft YaHei" w:cs="SimSun"/>
                <w:b/>
                <w:bCs/>
                <w:caps/>
                <w:color w:val="FFFFFF" w:themeColor="background1"/>
                <w:szCs w:val="21"/>
                <w:lang w:val="zh-Hans" w:eastAsia="zh-CN"/>
              </w:rPr>
              <w:t>一份理想的旅行保险通常应涵盖：</w:t>
            </w:r>
          </w:p>
        </w:tc>
        <w:tc>
          <w:tcPr>
            <w:tcW w:w="5477" w:type="dxa"/>
            <w:shd w:val="clear" w:color="auto" w:fill="0F9ED5" w:themeFill="accent4"/>
          </w:tcPr>
          <w:p w14:paraId="264B2011" w14:textId="77777777" w:rsidR="00CF6BEC" w:rsidRPr="00166551" w:rsidRDefault="006C0ED7" w:rsidP="006129B2">
            <w:pPr>
              <w:spacing w:after="120" w:line="276" w:lineRule="auto"/>
              <w:rPr>
                <w:rFonts w:ascii="Microsoft YaHei" w:eastAsia="Microsoft YaHei" w:hAnsi="Microsoft YaHei"/>
                <w:color w:val="FFFFFF" w:themeColor="background1"/>
                <w:szCs w:val="21"/>
                <w:lang w:eastAsia="zh-CN"/>
              </w:rPr>
            </w:pPr>
            <w:r w:rsidRPr="00166551">
              <w:rPr>
                <w:rFonts w:ascii="Microsoft YaHei" w:eastAsia="Microsoft YaHei" w:hAnsi="Microsoft YaHei" w:cs="SimSun"/>
                <w:b/>
                <w:bCs/>
                <w:caps/>
                <w:color w:val="FFFFFF" w:themeColor="background1"/>
                <w:szCs w:val="21"/>
                <w:lang w:val="zh-Hans" w:eastAsia="zh-CN"/>
              </w:rPr>
              <w:t>请留意以下常见免责事项：</w:t>
            </w:r>
          </w:p>
        </w:tc>
      </w:tr>
      <w:tr w:rsidR="00B944C0" w:rsidRPr="00166551" w14:paraId="3684A083" w14:textId="77777777" w:rsidTr="005875E1">
        <w:trPr>
          <w:trHeight w:val="1799"/>
        </w:trPr>
        <w:tc>
          <w:tcPr>
            <w:tcW w:w="3539" w:type="dxa"/>
            <w:shd w:val="clear" w:color="auto" w:fill="DAE9F7" w:themeFill="text2" w:themeFillTint="1A"/>
          </w:tcPr>
          <w:p w14:paraId="1AF93798" w14:textId="77777777" w:rsidR="00CF6BEC" w:rsidRPr="00166551" w:rsidRDefault="006C0ED7" w:rsidP="006129B2">
            <w:pPr>
              <w:pStyle w:val="Paragrafoelenco"/>
              <w:numPr>
                <w:ilvl w:val="0"/>
                <w:numId w:val="2"/>
              </w:numPr>
              <w:spacing w:after="120" w:line="276" w:lineRule="auto"/>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海外医疗费用（包括医疗转运）</w:t>
            </w:r>
          </w:p>
          <w:p w14:paraId="65D670D2" w14:textId="77777777" w:rsidR="00CF6BEC" w:rsidRPr="00166551" w:rsidRDefault="006C0ED7" w:rsidP="006129B2">
            <w:pPr>
              <w:pStyle w:val="Paragrafoelenco"/>
              <w:numPr>
                <w:ilvl w:val="0"/>
                <w:numId w:val="2"/>
              </w:numPr>
              <w:spacing w:after="120" w:line="276" w:lineRule="auto"/>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行程取消或缩短所产生的费用</w:t>
            </w:r>
          </w:p>
          <w:p w14:paraId="6EB327BD" w14:textId="77777777" w:rsidR="00CF6BEC" w:rsidRPr="00166551" w:rsidRDefault="006C0ED7" w:rsidP="006129B2">
            <w:pPr>
              <w:pStyle w:val="Paragrafoelenco"/>
              <w:numPr>
                <w:ilvl w:val="0"/>
                <w:numId w:val="2"/>
              </w:numPr>
              <w:spacing w:after="120" w:line="276" w:lineRule="auto"/>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行程延误相关费用</w:t>
            </w:r>
            <w:proofErr w:type="spellEnd"/>
          </w:p>
          <w:p w14:paraId="6A087CBC" w14:textId="77777777" w:rsidR="00CF6BEC" w:rsidRPr="00166551" w:rsidRDefault="006C0ED7" w:rsidP="006129B2">
            <w:pPr>
              <w:pStyle w:val="Paragrafoelenco"/>
              <w:numPr>
                <w:ilvl w:val="0"/>
                <w:numId w:val="2"/>
              </w:numPr>
              <w:spacing w:after="120" w:line="276" w:lineRule="auto"/>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行李丢失、被盗或损坏</w:t>
            </w:r>
            <w:proofErr w:type="spellEnd"/>
          </w:p>
          <w:p w14:paraId="62A63AE5" w14:textId="77777777" w:rsidR="00CF6BEC" w:rsidRPr="00166551" w:rsidRDefault="006C0ED7" w:rsidP="006129B2">
            <w:pPr>
              <w:pStyle w:val="Paragrafoelenco"/>
              <w:numPr>
                <w:ilvl w:val="0"/>
                <w:numId w:val="2"/>
              </w:numPr>
              <w:spacing w:after="120" w:line="276" w:lineRule="auto"/>
              <w:rPr>
                <w:rFonts w:ascii="Microsoft YaHei" w:eastAsia="Microsoft YaHei" w:hAnsi="Microsoft YaHei"/>
                <w:szCs w:val="21"/>
              </w:rPr>
            </w:pPr>
            <w:proofErr w:type="spellStart"/>
            <w:r w:rsidRPr="00166551">
              <w:rPr>
                <w:rFonts w:ascii="Microsoft YaHei" w:eastAsia="Microsoft YaHei" w:hAnsi="Microsoft YaHei" w:cs="SimSun"/>
                <w:sz w:val="21"/>
                <w:szCs w:val="21"/>
                <w:lang w:val="zh-Hans"/>
              </w:rPr>
              <w:t>个人责任保障</w:t>
            </w:r>
            <w:proofErr w:type="spellEnd"/>
          </w:p>
        </w:tc>
        <w:tc>
          <w:tcPr>
            <w:tcW w:w="5477" w:type="dxa"/>
            <w:shd w:val="clear" w:color="auto" w:fill="DAE9F7" w:themeFill="text2" w:themeFillTint="1A"/>
          </w:tcPr>
          <w:p w14:paraId="1E2E5409" w14:textId="77777777" w:rsidR="00CF6BEC" w:rsidRPr="00166551" w:rsidRDefault="006C0ED7" w:rsidP="006129B2">
            <w:pPr>
              <w:pStyle w:val="Paragrafoelenco"/>
              <w:numPr>
                <w:ilvl w:val="0"/>
                <w:numId w:val="2"/>
              </w:numPr>
              <w:spacing w:after="120" w:line="276" w:lineRule="auto"/>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既往病史</w:t>
            </w:r>
            <w:proofErr w:type="spellEnd"/>
          </w:p>
          <w:p w14:paraId="725AA5DF" w14:textId="77777777" w:rsidR="00CF6BEC" w:rsidRPr="00166551" w:rsidRDefault="006C0ED7" w:rsidP="006129B2">
            <w:pPr>
              <w:pStyle w:val="Paragrafoelenco"/>
              <w:numPr>
                <w:ilvl w:val="0"/>
                <w:numId w:val="2"/>
              </w:numPr>
              <w:spacing w:after="120" w:line="276" w:lineRule="auto"/>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高风险活动（如滑雪、潜水）</w:t>
            </w:r>
          </w:p>
          <w:p w14:paraId="1A9A5C97" w14:textId="0F6FF1C8" w:rsidR="00CF6BEC" w:rsidRPr="00166551" w:rsidRDefault="00CF6BEC" w:rsidP="006129B2">
            <w:pPr>
              <w:pStyle w:val="Paragrafoelenco"/>
              <w:numPr>
                <w:ilvl w:val="0"/>
                <w:numId w:val="2"/>
              </w:numPr>
              <w:spacing w:after="120" w:line="276" w:lineRule="auto"/>
              <w:rPr>
                <w:rFonts w:ascii="Microsoft YaHei" w:eastAsia="Microsoft YaHei" w:hAnsi="Microsoft YaHei"/>
                <w:sz w:val="21"/>
                <w:szCs w:val="21"/>
              </w:rPr>
            </w:pPr>
            <w:hyperlink r:id="rId13" w:history="1">
              <w:r w:rsidRPr="00166551">
                <w:rPr>
                  <w:rStyle w:val="Collegamentoipertestuale"/>
                  <w:rFonts w:ascii="Microsoft YaHei" w:eastAsia="Microsoft YaHei" w:hAnsi="Microsoft YaHei" w:cs="SimSun"/>
                  <w:sz w:val="21"/>
                  <w:szCs w:val="21"/>
                  <w:lang w:val="zh-Hans"/>
                </w:rPr>
                <w:t>Department of Foreign Affairs and Trade（</w:t>
              </w:r>
              <w:proofErr w:type="spellStart"/>
              <w:r w:rsidRPr="00166551">
                <w:rPr>
                  <w:rStyle w:val="Collegamentoipertestuale"/>
                  <w:rFonts w:ascii="Microsoft YaHei" w:eastAsia="Microsoft YaHei" w:hAnsi="Microsoft YaHei" w:cs="SimSun"/>
                  <w:sz w:val="21"/>
                  <w:szCs w:val="21"/>
                  <w:lang w:val="zh-Hans"/>
                </w:rPr>
                <w:t>简称</w:t>
              </w:r>
              <w:proofErr w:type="spellEnd"/>
              <w:r w:rsidRPr="00166551">
                <w:rPr>
                  <w:rStyle w:val="Collegamentoipertestuale"/>
                  <w:rFonts w:ascii="Microsoft YaHei" w:eastAsia="Microsoft YaHei" w:hAnsi="Microsoft YaHei" w:cs="SimSun"/>
                  <w:sz w:val="21"/>
                  <w:szCs w:val="21"/>
                  <w:lang w:val="zh-Hans"/>
                </w:rPr>
                <w:t xml:space="preserve"> DFAT，</w:t>
              </w:r>
              <w:proofErr w:type="spellStart"/>
              <w:r w:rsidRPr="00166551">
                <w:rPr>
                  <w:rStyle w:val="Collegamentoipertestuale"/>
                  <w:rFonts w:ascii="Microsoft YaHei" w:eastAsia="Microsoft YaHei" w:hAnsi="Microsoft YaHei" w:cs="SimSun"/>
                  <w:sz w:val="21"/>
                  <w:szCs w:val="21"/>
                  <w:lang w:val="zh-Hans"/>
                </w:rPr>
                <w:t>澳大利亚外交贸易部）发布</w:t>
              </w:r>
              <w:proofErr w:type="spellEnd"/>
              <w:r w:rsidRPr="00166551">
                <w:rPr>
                  <w:rStyle w:val="Collegamentoipertestuale"/>
                  <w:rFonts w:ascii="Microsoft YaHei" w:eastAsia="Microsoft YaHei" w:hAnsi="Microsoft YaHei" w:cs="SimSun"/>
                  <w:sz w:val="21"/>
                  <w:szCs w:val="21"/>
                  <w:lang w:val="zh-Hans"/>
                </w:rPr>
                <w:t>“</w:t>
              </w:r>
              <w:proofErr w:type="spellStart"/>
              <w:r w:rsidRPr="00166551">
                <w:rPr>
                  <w:rStyle w:val="Collegamentoipertestuale"/>
                  <w:rFonts w:ascii="Microsoft YaHei" w:eastAsia="Microsoft YaHei" w:hAnsi="Microsoft YaHei" w:cs="SimSun"/>
                  <w:sz w:val="21"/>
                  <w:szCs w:val="21"/>
                  <w:lang w:val="zh-Hans"/>
                </w:rPr>
                <w:t>请勿前往</w:t>
              </w:r>
              <w:proofErr w:type="spellEnd"/>
              <w:r w:rsidRPr="00166551">
                <w:rPr>
                  <w:rStyle w:val="Collegamentoipertestuale"/>
                  <w:rFonts w:ascii="Microsoft YaHei" w:eastAsia="Microsoft YaHei" w:hAnsi="Microsoft YaHei" w:cs="SimSun"/>
                  <w:sz w:val="21"/>
                  <w:szCs w:val="21"/>
                  <w:lang w:val="zh-Hans"/>
                </w:rPr>
                <w:t>”</w:t>
              </w:r>
              <w:r w:rsidR="006C0ED7">
                <w:rPr>
                  <w:rStyle w:val="Collegamentoipertestuale"/>
                  <w:rFonts w:ascii="Microsoft YaHei" w:eastAsiaTheme="minorEastAsia" w:hAnsi="Microsoft YaHei" w:cs="SimSun"/>
                  <w:sz w:val="21"/>
                  <w:szCs w:val="21"/>
                  <w:lang w:val="zh-Hans" w:eastAsia="zh-TW"/>
                </w:rPr>
                <w:br/>
              </w:r>
              <w:r w:rsidRPr="00166551">
                <w:rPr>
                  <w:rStyle w:val="Collegamentoipertestuale"/>
                  <w:rFonts w:ascii="Microsoft YaHei" w:eastAsia="Microsoft YaHei" w:hAnsi="Microsoft YaHei" w:cs="SimSun"/>
                  <w:sz w:val="21"/>
                  <w:szCs w:val="21"/>
                  <w:lang w:val="zh-Hans"/>
                </w:rPr>
                <w:t>（Do Not Travel）</w:t>
              </w:r>
              <w:proofErr w:type="spellStart"/>
              <w:r w:rsidRPr="00166551">
                <w:rPr>
                  <w:rStyle w:val="Collegamentoipertestuale"/>
                  <w:rFonts w:ascii="Microsoft YaHei" w:eastAsia="Microsoft YaHei" w:hAnsi="Microsoft YaHei" w:cs="SimSun"/>
                  <w:sz w:val="21"/>
                  <w:szCs w:val="21"/>
                  <w:lang w:val="zh-Hans"/>
                </w:rPr>
                <w:t>警告</w:t>
              </w:r>
            </w:hyperlink>
            <w:r w:rsidRPr="00166551">
              <w:rPr>
                <w:rFonts w:ascii="Microsoft YaHei" w:eastAsia="Microsoft YaHei" w:hAnsi="Microsoft YaHei" w:cs="SimSun"/>
                <w:sz w:val="21"/>
                <w:szCs w:val="21"/>
                <w:lang w:val="zh-Hans"/>
              </w:rPr>
              <w:t>的目的地</w:t>
            </w:r>
            <w:proofErr w:type="spellEnd"/>
          </w:p>
          <w:p w14:paraId="2EDEDB02" w14:textId="77777777" w:rsidR="00CF6BEC" w:rsidRPr="00166551" w:rsidRDefault="006C0ED7" w:rsidP="006129B2">
            <w:pPr>
              <w:pStyle w:val="Paragrafoelenco"/>
              <w:numPr>
                <w:ilvl w:val="0"/>
                <w:numId w:val="2"/>
              </w:numPr>
              <w:spacing w:after="120" w:line="276" w:lineRule="auto"/>
              <w:rPr>
                <w:rFonts w:ascii="Microsoft YaHei" w:eastAsia="Microsoft YaHei" w:hAnsi="Microsoft YaHei"/>
                <w:b/>
                <w:bCs/>
                <w:caps/>
                <w:szCs w:val="21"/>
                <w:lang w:eastAsia="zh-CN"/>
              </w:rPr>
            </w:pPr>
            <w:r w:rsidRPr="00166551">
              <w:rPr>
                <w:rFonts w:ascii="Microsoft YaHei" w:eastAsia="Microsoft YaHei" w:hAnsi="Microsoft YaHei" w:cs="SimSun"/>
                <w:szCs w:val="21"/>
                <w:lang w:val="zh-Hans" w:eastAsia="zh-CN"/>
              </w:rPr>
              <w:t>疫情及政府实施的旅行禁令</w:t>
            </w:r>
          </w:p>
        </w:tc>
      </w:tr>
    </w:tbl>
    <w:p w14:paraId="5EF7ED72" w14:textId="77777777" w:rsidR="00780A76"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lastRenderedPageBreak/>
        <w:t>Smartraveller 与 CHOICE 合作，为您提供一份</w:t>
      </w:r>
      <w:r w:rsidR="00780A76">
        <w:fldChar w:fldCharType="begin"/>
      </w:r>
      <w:r w:rsidR="00780A76">
        <w:instrText>HYPERLINK "http://www.smartraveller.gov.au/choice-travel-insurance-buying-guide"</w:instrText>
      </w:r>
      <w:r w:rsidR="00780A76">
        <w:fldChar w:fldCharType="separate"/>
      </w:r>
      <w:r w:rsidR="00780A76" w:rsidRPr="00166551">
        <w:rPr>
          <w:rStyle w:val="Collegamentoipertestuale"/>
          <w:rFonts w:ascii="Microsoft YaHei" w:eastAsia="Microsoft YaHei" w:hAnsi="Microsoft YaHei" w:cs="SimSun"/>
          <w:szCs w:val="21"/>
          <w:lang w:val="zh-Hans" w:eastAsia="zh-CN"/>
        </w:rPr>
        <w:t>通俗易懂的指南</w:t>
      </w:r>
      <w:r w:rsidR="00780A76">
        <w:fldChar w:fldCharType="end"/>
      </w:r>
      <w:r w:rsidRPr="00166551">
        <w:rPr>
          <w:rFonts w:ascii="Microsoft YaHei" w:eastAsia="Microsoft YaHei" w:hAnsi="Microsoft YaHei" w:cs="SimSun"/>
          <w:szCs w:val="21"/>
          <w:lang w:val="zh-Hans" w:eastAsia="zh-CN"/>
        </w:rPr>
        <w:t>，帮助您为旅程选择合适的旅行保险产品。</w:t>
      </w:r>
    </w:p>
    <w:p w14:paraId="685D0674" w14:textId="77777777" w:rsidR="00780A76"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理想情况下，您应在订票前或订票后尽快购买旅行保险，以确保在出发前发生突发情况（包括需要取消行程）时也能获得保障。</w:t>
      </w:r>
    </w:p>
    <w:p w14:paraId="53CD7A63" w14:textId="77777777" w:rsidR="00DA6197" w:rsidRPr="00166551" w:rsidRDefault="00DA6197" w:rsidP="006129B2">
      <w:pPr>
        <w:spacing w:after="120"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1129"/>
        <w:gridCol w:w="7871"/>
      </w:tblGrid>
      <w:tr w:rsidR="00B944C0" w:rsidRPr="00166551" w14:paraId="642601E8" w14:textId="77777777" w:rsidTr="006C0ED7">
        <w:tc>
          <w:tcPr>
            <w:tcW w:w="1129" w:type="dxa"/>
            <w:shd w:val="clear" w:color="auto" w:fill="2D7A4F"/>
            <w:tcMar>
              <w:top w:w="80" w:type="dxa"/>
              <w:left w:w="100" w:type="dxa"/>
              <w:bottom w:w="80" w:type="dxa"/>
              <w:right w:w="100" w:type="dxa"/>
            </w:tcMar>
            <w:vAlign w:val="center"/>
          </w:tcPr>
          <w:p w14:paraId="0CDD1789" w14:textId="77777777" w:rsidR="00DA6197" w:rsidRPr="00166551" w:rsidRDefault="006C0ED7" w:rsidP="006129B2">
            <w:pPr>
              <w:spacing w:after="120" w:line="276" w:lineRule="auto"/>
              <w:jc w:val="center"/>
              <w:rPr>
                <w:rFonts w:ascii="Microsoft YaHei" w:eastAsia="Microsoft YaHei" w:hAnsi="Microsoft YaHei"/>
                <w:szCs w:val="21"/>
              </w:rPr>
            </w:pPr>
            <w:proofErr w:type="spellStart"/>
            <w:r w:rsidRPr="00166551">
              <w:rPr>
                <w:rFonts w:ascii="Microsoft YaHei" w:eastAsia="Microsoft YaHei" w:hAnsi="Microsoft YaHei" w:cs="SimSun"/>
                <w:b/>
                <w:bCs/>
                <w:color w:val="FFFFFF"/>
                <w:szCs w:val="21"/>
                <w:lang w:val="zh-Hans"/>
              </w:rPr>
              <w:t>温馨提示</w:t>
            </w:r>
            <w:proofErr w:type="spellEnd"/>
          </w:p>
        </w:tc>
        <w:tc>
          <w:tcPr>
            <w:tcW w:w="7871" w:type="dxa"/>
            <w:shd w:val="clear" w:color="auto" w:fill="F0F4F8"/>
            <w:tcMar>
              <w:top w:w="80" w:type="dxa"/>
              <w:left w:w="160" w:type="dxa"/>
              <w:bottom w:w="80" w:type="dxa"/>
              <w:right w:w="120" w:type="dxa"/>
            </w:tcMar>
          </w:tcPr>
          <w:p w14:paraId="18DCA802" w14:textId="77777777" w:rsidR="00DA6197"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color w:val="1C2B3A"/>
                <w:szCs w:val="21"/>
                <w:lang w:val="zh-Hans" w:eastAsia="zh-CN"/>
              </w:rPr>
              <w:t>有些信用卡包含免费的旅行保险。请务必确认</w:t>
            </w:r>
            <w:r w:rsidRPr="00166551">
              <w:rPr>
                <w:rFonts w:ascii="Microsoft YaHei" w:eastAsia="Microsoft YaHei" w:hAnsi="Microsoft YaHei" w:cs="SimSun"/>
                <w:lang w:val="zh-Hans" w:eastAsia="zh-CN"/>
              </w:rPr>
              <w:t>保险范围</w:t>
            </w:r>
            <w:r w:rsidRPr="00166551">
              <w:rPr>
                <w:rFonts w:ascii="Microsoft YaHei" w:eastAsia="Microsoft YaHei" w:hAnsi="Microsoft YaHei" w:cs="SimSun"/>
                <w:color w:val="1C2B3A"/>
                <w:szCs w:val="21"/>
                <w:lang w:val="zh-Hans" w:eastAsia="zh-CN"/>
              </w:rPr>
              <w:t>是否符合您的需要，以及保险是否已经生效。并注意通常只有使用该信用卡支付旅行费用后，保险保障才会生效。请阅读保险的产品披露声明（PDS）。</w:t>
            </w:r>
          </w:p>
        </w:tc>
      </w:tr>
    </w:tbl>
    <w:p w14:paraId="21240F6E" w14:textId="77777777" w:rsidR="00863EA7" w:rsidRPr="00166551" w:rsidRDefault="00863EA7" w:rsidP="00EF4C02">
      <w:pPr>
        <w:pStyle w:val="Titolo2"/>
        <w:rPr>
          <w:rFonts w:ascii="Microsoft YaHei" w:eastAsia="Microsoft YaHei" w:hAnsi="Microsoft YaHei"/>
          <w:lang w:eastAsia="zh-CN"/>
        </w:rPr>
      </w:pPr>
      <w:bookmarkStart w:id="1" w:name="_Flying_overseas_1"/>
      <w:bookmarkStart w:id="2" w:name="_Flying_overseas_2"/>
      <w:bookmarkEnd w:id="1"/>
      <w:bookmarkEnd w:id="2"/>
    </w:p>
    <w:p w14:paraId="7F70A2E2" w14:textId="77777777" w:rsidR="008A278C" w:rsidRPr="00166551" w:rsidRDefault="006C0ED7" w:rsidP="003D0ECC">
      <w:pPr>
        <w:pStyle w:val="Titolo2"/>
        <w:keepLines/>
        <w:rPr>
          <w:rFonts w:ascii="Microsoft YaHei" w:eastAsia="Microsoft YaHei" w:hAnsi="Microsoft YaHei"/>
        </w:rPr>
      </w:pPr>
      <w:proofErr w:type="spellStart"/>
      <w:r w:rsidRPr="00166551">
        <w:rPr>
          <w:rFonts w:ascii="Microsoft YaHei" w:eastAsia="Microsoft YaHei" w:hAnsi="Microsoft YaHei" w:cs="SimSun"/>
          <w:lang w:val="zh-Hans"/>
        </w:rPr>
        <w:t>国际航班出行</w:t>
      </w:r>
      <w:proofErr w:type="spellEnd"/>
    </w:p>
    <w:p w14:paraId="1F25B396" w14:textId="77777777" w:rsidR="008A278C" w:rsidRPr="00166551" w:rsidRDefault="008A278C" w:rsidP="003D0ECC">
      <w:pPr>
        <w:keepLines/>
        <w:spacing w:after="120" w:line="276" w:lineRule="auto"/>
        <w:rPr>
          <w:rFonts w:ascii="Microsoft YaHei" w:eastAsia="Microsoft YaHei" w:hAnsi="Microsoft YaHei"/>
        </w:rPr>
      </w:pPr>
      <w:hyperlink r:id="rId14" w:history="1">
        <w:r w:rsidRPr="00166551">
          <w:rPr>
            <w:rStyle w:val="Collegamentoipertestuale"/>
            <w:rFonts w:ascii="Microsoft YaHei" w:eastAsia="Microsoft YaHei" w:hAnsi="Microsoft YaHei" w:cs="SimSun"/>
            <w:szCs w:val="21"/>
            <w:lang w:val="zh-Hans"/>
          </w:rPr>
          <w:t xml:space="preserve">Smartraveller </w:t>
        </w:r>
        <w:proofErr w:type="spellStart"/>
        <w:r w:rsidRPr="00166551">
          <w:rPr>
            <w:rStyle w:val="Collegamentoipertestuale"/>
            <w:rFonts w:ascii="Microsoft YaHei" w:eastAsia="Microsoft YaHei" w:hAnsi="Microsoft YaHei" w:cs="SimSun"/>
            <w:szCs w:val="21"/>
            <w:lang w:val="zh-Hans"/>
          </w:rPr>
          <w:t>网站</w:t>
        </w:r>
      </w:hyperlink>
      <w:r w:rsidRPr="00166551">
        <w:rPr>
          <w:rFonts w:ascii="Microsoft YaHei" w:eastAsia="Microsoft YaHei" w:hAnsi="Microsoft YaHei" w:cs="SimSun"/>
          <w:color w:val="1C2B3A"/>
          <w:szCs w:val="21"/>
          <w:lang w:val="zh-Hans"/>
        </w:rPr>
        <w:t>提供丰富的国际出行资讯，包括安全、健康、当地法律以及领事协助等方面的信息。建议您订阅</w:t>
      </w:r>
      <w:proofErr w:type="spellEnd"/>
      <w:r w:rsidRPr="00166551">
        <w:rPr>
          <w:rFonts w:ascii="Microsoft YaHei" w:eastAsia="Microsoft YaHei" w:hAnsi="Microsoft YaHei" w:cs="SimSun"/>
          <w:color w:val="1C2B3A"/>
          <w:szCs w:val="21"/>
          <w:lang w:val="zh-Hans"/>
        </w:rPr>
        <w:t xml:space="preserve"> Smartraveller </w:t>
      </w:r>
      <w:proofErr w:type="spellStart"/>
      <w:r w:rsidRPr="00166551">
        <w:rPr>
          <w:rFonts w:ascii="Microsoft YaHei" w:eastAsia="Microsoft YaHei" w:hAnsi="Microsoft YaHei" w:cs="SimSun"/>
          <w:color w:val="1C2B3A"/>
          <w:szCs w:val="21"/>
          <w:lang w:val="zh-Hans"/>
        </w:rPr>
        <w:t>的旅行提醒服务，以便接收您前往或途经目的地的最新旅行建议和预警信息</w:t>
      </w:r>
      <w:proofErr w:type="spellEnd"/>
      <w:r w:rsidRPr="00166551">
        <w:rPr>
          <w:rFonts w:ascii="Microsoft YaHei" w:eastAsia="Microsoft YaHei" w:hAnsi="Microsoft YaHei" w:cs="SimSun"/>
          <w:color w:val="1C2B3A"/>
          <w:szCs w:val="21"/>
          <w:lang w:val="zh-Hans"/>
        </w:rPr>
        <w:t>。</w:t>
      </w:r>
    </w:p>
    <w:p w14:paraId="04674229" w14:textId="77777777" w:rsidR="00093AF8"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澳大利亚政府提供</w:t>
      </w:r>
      <w:r w:rsidRPr="00166551">
        <w:rPr>
          <w:rFonts w:ascii="Microsoft YaHei" w:eastAsia="Microsoft YaHei" w:hAnsi="Microsoft YaHei" w:cs="SimSun"/>
          <w:b/>
          <w:bCs/>
          <w:szCs w:val="21"/>
          <w:lang w:val="zh-Hans" w:eastAsia="zh-CN"/>
        </w:rPr>
        <w:t>全天候</w:t>
      </w:r>
      <w:r w:rsidRPr="00166551">
        <w:rPr>
          <w:rFonts w:ascii="Microsoft YaHei" w:eastAsia="Microsoft YaHei" w:hAnsi="Microsoft YaHei" w:cs="SimSun"/>
          <w:szCs w:val="21"/>
          <w:lang w:val="zh-Hans" w:eastAsia="zh-CN"/>
        </w:rPr>
        <w:t>领事紧急援助服务，并可协助处理紧急护照、医疗转运以及联系家属等事宜：</w:t>
      </w:r>
    </w:p>
    <w:p w14:paraId="0861C902" w14:textId="77777777" w:rsidR="00137BB0" w:rsidRPr="00166551" w:rsidRDefault="006C0ED7" w:rsidP="006129B2">
      <w:pPr>
        <w:pStyle w:val="Paragrafoelenco"/>
        <w:numPr>
          <w:ilvl w:val="0"/>
          <w:numId w:val="52"/>
        </w:numPr>
        <w:spacing w:after="120" w:line="276" w:lineRule="auto"/>
        <w:rPr>
          <w:rFonts w:ascii="Microsoft YaHei" w:eastAsia="Microsoft YaHei" w:hAnsi="Microsoft YaHei"/>
          <w:b/>
          <w:bCs/>
          <w:szCs w:val="21"/>
          <w:lang w:eastAsia="zh-CN"/>
        </w:rPr>
      </w:pPr>
      <w:r w:rsidRPr="00166551">
        <w:rPr>
          <w:rFonts w:ascii="Microsoft YaHei" w:eastAsia="Microsoft YaHei" w:hAnsi="Microsoft YaHei" w:cs="SimSun"/>
          <w:b/>
          <w:bCs/>
          <w:szCs w:val="21"/>
          <w:lang w:val="zh-Hans" w:eastAsia="zh-CN"/>
        </w:rPr>
        <w:t>在澳大利亚境外拨打</w:t>
      </w:r>
      <w:r w:rsidRPr="00166551">
        <w:rPr>
          <w:rFonts w:ascii="Microsoft YaHei" w:eastAsia="Microsoft YaHei" w:hAnsi="Microsoft YaHei" w:cs="SimSun"/>
          <w:szCs w:val="21"/>
          <w:lang w:val="zh-Hans" w:eastAsia="zh-CN"/>
        </w:rPr>
        <w:t>：+61 2 6261 3305</w:t>
      </w:r>
    </w:p>
    <w:p w14:paraId="2A69085A" w14:textId="77777777" w:rsidR="00093AF8" w:rsidRPr="00166551" w:rsidRDefault="006C0ED7" w:rsidP="00DD17D3">
      <w:pPr>
        <w:pStyle w:val="Paragrafoelenco"/>
        <w:numPr>
          <w:ilvl w:val="0"/>
          <w:numId w:val="52"/>
        </w:numPr>
        <w:spacing w:after="120" w:line="276" w:lineRule="auto"/>
        <w:rPr>
          <w:rFonts w:ascii="Microsoft YaHei" w:eastAsia="Microsoft YaHei" w:hAnsi="Microsoft YaHei"/>
          <w:b/>
          <w:bCs/>
          <w:color w:val="1F2733"/>
          <w:spacing w:val="-8"/>
          <w:szCs w:val="21"/>
          <w:lang w:eastAsia="zh-CN"/>
        </w:rPr>
      </w:pPr>
      <w:r w:rsidRPr="00166551">
        <w:rPr>
          <w:rFonts w:ascii="Microsoft YaHei" w:eastAsia="Microsoft YaHei" w:hAnsi="Microsoft YaHei" w:cs="SimSun"/>
          <w:b/>
          <w:bCs/>
          <w:szCs w:val="21"/>
          <w:lang w:val="zh-Hans" w:eastAsia="zh-CN"/>
        </w:rPr>
        <w:t>在澳大利亚境内拨打：</w:t>
      </w:r>
      <w:r w:rsidRPr="00166551">
        <w:rPr>
          <w:rFonts w:ascii="Microsoft YaHei" w:eastAsia="Microsoft YaHei" w:hAnsi="Microsoft YaHei" w:cs="SimSun"/>
          <w:szCs w:val="21"/>
          <w:lang w:val="zh-Hans" w:eastAsia="zh-CN"/>
        </w:rPr>
        <w:t>1300 555 135</w:t>
      </w:r>
    </w:p>
    <w:p w14:paraId="1A722822" w14:textId="77777777" w:rsidR="008A278C" w:rsidRPr="00166551" w:rsidRDefault="006C0ED7" w:rsidP="003D0ECC">
      <w:pPr>
        <w:pStyle w:val="Strong1"/>
        <w:keepLines/>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护照和旅行证件</w:t>
      </w:r>
    </w:p>
    <w:p w14:paraId="287A661D" w14:textId="77777777" w:rsidR="00090736" w:rsidRPr="00166551" w:rsidRDefault="006C0ED7" w:rsidP="003D0ECC">
      <w:pPr>
        <w:keepLines/>
        <w:spacing w:after="120" w:line="276" w:lineRule="auto"/>
        <w:rPr>
          <w:rFonts w:ascii="Microsoft YaHei" w:eastAsia="Microsoft YaHei" w:hAnsi="Microsoft YaHei"/>
          <w:color w:val="1C2B3A"/>
        </w:rPr>
      </w:pPr>
      <w:r w:rsidRPr="00166551">
        <w:rPr>
          <w:rFonts w:ascii="Microsoft YaHei" w:eastAsia="Microsoft YaHei" w:hAnsi="Microsoft YaHei" w:cs="SimSun"/>
          <w:lang w:val="zh-Hans" w:eastAsia="zh-CN"/>
        </w:rPr>
        <w:t>所有澳大利亚公民进行国际旅行时均须持有有效护照。</w:t>
      </w:r>
      <w:r w:rsidR="00090736">
        <w:fldChar w:fldCharType="begin"/>
      </w:r>
      <w:r w:rsidR="00090736">
        <w:instrText>HYPERLINK "https://www.dfat.gov.au/about-us/our-services/passports"</w:instrText>
      </w:r>
      <w:r w:rsidR="00090736">
        <w:fldChar w:fldCharType="separate"/>
      </w:r>
      <w:r w:rsidR="00090736" w:rsidRPr="00166551">
        <w:rPr>
          <w:rStyle w:val="Collegamentoipertestuale"/>
          <w:rFonts w:ascii="Microsoft YaHei" w:eastAsia="Microsoft YaHei" w:hAnsi="Microsoft YaHei" w:cs="SimSun"/>
          <w:lang w:val="zh-Hans"/>
        </w:rPr>
        <w:t>DFAT（</w:t>
      </w:r>
      <w:proofErr w:type="spellStart"/>
      <w:r w:rsidR="00090736" w:rsidRPr="00166551">
        <w:rPr>
          <w:rStyle w:val="Collegamentoipertestuale"/>
          <w:rFonts w:ascii="Microsoft YaHei" w:eastAsia="Microsoft YaHei" w:hAnsi="Microsoft YaHei" w:cs="SimSun"/>
          <w:lang w:val="zh-Hans"/>
        </w:rPr>
        <w:t>澳大利亚外交贸易部）下属的</w:t>
      </w:r>
      <w:proofErr w:type="spellEnd"/>
      <w:r w:rsidR="00090736" w:rsidRPr="00166551">
        <w:rPr>
          <w:rStyle w:val="Collegamentoipertestuale"/>
          <w:rFonts w:ascii="Microsoft YaHei" w:eastAsia="Microsoft YaHei" w:hAnsi="Microsoft YaHei" w:cs="SimSun"/>
          <w:lang w:val="zh-Hans"/>
        </w:rPr>
        <w:t xml:space="preserve"> Australian Passport Office（</w:t>
      </w:r>
      <w:proofErr w:type="spellStart"/>
      <w:r w:rsidR="00090736" w:rsidRPr="00166551">
        <w:rPr>
          <w:rStyle w:val="Collegamentoipertestuale"/>
          <w:rFonts w:ascii="Microsoft YaHei" w:eastAsia="Microsoft YaHei" w:hAnsi="Microsoft YaHei" w:cs="SimSun"/>
          <w:lang w:val="zh-Hans"/>
        </w:rPr>
        <w:t>澳大利亚护照办公室）</w:t>
      </w:r>
      <w:r w:rsidR="00090736">
        <w:fldChar w:fldCharType="end"/>
      </w:r>
      <w:r w:rsidRPr="00166551">
        <w:rPr>
          <w:rFonts w:ascii="Microsoft YaHei" w:eastAsia="Microsoft YaHei" w:hAnsi="Microsoft YaHei" w:cs="SimSun"/>
          <w:lang w:val="zh-Hans"/>
        </w:rPr>
        <w:t>负责签发澳大利亚护照</w:t>
      </w:r>
      <w:proofErr w:type="spellEnd"/>
      <w:r w:rsidRPr="00166551">
        <w:rPr>
          <w:rFonts w:ascii="Microsoft YaHei" w:eastAsia="Microsoft YaHei" w:hAnsi="Microsoft YaHei" w:cs="SimSun"/>
          <w:lang w:val="zh-Hans"/>
        </w:rPr>
        <w:t>。</w:t>
      </w:r>
      <w:r w:rsidR="0030075D" w:rsidRPr="00166551">
        <w:rPr>
          <w:rFonts w:ascii="Microsoft YaHei" w:eastAsia="Microsoft YaHei" w:hAnsi="Microsoft YaHei" w:cs="SimSun"/>
          <w:color w:val="1C2B3A"/>
          <w:lang w:val="zh-Hans" w:eastAsia="zh-CN"/>
        </w:rPr>
        <w:t>许多国家要求旅客的护照在计划离境日期之后仍有至少六个月的有效期。</w:t>
      </w:r>
      <w:proofErr w:type="spellStart"/>
      <w:r w:rsidR="0030075D" w:rsidRPr="00166551">
        <w:rPr>
          <w:rFonts w:ascii="Microsoft YaHei" w:eastAsia="Microsoft YaHei" w:hAnsi="Microsoft YaHei" w:cs="SimSun"/>
          <w:color w:val="1C2B3A"/>
          <w:lang w:val="zh-Hans"/>
        </w:rPr>
        <w:t>请在</w:t>
      </w:r>
      <w:proofErr w:type="spellEnd"/>
      <w:r w:rsidR="0030075D" w:rsidRPr="00166551">
        <w:rPr>
          <w:rFonts w:ascii="Microsoft YaHei" w:eastAsia="Microsoft YaHei" w:hAnsi="Microsoft YaHei" w:cs="SimSun"/>
          <w:color w:val="1C2B3A"/>
          <w:lang w:val="zh-Hans"/>
        </w:rPr>
        <w:t xml:space="preserve"> Smartraveller </w:t>
      </w:r>
      <w:proofErr w:type="spellStart"/>
      <w:r w:rsidR="0030075D" w:rsidRPr="00166551">
        <w:rPr>
          <w:rFonts w:ascii="Microsoft YaHei" w:eastAsia="Microsoft YaHei" w:hAnsi="Microsoft YaHei" w:cs="SimSun"/>
          <w:color w:val="1C2B3A"/>
          <w:lang w:val="zh-Hans"/>
        </w:rPr>
        <w:t>网站上查看您目的地的具体入境要求</w:t>
      </w:r>
      <w:proofErr w:type="spellEnd"/>
      <w:r w:rsidR="0030075D" w:rsidRPr="00166551">
        <w:rPr>
          <w:rFonts w:ascii="Microsoft YaHei" w:eastAsia="Microsoft YaHei" w:hAnsi="Microsoft YaHei" w:cs="SimSun"/>
          <w:color w:val="1C2B3A"/>
          <w:lang w:val="zh-Hans"/>
        </w:rPr>
        <w:t>。</w:t>
      </w:r>
    </w:p>
    <w:p w14:paraId="7AAC1E21" w14:textId="77777777" w:rsidR="00B75543" w:rsidRPr="00166551" w:rsidRDefault="006C0ED7" w:rsidP="006129B2">
      <w:pPr>
        <w:spacing w:after="120" w:line="276" w:lineRule="auto"/>
        <w:rPr>
          <w:rFonts w:ascii="Microsoft YaHei" w:eastAsia="Microsoft YaHei" w:hAnsi="Microsoft YaHei"/>
          <w:color w:val="1C2B3A"/>
          <w:lang w:eastAsia="zh-CN"/>
        </w:rPr>
      </w:pPr>
      <w:r w:rsidRPr="00166551">
        <w:rPr>
          <w:rFonts w:ascii="Microsoft YaHei" w:eastAsia="Microsoft YaHei" w:hAnsi="Microsoft YaHei" w:cs="SimSun"/>
          <w:color w:val="1C2B3A"/>
          <w:lang w:val="zh-Hans" w:eastAsia="zh-CN"/>
        </w:rPr>
        <w:t>请提前了解签证要求。有些国家提供落地签证或电子签证（eVisa），而有些国家则需要提前数周甚至数月申请签证。</w:t>
      </w:r>
    </w:p>
    <w:p w14:paraId="380CCFA6" w14:textId="69839249" w:rsidR="008A278C"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color w:val="1C2B3A"/>
          <w:lang w:val="zh-Hans" w:eastAsia="zh-CN"/>
        </w:rPr>
        <w:t>儿童必须持有自己的护照，不能与父母共用一本护照。部分航空公司要求独自出行的儿童（包括搭乘国内航班的儿童）持有带照片的身份证明文件，例如护照。</w:t>
      </w:r>
    </w:p>
    <w:p w14:paraId="1FA25D11" w14:textId="77777777" w:rsidR="006C0ED7" w:rsidRDefault="006C0ED7">
      <w:pPr>
        <w:rPr>
          <w:rFonts w:ascii="Microsoft YaHei" w:eastAsia="Microsoft YaHei" w:hAnsi="Microsoft YaHei" w:cs="SimSun"/>
          <w:b/>
          <w:bCs/>
          <w:sz w:val="22"/>
          <w:lang w:val="zh-Hans" w:eastAsia="zh-CN"/>
        </w:rPr>
      </w:pPr>
      <w:r>
        <w:rPr>
          <w:rFonts w:ascii="Microsoft YaHei" w:eastAsia="Microsoft YaHei" w:hAnsi="Microsoft YaHei" w:cs="SimSun"/>
          <w:lang w:val="zh-Hans" w:eastAsia="zh-CN"/>
        </w:rPr>
        <w:br w:type="page"/>
      </w:r>
    </w:p>
    <w:p w14:paraId="5E86F04A" w14:textId="51D97D22" w:rsidR="006F7E28" w:rsidRPr="00166551" w:rsidRDefault="006C0ED7" w:rsidP="003D0ECC">
      <w:pPr>
        <w:pStyle w:val="Strong1"/>
        <w:keepLines/>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物品申报</w:t>
      </w:r>
    </w:p>
    <w:p w14:paraId="79BD30AE" w14:textId="77777777" w:rsidR="001F3B02" w:rsidRPr="00166551" w:rsidRDefault="006C0ED7" w:rsidP="003D0ECC">
      <w:pPr>
        <w:keepLines/>
        <w:spacing w:after="120" w:line="276" w:lineRule="auto"/>
        <w:rPr>
          <w:rFonts w:ascii="Microsoft YaHei" w:eastAsia="Microsoft YaHei" w:hAnsi="Microsoft YaHei"/>
          <w:color w:val="1C2B3A"/>
          <w:szCs w:val="21"/>
          <w:lang w:eastAsia="zh-CN"/>
        </w:rPr>
      </w:pPr>
      <w:r w:rsidRPr="00166551">
        <w:rPr>
          <w:rFonts w:ascii="Microsoft YaHei" w:eastAsia="Microsoft YaHei" w:hAnsi="Microsoft YaHei" w:cs="SimSun"/>
          <w:color w:val="1C2B3A"/>
          <w:szCs w:val="21"/>
          <w:lang w:val="zh-Hans" w:eastAsia="zh-CN"/>
        </w:rPr>
        <w:t>抵达澳大利亚的旅客必须申报特定物品，尤其是食品、植物制品或动物制品，因为这些物品可能带来生物安全风险。如果您不确定某件物品是否需要申报，请选择申报，或在接受检查前将其丢弃。未申报应申报物品可能会受到处罚，而申报违禁物品的行为则不会。</w:t>
      </w:r>
    </w:p>
    <w:p w14:paraId="6A016F55" w14:textId="77777777" w:rsidR="006F7E28" w:rsidRPr="00166551" w:rsidRDefault="006C0ED7" w:rsidP="006129B2">
      <w:pPr>
        <w:spacing w:after="120" w:line="276" w:lineRule="auto"/>
        <w:rPr>
          <w:rFonts w:ascii="Microsoft YaHei" w:eastAsia="Microsoft YaHei" w:hAnsi="Microsoft YaHei"/>
          <w:color w:val="1C2B3A"/>
          <w:szCs w:val="21"/>
          <w:lang w:eastAsia="zh-CN"/>
        </w:rPr>
      </w:pPr>
      <w:r w:rsidRPr="00166551">
        <w:rPr>
          <w:rFonts w:ascii="Microsoft YaHei" w:eastAsia="Microsoft YaHei" w:hAnsi="Microsoft YaHei" w:cs="SimSun"/>
          <w:color w:val="1C2B3A"/>
          <w:szCs w:val="21"/>
          <w:lang w:val="zh-Hans" w:eastAsia="zh-CN"/>
        </w:rPr>
        <w:t xml:space="preserve">有关可携带进出澳大利亚的物品，以及需要申报的物品类别，请访问 </w:t>
      </w:r>
      <w:hyperlink r:id="rId15" w:history="1">
        <w:r w:rsidR="006F7E28" w:rsidRPr="00166551">
          <w:rPr>
            <w:rStyle w:val="Collegamentoipertestuale"/>
            <w:rFonts w:ascii="Microsoft YaHei" w:eastAsia="Microsoft YaHei" w:hAnsi="Microsoft YaHei" w:cs="SimSun"/>
            <w:szCs w:val="21"/>
            <w:lang w:val="zh-Hans" w:eastAsia="zh-CN"/>
          </w:rPr>
          <w:t>Australian Border Force（澳大利亚边境执法局）网站</w:t>
        </w:r>
      </w:hyperlink>
      <w:r w:rsidRPr="00166551">
        <w:rPr>
          <w:rFonts w:ascii="Microsoft YaHei" w:eastAsia="Microsoft YaHei" w:hAnsi="Microsoft YaHei" w:cs="SimSun"/>
          <w:color w:val="1C2B3A"/>
          <w:szCs w:val="21"/>
          <w:lang w:val="zh-Hans" w:eastAsia="zh-CN"/>
        </w:rPr>
        <w:t>了解详情。</w:t>
      </w:r>
    </w:p>
    <w:p w14:paraId="5418EDEA" w14:textId="77777777" w:rsidR="00B75543" w:rsidRPr="00166551" w:rsidRDefault="006C0ED7" w:rsidP="003D0ECC">
      <w:pPr>
        <w:pStyle w:val="Strong1"/>
        <w:keepLines/>
        <w:spacing w:before="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携带贵重物品出境</w:t>
      </w:r>
      <w:proofErr w:type="spellEnd"/>
    </w:p>
    <w:p w14:paraId="5B6C0246" w14:textId="77777777" w:rsidR="001F3B02" w:rsidRPr="00166551" w:rsidRDefault="006C0ED7" w:rsidP="003D0ECC">
      <w:pPr>
        <w:keepLines/>
        <w:spacing w:after="120" w:line="276" w:lineRule="auto"/>
        <w:rPr>
          <w:rFonts w:ascii="Microsoft YaHei" w:eastAsia="Microsoft YaHei" w:hAnsi="Microsoft YaHei"/>
          <w:szCs w:val="21"/>
        </w:rPr>
      </w:pPr>
      <w:proofErr w:type="spellStart"/>
      <w:r w:rsidRPr="00166551">
        <w:rPr>
          <w:rFonts w:ascii="Microsoft YaHei" w:eastAsia="Microsoft YaHei" w:hAnsi="Microsoft YaHei" w:cs="SimSun"/>
          <w:szCs w:val="21"/>
          <w:lang w:val="zh-Hans"/>
        </w:rPr>
        <w:t>如果您携带电脑、相机等贵重物品离开澳大利亚，并计划在日后带回澳大利亚，建议您在出境前填写</w:t>
      </w:r>
      <w:proofErr w:type="spellEnd"/>
      <w:r w:rsidRPr="00166551">
        <w:rPr>
          <w:rFonts w:ascii="Microsoft YaHei" w:eastAsia="Microsoft YaHei" w:hAnsi="Microsoft YaHei" w:cs="SimSun"/>
          <w:szCs w:val="21"/>
          <w:lang w:val="zh-Hans"/>
        </w:rPr>
        <w:t xml:space="preserve"> </w:t>
      </w:r>
      <w:hyperlink r:id="rId16" w:history="1">
        <w:r w:rsidR="001F3B02" w:rsidRPr="00166551">
          <w:rPr>
            <w:rFonts w:ascii="Microsoft YaHei" w:eastAsia="Microsoft YaHei" w:hAnsi="Microsoft YaHei" w:cs="SimSun"/>
            <w:szCs w:val="21"/>
            <w:lang w:val="zh-Hans"/>
          </w:rPr>
          <w:t>B263《</w:t>
        </w:r>
        <w:proofErr w:type="spellStart"/>
        <w:r w:rsidR="001F3B02" w:rsidRPr="00166551">
          <w:rPr>
            <w:rFonts w:ascii="Microsoft YaHei" w:eastAsia="Microsoft YaHei" w:hAnsi="Microsoft YaHei" w:cs="SimSun"/>
            <w:szCs w:val="21"/>
            <w:lang w:val="zh-Hans"/>
          </w:rPr>
          <w:t>旅客随身行李出口物品表</w:t>
        </w:r>
        <w:proofErr w:type="spellEnd"/>
        <w:r w:rsidR="001F3B02" w:rsidRPr="00166551">
          <w:rPr>
            <w:rFonts w:ascii="Microsoft YaHei" w:eastAsia="Microsoft YaHei" w:hAnsi="Microsoft YaHei" w:cs="SimSun"/>
            <w:szCs w:val="21"/>
            <w:lang w:val="zh-Hans"/>
          </w:rPr>
          <w:t>》</w:t>
        </w:r>
      </w:hyperlink>
      <w:r w:rsidRPr="00166551">
        <w:rPr>
          <w:rFonts w:ascii="Microsoft YaHei" w:eastAsia="Microsoft YaHei" w:hAnsi="Microsoft YaHei" w:cs="SimSun"/>
          <w:szCs w:val="21"/>
          <w:lang w:val="zh-Hans"/>
        </w:rPr>
        <w:t>（</w:t>
      </w:r>
      <w:hyperlink r:id="rId17" w:history="1">
        <w:r w:rsidR="00257DEC" w:rsidRPr="00166551">
          <w:rPr>
            <w:rStyle w:val="Collegamentoipertestuale"/>
            <w:rFonts w:ascii="Microsoft YaHei" w:eastAsia="Microsoft YaHei" w:hAnsi="Microsoft YaHei" w:cs="SimSun"/>
            <w:szCs w:val="21"/>
            <w:lang w:val="zh-Hans"/>
          </w:rPr>
          <w:t>B263 - Goods Exported in Passenger Baggage</w:t>
        </w:r>
      </w:hyperlink>
      <w:r w:rsidRPr="00166551">
        <w:rPr>
          <w:rFonts w:ascii="Microsoft YaHei" w:eastAsia="Microsoft YaHei" w:hAnsi="Microsoft YaHei" w:cs="SimSun"/>
          <w:szCs w:val="21"/>
          <w:lang w:val="zh-Hans"/>
        </w:rPr>
        <w:t>），</w:t>
      </w:r>
      <w:proofErr w:type="spellStart"/>
      <w:r w:rsidRPr="00166551">
        <w:rPr>
          <w:rFonts w:ascii="Microsoft YaHei" w:eastAsia="Microsoft YaHei" w:hAnsi="Microsoft YaHei" w:cs="SimSun"/>
          <w:szCs w:val="21"/>
          <w:lang w:val="zh-Hans"/>
        </w:rPr>
        <w:t>登记相关物品信息</w:t>
      </w:r>
      <w:proofErr w:type="spellEnd"/>
      <w:r w:rsidRPr="00166551">
        <w:rPr>
          <w:rFonts w:ascii="Microsoft YaHei" w:eastAsia="Microsoft YaHei" w:hAnsi="Microsoft YaHei" w:cs="SimSun"/>
          <w:szCs w:val="21"/>
          <w:lang w:val="zh-Hans"/>
        </w:rPr>
        <w:t>。</w:t>
      </w:r>
    </w:p>
    <w:p w14:paraId="59A01038" w14:textId="77777777" w:rsidR="0019529A"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如果您计划按照</w:t>
      </w:r>
      <w:r w:rsidR="0019529A">
        <w:fldChar w:fldCharType="begin"/>
      </w:r>
      <w:r w:rsidR="0019529A">
        <w:instrText>HYPERLINK "https://www.abf.gov.au/entering-and-leaving-australia/tourist-refund-scheme"</w:instrText>
      </w:r>
      <w:r w:rsidR="0019529A">
        <w:fldChar w:fldCharType="separate"/>
      </w:r>
      <w:r w:rsidR="0019529A" w:rsidRPr="00166551">
        <w:rPr>
          <w:rStyle w:val="Collegamentoipertestuale"/>
          <w:rFonts w:ascii="Microsoft YaHei" w:eastAsia="Microsoft YaHei" w:hAnsi="Microsoft YaHei" w:cs="SimSun"/>
          <w:szCs w:val="21"/>
          <w:lang w:val="zh-Hans" w:eastAsia="zh-CN"/>
        </w:rPr>
        <w:t>旅客退税计划</w:t>
      </w:r>
      <w:r w:rsidR="0019529A">
        <w:fldChar w:fldCharType="end"/>
      </w:r>
      <w:r w:rsidRPr="00166551">
        <w:rPr>
          <w:rFonts w:ascii="Microsoft YaHei" w:eastAsia="Microsoft YaHei" w:hAnsi="Microsoft YaHei" w:cs="SimSun"/>
          <w:szCs w:val="21"/>
          <w:lang w:val="zh-Hans" w:eastAsia="zh-CN"/>
        </w:rPr>
        <w:t>（Tourist Refund Scheme）申请退税，则不能使用该表格。登记的物品必须便于识别，并应包含序列号等相关信息。</w:t>
      </w:r>
    </w:p>
    <w:p w14:paraId="6C9B178C" w14:textId="77777777" w:rsidR="00B75543"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在澳大利亚购买的</w:t>
      </w:r>
      <w:r w:rsidR="00B75543">
        <w:fldChar w:fldCharType="begin"/>
      </w:r>
      <w:r w:rsidR="00B75543">
        <w:rPr>
          <w:lang w:eastAsia="zh-CN"/>
        </w:rPr>
        <w:instrText>HYPERLINK "https://www.abf.gov.au/entering-and-leaving-australia/duty-free"</w:instrText>
      </w:r>
      <w:r w:rsidR="00B75543">
        <w:fldChar w:fldCharType="separate"/>
      </w:r>
      <w:r w:rsidR="00B75543" w:rsidRPr="00166551">
        <w:rPr>
          <w:rStyle w:val="Collegamentoipertestuale"/>
          <w:rFonts w:ascii="Microsoft YaHei" w:eastAsia="Microsoft YaHei" w:hAnsi="Microsoft YaHei" w:cs="SimSun"/>
          <w:szCs w:val="21"/>
          <w:lang w:val="zh-Hans" w:eastAsia="zh-CN"/>
        </w:rPr>
        <w:t>免税商品</w:t>
      </w:r>
      <w:r w:rsidR="00B75543">
        <w:fldChar w:fldCharType="end"/>
      </w:r>
      <w:r w:rsidRPr="00166551">
        <w:rPr>
          <w:rFonts w:ascii="Microsoft YaHei" w:eastAsia="Microsoft YaHei" w:hAnsi="Microsoft YaHei" w:cs="SimSun"/>
          <w:szCs w:val="21"/>
          <w:lang w:val="zh-Hans" w:eastAsia="zh-CN"/>
        </w:rPr>
        <w:t>必须随身携带离境，并在出境时接受检查。返回澳大利亚时，您也可能需要申报这些物品。</w:t>
      </w:r>
    </w:p>
    <w:p w14:paraId="14E34295" w14:textId="77777777" w:rsidR="00DD17D3" w:rsidRPr="00166551" w:rsidRDefault="00DD17D3" w:rsidP="00EF4C02">
      <w:pPr>
        <w:pStyle w:val="Titolo2"/>
        <w:rPr>
          <w:rFonts w:ascii="Microsoft YaHei" w:eastAsia="Microsoft YaHei" w:hAnsi="Microsoft YaHei"/>
          <w:lang w:eastAsia="zh-CN"/>
        </w:rPr>
      </w:pPr>
      <w:bookmarkStart w:id="3" w:name="_Travel_Insurance"/>
      <w:bookmarkStart w:id="4" w:name="_Children_Travel"/>
      <w:bookmarkStart w:id="5" w:name="_Children_and_Travel"/>
      <w:bookmarkEnd w:id="3"/>
      <w:bookmarkEnd w:id="4"/>
      <w:bookmarkEnd w:id="5"/>
    </w:p>
    <w:p w14:paraId="6D7E172E" w14:textId="2958877A" w:rsidR="00DA6197" w:rsidRPr="00166551" w:rsidRDefault="006C0ED7" w:rsidP="003D0ECC">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儿童与出行</w:t>
      </w:r>
    </w:p>
    <w:p w14:paraId="194C43BD" w14:textId="77777777" w:rsidR="0032398A" w:rsidRPr="00166551" w:rsidRDefault="006C0ED7" w:rsidP="003D0ECC">
      <w:pPr>
        <w:keepLines/>
        <w:spacing w:before="120"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与孩子一同出行时，提前做好计划非常重要。</w:t>
      </w:r>
    </w:p>
    <w:p w14:paraId="1DCF5F3C" w14:textId="77777777" w:rsidR="0032398A" w:rsidRPr="00166551" w:rsidRDefault="006C0ED7" w:rsidP="006E2687">
      <w:pPr>
        <w:spacing w:before="120"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请确认儿童出行所需的身份证明文件，并了解儿童行李额度的相关规定，因为不同航空公司的要求可能有所不同。此外，请注意，所有儿童均须接受安检，包括独自出行的儿童。</w:t>
      </w:r>
    </w:p>
    <w:p w14:paraId="378555C4" w14:textId="77777777" w:rsidR="007113E7" w:rsidRPr="00166551" w:rsidRDefault="006C0ED7" w:rsidP="006E2687">
      <w:pPr>
        <w:spacing w:before="120"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请在随身行李中准备好孩子在机场或飞行期间可能需要的食物和药品，并提前了解航空公司的相关规定。如果孩子患有严重疾病，或身体状况可能影响其出行能力，请在出发前告知航空公司。同时，也请为以下突发情况做好准备：</w:t>
      </w:r>
    </w:p>
    <w:p w14:paraId="1138194C" w14:textId="77777777" w:rsidR="006E1DB9" w:rsidRPr="00EF4FE2" w:rsidRDefault="006C0ED7" w:rsidP="00EF4FE2">
      <w:pPr>
        <w:pStyle w:val="Paragrafoelenco"/>
        <w:numPr>
          <w:ilvl w:val="0"/>
          <w:numId w:val="52"/>
        </w:numPr>
        <w:spacing w:after="120" w:line="276" w:lineRule="auto"/>
        <w:rPr>
          <w:rFonts w:ascii="Microsoft YaHei" w:eastAsia="Microsoft YaHei" w:hAnsi="Microsoft YaHei" w:cs="SimSun"/>
          <w:szCs w:val="21"/>
          <w:lang w:val="zh-Hans" w:eastAsia="zh-CN"/>
        </w:rPr>
      </w:pPr>
      <w:r w:rsidRPr="00EF4FE2">
        <w:rPr>
          <w:rFonts w:ascii="Microsoft YaHei" w:eastAsia="Microsoft YaHei" w:hAnsi="Microsoft YaHei" w:cs="SimSun"/>
          <w:szCs w:val="21"/>
          <w:lang w:val="zh-Hans" w:eastAsia="zh-CN"/>
        </w:rPr>
        <w:t>没有空余座位可供调整；</w:t>
      </w:r>
    </w:p>
    <w:p w14:paraId="302F2AF6" w14:textId="77777777" w:rsidR="006E1DB9" w:rsidRPr="00EF4FE2" w:rsidRDefault="006C0ED7" w:rsidP="00EF4FE2">
      <w:pPr>
        <w:pStyle w:val="Paragrafoelenco"/>
        <w:numPr>
          <w:ilvl w:val="0"/>
          <w:numId w:val="52"/>
        </w:numPr>
        <w:spacing w:after="120" w:line="276" w:lineRule="auto"/>
        <w:rPr>
          <w:rFonts w:ascii="Microsoft YaHei" w:eastAsia="Microsoft YaHei" w:hAnsi="Microsoft YaHei" w:cs="SimSun"/>
          <w:szCs w:val="21"/>
          <w:lang w:val="zh-Hans" w:eastAsia="zh-CN"/>
        </w:rPr>
      </w:pPr>
      <w:r w:rsidRPr="00EF4FE2">
        <w:rPr>
          <w:rFonts w:ascii="Microsoft YaHei" w:eastAsia="Microsoft YaHei" w:hAnsi="Microsoft YaHei" w:cs="SimSun"/>
          <w:szCs w:val="21"/>
          <w:lang w:val="zh-Hans" w:eastAsia="zh-CN"/>
        </w:rPr>
        <w:t>没有婴儿护理台；</w:t>
      </w:r>
    </w:p>
    <w:p w14:paraId="1C8FFB9B" w14:textId="77777777" w:rsidR="006E1DB9" w:rsidRPr="00EF4FE2" w:rsidRDefault="006C0ED7" w:rsidP="00EF4FE2">
      <w:pPr>
        <w:pStyle w:val="Paragrafoelenco"/>
        <w:numPr>
          <w:ilvl w:val="0"/>
          <w:numId w:val="52"/>
        </w:numPr>
        <w:spacing w:after="120" w:line="276" w:lineRule="auto"/>
        <w:rPr>
          <w:rFonts w:ascii="Microsoft YaHei" w:eastAsia="Microsoft YaHei" w:hAnsi="Microsoft YaHei" w:cs="SimSun"/>
          <w:szCs w:val="21"/>
          <w:lang w:val="zh-Hans" w:eastAsia="zh-CN"/>
        </w:rPr>
      </w:pPr>
      <w:r w:rsidRPr="00EF4FE2">
        <w:rPr>
          <w:rFonts w:ascii="Microsoft YaHei" w:eastAsia="Microsoft YaHei" w:hAnsi="Microsoft YaHei" w:cs="SimSun"/>
          <w:szCs w:val="21"/>
          <w:lang w:val="zh-Hans" w:eastAsia="zh-CN"/>
        </w:rPr>
        <w:t>孩子不愿意或无法食用航空公司提供的餐食；</w:t>
      </w:r>
    </w:p>
    <w:p w14:paraId="5AB433C9" w14:textId="77777777" w:rsidR="006E1DB9" w:rsidRPr="00EF4FE2" w:rsidRDefault="006C0ED7" w:rsidP="00EF4FE2">
      <w:pPr>
        <w:pStyle w:val="Paragrafoelenco"/>
        <w:numPr>
          <w:ilvl w:val="0"/>
          <w:numId w:val="52"/>
        </w:numPr>
        <w:spacing w:after="120" w:line="276" w:lineRule="auto"/>
        <w:rPr>
          <w:rFonts w:ascii="Microsoft YaHei" w:eastAsia="Microsoft YaHei" w:hAnsi="Microsoft YaHei" w:cs="SimSun"/>
          <w:szCs w:val="21"/>
          <w:lang w:val="zh-Hans" w:eastAsia="zh-CN"/>
        </w:rPr>
      </w:pPr>
      <w:r w:rsidRPr="00EF4FE2">
        <w:rPr>
          <w:rFonts w:ascii="Microsoft YaHei" w:eastAsia="Microsoft YaHei" w:hAnsi="Microsoft YaHei" w:cs="SimSun"/>
          <w:szCs w:val="21"/>
          <w:lang w:val="zh-Hans" w:eastAsia="zh-CN"/>
        </w:rPr>
        <w:t>航班延误；</w:t>
      </w:r>
    </w:p>
    <w:p w14:paraId="4E3394FD" w14:textId="77777777" w:rsidR="00C4148C" w:rsidRPr="00EF4FE2" w:rsidRDefault="006C0ED7" w:rsidP="00EF4FE2">
      <w:pPr>
        <w:pStyle w:val="Paragrafoelenco"/>
        <w:numPr>
          <w:ilvl w:val="0"/>
          <w:numId w:val="52"/>
        </w:numPr>
        <w:spacing w:after="120" w:line="276" w:lineRule="auto"/>
        <w:rPr>
          <w:rFonts w:ascii="Microsoft YaHei" w:eastAsia="Microsoft YaHei" w:hAnsi="Microsoft YaHei" w:cs="SimSun"/>
          <w:szCs w:val="21"/>
          <w:lang w:val="zh-Hans" w:eastAsia="zh-CN"/>
        </w:rPr>
      </w:pPr>
      <w:r w:rsidRPr="00EF4FE2">
        <w:rPr>
          <w:rFonts w:ascii="Microsoft YaHei" w:eastAsia="Microsoft YaHei" w:hAnsi="Microsoft YaHei" w:cs="SimSun"/>
          <w:szCs w:val="21"/>
          <w:lang w:val="zh-Hans" w:eastAsia="zh-CN"/>
        </w:rPr>
        <w:t>托运行李丢失。</w:t>
      </w:r>
    </w:p>
    <w:p w14:paraId="2BE78820" w14:textId="77777777" w:rsidR="00C4148C" w:rsidRPr="00166551" w:rsidRDefault="00C4148C" w:rsidP="006E2687">
      <w:pPr>
        <w:shd w:val="clear" w:color="auto" w:fill="FFFFFF"/>
        <w:spacing w:before="120" w:after="120" w:line="276" w:lineRule="auto"/>
        <w:rPr>
          <w:rFonts w:ascii="Microsoft YaHei" w:eastAsia="Microsoft YaHei" w:hAnsi="Microsoft YaHei"/>
          <w:color w:val="000000" w:themeColor="text1"/>
          <w:szCs w:val="21"/>
          <w:lang w:eastAsia="zh-Hans"/>
        </w:rPr>
      </w:pPr>
      <w:hyperlink r:id="rId18" w:anchor="Yourresponsibilities" w:history="1">
        <w:r w:rsidRPr="00166551">
          <w:rPr>
            <w:rStyle w:val="Collegamentoipertestuale"/>
            <w:rFonts w:ascii="Microsoft YaHei" w:eastAsia="Microsoft YaHei" w:hAnsi="Microsoft YaHei" w:cs="SimSun"/>
            <w:szCs w:val="21"/>
            <w:lang w:val="zh-Hans" w:eastAsia="zh-Hans"/>
          </w:rPr>
          <w:t>Civil Aviation Safety Authority（简称 CASA，澳大利亚民航安全局）网站</w:t>
        </w:r>
      </w:hyperlink>
      <w:r w:rsidRPr="00166551">
        <w:rPr>
          <w:rFonts w:ascii="Microsoft YaHei" w:eastAsia="Microsoft YaHei" w:hAnsi="Microsoft YaHei" w:cs="SimSun"/>
          <w:color w:val="000000" w:themeColor="text1"/>
          <w:szCs w:val="21"/>
          <w:lang w:val="zh-Hans" w:eastAsia="zh-Hans"/>
        </w:rPr>
        <w:t>提供有关与儿童一起出行要求的实用信息，供您参考。</w:t>
      </w:r>
    </w:p>
    <w:p w14:paraId="6C5E01C6" w14:textId="77777777" w:rsidR="0032398A" w:rsidRPr="00166551" w:rsidRDefault="006C0ED7" w:rsidP="003D0ECC">
      <w:pPr>
        <w:pStyle w:val="Strong1"/>
        <w:keepLines/>
        <w:spacing w:line="276" w:lineRule="auto"/>
        <w:rPr>
          <w:rFonts w:ascii="Microsoft YaHei" w:eastAsia="Microsoft YaHei" w:hAnsi="Microsoft YaHei"/>
          <w:color w:val="000000" w:themeColor="text1"/>
          <w:shd w:val="clear" w:color="auto" w:fill="FFFFFF"/>
        </w:rPr>
      </w:pPr>
      <w:proofErr w:type="spellStart"/>
      <w:r w:rsidRPr="00166551">
        <w:rPr>
          <w:rFonts w:ascii="Microsoft YaHei" w:eastAsia="Microsoft YaHei" w:hAnsi="Microsoft YaHei" w:cs="SimSun"/>
          <w:color w:val="000000" w:themeColor="text1"/>
          <w:shd w:val="clear" w:color="auto" w:fill="FFFFFF"/>
          <w:lang w:val="zh-Hans"/>
        </w:rPr>
        <w:t>婴幼儿</w:t>
      </w:r>
      <w:proofErr w:type="spellEnd"/>
    </w:p>
    <w:p w14:paraId="6D76F413" w14:textId="77777777" w:rsidR="006A6628" w:rsidRPr="00166551" w:rsidRDefault="006C0ED7" w:rsidP="003D0ECC">
      <w:pPr>
        <w:keepLines/>
        <w:shd w:val="clear" w:color="auto" w:fill="FFFFFF"/>
        <w:spacing w:before="120"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shd w:val="clear" w:color="auto" w:fill="FFFFFF"/>
          <w:lang w:val="zh-Hans" w:eastAsia="zh-CN"/>
        </w:rPr>
        <w:t>在澳大利亚，“婴幼儿”（infant）通常指未满两周岁的儿童。不过，不同航空公司的规定可能有所不同，特别是国际航空公司。请查阅您所搭乘的航空公司相关规定。</w:t>
      </w:r>
    </w:p>
    <w:p w14:paraId="077E7385" w14:textId="77777777" w:rsidR="00720CDE" w:rsidRPr="00166551" w:rsidRDefault="006C0ED7" w:rsidP="003D0ECC">
      <w:pPr>
        <w:pStyle w:val="Strong1"/>
        <w:keepLines/>
        <w:spacing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座位安排</w:t>
      </w:r>
    </w:p>
    <w:p w14:paraId="1922571D" w14:textId="77777777" w:rsidR="00F26F20" w:rsidRPr="00166551" w:rsidRDefault="006C0ED7" w:rsidP="003D0ECC">
      <w:pPr>
        <w:keepLines/>
        <w:spacing w:before="120"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lang w:val="zh-Hans" w:eastAsia="zh-CN"/>
        </w:rPr>
        <w:t>航空公司在安排家庭旅客、儿童及婴幼儿座位时，通常会尽量将儿童安排在其父母或监护人附近的同一排座位。如无法安排在同一排，航空公司一般会将儿童安排在距离陪同成人不超过一排座位或一个过道的位置，以便在紧急撤离时，成人能够迅速照顾随行儿童。</w:t>
      </w:r>
    </w:p>
    <w:p w14:paraId="5574A3F0" w14:textId="77777777" w:rsidR="00F26F20" w:rsidRPr="00166551" w:rsidRDefault="006C0ED7" w:rsidP="006E2687">
      <w:pPr>
        <w:shd w:val="clear" w:color="auto" w:fill="FFFFFF"/>
        <w:spacing w:before="120"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lang w:val="zh-Hans" w:eastAsia="zh-CN"/>
        </w:rPr>
        <w:t>建议让年幼儿童坐在靠窗位置，或坐在两名负责照看孩子的成年人之间，以减少被过往乘客或餐车碰撞的风险。</w:t>
      </w:r>
    </w:p>
    <w:p w14:paraId="76C21510" w14:textId="77777777" w:rsidR="0032398A" w:rsidRPr="00166551" w:rsidRDefault="006C0ED7" w:rsidP="006129B2">
      <w:pPr>
        <w:spacing w:after="120" w:line="276" w:lineRule="auto"/>
        <w:rPr>
          <w:rFonts w:ascii="Microsoft YaHei" w:eastAsia="Microsoft YaHei" w:hAnsi="Microsoft YaHei"/>
          <w:color w:val="000000" w:themeColor="text1"/>
          <w:szCs w:val="21"/>
        </w:rPr>
      </w:pPr>
      <w:proofErr w:type="spellStart"/>
      <w:r w:rsidRPr="00166551">
        <w:rPr>
          <w:rFonts w:ascii="Microsoft YaHei" w:eastAsia="Microsoft YaHei" w:hAnsi="Microsoft YaHei" w:cs="SimSun"/>
          <w:color w:val="000000" w:themeColor="text1"/>
          <w:szCs w:val="21"/>
          <w:lang w:val="zh-Hans"/>
        </w:rPr>
        <w:t>婴幼儿可使用附加式环形安全带</w:t>
      </w:r>
      <w:proofErr w:type="spellEnd"/>
      <w:r w:rsidRPr="00166551">
        <w:rPr>
          <w:rFonts w:ascii="Microsoft YaHei" w:eastAsia="Microsoft YaHei" w:hAnsi="Microsoft YaHei" w:cs="SimSun"/>
          <w:color w:val="000000" w:themeColor="text1"/>
          <w:szCs w:val="21"/>
          <w:lang w:val="zh-Hans"/>
        </w:rPr>
        <w:t>（supplementary loop belt）</w:t>
      </w:r>
      <w:proofErr w:type="spellStart"/>
      <w:r w:rsidRPr="00166551">
        <w:rPr>
          <w:rFonts w:ascii="Microsoft YaHei" w:eastAsia="Microsoft YaHei" w:hAnsi="Microsoft YaHei" w:cs="SimSun"/>
          <w:color w:val="000000" w:themeColor="text1"/>
          <w:szCs w:val="21"/>
          <w:lang w:val="zh-Hans"/>
        </w:rPr>
        <w:t>坐在成人腿上。乘务员会在起飞前向您提供该安全带，并说明正确使用方法。年满两周岁的儿童必须使用独立座位，不能坐在成人腿上</w:t>
      </w:r>
      <w:proofErr w:type="spellEnd"/>
      <w:r w:rsidRPr="00166551">
        <w:rPr>
          <w:rFonts w:ascii="Microsoft YaHei" w:eastAsia="Microsoft YaHei" w:hAnsi="Microsoft YaHei" w:cs="SimSun"/>
          <w:color w:val="000000" w:themeColor="text1"/>
          <w:szCs w:val="21"/>
          <w:lang w:val="zh-Hans"/>
        </w:rPr>
        <w:t>。</w:t>
      </w:r>
    </w:p>
    <w:p w14:paraId="0EAEEFB7" w14:textId="77777777" w:rsidR="007113E7" w:rsidRPr="00166551" w:rsidRDefault="006C0ED7" w:rsidP="003D0ECC">
      <w:pPr>
        <w:pStyle w:val="Strong1"/>
        <w:keepLines/>
        <w:spacing w:before="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婴儿摇篮</w:t>
      </w:r>
    </w:p>
    <w:p w14:paraId="682EFE58" w14:textId="77777777" w:rsidR="0032398A" w:rsidRPr="00166551" w:rsidRDefault="006C0ED7" w:rsidP="003D0ECC">
      <w:pPr>
        <w:keepLines/>
        <w:spacing w:after="120" w:line="276" w:lineRule="auto"/>
        <w:rPr>
          <w:rFonts w:ascii="Microsoft YaHei" w:eastAsia="Microsoft YaHei" w:hAnsi="Microsoft YaHei"/>
          <w:color w:val="000000" w:themeColor="text1"/>
          <w:spacing w:val="-8"/>
          <w:szCs w:val="21"/>
          <w:lang w:eastAsia="zh-CN"/>
        </w:rPr>
      </w:pPr>
      <w:r w:rsidRPr="00166551">
        <w:rPr>
          <w:rFonts w:ascii="Microsoft YaHei" w:eastAsia="Microsoft YaHei" w:hAnsi="Microsoft YaHei" w:cs="SimSun"/>
          <w:color w:val="000000" w:themeColor="text1"/>
          <w:szCs w:val="21"/>
          <w:lang w:val="zh-Hans" w:eastAsia="zh-CN"/>
        </w:rPr>
        <w:t>您可以在飞行期间使用安装在隔板上的婴儿摇篮，但在飞机起飞和降落期间不得使用。在起飞和降落时，请您收起婴儿摇篮，以免影响紧急疏散。</w:t>
      </w:r>
    </w:p>
    <w:p w14:paraId="6DE05F04" w14:textId="77777777" w:rsidR="00720CDE" w:rsidRPr="00166551" w:rsidRDefault="006C0ED7" w:rsidP="003D0ECC">
      <w:pPr>
        <w:pStyle w:val="Strong1"/>
        <w:keepLines/>
        <w:spacing w:before="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儿童约束装置</w:t>
      </w:r>
    </w:p>
    <w:p w14:paraId="53AA0F9E" w14:textId="77777777" w:rsidR="000A3223" w:rsidRPr="00166551" w:rsidRDefault="006C0ED7" w:rsidP="003D0ECC">
      <w:pPr>
        <w:keepLines/>
        <w:shd w:val="clear" w:color="auto" w:fill="FFFFFF"/>
        <w:spacing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lang w:val="zh-Hans" w:eastAsia="zh-CN"/>
        </w:rPr>
        <w:t>您可考虑使用儿童约束装置（例如经批准可在商用飞机上使用的儿童安全座椅），进一步提高儿童乘机安全性。使用前，请提前向航空公司确认是否获准使用，并确保该设备适用于您预订的座位尺寸。在澳大利亚的航班上，不能使用不带内部安全带的儿童增高座椅（booster seat）。</w:t>
      </w:r>
    </w:p>
    <w:p w14:paraId="3E260148" w14:textId="77777777" w:rsidR="0032398A" w:rsidRPr="00166551" w:rsidRDefault="006C0ED7" w:rsidP="006129B2">
      <w:pPr>
        <w:shd w:val="clear" w:color="auto" w:fill="FFFFFF"/>
        <w:spacing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lang w:val="zh-Hans" w:eastAsia="zh-CN"/>
        </w:rPr>
        <w:t>当儿童体型已超过全包覆式儿童安全座椅的适用范围时，即可安全使用飞机座椅和安全带。飞行期间，请确保儿童始终系好安全带。</w:t>
      </w:r>
    </w:p>
    <w:p w14:paraId="530BFBAD" w14:textId="77777777" w:rsidR="005D215A" w:rsidRPr="00166551" w:rsidRDefault="006C0ED7" w:rsidP="003D0ECC">
      <w:pPr>
        <w:pStyle w:val="Strong1"/>
        <w:keepLines/>
        <w:spacing w:before="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独自出行的儿童</w:t>
      </w:r>
    </w:p>
    <w:p w14:paraId="0DC2F17E" w14:textId="77777777" w:rsidR="002D6588" w:rsidRPr="00166551" w:rsidRDefault="006C0ED7" w:rsidP="003D0ECC">
      <w:pPr>
        <w:keepLines/>
        <w:spacing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lang w:val="zh-Hans" w:eastAsia="zh-CN"/>
        </w:rPr>
        <w:t>“独自出行的儿童”通常是指 5 至 11 岁之间、未由成年监护人陪同乘机的儿童，但具体年龄范围因航空公司而异。部分航空公司会提供儿童陪同服务，包括协助办理值机手续、陪同儿童前往登机口、在飞行期间提供照顾，以及在目的地将儿童交由指定监护人接领。</w:t>
      </w:r>
    </w:p>
    <w:p w14:paraId="4D10AA9D" w14:textId="77777777" w:rsidR="006C0ED7" w:rsidRDefault="006C0ED7">
      <w:pPr>
        <w:rPr>
          <w:rFonts w:ascii="Microsoft YaHei" w:eastAsia="Microsoft YaHei" w:hAnsi="Microsoft YaHei" w:cs="SimSun"/>
          <w:b/>
          <w:bCs/>
          <w:color w:val="000000" w:themeColor="text1"/>
          <w:lang w:val="zh-Hans" w:eastAsia="zh-CN"/>
        </w:rPr>
      </w:pPr>
      <w:r>
        <w:rPr>
          <w:rFonts w:ascii="Microsoft YaHei" w:eastAsia="Microsoft YaHei" w:hAnsi="Microsoft YaHei" w:cs="SimSun"/>
          <w:b/>
          <w:bCs/>
          <w:color w:val="000000" w:themeColor="text1"/>
          <w:lang w:val="zh-Hans" w:eastAsia="zh-CN"/>
        </w:rPr>
        <w:br w:type="page"/>
      </w:r>
    </w:p>
    <w:p w14:paraId="0AB739DB" w14:textId="47A3C0E8" w:rsidR="002D6588" w:rsidRPr="00166551" w:rsidRDefault="006C0ED7" w:rsidP="003D0ECC">
      <w:pPr>
        <w:keepLines/>
        <w:spacing w:after="120" w:line="276" w:lineRule="auto"/>
        <w:rPr>
          <w:rFonts w:ascii="Microsoft YaHei" w:eastAsia="Microsoft YaHei" w:hAnsi="Microsoft YaHei"/>
          <w:b/>
          <w:bCs/>
          <w:color w:val="000000" w:themeColor="text1"/>
          <w:kern w:val="2"/>
          <w14:ligatures w14:val="standardContextual"/>
        </w:rPr>
      </w:pPr>
      <w:proofErr w:type="spellStart"/>
      <w:r w:rsidRPr="00166551">
        <w:rPr>
          <w:rFonts w:ascii="Microsoft YaHei" w:eastAsia="Microsoft YaHei" w:hAnsi="Microsoft YaHei" w:cs="SimSun"/>
          <w:b/>
          <w:bCs/>
          <w:color w:val="000000" w:themeColor="text1"/>
          <w:lang w:val="zh-Hans"/>
        </w:rPr>
        <w:lastRenderedPageBreak/>
        <w:t>小贴士</w:t>
      </w:r>
      <w:proofErr w:type="spellEnd"/>
      <w:r w:rsidRPr="00166551">
        <w:rPr>
          <w:rFonts w:ascii="Microsoft YaHei" w:eastAsia="Microsoft YaHei" w:hAnsi="Microsoft YaHei" w:cs="SimSun"/>
          <w:b/>
          <w:bCs/>
          <w:color w:val="000000" w:themeColor="text1"/>
          <w:lang w:val="zh-Hans"/>
        </w:rPr>
        <w:t>：</w:t>
      </w:r>
    </w:p>
    <w:p w14:paraId="32333A2F" w14:textId="77777777" w:rsidR="005A0B9B" w:rsidRPr="00166551" w:rsidRDefault="006C0ED7" w:rsidP="003D0ECC">
      <w:pPr>
        <w:keepLines/>
        <w:numPr>
          <w:ilvl w:val="0"/>
          <w:numId w:val="45"/>
        </w:numPr>
        <w:spacing w:after="120" w:line="276" w:lineRule="auto"/>
        <w:ind w:left="284" w:hanging="284"/>
        <w:rPr>
          <w:rFonts w:ascii="Microsoft YaHei" w:eastAsia="Microsoft YaHei" w:hAnsi="Microsoft YaHei"/>
          <w:color w:val="000000" w:themeColor="text1"/>
          <w:kern w:val="2"/>
          <w:szCs w:val="21"/>
          <w:lang w:eastAsia="zh-CN"/>
          <w14:ligatures w14:val="standardContextual"/>
        </w:rPr>
      </w:pPr>
      <w:r w:rsidRPr="00166551">
        <w:rPr>
          <w:rFonts w:ascii="Microsoft YaHei" w:eastAsia="Microsoft YaHei" w:hAnsi="Microsoft YaHei" w:cs="SimSun"/>
          <w:color w:val="000000" w:themeColor="text1"/>
          <w:szCs w:val="21"/>
          <w:lang w:val="zh-Hans" w:eastAsia="zh-CN"/>
        </w:rPr>
        <w:t>提前确认航空公司是否提供儿童陪同服务、如何申请预订，以及是否需要额外付费。</w:t>
      </w:r>
    </w:p>
    <w:p w14:paraId="724BFCAE" w14:textId="77777777" w:rsidR="005A0B9B" w:rsidRPr="00166551" w:rsidRDefault="006C0ED7" w:rsidP="006129B2">
      <w:pPr>
        <w:numPr>
          <w:ilvl w:val="0"/>
          <w:numId w:val="45"/>
        </w:numPr>
        <w:spacing w:after="120" w:line="276" w:lineRule="auto"/>
        <w:ind w:left="284" w:hanging="284"/>
        <w:rPr>
          <w:rFonts w:ascii="Microsoft YaHei" w:eastAsia="Microsoft YaHei" w:hAnsi="Microsoft YaHei"/>
          <w:color w:val="000000" w:themeColor="text1"/>
          <w:kern w:val="2"/>
          <w:szCs w:val="21"/>
          <w:lang w:eastAsia="zh-CN"/>
          <w14:ligatures w14:val="standardContextual"/>
        </w:rPr>
      </w:pPr>
      <w:r w:rsidRPr="00166551">
        <w:rPr>
          <w:rFonts w:ascii="Microsoft YaHei" w:eastAsia="Microsoft YaHei" w:hAnsi="Microsoft YaHei" w:cs="SimSun"/>
          <w:color w:val="000000" w:themeColor="text1"/>
          <w:szCs w:val="21"/>
          <w:lang w:val="zh-Hans" w:eastAsia="zh-CN"/>
        </w:rPr>
        <w:t>按照航空公司的要求填写相关表格，并携带儿童、送机人及接机人的身份证明文件。</w:t>
      </w:r>
    </w:p>
    <w:p w14:paraId="682996B8" w14:textId="77777777" w:rsidR="005A0B9B" w:rsidRPr="00166551" w:rsidRDefault="006C0ED7" w:rsidP="006129B2">
      <w:pPr>
        <w:numPr>
          <w:ilvl w:val="0"/>
          <w:numId w:val="45"/>
        </w:numPr>
        <w:spacing w:after="120" w:line="276" w:lineRule="auto"/>
        <w:ind w:left="284" w:hanging="284"/>
        <w:rPr>
          <w:rFonts w:ascii="Microsoft YaHei" w:eastAsia="Microsoft YaHei" w:hAnsi="Microsoft YaHei"/>
          <w:color w:val="000000" w:themeColor="text1"/>
          <w:kern w:val="2"/>
          <w:szCs w:val="21"/>
          <w:lang w:eastAsia="zh-CN"/>
          <w14:ligatures w14:val="standardContextual"/>
        </w:rPr>
      </w:pPr>
      <w:r w:rsidRPr="00166551">
        <w:rPr>
          <w:rFonts w:ascii="Microsoft YaHei" w:eastAsia="Microsoft YaHei" w:hAnsi="Microsoft YaHei" w:cs="SimSun"/>
          <w:color w:val="000000" w:themeColor="text1"/>
          <w:szCs w:val="21"/>
          <w:lang w:val="zh-Hans" w:eastAsia="zh-CN"/>
        </w:rPr>
        <w:t>提前抵达机场，以便有充足时间办理值机手续和完成相关文件。</w:t>
      </w:r>
    </w:p>
    <w:p w14:paraId="1E880642" w14:textId="77777777" w:rsidR="005A0B9B" w:rsidRPr="00166551" w:rsidRDefault="006C0ED7" w:rsidP="006129B2">
      <w:pPr>
        <w:numPr>
          <w:ilvl w:val="0"/>
          <w:numId w:val="45"/>
        </w:numPr>
        <w:spacing w:after="120" w:line="276" w:lineRule="auto"/>
        <w:ind w:left="284" w:hanging="284"/>
        <w:rPr>
          <w:rFonts w:ascii="Microsoft YaHei" w:eastAsia="Microsoft YaHei" w:hAnsi="Microsoft YaHei"/>
          <w:color w:val="000000" w:themeColor="text1"/>
          <w:kern w:val="2"/>
          <w:szCs w:val="21"/>
          <w:lang w:eastAsia="zh-CN"/>
          <w14:ligatures w14:val="standardContextual"/>
        </w:rPr>
      </w:pPr>
      <w:r w:rsidRPr="00166551">
        <w:rPr>
          <w:rFonts w:ascii="Microsoft YaHei" w:eastAsia="Microsoft YaHei" w:hAnsi="Microsoft YaHei" w:cs="SimSun"/>
          <w:color w:val="000000" w:themeColor="text1"/>
          <w:szCs w:val="21"/>
          <w:lang w:val="zh-Hans" w:eastAsia="zh-CN"/>
        </w:rPr>
        <w:t>了解航空公司工作人员将在何处接领您的孩子，以及送机人是否需要留在机场直至航班起飞。</w:t>
      </w:r>
    </w:p>
    <w:p w14:paraId="6364DDA7" w14:textId="77777777" w:rsidR="005A0B9B" w:rsidRPr="00166551" w:rsidRDefault="006C0ED7" w:rsidP="006129B2">
      <w:pPr>
        <w:numPr>
          <w:ilvl w:val="0"/>
          <w:numId w:val="45"/>
        </w:numPr>
        <w:spacing w:after="120" w:line="276" w:lineRule="auto"/>
        <w:ind w:left="284" w:hanging="284"/>
        <w:rPr>
          <w:rFonts w:ascii="Microsoft YaHei" w:eastAsia="Microsoft YaHei" w:hAnsi="Microsoft YaHei"/>
          <w:color w:val="000000" w:themeColor="text1"/>
          <w:kern w:val="2"/>
          <w:szCs w:val="21"/>
          <w:lang w:eastAsia="zh-CN"/>
          <w14:ligatures w14:val="standardContextual"/>
        </w:rPr>
      </w:pPr>
      <w:r w:rsidRPr="00166551">
        <w:rPr>
          <w:rFonts w:ascii="Microsoft YaHei" w:eastAsia="Microsoft YaHei" w:hAnsi="Microsoft YaHei" w:cs="SimSun"/>
          <w:color w:val="000000" w:themeColor="text1"/>
          <w:szCs w:val="21"/>
          <w:lang w:val="zh-Hans" w:eastAsia="zh-CN"/>
        </w:rPr>
        <w:t>如果孩子需要转机，请提前告知航空公司，并确认是否适用任何限制条件。</w:t>
      </w:r>
    </w:p>
    <w:p w14:paraId="2F983B0B" w14:textId="77777777" w:rsidR="003F3D08" w:rsidRPr="00166551" w:rsidRDefault="006C0ED7" w:rsidP="006129B2">
      <w:pPr>
        <w:numPr>
          <w:ilvl w:val="0"/>
          <w:numId w:val="45"/>
        </w:numPr>
        <w:spacing w:after="120" w:line="276" w:lineRule="auto"/>
        <w:ind w:left="284" w:hanging="284"/>
        <w:rPr>
          <w:rFonts w:ascii="Microsoft YaHei" w:eastAsia="Microsoft YaHei" w:hAnsi="Microsoft YaHei"/>
          <w:color w:val="000000" w:themeColor="text1"/>
          <w:kern w:val="2"/>
          <w:szCs w:val="21"/>
          <w:lang w:eastAsia="zh-CN"/>
          <w14:ligatures w14:val="standardContextual"/>
        </w:rPr>
      </w:pPr>
      <w:r w:rsidRPr="00166551">
        <w:rPr>
          <w:rFonts w:ascii="Microsoft YaHei" w:eastAsia="Microsoft YaHei" w:hAnsi="Microsoft YaHei" w:cs="SimSun"/>
          <w:color w:val="000000" w:themeColor="text1"/>
          <w:szCs w:val="21"/>
          <w:lang w:val="zh-Hans" w:eastAsia="zh-CN"/>
        </w:rPr>
        <w:t>如果孩子患有疾病或有过敏情况，请在出行前告知航空公司，并将所需药物放入他们的随身行李中。</w:t>
      </w:r>
    </w:p>
    <w:p w14:paraId="7E1DD3A2" w14:textId="77777777" w:rsidR="00747F38" w:rsidRPr="00166551" w:rsidRDefault="006C0ED7" w:rsidP="003D0ECC">
      <w:pPr>
        <w:pStyle w:val="Strong1"/>
        <w:keepLines/>
        <w:spacing w:before="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其他独自出行的未成年旅客</w:t>
      </w:r>
    </w:p>
    <w:p w14:paraId="594CE85C" w14:textId="77777777" w:rsidR="000A3223" w:rsidRPr="00166551" w:rsidRDefault="006C0ED7" w:rsidP="003D0ECC">
      <w:pPr>
        <w:keepLines/>
        <w:spacing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lang w:val="zh-Hans" w:eastAsia="zh-CN"/>
        </w:rPr>
        <w:t>航空公司也可能为其他独自出行的未成年旅客（通常为 11 至 15 岁）提供协助服务，旅客可自行选择是否需要。这项服务会提醒航空公司工作人员和机组人员，该未成年旅客为独自出行，并可能需要额外协助，尤其是在出现行程中断时。</w:t>
      </w:r>
    </w:p>
    <w:p w14:paraId="64893C0B" w14:textId="77777777" w:rsidR="00DD17D3" w:rsidRPr="00166551" w:rsidRDefault="00DD17D3" w:rsidP="006129B2">
      <w:pPr>
        <w:spacing w:after="120" w:line="276" w:lineRule="auto"/>
        <w:rPr>
          <w:rFonts w:ascii="Microsoft YaHei" w:eastAsia="Microsoft YaHei" w:hAnsi="Microsoft YaHei"/>
          <w:szCs w:val="21"/>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48BC6E60" w14:textId="77777777" w:rsidTr="006C0ED7">
        <w:tc>
          <w:tcPr>
            <w:tcW w:w="9000" w:type="dxa"/>
            <w:shd w:val="clear" w:color="auto" w:fill="0A2240"/>
            <w:tcMar>
              <w:top w:w="140" w:type="dxa"/>
              <w:left w:w="280" w:type="dxa"/>
              <w:bottom w:w="140" w:type="dxa"/>
              <w:right w:w="280" w:type="dxa"/>
            </w:tcMar>
          </w:tcPr>
          <w:p w14:paraId="7FD16C80" w14:textId="77777777" w:rsidR="00CD723C" w:rsidRPr="00166551" w:rsidRDefault="006C0ED7" w:rsidP="003D0ECC">
            <w:pPr>
              <w:keepLines/>
              <w:spacing w:after="120" w:line="276" w:lineRule="auto"/>
              <w:rPr>
                <w:rFonts w:ascii="Microsoft YaHei" w:eastAsia="Microsoft YaHei" w:hAnsi="Microsoft YaHei"/>
              </w:rPr>
            </w:pPr>
            <w:proofErr w:type="spellStart"/>
            <w:r w:rsidRPr="00166551">
              <w:rPr>
                <w:rFonts w:ascii="Microsoft YaHei" w:eastAsia="Microsoft YaHei" w:hAnsi="Microsoft YaHei" w:cs="SimSun"/>
                <w:b/>
                <w:bCs/>
                <w:caps/>
                <w:color w:val="C9A84C"/>
                <w:sz w:val="18"/>
                <w:szCs w:val="18"/>
                <w:lang w:val="zh-Hans"/>
              </w:rPr>
              <w:t>第二部分</w:t>
            </w:r>
            <w:proofErr w:type="spellEnd"/>
          </w:p>
          <w:p w14:paraId="203C6A08" w14:textId="77777777" w:rsidR="00CD723C" w:rsidRPr="00166551" w:rsidRDefault="006C0ED7" w:rsidP="003D0ECC">
            <w:pPr>
              <w:pStyle w:val="Titolo1"/>
              <w:keepLines/>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明智订票</w:t>
            </w:r>
            <w:proofErr w:type="spellEnd"/>
          </w:p>
        </w:tc>
      </w:tr>
    </w:tbl>
    <w:p w14:paraId="7FE33EEC" w14:textId="77777777" w:rsidR="007F7ABE" w:rsidRPr="00166551" w:rsidRDefault="007F7ABE" w:rsidP="003D0ECC">
      <w:pPr>
        <w:keepLines/>
        <w:spacing w:after="120" w:line="276" w:lineRule="auto"/>
        <w:rPr>
          <w:rFonts w:ascii="Microsoft YaHei" w:eastAsia="Microsoft YaHei" w:hAnsi="Microsoft YaHei"/>
          <w:color w:val="1C2B3A"/>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452"/>
        <w:gridCol w:w="8548"/>
      </w:tblGrid>
      <w:tr w:rsidR="00B944C0" w:rsidRPr="00166551" w14:paraId="4FAB2218" w14:textId="77777777" w:rsidTr="00716B92">
        <w:tc>
          <w:tcPr>
            <w:tcW w:w="435" w:type="dxa"/>
            <w:shd w:val="clear" w:color="auto" w:fill="D4780A"/>
            <w:tcMar>
              <w:top w:w="80" w:type="dxa"/>
              <w:left w:w="100" w:type="dxa"/>
              <w:bottom w:w="80" w:type="dxa"/>
              <w:right w:w="100" w:type="dxa"/>
            </w:tcMar>
            <w:vAlign w:val="center"/>
          </w:tcPr>
          <w:p w14:paraId="4BF1F312" w14:textId="77777777" w:rsidR="007F7ABE" w:rsidRPr="00166551" w:rsidRDefault="006C0ED7" w:rsidP="006C0ED7">
            <w:pPr>
              <w:keepLines/>
              <w:spacing w:after="100" w:afterAutospacing="1" w:line="276" w:lineRule="auto"/>
              <w:jc w:val="center"/>
              <w:rPr>
                <w:rFonts w:ascii="Microsoft YaHei" w:eastAsia="Microsoft YaHei" w:hAnsi="Microsoft YaHei"/>
                <w:sz w:val="72"/>
                <w:szCs w:val="72"/>
              </w:rPr>
            </w:pPr>
            <w:r w:rsidRPr="00166551">
              <w:rPr>
                <w:rFonts w:ascii="Microsoft YaHei" w:eastAsia="Microsoft YaHei" w:hAnsi="Microsoft YaHei" w:cs="SimSun"/>
                <w:b/>
                <w:bCs/>
                <w:color w:val="FFFFFF"/>
                <w:sz w:val="72"/>
                <w:szCs w:val="72"/>
                <w:lang w:val="zh-Hans"/>
              </w:rPr>
              <w:t>!</w:t>
            </w:r>
          </w:p>
        </w:tc>
        <w:tc>
          <w:tcPr>
            <w:tcW w:w="8565" w:type="dxa"/>
            <w:shd w:val="clear" w:color="auto" w:fill="F0F4F8"/>
            <w:tcMar>
              <w:top w:w="80" w:type="dxa"/>
              <w:left w:w="160" w:type="dxa"/>
              <w:bottom w:w="80" w:type="dxa"/>
              <w:right w:w="120" w:type="dxa"/>
            </w:tcMar>
          </w:tcPr>
          <w:p w14:paraId="1C06E5D0" w14:textId="77777777" w:rsidR="007F7ABE" w:rsidRPr="00166551" w:rsidRDefault="006C0ED7" w:rsidP="006C0ED7">
            <w:pPr>
              <w:keepLines/>
              <w:spacing w:after="100" w:afterAutospacing="1" w:line="276" w:lineRule="auto"/>
              <w:rPr>
                <w:rFonts w:ascii="Microsoft YaHei" w:eastAsia="Microsoft YaHei" w:hAnsi="Microsoft YaHei"/>
              </w:rPr>
            </w:pPr>
            <w:proofErr w:type="spellStart"/>
            <w:r w:rsidRPr="00166551">
              <w:rPr>
                <w:rFonts w:ascii="Microsoft YaHei" w:eastAsia="Microsoft YaHei" w:hAnsi="Microsoft YaHei" w:cs="SimSun"/>
                <w:color w:val="1C2B3A"/>
                <w:lang w:val="zh-Hans"/>
              </w:rPr>
              <w:t>在预订机票和付款前，请仔细阅读条款和条件</w:t>
            </w:r>
            <w:proofErr w:type="spellEnd"/>
            <w:r w:rsidRPr="00166551">
              <w:rPr>
                <w:rFonts w:ascii="Microsoft YaHei" w:eastAsia="Microsoft YaHei" w:hAnsi="Microsoft YaHei" w:cs="SimSun"/>
                <w:color w:val="1C2B3A"/>
                <w:lang w:val="zh-Hans"/>
              </w:rPr>
              <w:t>（Terms and Conditions，</w:t>
            </w:r>
            <w:proofErr w:type="spellStart"/>
            <w:r w:rsidRPr="00166551">
              <w:rPr>
                <w:rFonts w:ascii="Microsoft YaHei" w:eastAsia="Microsoft YaHei" w:hAnsi="Microsoft YaHei" w:cs="SimSun"/>
                <w:color w:val="1C2B3A"/>
                <w:lang w:val="zh-Hans"/>
              </w:rPr>
              <w:t>简称</w:t>
            </w:r>
            <w:proofErr w:type="spellEnd"/>
            <w:r w:rsidRPr="00166551">
              <w:rPr>
                <w:rFonts w:ascii="Microsoft YaHei" w:eastAsia="Microsoft YaHei" w:hAnsi="Microsoft YaHei" w:cs="SimSun"/>
                <w:color w:val="1C2B3A"/>
                <w:lang w:val="zh-Hans"/>
              </w:rPr>
              <w:t xml:space="preserve"> T&amp;Cs）</w:t>
            </w:r>
            <w:proofErr w:type="spellStart"/>
            <w:r w:rsidRPr="00166551">
              <w:rPr>
                <w:rFonts w:ascii="Microsoft YaHei" w:eastAsia="Microsoft YaHei" w:hAnsi="Microsoft YaHei" w:cs="SimSun"/>
                <w:color w:val="1C2B3A"/>
                <w:lang w:val="zh-Hans"/>
              </w:rPr>
              <w:t>以及航空公司的运输条件</w:t>
            </w:r>
            <w:proofErr w:type="spellEnd"/>
            <w:r w:rsidRPr="00166551">
              <w:rPr>
                <w:rFonts w:ascii="Microsoft YaHei" w:eastAsia="Microsoft YaHei" w:hAnsi="Microsoft YaHei" w:cs="SimSun"/>
                <w:color w:val="1C2B3A"/>
                <w:lang w:val="zh-Hans"/>
              </w:rPr>
              <w:t>（Conditions of Carriage）。</w:t>
            </w:r>
            <w:proofErr w:type="spellStart"/>
            <w:r w:rsidRPr="00166551">
              <w:rPr>
                <w:rFonts w:ascii="Microsoft YaHei" w:eastAsia="Microsoft YaHei" w:hAnsi="Microsoft YaHei" w:cs="SimSun"/>
                <w:color w:val="1C2B3A"/>
                <w:lang w:val="zh-Hans"/>
              </w:rPr>
              <w:t>相关条款应在订票时提供，并应包含有关取消、退款及行程变更等方面的信息</w:t>
            </w:r>
            <w:proofErr w:type="spellEnd"/>
            <w:r w:rsidRPr="00166551">
              <w:rPr>
                <w:rFonts w:ascii="Microsoft YaHei" w:eastAsia="Microsoft YaHei" w:hAnsi="Microsoft YaHei" w:cs="SimSun"/>
                <w:color w:val="1C2B3A"/>
                <w:lang w:val="zh-Hans"/>
              </w:rPr>
              <w:t>。</w:t>
            </w:r>
          </w:p>
        </w:tc>
      </w:tr>
    </w:tbl>
    <w:p w14:paraId="7347E222" w14:textId="77777777" w:rsidR="00CA5CEF" w:rsidRPr="00166551" w:rsidRDefault="00CA5CEF" w:rsidP="006129B2">
      <w:pPr>
        <w:spacing w:after="120" w:line="276" w:lineRule="auto"/>
        <w:rPr>
          <w:rFonts w:ascii="Microsoft YaHei" w:eastAsia="Microsoft YaHei" w:hAnsi="Microsoft YaHei"/>
        </w:rPr>
      </w:pPr>
    </w:p>
    <w:p w14:paraId="27BB3661" w14:textId="77777777" w:rsidR="00716B92"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请认真规划您的行程预订，确保了解票价规则、包含的服务，以及在行程发生变化时由谁负责处理相关事宜。</w:t>
      </w:r>
      <w:r w:rsidRPr="00166551">
        <w:rPr>
          <w:rFonts w:ascii="Microsoft YaHei" w:eastAsia="Microsoft YaHei" w:hAnsi="Microsoft YaHei" w:cs="SimSun"/>
          <w:color w:val="1C2B3A"/>
          <w:lang w:val="zh-Hans" w:eastAsia="zh-CN"/>
        </w:rPr>
        <w:t>请务必通过航空公司官方网站、信誉良好的旅行社或正规旅游网站预订机票。</w:t>
      </w:r>
      <w:r w:rsidRPr="00166551">
        <w:rPr>
          <w:rFonts w:ascii="Microsoft YaHei" w:eastAsia="Microsoft YaHei" w:hAnsi="Microsoft YaHei" w:cs="SimSun"/>
          <w:lang w:val="zh-Hans" w:eastAsia="zh-CN"/>
        </w:rPr>
        <w:t xml:space="preserve">有关航空公司和机场条款及条件的实用链接，请参阅 </w:t>
      </w:r>
      <w:hyperlink r:id="rId19" w:history="1">
        <w:r w:rsidR="00CA5CEF" w:rsidRPr="00166551">
          <w:rPr>
            <w:rStyle w:val="Collegamentoipertestuale"/>
            <w:rFonts w:ascii="Microsoft YaHei" w:eastAsia="Microsoft YaHei" w:hAnsi="Microsoft YaHei" w:cs="SimSun"/>
            <w:lang w:val="zh-Hans" w:eastAsia="zh-CN"/>
          </w:rPr>
          <w:t>Department of Infrastructure（澳大利亚基础设施部）网站的“航空公司和机场信息”</w:t>
        </w:r>
      </w:hyperlink>
      <w:r w:rsidRPr="00166551">
        <w:rPr>
          <w:rFonts w:ascii="Microsoft YaHei" w:eastAsia="Microsoft YaHei" w:hAnsi="Microsoft YaHei" w:cs="SimSun"/>
          <w:lang w:val="zh-Hans" w:eastAsia="zh-CN"/>
        </w:rPr>
        <w:t>页面。</w:t>
      </w:r>
    </w:p>
    <w:p w14:paraId="02E680EE" w14:textId="77777777" w:rsidR="006C0ED7" w:rsidRDefault="006C0ED7">
      <w:pPr>
        <w:rPr>
          <w:rFonts w:ascii="Microsoft YaHei" w:eastAsia="Microsoft YaHei" w:hAnsi="Microsoft YaHei" w:cs="SimSun"/>
          <w:b/>
          <w:bCs/>
          <w:caps/>
          <w:color w:val="1A6FA3"/>
          <w:lang w:val="zh-Hans" w:eastAsia="zh-CN"/>
        </w:rPr>
      </w:pPr>
      <w:r>
        <w:rPr>
          <w:rFonts w:ascii="Microsoft YaHei" w:eastAsia="Microsoft YaHei" w:hAnsi="Microsoft YaHei" w:cs="SimSun"/>
          <w:b/>
          <w:bCs/>
          <w:caps/>
          <w:color w:val="1A6FA3"/>
          <w:lang w:val="zh-Hans" w:eastAsia="zh-CN"/>
        </w:rPr>
        <w:br w:type="page"/>
      </w:r>
    </w:p>
    <w:p w14:paraId="5421DCD0" w14:textId="136E20A1" w:rsidR="007F7ABE" w:rsidRPr="00166551" w:rsidRDefault="006C0ED7" w:rsidP="00EF4FE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aps/>
          <w:color w:val="1A6FA3"/>
          <w:lang w:val="zh-Hans" w:eastAsia="zh-CN"/>
        </w:rPr>
        <w:lastRenderedPageBreak/>
        <w:t>预订机票前，请确认以下事项：</w:t>
      </w:r>
    </w:p>
    <w:p w14:paraId="3220EC88" w14:textId="2C3673EC" w:rsidR="007F7ABE" w:rsidRPr="00166551" w:rsidRDefault="006C0ED7" w:rsidP="00EF4FE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票价类别及灵活性。</w:t>
      </w:r>
      <w:r w:rsidRPr="00166551">
        <w:rPr>
          <w:rFonts w:ascii="Microsoft YaHei" w:eastAsia="Microsoft YaHei" w:hAnsi="Microsoft YaHei" w:cs="SimSun"/>
          <w:sz w:val="21"/>
          <w:szCs w:val="21"/>
          <w:lang w:val="zh-Hans" w:eastAsia="zh-CN"/>
        </w:rPr>
        <w:t>不同类型的机票所附带的条件并不相同。“Saver”（特惠票）或“Light”（基础票）等票价通常实行严格的不退款政策，并且在航班严重延误时，所提供的餐饮、住宿等服务措施也可能较为有限。“Flexible”（灵活票）虽然价格较高，但通常允许您更灵活地更改预订，并减少或避免额外费用。</w:t>
      </w:r>
    </w:p>
    <w:p w14:paraId="341EF67F" w14:textId="77777777" w:rsidR="007F7ABE" w:rsidRPr="00166551" w:rsidRDefault="006C0ED7" w:rsidP="00EF4FE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包含的服务。</w:t>
      </w:r>
      <w:r w:rsidRPr="00166551">
        <w:rPr>
          <w:rFonts w:ascii="Microsoft YaHei" w:eastAsia="Microsoft YaHei" w:hAnsi="Microsoft YaHei" w:cs="SimSun"/>
          <w:sz w:val="21"/>
          <w:szCs w:val="21"/>
          <w:lang w:val="zh-Hans" w:eastAsia="zh-CN"/>
        </w:rPr>
        <w:t>廉价航空通常会对托运行李、选座、机上餐食及机上娱乐等服务另行收费。</w:t>
      </w:r>
    </w:p>
    <w:p w14:paraId="22E33EDB" w14:textId="77777777" w:rsidR="00651962" w:rsidRPr="00166551" w:rsidRDefault="006C0ED7" w:rsidP="00EF4FE2">
      <w:pPr>
        <w:pStyle w:val="Paragrafoelenco"/>
        <w:numPr>
          <w:ilvl w:val="0"/>
          <w:numId w:val="2"/>
        </w:numPr>
        <w:spacing w:after="120" w:line="276" w:lineRule="auto"/>
        <w:ind w:left="284" w:hanging="284"/>
        <w:rPr>
          <w:rFonts w:ascii="Microsoft YaHei" w:eastAsia="Microsoft YaHei" w:hAnsi="Microsoft YaHei"/>
          <w:sz w:val="21"/>
          <w:szCs w:val="21"/>
        </w:rPr>
      </w:pPr>
      <w:r w:rsidRPr="00166551">
        <w:rPr>
          <w:rFonts w:ascii="Microsoft YaHei" w:eastAsia="Microsoft YaHei" w:hAnsi="Microsoft YaHei" w:cs="SimSun"/>
          <w:b/>
          <w:bCs/>
          <w:sz w:val="21"/>
          <w:szCs w:val="21"/>
          <w:lang w:val="zh-Hans" w:eastAsia="zh-CN"/>
        </w:rPr>
        <w:t>行李额度。</w:t>
      </w:r>
      <w:r w:rsidRPr="00166551">
        <w:rPr>
          <w:rFonts w:ascii="Microsoft YaHei" w:eastAsia="Microsoft YaHei" w:hAnsi="Microsoft YaHei" w:cs="SimSun"/>
          <w:sz w:val="21"/>
          <w:szCs w:val="21"/>
          <w:lang w:val="zh-Hans" w:eastAsia="zh-CN"/>
        </w:rPr>
        <w:t>不同航空公司对随身行李和托运行李的尺寸、重量及件数限制可能存在较大差异。如需额外行李额度，建议提前在网上购买，因为机场现场购买通常费用更高。如果您的行程涉及多家航空公司，即使已经购买额外行李额度，不同航段仍可能适用不同的行李额度。</w:t>
      </w:r>
      <w:proofErr w:type="spellStart"/>
      <w:r w:rsidRPr="00166551">
        <w:rPr>
          <w:rFonts w:ascii="Microsoft YaHei" w:eastAsia="Microsoft YaHei" w:hAnsi="Microsoft YaHei" w:cs="SimSun"/>
          <w:sz w:val="21"/>
          <w:szCs w:val="21"/>
          <w:lang w:val="zh-Hans"/>
        </w:rPr>
        <w:t>请务必提前确认，以免影响行程</w:t>
      </w:r>
      <w:proofErr w:type="spellEnd"/>
      <w:r w:rsidRPr="00166551">
        <w:rPr>
          <w:rFonts w:ascii="Microsoft YaHei" w:eastAsia="Microsoft YaHei" w:hAnsi="Microsoft YaHei" w:cs="SimSun"/>
          <w:sz w:val="21"/>
          <w:szCs w:val="21"/>
          <w:lang w:val="zh-Hans"/>
        </w:rPr>
        <w:t>。</w:t>
      </w:r>
    </w:p>
    <w:p w14:paraId="02EF0D70" w14:textId="77777777" w:rsidR="008774FD"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婴幼儿、儿童及未成年旅客的相关要求</w:t>
      </w:r>
      <w:r w:rsidR="007331C6" w:rsidRPr="00166551">
        <w:rPr>
          <w:rFonts w:ascii="Microsoft YaHei" w:eastAsia="Microsoft YaHei" w:hAnsi="Microsoft YaHei" w:cs="SimSun"/>
          <w:sz w:val="21"/>
          <w:szCs w:val="21"/>
          <w:lang w:val="zh-Hans" w:eastAsia="zh-CN"/>
        </w:rPr>
        <w:t>。请提前了解有关座位安排、行李额度及身份证明文件的要求。详情请参阅“</w:t>
      </w:r>
      <w:r w:rsidR="008774FD">
        <w:fldChar w:fldCharType="begin"/>
      </w:r>
      <w:r w:rsidR="008774FD">
        <w:instrText>HYPERLINK \l "_Children_and_Travel"</w:instrText>
      </w:r>
      <w:r w:rsidR="008774FD">
        <w:fldChar w:fldCharType="separate"/>
      </w:r>
      <w:r w:rsidR="008774FD" w:rsidRPr="00166551">
        <w:rPr>
          <w:rStyle w:val="Collegamentoipertestuale"/>
          <w:rFonts w:ascii="Microsoft YaHei" w:eastAsia="Microsoft YaHei" w:hAnsi="Microsoft YaHei" w:cs="SimSun"/>
          <w:color w:val="auto"/>
          <w:sz w:val="21"/>
          <w:szCs w:val="21"/>
          <w:lang w:val="zh-Hans" w:eastAsia="zh-CN"/>
        </w:rPr>
        <w:t>儿童与出行</w:t>
      </w:r>
      <w:r w:rsidR="008774FD">
        <w:fldChar w:fldCharType="end"/>
      </w:r>
      <w:r w:rsidR="007331C6" w:rsidRPr="00166551">
        <w:rPr>
          <w:rFonts w:ascii="Microsoft YaHei" w:eastAsia="Microsoft YaHei" w:hAnsi="Microsoft YaHei" w:cs="SimSun"/>
          <w:sz w:val="21"/>
          <w:szCs w:val="21"/>
          <w:lang w:val="zh-Hans" w:eastAsia="zh-CN"/>
        </w:rPr>
        <w:t>”部分内容。</w:t>
      </w:r>
    </w:p>
    <w:p w14:paraId="27E325CE" w14:textId="77777777" w:rsidR="001870C7"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最短转机时间（MCT）。</w:t>
      </w:r>
      <w:r w:rsidRPr="00166551">
        <w:rPr>
          <w:rFonts w:ascii="Microsoft YaHei" w:eastAsia="Microsoft YaHei" w:hAnsi="Microsoft YaHei" w:cs="SimSun"/>
          <w:sz w:val="21"/>
          <w:szCs w:val="21"/>
          <w:lang w:val="zh-Hans" w:eastAsia="zh-CN"/>
        </w:rPr>
        <w:t>“最短转机时间”（MCT）是指旅客及其行李从一个航班转乘另一航班所需的最短时间。不同机场、航空公司以及国际与国内航班之间的最短转机时间要求可能有所不同。为了降低误机风险，建议您预留超过最短转机时间的转机间隔。如有疑问，请咨询您的航空公司、旅行社或订票平台。</w:t>
      </w:r>
    </w:p>
    <w:p w14:paraId="502E1871" w14:textId="77777777" w:rsidR="00013AC4"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总价。</w:t>
      </w:r>
      <w:r w:rsidRPr="00166551">
        <w:rPr>
          <w:rFonts w:ascii="Microsoft YaHei" w:eastAsia="Microsoft YaHei" w:hAnsi="Microsoft YaHei" w:cs="SimSun"/>
          <w:sz w:val="21"/>
          <w:szCs w:val="21"/>
          <w:lang w:val="zh-Hans" w:eastAsia="zh-CN"/>
        </w:rPr>
        <w:t>根据 Australian Consumer Law（《澳大利亚消费者法》），广告宣传的价格必须为旅客实际需要支付的总价，并包含所有强制性税费及收费项目。订票时也应明确告知旅客额外行李额度、选座等可选服务所产生的费用。</w:t>
      </w:r>
    </w:p>
    <w:p w14:paraId="136C9845" w14:textId="77777777" w:rsidR="00B33466"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付款前请确认个人资料正确无误。</w:t>
      </w:r>
      <w:r w:rsidRPr="00166551">
        <w:rPr>
          <w:rFonts w:ascii="Microsoft YaHei" w:eastAsia="Microsoft YaHei" w:hAnsi="Microsoft YaHei" w:cs="SimSun"/>
          <w:sz w:val="21"/>
          <w:szCs w:val="21"/>
          <w:lang w:val="zh-Hans" w:eastAsia="zh-CN"/>
        </w:rPr>
        <w:t>请确保预订信息中的姓名与您身份证明文件完全一致，包括全名、拼写及连字符等细节。同时请核对联系方式是否正确，并确认出发日期、时间、航线及机场信息无误。如果涉及跨时区旅行，请特别留意航班的起飞和抵达时间。如能在发现错误后的 24 小时内及时联系航空公司或旅行社，部分问题可能可以免费更正。请尽快联系相关机构，了解可行的处理方案，以避免后续产生不必要的麻烦。</w:t>
      </w:r>
    </w:p>
    <w:p w14:paraId="351B21C7" w14:textId="7E1C5CED" w:rsidR="00DD17D3" w:rsidRPr="00FE1518" w:rsidRDefault="006C0ED7" w:rsidP="00EF4FE2">
      <w:pPr>
        <w:spacing w:line="276" w:lineRule="auto"/>
        <w:rPr>
          <w:rFonts w:ascii="Microsoft YaHei" w:eastAsia="Microsoft YaHei" w:hAnsi="Microsoft YaHei"/>
          <w:lang w:eastAsia="zh-CN"/>
        </w:rPr>
      </w:pPr>
      <w:r w:rsidRPr="00166551">
        <w:rPr>
          <w:rFonts w:ascii="Microsoft YaHei" w:eastAsia="Microsoft YaHei" w:hAnsi="Microsoft YaHei" w:cs="SimSun"/>
          <w:szCs w:val="21"/>
          <w:lang w:val="zh-Hans" w:eastAsia="zh-CN"/>
        </w:rPr>
        <w:t>为了方便旅客在不同航空公司的航线网络之间衔接行程，许多航空公司彼此之间建立了</w:t>
      </w:r>
      <w:r w:rsidRPr="00166551">
        <w:rPr>
          <w:rFonts w:ascii="Microsoft YaHei" w:eastAsia="Microsoft YaHei" w:hAnsi="Microsoft YaHei" w:cs="SimSun"/>
          <w:b/>
          <w:bCs/>
          <w:szCs w:val="21"/>
          <w:lang w:val="zh-Hans" w:eastAsia="zh-CN"/>
        </w:rPr>
        <w:t>联运</w:t>
      </w:r>
      <w:r w:rsidRPr="00166551">
        <w:rPr>
          <w:rFonts w:ascii="Microsoft YaHei" w:eastAsia="Microsoft YaHei" w:hAnsi="Microsoft YaHei" w:cs="SimSun"/>
          <w:szCs w:val="21"/>
          <w:lang w:val="zh-Hans" w:eastAsia="zh-CN"/>
        </w:rPr>
        <w:t>（interline）或</w:t>
      </w:r>
      <w:r w:rsidRPr="00166551">
        <w:rPr>
          <w:rFonts w:ascii="Microsoft YaHei" w:eastAsia="Microsoft YaHei" w:hAnsi="Microsoft YaHei" w:cs="SimSun"/>
          <w:b/>
          <w:bCs/>
          <w:szCs w:val="21"/>
          <w:lang w:val="zh-Hans" w:eastAsia="zh-CN"/>
        </w:rPr>
        <w:t>代码共享（codeshare）的合作关系。</w:t>
      </w:r>
      <w:r w:rsidRPr="00166551">
        <w:rPr>
          <w:rFonts w:ascii="Microsoft YaHei" w:eastAsia="Microsoft YaHei" w:hAnsi="Microsoft YaHei" w:cs="SimSun"/>
          <w:szCs w:val="21"/>
          <w:lang w:val="zh-Hans" w:eastAsia="zh-CN"/>
        </w:rPr>
        <w:t>根据这种合作关系，向您出售机票的航空公司（营销承运人）可以销售由合作航空公司（实际承运人）实际执飞的航班座位。如果您乘坐的航班并非由营销承运人执飞，请留意适用的是营销承运人还是实际承运人的条款和条件，因为行李额度、值机手续以及其他相关规定可能存在较大差异。</w:t>
      </w:r>
    </w:p>
    <w:p w14:paraId="676A1456" w14:textId="77777777" w:rsidR="006D57A4" w:rsidRDefault="006D57A4">
      <w:pPr>
        <w:rPr>
          <w:rFonts w:ascii="Microsoft YaHei" w:eastAsia="Microsoft YaHei" w:hAnsi="Microsoft YaHei" w:cs="SimSun"/>
          <w:b/>
          <w:bCs/>
          <w:color w:val="0A2240"/>
          <w:sz w:val="30"/>
          <w:szCs w:val="30"/>
          <w:lang w:val="zh-Hans" w:eastAsia="zh-CN"/>
        </w:rPr>
      </w:pPr>
      <w:r>
        <w:rPr>
          <w:rFonts w:ascii="Microsoft YaHei" w:eastAsia="Microsoft YaHei" w:hAnsi="Microsoft YaHei" w:cs="SimSun"/>
          <w:lang w:val="zh-Hans" w:eastAsia="zh-CN"/>
        </w:rPr>
        <w:br w:type="page"/>
      </w:r>
    </w:p>
    <w:p w14:paraId="6CEB9F50" w14:textId="7E4CE7EB" w:rsidR="00C85E25" w:rsidRPr="00166551" w:rsidRDefault="006C0ED7" w:rsidP="00EF4FE2">
      <w:pPr>
        <w:pStyle w:val="Titolo2"/>
        <w:widowControl w:val="0"/>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旅行社</w:t>
      </w:r>
    </w:p>
    <w:p w14:paraId="264BBFF8" w14:textId="77777777" w:rsidR="004477C2" w:rsidRPr="00166551" w:rsidRDefault="006C0ED7" w:rsidP="00EF4FE2">
      <w:pPr>
        <w:pStyle w:val="NormaleWeb"/>
        <w:widowControl w:val="0"/>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旅行社在规划复杂行程时可能为您提供帮助，但其服务通常会收取费用，并适用自己的条款和条件。请详细了解旅行社在您的预订机票过程中所扮演的角色，以及在发生问题时可能带来的影响。</w:t>
      </w:r>
    </w:p>
    <w:p w14:paraId="431042F8" w14:textId="77777777" w:rsidR="00BE030A" w:rsidRPr="00166551" w:rsidRDefault="006C0ED7" w:rsidP="00EF4FE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旅行社能够提供便利、专业服务和协助，但同时也会在您与航空公司之间增加一个沟通环节。了解这种关系有助于您作出明智的选择，并清楚在行程发生变化时可以有哪些预期。</w:t>
      </w:r>
    </w:p>
    <w:p w14:paraId="61E5EE92" w14:textId="77777777" w:rsidR="00D142CC" w:rsidRPr="00166551" w:rsidRDefault="006C0ED7" w:rsidP="006129B2">
      <w:pPr>
        <w:pStyle w:val="NormaleWeb"/>
        <w:spacing w:before="0" w:beforeAutospacing="0" w:after="120" w:afterAutospacing="0" w:line="276" w:lineRule="auto"/>
        <w:rPr>
          <w:rFonts w:ascii="Microsoft YaHei" w:eastAsia="Microsoft YaHei" w:hAnsi="Microsoft YaHei"/>
          <w:szCs w:val="21"/>
        </w:rPr>
      </w:pPr>
      <w:r w:rsidRPr="00166551">
        <w:rPr>
          <w:rFonts w:ascii="Microsoft YaHei" w:eastAsia="Microsoft YaHei" w:hAnsi="Microsoft YaHei" w:cs="SimSun"/>
          <w:szCs w:val="21"/>
          <w:lang w:val="zh-Hans" w:eastAsia="zh-CN"/>
        </w:rPr>
        <w:t xml:space="preserve">The Australian Travel Industry Association（简称 ATIA，澳大利亚旅行行业协会）在 </w:t>
      </w:r>
      <w:hyperlink r:id="rId20" w:tgtFrame="_blank" w:tooltip="https://traveltick.com.au/" w:history="1">
        <w:r w:rsidR="00D142CC" w:rsidRPr="00166551">
          <w:rPr>
            <w:rStyle w:val="Collegamentoipertestuale"/>
            <w:rFonts w:ascii="Microsoft YaHei" w:eastAsia="Microsoft YaHei" w:hAnsi="Microsoft YaHei" w:cs="SimSun"/>
            <w:szCs w:val="21"/>
            <w:lang w:val="zh-Hans" w:eastAsia="zh-CN"/>
          </w:rPr>
          <w:t>ATIA Travel Tick 网站</w:t>
        </w:r>
        <w:r w:rsidR="00D142CC" w:rsidRPr="00EF4FE2">
          <w:rPr>
            <w:rStyle w:val="Collegamentoipertestuale"/>
            <w:rFonts w:ascii="Microsoft YaHei" w:eastAsia="Microsoft YaHei" w:hAnsi="Microsoft YaHei" w:cs="SimSun"/>
            <w:color w:val="auto"/>
            <w:szCs w:val="21"/>
            <w:u w:val="none"/>
            <w:lang w:val="zh-Hans" w:eastAsia="zh-CN"/>
          </w:rPr>
          <w:t>上提供了经认证旅行社和旅游运营商名单。</w:t>
        </w:r>
      </w:hyperlink>
      <w:proofErr w:type="spellStart"/>
      <w:r w:rsidRPr="00166551">
        <w:rPr>
          <w:rFonts w:ascii="Microsoft YaHei" w:eastAsia="Microsoft YaHei" w:hAnsi="Microsoft YaHei" w:cs="SimSun"/>
          <w:szCs w:val="21"/>
          <w:lang w:val="zh-Hans"/>
        </w:rPr>
        <w:t>获得</w:t>
      </w:r>
      <w:proofErr w:type="spellEnd"/>
      <w:r w:rsidRPr="00166551">
        <w:rPr>
          <w:rFonts w:ascii="Microsoft YaHei" w:eastAsia="Microsoft YaHei" w:hAnsi="Microsoft YaHei" w:cs="SimSun"/>
          <w:szCs w:val="21"/>
          <w:lang w:val="zh-Hans"/>
        </w:rPr>
        <w:t xml:space="preserve"> ATIA </w:t>
      </w:r>
      <w:proofErr w:type="spellStart"/>
      <w:r w:rsidRPr="00166551">
        <w:rPr>
          <w:rFonts w:ascii="Microsoft YaHei" w:eastAsia="Microsoft YaHei" w:hAnsi="Microsoft YaHei" w:cs="SimSun"/>
          <w:szCs w:val="21"/>
          <w:lang w:val="zh-Hans"/>
        </w:rPr>
        <w:t>认证的旅行社和旅游运营商必须按照《澳大利亚消费者法》的规定开展业务，并遵守其认证计划章程及行为准则</w:t>
      </w:r>
      <w:proofErr w:type="spellEnd"/>
      <w:r w:rsidRPr="00166551">
        <w:rPr>
          <w:rFonts w:ascii="Microsoft YaHei" w:eastAsia="Microsoft YaHei" w:hAnsi="Microsoft YaHei" w:cs="SimSun"/>
          <w:szCs w:val="21"/>
          <w:lang w:val="zh-Hans"/>
        </w:rPr>
        <w:t>。</w:t>
      </w:r>
    </w:p>
    <w:p w14:paraId="4CFE4602" w14:textId="77777777" w:rsidR="00C85E25" w:rsidRPr="00166551" w:rsidRDefault="006C0ED7" w:rsidP="006129B2">
      <w:pPr>
        <w:pStyle w:val="NormaleWeb"/>
        <w:spacing w:before="0" w:beforeAutospacing="0" w:after="120" w:afterAutospacing="0" w:line="276" w:lineRule="auto"/>
        <w:rPr>
          <w:rFonts w:ascii="Microsoft YaHei" w:eastAsia="Microsoft YaHei" w:hAnsi="Microsoft YaHei"/>
          <w:szCs w:val="21"/>
        </w:rPr>
      </w:pPr>
      <w:r w:rsidRPr="00166551">
        <w:rPr>
          <w:rFonts w:ascii="Microsoft YaHei" w:eastAsia="Microsoft YaHei" w:hAnsi="Microsoft YaHei" w:cs="SimSun"/>
          <w:b/>
          <w:bCs/>
          <w:szCs w:val="21"/>
          <w:lang w:val="zh-Hans" w:eastAsia="zh-CN"/>
        </w:rPr>
        <w:t>旅行社属于中介机构。</w:t>
      </w:r>
      <w:r w:rsidR="001B5AB8" w:rsidRPr="00166551">
        <w:rPr>
          <w:rFonts w:ascii="Microsoft YaHei" w:eastAsia="Microsoft YaHei" w:hAnsi="Microsoft YaHei" w:cs="SimSun"/>
          <w:szCs w:val="21"/>
          <w:lang w:val="zh-Hans" w:eastAsia="zh-CN"/>
        </w:rPr>
        <w:t>通过旅行社（包括线上旅行社）预订机票时，机票通常是通过旅行社购买，而非直接向航空公司购买。</w:t>
      </w:r>
      <w:proofErr w:type="spellStart"/>
      <w:r w:rsidR="001B5AB8" w:rsidRPr="00166551">
        <w:rPr>
          <w:rFonts w:ascii="Microsoft YaHei" w:eastAsia="Microsoft YaHei" w:hAnsi="Microsoft YaHei" w:cs="SimSun"/>
          <w:szCs w:val="21"/>
          <w:lang w:val="zh-Hans"/>
        </w:rPr>
        <w:t>这可能意味着</w:t>
      </w:r>
      <w:proofErr w:type="spellEnd"/>
      <w:r w:rsidR="001B5AB8" w:rsidRPr="00166551">
        <w:rPr>
          <w:rFonts w:ascii="Microsoft YaHei" w:eastAsia="Microsoft YaHei" w:hAnsi="Microsoft YaHei" w:cs="SimSun"/>
          <w:szCs w:val="21"/>
          <w:lang w:val="zh-Hans"/>
        </w:rPr>
        <w:t>：</w:t>
      </w:r>
    </w:p>
    <w:p w14:paraId="51D094F1" w14:textId="77777777" w:rsidR="00C85E25"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行程变更及退款需经由旅行社办理。</w:t>
      </w:r>
      <w:r w:rsidR="00B37E75" w:rsidRPr="00166551">
        <w:rPr>
          <w:rFonts w:ascii="Microsoft YaHei" w:eastAsia="Microsoft YaHei" w:hAnsi="Microsoft YaHei" w:cs="SimSun"/>
          <w:sz w:val="21"/>
          <w:szCs w:val="21"/>
          <w:lang w:val="zh-Hans" w:eastAsia="zh-CN"/>
        </w:rPr>
        <w:t>退款通常会先退还给旅行社，再由旅行社转给您，因此处理时间可能较长。如果您正在等待旅行社处理退款，或旅行社从退款金额中扣除相关费用，航空公司通常无法提供协助。</w:t>
      </w:r>
    </w:p>
    <w:p w14:paraId="49EEAFB3" w14:textId="77777777" w:rsidR="00F42C54"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沟通流程可能会更复杂。</w:t>
      </w:r>
      <w:r w:rsidR="001B5AB8" w:rsidRPr="00166551">
        <w:rPr>
          <w:rFonts w:ascii="Microsoft YaHei" w:eastAsia="Microsoft YaHei" w:hAnsi="Microsoft YaHei" w:cs="SimSun"/>
          <w:sz w:val="21"/>
          <w:szCs w:val="21"/>
          <w:lang w:val="zh-Hans" w:eastAsia="zh-CN"/>
        </w:rPr>
        <w:t>航空公司可能会将有关行程的重要通知先发送给旅行社，而不是直接发送给您。这可能导致您收到信息的时间有所延迟，或无法获得最新资讯，而这也是旅客经常遇到的问题。如果您需要更改预订或咨询行程安排，航空公司也可能会建议您先联系旅行社处理。在航班延误或取消等情况下，尤其当旅行社位于其他时区、难以及时联系时，可能会使问题处理变得更加复杂。</w:t>
      </w:r>
    </w:p>
    <w:p w14:paraId="64D7512C" w14:textId="77777777" w:rsidR="00603D28"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旅行社属于独立经营机构</w:t>
      </w:r>
      <w:r w:rsidR="00A015BB" w:rsidRPr="00166551">
        <w:rPr>
          <w:rFonts w:ascii="Microsoft YaHei" w:eastAsia="Microsoft YaHei" w:hAnsi="Microsoft YaHei" w:cs="SimSun"/>
          <w:sz w:val="21"/>
          <w:szCs w:val="21"/>
          <w:lang w:val="zh-Hans" w:eastAsia="zh-CN"/>
        </w:rPr>
        <w:t>。不同旅行社的经营方式可能存在差异。</w:t>
      </w:r>
    </w:p>
    <w:p w14:paraId="3351FB72" w14:textId="142E4FCD" w:rsidR="00C85E25"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收费标准及条款和条件各不相同。</w:t>
      </w:r>
      <w:r w:rsidR="00B37E75" w:rsidRPr="00166551">
        <w:rPr>
          <w:rFonts w:ascii="Microsoft YaHei" w:eastAsia="Microsoft YaHei" w:hAnsi="Microsoft YaHei" w:cs="SimSun"/>
          <w:sz w:val="21"/>
          <w:szCs w:val="21"/>
          <w:lang w:val="zh-Hans" w:eastAsia="zh-CN"/>
        </w:rPr>
        <w:t>旅行社可能会针对预订、更改或取消行程收取服务费，并适用不同的条款和条件。这些费用及条款由旅行社自行制定，而非由航空公司决定。改签或退款等服务的相关费用有时可能相当高。部分旅行社在航班取消后可能不会协助您重新预订航班，而仅会退还票款。如果您仍需出行，则可能需要在接近出发日期时重新购票，并承担更高的票价。</w:t>
      </w:r>
    </w:p>
    <w:p w14:paraId="6B2824EB" w14:textId="77777777" w:rsidR="00C85E25" w:rsidRPr="00166551" w:rsidRDefault="006C0ED7" w:rsidP="006129B2">
      <w:pPr>
        <w:pStyle w:val="Paragrafoelenco"/>
        <w:numPr>
          <w:ilvl w:val="0"/>
          <w:numId w:val="2"/>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b/>
          <w:bCs/>
          <w:sz w:val="21"/>
          <w:szCs w:val="21"/>
          <w:lang w:val="zh-Hans" w:eastAsia="zh-CN"/>
        </w:rPr>
        <w:t>服务标准和内容可能有所不同。</w:t>
      </w:r>
      <w:r w:rsidR="00B37E75" w:rsidRPr="00166551">
        <w:rPr>
          <w:rFonts w:ascii="Microsoft YaHei" w:eastAsia="Microsoft YaHei" w:hAnsi="Microsoft YaHei" w:cs="SimSun"/>
          <w:sz w:val="21"/>
          <w:szCs w:val="21"/>
          <w:lang w:val="zh-Hans" w:eastAsia="zh-CN"/>
        </w:rPr>
        <w:t>设立于澳大利亚的旅行社可加入认可的行业认证或监管体系。而部分旅行社，特别是线上旅行社可能设立于海外，提供的本地客户支持有限，联系困难，并且与航空公司之间不存在直接合同关系。如果旅行社位于海外，您依据《澳大利亚消费者法》维护自身权益或通过澳大利亚投诉处理机构解决争议时，可能会面临更多困难。</w:t>
      </w:r>
    </w:p>
    <w:p w14:paraId="7E1D49C6" w14:textId="4CAAACFE" w:rsidR="0026763A"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bCs/>
          <w:szCs w:val="21"/>
          <w:lang w:val="zh-Hans" w:eastAsia="zh-CN"/>
        </w:rPr>
        <w:lastRenderedPageBreak/>
        <w:t>直接向航空公司订票，在航班发生变动时通常更容易处理相关事宜。</w:t>
      </w:r>
      <w:r w:rsidR="00B37E75" w:rsidRPr="00166551">
        <w:rPr>
          <w:rFonts w:ascii="Microsoft YaHei" w:eastAsia="Microsoft YaHei" w:hAnsi="Microsoft YaHei" w:cs="SimSun"/>
          <w:szCs w:val="21"/>
          <w:lang w:val="zh-Hans" w:eastAsia="zh-CN"/>
        </w:rPr>
        <w:t>许多旅客选择直接通过航空公司订票，因为这样更容易及时获得最新</w:t>
      </w:r>
      <w:r w:rsidR="00D84495" w:rsidRPr="00D84495">
        <w:rPr>
          <w:rFonts w:ascii="Microsoft YaHei" w:eastAsia="Microsoft YaHei" w:hAnsi="Microsoft YaHei" w:cs="SimSun"/>
          <w:szCs w:val="21"/>
          <w:lang w:val="zh-Hans" w:eastAsia="zh-CN"/>
        </w:rPr>
        <w:t>最新</w:t>
      </w:r>
      <w:r w:rsidR="00D84495" w:rsidRPr="00E03EFB">
        <w:rPr>
          <w:rFonts w:ascii="Microsoft YaHei" w:eastAsia="Microsoft YaHei" w:hAnsi="Microsoft YaHei" w:cs="SimSun"/>
          <w:szCs w:val="21"/>
          <w:lang w:val="zh-Hans" w:eastAsia="zh-CN"/>
        </w:rPr>
        <w:t>航班信息</w:t>
      </w:r>
      <w:r w:rsidR="00B37E75" w:rsidRPr="00166551">
        <w:rPr>
          <w:rFonts w:ascii="Microsoft YaHei" w:eastAsia="Microsoft YaHei" w:hAnsi="Microsoft YaHei" w:cs="SimSun"/>
          <w:szCs w:val="21"/>
          <w:lang w:val="zh-Hans" w:eastAsia="zh-CN"/>
        </w:rPr>
        <w:t>，并直接联系航空公司的客户服务团队。如果您仍希望通过旅行社预订，可以考虑以下事项：</w:t>
      </w:r>
    </w:p>
    <w:p w14:paraId="44A41B41" w14:textId="77777777" w:rsidR="009B68AD" w:rsidRPr="00166551" w:rsidRDefault="006C0ED7" w:rsidP="006129B2">
      <w:pPr>
        <w:pStyle w:val="NormaleWeb"/>
        <w:numPr>
          <w:ilvl w:val="0"/>
          <w:numId w:val="69"/>
        </w:numPr>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要求旅行社将您的联系方式录入订票系统，以便直接接收行程更新通知；</w:t>
      </w:r>
    </w:p>
    <w:p w14:paraId="66B65CDC" w14:textId="77777777" w:rsidR="00C85E25" w:rsidRPr="00166551" w:rsidRDefault="006C0ED7" w:rsidP="006129B2">
      <w:pPr>
        <w:pStyle w:val="NormaleWeb"/>
        <w:numPr>
          <w:ilvl w:val="0"/>
          <w:numId w:val="69"/>
        </w:numPr>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了解在非办公时间发生航班变动时，要如何联系旅行社寻求协助。</w:t>
      </w:r>
    </w:p>
    <w:p w14:paraId="7D15525D" w14:textId="77777777" w:rsidR="002826CB" w:rsidRPr="00166551" w:rsidRDefault="002826CB" w:rsidP="006129B2">
      <w:pPr>
        <w:spacing w:after="120" w:line="276" w:lineRule="auto"/>
        <w:rPr>
          <w:rFonts w:ascii="Microsoft YaHei" w:eastAsia="Microsoft YaHei" w:hAnsi="Microsoft YaHei"/>
          <w:b/>
          <w:bCs/>
          <w:caps/>
          <w:color w:val="1A6FA3"/>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925"/>
        <w:gridCol w:w="8075"/>
      </w:tblGrid>
      <w:tr w:rsidR="00B944C0" w:rsidRPr="00166551" w14:paraId="5D51A201" w14:textId="77777777" w:rsidTr="001870C7">
        <w:tc>
          <w:tcPr>
            <w:tcW w:w="925" w:type="dxa"/>
            <w:shd w:val="clear" w:color="auto" w:fill="2D7A4F"/>
            <w:tcMar>
              <w:top w:w="80" w:type="dxa"/>
              <w:left w:w="100" w:type="dxa"/>
              <w:bottom w:w="80" w:type="dxa"/>
              <w:right w:w="100" w:type="dxa"/>
            </w:tcMar>
            <w:vAlign w:val="center"/>
          </w:tcPr>
          <w:p w14:paraId="3605AFF3" w14:textId="238C04AE" w:rsidR="007666EC" w:rsidRPr="00166551" w:rsidRDefault="006C0ED7" w:rsidP="00DD17D3">
            <w:pPr>
              <w:spacing w:after="120" w:line="276" w:lineRule="auto"/>
              <w:jc w:val="center"/>
              <w:rPr>
                <w:rFonts w:ascii="Microsoft YaHei" w:eastAsia="Microsoft YaHei" w:hAnsi="Microsoft YaHei"/>
              </w:rPr>
            </w:pPr>
            <w:proofErr w:type="spellStart"/>
            <w:r w:rsidRPr="00166551">
              <w:rPr>
                <w:rFonts w:ascii="Microsoft YaHei" w:eastAsia="Microsoft YaHei" w:hAnsi="Microsoft YaHei" w:cs="SimSun"/>
                <w:b/>
                <w:bCs/>
                <w:color w:val="FFFFFF"/>
                <w:sz w:val="18"/>
                <w:szCs w:val="18"/>
                <w:lang w:val="zh-Hans"/>
              </w:rPr>
              <w:t>订票小贴士</w:t>
            </w:r>
            <w:proofErr w:type="spellEnd"/>
          </w:p>
        </w:tc>
        <w:tc>
          <w:tcPr>
            <w:tcW w:w="8075" w:type="dxa"/>
            <w:shd w:val="clear" w:color="auto" w:fill="F0F4F8"/>
            <w:tcMar>
              <w:top w:w="80" w:type="dxa"/>
              <w:left w:w="160" w:type="dxa"/>
              <w:bottom w:w="80" w:type="dxa"/>
              <w:right w:w="120" w:type="dxa"/>
            </w:tcMar>
          </w:tcPr>
          <w:p w14:paraId="133BC1FD" w14:textId="77777777" w:rsidR="00914549"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bCs/>
                <w:szCs w:val="21"/>
                <w:lang w:val="zh-Hans" w:eastAsia="zh-CN"/>
              </w:rPr>
              <w:t>选座：</w:t>
            </w:r>
            <w:r w:rsidRPr="00166551">
              <w:rPr>
                <w:rFonts w:ascii="Microsoft YaHei" w:eastAsia="Microsoft YaHei" w:hAnsi="Microsoft YaHei" w:cs="SimSun"/>
                <w:szCs w:val="21"/>
                <w:lang w:val="zh-Hans" w:eastAsia="zh-CN"/>
              </w:rPr>
              <w:t>如果您在意座位位置，建议提前选座。您所购买的机票类型不同，选座服务的费用可能也不同。</w:t>
            </w:r>
          </w:p>
          <w:p w14:paraId="768DD00A" w14:textId="77777777" w:rsidR="00914549" w:rsidRPr="00166551" w:rsidRDefault="006C0ED7" w:rsidP="006129B2">
            <w:pPr>
              <w:pStyle w:val="NormaleWeb"/>
              <w:numPr>
                <w:ilvl w:val="0"/>
                <w:numId w:val="70"/>
              </w:numPr>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bCs/>
                <w:i/>
                <w:iCs/>
                <w:szCs w:val="21"/>
                <w:lang w:val="zh-Hans" w:eastAsia="zh-CN"/>
              </w:rPr>
              <w:t>紧急出口排座位</w:t>
            </w:r>
            <w:r w:rsidRPr="00166551">
              <w:rPr>
                <w:rFonts w:ascii="Microsoft YaHei" w:eastAsia="Microsoft YaHei" w:hAnsi="Microsoft YaHei" w:cs="SimSun"/>
                <w:szCs w:val="21"/>
                <w:lang w:val="zh-Hans" w:eastAsia="zh-CN"/>
              </w:rPr>
              <w:t>腿部空间通常更宽敞，但乘客同时也承担相应责任，包括在紧急情况下协助疏散旅客。登机后，机组人员会向您进行相关安全说明。Civil Aviation Authority of Australia（简称 CASA，澳大利亚民航安全局）对乘坐紧急出口排座位的旅客设有</w:t>
            </w:r>
            <w:r w:rsidR="00914549">
              <w:fldChar w:fldCharType="begin"/>
            </w:r>
            <w:r w:rsidR="00914549">
              <w:rPr>
                <w:lang w:eastAsia="zh-CN"/>
              </w:rPr>
              <w:instrText>HYPERLINK "https://www.casa.gov.au/passengers-seated-emergency-exit-row-seats"</w:instrText>
            </w:r>
            <w:r w:rsidR="00914549">
              <w:fldChar w:fldCharType="separate"/>
            </w:r>
            <w:r w:rsidR="00914549" w:rsidRPr="00166551">
              <w:rPr>
                <w:rStyle w:val="Collegamentoipertestuale"/>
                <w:rFonts w:ascii="Microsoft YaHei" w:eastAsia="Microsoft YaHei" w:hAnsi="Microsoft YaHei" w:cs="SimSun"/>
                <w:szCs w:val="21"/>
                <w:lang w:val="zh-Hans" w:eastAsia="zh-CN"/>
              </w:rPr>
              <w:t>相关要求</w:t>
            </w:r>
            <w:r w:rsidR="00914549">
              <w:fldChar w:fldCharType="end"/>
            </w:r>
            <w:r w:rsidRPr="00166551">
              <w:rPr>
                <w:rFonts w:ascii="Microsoft YaHei" w:eastAsia="Microsoft YaHei" w:hAnsi="Microsoft YaHei" w:cs="SimSun"/>
                <w:szCs w:val="21"/>
                <w:lang w:val="zh-Hans" w:eastAsia="zh-CN"/>
              </w:rPr>
              <w:t>，而航空公司也可能有额外规定。</w:t>
            </w:r>
          </w:p>
          <w:p w14:paraId="3972F443" w14:textId="42FA636B" w:rsidR="00914549" w:rsidRPr="00166551" w:rsidRDefault="006C0ED7" w:rsidP="006129B2">
            <w:pPr>
              <w:pStyle w:val="NormaleWeb"/>
              <w:numPr>
                <w:ilvl w:val="0"/>
                <w:numId w:val="70"/>
              </w:numPr>
              <w:spacing w:before="0" w:beforeAutospacing="0" w:after="120" w:afterAutospacing="0" w:line="276" w:lineRule="auto"/>
              <w:rPr>
                <w:rFonts w:ascii="Microsoft YaHei" w:eastAsia="Microsoft YaHei" w:hAnsi="Microsoft YaHei"/>
                <w:szCs w:val="21"/>
              </w:rPr>
            </w:pPr>
            <w:r w:rsidRPr="00166551">
              <w:rPr>
                <w:rFonts w:ascii="Microsoft YaHei" w:eastAsia="Microsoft YaHei" w:hAnsi="Microsoft YaHei" w:cs="SimSun"/>
                <w:b/>
                <w:i/>
                <w:iCs/>
                <w:szCs w:val="21"/>
                <w:lang w:val="zh-Hans" w:eastAsia="zh-CN"/>
              </w:rPr>
              <w:t>个人舒适度</w:t>
            </w:r>
            <w:r w:rsidRPr="00166551">
              <w:rPr>
                <w:rFonts w:ascii="Microsoft YaHei" w:eastAsia="Microsoft YaHei" w:hAnsi="Microsoft YaHei" w:cs="SimSun"/>
                <w:szCs w:val="21"/>
                <w:lang w:val="zh-Hans" w:eastAsia="zh-CN"/>
              </w:rPr>
              <w:t>：如果您需要更多活动空间，可咨询航空公司或旅行社相关选择。部分航空公司提供“邻座空置”（Neighbour-Free Seating）服务，</w:t>
            </w:r>
            <w:r w:rsidR="002A1666">
              <w:rPr>
                <w:rFonts w:ascii="Microsoft YaHei" w:eastAsia="Microsoft YaHei" w:hAnsi="Microsoft YaHei" w:cs="SimSun"/>
                <w:szCs w:val="21"/>
                <w:lang w:val="zh-Hans" w:eastAsia="zh-CN"/>
              </w:rPr>
              <w:br/>
            </w:r>
            <w:r w:rsidRPr="00166551">
              <w:rPr>
                <w:rFonts w:ascii="Microsoft YaHei" w:eastAsia="Microsoft YaHei" w:hAnsi="Microsoft YaHei" w:cs="SimSun"/>
                <w:szCs w:val="21"/>
                <w:lang w:val="zh-Hans" w:eastAsia="zh-CN"/>
              </w:rPr>
              <w:t>但通常需要额外付费。</w:t>
            </w:r>
            <w:proofErr w:type="spellStart"/>
            <w:r w:rsidRPr="00166551">
              <w:rPr>
                <w:rFonts w:ascii="Microsoft YaHei" w:eastAsia="Microsoft YaHei" w:hAnsi="Microsoft YaHei" w:cs="SimSun"/>
                <w:szCs w:val="21"/>
                <w:lang w:val="zh-Hans"/>
              </w:rPr>
              <w:t>升级至更高舱位等级也可能为您提供更宽敞的座位空间</w:t>
            </w:r>
            <w:proofErr w:type="spellEnd"/>
            <w:r w:rsidRPr="00166551">
              <w:rPr>
                <w:rFonts w:ascii="Microsoft YaHei" w:eastAsia="Microsoft YaHei" w:hAnsi="Microsoft YaHei" w:cs="SimSun"/>
                <w:szCs w:val="21"/>
                <w:lang w:val="zh-Hans"/>
              </w:rPr>
              <w:t>。</w:t>
            </w:r>
          </w:p>
          <w:p w14:paraId="0A118616" w14:textId="77777777" w:rsidR="00651962" w:rsidRPr="00166551" w:rsidRDefault="006C0ED7" w:rsidP="006129B2">
            <w:pPr>
              <w:pStyle w:val="NormaleWeb"/>
              <w:spacing w:before="0" w:beforeAutospacing="0" w:after="120" w:afterAutospacing="0" w:line="276" w:lineRule="auto"/>
              <w:rPr>
                <w:rFonts w:ascii="Microsoft YaHei" w:eastAsia="Microsoft YaHei" w:hAnsi="Microsoft YaHei"/>
                <w:szCs w:val="21"/>
                <w:lang w:eastAsia="zh-CN"/>
              </w:rPr>
            </w:pPr>
            <w:r w:rsidRPr="00166551">
              <w:rPr>
                <w:rFonts w:ascii="Microsoft YaHei" w:eastAsia="Microsoft YaHei" w:hAnsi="Microsoft YaHei" w:cs="SimSun"/>
                <w:b/>
                <w:szCs w:val="21"/>
                <w:lang w:val="zh-Hans" w:eastAsia="zh-CN"/>
              </w:rPr>
              <w:t>特殊餐食的申请</w:t>
            </w:r>
            <w:r w:rsidRPr="00166551">
              <w:rPr>
                <w:rFonts w:ascii="Microsoft YaHei" w:eastAsia="Microsoft YaHei" w:hAnsi="Microsoft YaHei" w:cs="SimSun"/>
                <w:szCs w:val="21"/>
                <w:lang w:val="zh-Hans" w:eastAsia="zh-CN"/>
              </w:rPr>
              <w:t>建议在订票时或至少在出发前 48 小时向航空公司提出。具体要求请咨询您的航空公司。</w:t>
            </w:r>
          </w:p>
        </w:tc>
      </w:tr>
    </w:tbl>
    <w:p w14:paraId="1FC0DA0E" w14:textId="77777777" w:rsidR="007666EC" w:rsidRPr="00166551" w:rsidRDefault="007666EC" w:rsidP="006129B2">
      <w:pPr>
        <w:spacing w:after="120"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4FF8C5D3" w14:textId="77777777">
        <w:tc>
          <w:tcPr>
            <w:tcW w:w="9000" w:type="dxa"/>
            <w:shd w:val="clear" w:color="auto" w:fill="0A2240"/>
            <w:tcMar>
              <w:top w:w="160" w:type="dxa"/>
              <w:left w:w="240" w:type="dxa"/>
              <w:bottom w:w="160" w:type="dxa"/>
              <w:right w:w="240" w:type="dxa"/>
            </w:tcMar>
          </w:tcPr>
          <w:p w14:paraId="447A0ED2" w14:textId="2125E729" w:rsidR="007F7ABE"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b/>
                <w:bCs/>
                <w:caps/>
                <w:color w:val="C9A84C"/>
                <w:sz w:val="20"/>
                <w:szCs w:val="20"/>
                <w:lang w:val="zh-Hans"/>
              </w:rPr>
              <w:t xml:space="preserve">★ </w:t>
            </w:r>
            <w:r w:rsidR="00FE1518">
              <w:rPr>
                <w:rFonts w:ascii="Microsoft YaHei" w:eastAsia="Microsoft YaHei" w:hAnsi="Microsoft YaHei" w:cs="SimSun"/>
                <w:b/>
                <w:bCs/>
                <w:caps/>
                <w:color w:val="C9A84C"/>
                <w:sz w:val="20"/>
                <w:szCs w:val="20"/>
                <w:lang w:val="it-IT"/>
              </w:rPr>
              <w:t xml:space="preserve"> </w:t>
            </w:r>
            <w:proofErr w:type="spellStart"/>
            <w:r w:rsidRPr="00166551">
              <w:rPr>
                <w:rFonts w:ascii="Microsoft YaHei" w:eastAsia="Microsoft YaHei" w:hAnsi="Microsoft YaHei" w:cs="SimSun"/>
                <w:b/>
                <w:bCs/>
                <w:caps/>
                <w:color w:val="C9A84C"/>
                <w:sz w:val="20"/>
                <w:szCs w:val="20"/>
                <w:lang w:val="zh-Hans"/>
              </w:rPr>
              <w:t>小贴士</w:t>
            </w:r>
            <w:proofErr w:type="spellEnd"/>
          </w:p>
          <w:p w14:paraId="19976FEC" w14:textId="77777777" w:rsidR="006E23D4" w:rsidRPr="00166551" w:rsidRDefault="006C0ED7" w:rsidP="000E1EB8">
            <w:pPr>
              <w:spacing w:after="120" w:line="276" w:lineRule="auto"/>
              <w:ind w:left="325" w:hanging="283"/>
              <w:rPr>
                <w:rFonts w:ascii="Microsoft YaHei" w:eastAsia="Microsoft YaHei" w:hAnsi="Microsoft YaHei"/>
                <w:color w:val="FFFFFF"/>
                <w:sz w:val="20"/>
                <w:szCs w:val="20"/>
              </w:rPr>
            </w:pPr>
            <w:r w:rsidRPr="00166551">
              <w:rPr>
                <w:rFonts w:ascii="Microsoft YaHei" w:eastAsia="Microsoft YaHei" w:hAnsi="Microsoft YaHei" w:cs="SimSun"/>
                <w:b/>
                <w:bCs/>
                <w:color w:val="C9A84C"/>
                <w:sz w:val="20"/>
                <w:szCs w:val="20"/>
                <w:lang w:val="zh-Hans"/>
              </w:rPr>
              <w:t xml:space="preserve">→ </w:t>
            </w:r>
            <w:proofErr w:type="spellStart"/>
            <w:r w:rsidRPr="00166551">
              <w:rPr>
                <w:rFonts w:ascii="Microsoft YaHei" w:eastAsia="Microsoft YaHei" w:hAnsi="Microsoft YaHei" w:cs="SimSun"/>
                <w:color w:val="FFFFFF"/>
                <w:sz w:val="20"/>
                <w:szCs w:val="20"/>
                <w:lang w:val="zh-Hans"/>
              </w:rPr>
              <w:t>请务必阅读航空公司的《运输条件</w:t>
            </w:r>
            <w:proofErr w:type="spellEnd"/>
            <w:r w:rsidRPr="00166551">
              <w:rPr>
                <w:rFonts w:ascii="Microsoft YaHei" w:eastAsia="Microsoft YaHei" w:hAnsi="Microsoft YaHei" w:cs="SimSun"/>
                <w:color w:val="FFFFFF"/>
                <w:sz w:val="20"/>
                <w:szCs w:val="20"/>
                <w:lang w:val="zh-Hans"/>
              </w:rPr>
              <w:t>》（Conditions of Carriage），</w:t>
            </w:r>
            <w:proofErr w:type="spellStart"/>
            <w:r w:rsidRPr="00166551">
              <w:rPr>
                <w:rFonts w:ascii="Microsoft YaHei" w:eastAsia="Microsoft YaHei" w:hAnsi="Microsoft YaHei" w:cs="SimSun"/>
                <w:color w:val="FFFFFF"/>
                <w:sz w:val="20"/>
                <w:szCs w:val="20"/>
                <w:lang w:val="zh-Hans"/>
              </w:rPr>
              <w:t>尤其要留意票价包含的项目、行李额度以及退改签条款</w:t>
            </w:r>
            <w:proofErr w:type="spellEnd"/>
            <w:r w:rsidRPr="00166551">
              <w:rPr>
                <w:rFonts w:ascii="Microsoft YaHei" w:eastAsia="Microsoft YaHei" w:hAnsi="Microsoft YaHei" w:cs="SimSun"/>
                <w:color w:val="FFFFFF"/>
                <w:sz w:val="20"/>
                <w:szCs w:val="20"/>
                <w:lang w:val="zh-Hans"/>
              </w:rPr>
              <w:t>。</w:t>
            </w:r>
          </w:p>
          <w:p w14:paraId="61AD7E35" w14:textId="77777777" w:rsidR="006155CA" w:rsidRPr="00166551" w:rsidRDefault="006C0ED7" w:rsidP="000E1EB8">
            <w:pPr>
              <w:spacing w:after="120" w:line="276" w:lineRule="auto"/>
              <w:ind w:left="325" w:hanging="283"/>
              <w:rPr>
                <w:rFonts w:ascii="Microsoft YaHei" w:eastAsia="Microsoft YaHei" w:hAnsi="Microsoft YaHei"/>
                <w:color w:val="FFFFFF"/>
                <w:sz w:val="20"/>
                <w:szCs w:val="20"/>
                <w:lang w:eastAsia="zh-CN"/>
              </w:rPr>
            </w:pPr>
            <w:r w:rsidRPr="00166551">
              <w:rPr>
                <w:rFonts w:ascii="Microsoft YaHei" w:eastAsia="Microsoft YaHei" w:hAnsi="Microsoft YaHei" w:cs="SimSun"/>
                <w:b/>
                <w:bCs/>
                <w:color w:val="C9A84C"/>
                <w:sz w:val="20"/>
                <w:szCs w:val="20"/>
                <w:lang w:val="zh-Hans"/>
              </w:rPr>
              <w:t xml:space="preserve">→ </w:t>
            </w:r>
            <w:proofErr w:type="spellStart"/>
            <w:r w:rsidRPr="00166551">
              <w:rPr>
                <w:rFonts w:ascii="Microsoft YaHei" w:eastAsia="Microsoft YaHei" w:hAnsi="Microsoft YaHei" w:cs="SimSun"/>
                <w:color w:val="FFFFFF"/>
                <w:sz w:val="20"/>
                <w:szCs w:val="20"/>
                <w:lang w:val="zh-Hans"/>
              </w:rPr>
              <w:t>超低价机票可能很快售罄、很吸引人，但别急着抢购！停下来想一想，仔细查看相关条款</w:t>
            </w:r>
            <w:proofErr w:type="spellEnd"/>
            <w:r w:rsidRPr="00166551">
              <w:rPr>
                <w:rFonts w:ascii="Microsoft YaHei" w:eastAsia="Microsoft YaHei" w:hAnsi="Microsoft YaHei" w:cs="SimSun"/>
                <w:color w:val="FFFFFF"/>
                <w:sz w:val="20"/>
                <w:szCs w:val="20"/>
                <w:lang w:val="zh-Hans"/>
              </w:rPr>
              <w:t>。</w:t>
            </w:r>
            <w:r w:rsidRPr="00166551">
              <w:rPr>
                <w:rFonts w:ascii="Microsoft YaHei" w:eastAsia="Microsoft YaHei" w:hAnsi="Microsoft YaHei" w:cs="SimSun"/>
                <w:color w:val="FFFFFF"/>
                <w:sz w:val="20"/>
                <w:szCs w:val="20"/>
                <w:lang w:val="zh-Hans" w:eastAsia="zh-CN"/>
              </w:rPr>
              <w:t>因为后续可能还会产生额外费用。</w:t>
            </w:r>
          </w:p>
          <w:p w14:paraId="57CFB069" w14:textId="77777777" w:rsidR="00E765E8" w:rsidRPr="00166551" w:rsidRDefault="006C0ED7" w:rsidP="006129B2">
            <w:pPr>
              <w:spacing w:after="120" w:line="276" w:lineRule="auto"/>
              <w:rPr>
                <w:rFonts w:ascii="Microsoft YaHei" w:eastAsia="Microsoft YaHei" w:hAnsi="Microsoft YaHei"/>
                <w:b/>
                <w:bCs/>
                <w:color w:val="FFFFFF"/>
                <w:sz w:val="20"/>
                <w:szCs w:val="20"/>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访问 smartraveller.gov.au，查看您计划前往国家的旅行建议。</w:t>
            </w:r>
          </w:p>
          <w:p w14:paraId="55AFA155"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00A92EA7" w:rsidRPr="00166551">
              <w:rPr>
                <w:rFonts w:ascii="Microsoft YaHei" w:eastAsia="Microsoft YaHei" w:hAnsi="Microsoft YaHei" w:cs="SimSun"/>
                <w:color w:val="FFFFFF"/>
                <w:sz w:val="20"/>
                <w:szCs w:val="20"/>
                <w:lang w:val="zh-Hans" w:eastAsia="zh-CN"/>
              </w:rPr>
              <w:t>确认入境要求及护照有效期。建议护照在您计划返程日期后仍有至少六个月有效期。</w:t>
            </w:r>
          </w:p>
          <w:p w14:paraId="4DCD1704"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00E765E8" w:rsidRPr="00166551">
              <w:rPr>
                <w:rFonts w:ascii="Microsoft YaHei" w:eastAsia="Microsoft YaHei" w:hAnsi="Microsoft YaHei" w:cs="SimSun"/>
                <w:color w:val="FFFFFF"/>
                <w:sz w:val="20"/>
                <w:szCs w:val="20"/>
                <w:lang w:val="zh-Hans" w:eastAsia="zh-CN"/>
              </w:rPr>
              <w:t>购买机票后，建议尽快购买旅行保险。</w:t>
            </w:r>
          </w:p>
        </w:tc>
      </w:tr>
      <w:tr w:rsidR="00B944C0" w:rsidRPr="00166551" w14:paraId="6B087C02" w14:textId="77777777">
        <w:tc>
          <w:tcPr>
            <w:tcW w:w="9000" w:type="dxa"/>
            <w:shd w:val="clear" w:color="auto" w:fill="0A2240"/>
            <w:tcMar>
              <w:top w:w="140" w:type="dxa"/>
              <w:left w:w="280" w:type="dxa"/>
              <w:bottom w:w="140" w:type="dxa"/>
              <w:right w:w="280" w:type="dxa"/>
            </w:tcMar>
          </w:tcPr>
          <w:p w14:paraId="5E557427" w14:textId="77777777" w:rsidR="007F7ABE" w:rsidRPr="00166551" w:rsidRDefault="006C0ED7" w:rsidP="003D0ECC">
            <w:pPr>
              <w:keepNext/>
              <w:keepLines/>
              <w:spacing w:after="120" w:line="276" w:lineRule="auto"/>
              <w:rPr>
                <w:rFonts w:ascii="Microsoft YaHei" w:eastAsia="Microsoft YaHei" w:hAnsi="Microsoft YaHei"/>
                <w:lang w:eastAsia="zh-CN"/>
              </w:rPr>
            </w:pPr>
            <w:r w:rsidRPr="00166551">
              <w:rPr>
                <w:rFonts w:ascii="Microsoft YaHei" w:eastAsia="Microsoft YaHei" w:hAnsi="Microsoft YaHei" w:cs="SimSun"/>
                <w:b/>
                <w:bCs/>
                <w:caps/>
                <w:color w:val="C9A84C"/>
                <w:sz w:val="18"/>
                <w:szCs w:val="18"/>
                <w:lang w:val="zh-Hans" w:eastAsia="zh-CN"/>
              </w:rPr>
              <w:lastRenderedPageBreak/>
              <w:t>第三部分</w:t>
            </w:r>
          </w:p>
          <w:p w14:paraId="0F55D63C" w14:textId="77777777" w:rsidR="007F7ABE" w:rsidRPr="00166551" w:rsidRDefault="006C0ED7" w:rsidP="003D0ECC">
            <w:pPr>
              <w:pStyle w:val="Titolo1"/>
              <w:keepNext/>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出发前准备及机场事项</w:t>
            </w:r>
          </w:p>
        </w:tc>
      </w:tr>
    </w:tbl>
    <w:p w14:paraId="3F8A4C1E" w14:textId="77777777" w:rsidR="007D08EF" w:rsidRPr="00166551" w:rsidRDefault="007D08EF" w:rsidP="003D0ECC">
      <w:pPr>
        <w:pStyle w:val="Titolo2"/>
        <w:keepNext/>
        <w:keepLines/>
        <w:rPr>
          <w:rFonts w:ascii="Microsoft YaHei" w:eastAsia="Microsoft YaHei" w:hAnsi="Microsoft YaHei"/>
          <w:lang w:eastAsia="zh-CN"/>
        </w:rPr>
      </w:pPr>
    </w:p>
    <w:p w14:paraId="3796EA40" w14:textId="77777777" w:rsidR="00EA558A" w:rsidRPr="00166551" w:rsidRDefault="006C0ED7" w:rsidP="003D0ECC">
      <w:pPr>
        <w:pStyle w:val="Titolo2"/>
        <w:keepNext/>
        <w:keepLines/>
        <w:rPr>
          <w:rFonts w:ascii="Microsoft YaHei" w:eastAsia="Microsoft YaHei" w:hAnsi="Microsoft YaHei"/>
          <w:lang w:eastAsia="zh-CN"/>
        </w:rPr>
      </w:pPr>
      <w:r w:rsidRPr="00166551">
        <w:rPr>
          <w:rFonts w:ascii="Microsoft YaHei" w:eastAsia="Microsoft YaHei" w:hAnsi="Microsoft YaHei" w:cs="SimSun"/>
          <w:lang w:val="zh-Hans" w:eastAsia="zh-CN"/>
        </w:rPr>
        <w:t>留意航班动态及变更信息</w:t>
      </w:r>
    </w:p>
    <w:p w14:paraId="33A55A70" w14:textId="77777777" w:rsidR="00DD64BD"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您的航班信息（如值机时间、起飞时间和登机口）可能会发生变化。请留意航空公司或旅行社通过电子邮件、短信或应用程序发送的最新通知。</w:t>
      </w:r>
    </w:p>
    <w:p w14:paraId="698B5593" w14:textId="77777777" w:rsidR="0032540D"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eastAsia="zh-CN"/>
        </w:rPr>
        <w:t>大多数航空公司都提供手机应用程序（App），方便您集中查看相关信息。</w:t>
      </w:r>
      <w:proofErr w:type="spellStart"/>
      <w:r w:rsidRPr="00166551">
        <w:rPr>
          <w:rFonts w:ascii="Microsoft YaHei" w:eastAsia="Microsoft YaHei" w:hAnsi="Microsoft YaHei" w:cs="SimSun"/>
          <w:lang w:val="zh-Hans"/>
        </w:rPr>
        <w:t>航空公司的</w:t>
      </w:r>
      <w:proofErr w:type="spellEnd"/>
      <w:r w:rsidRPr="00166551">
        <w:rPr>
          <w:rFonts w:ascii="Microsoft YaHei" w:eastAsia="Microsoft YaHei" w:hAnsi="Microsoft YaHei" w:cs="SimSun"/>
          <w:lang w:val="zh-Hans"/>
        </w:rPr>
        <w:t xml:space="preserve"> App </w:t>
      </w:r>
      <w:proofErr w:type="spellStart"/>
      <w:r w:rsidRPr="00166551">
        <w:rPr>
          <w:rFonts w:ascii="Microsoft YaHei" w:eastAsia="Microsoft YaHei" w:hAnsi="Microsoft YaHei" w:cs="SimSun"/>
          <w:lang w:val="zh-Hans"/>
        </w:rPr>
        <w:t>可以帮助您</w:t>
      </w:r>
      <w:proofErr w:type="spellEnd"/>
      <w:r w:rsidRPr="00166551">
        <w:rPr>
          <w:rFonts w:ascii="Microsoft YaHei" w:eastAsia="Microsoft YaHei" w:hAnsi="Microsoft YaHei" w:cs="SimSun"/>
          <w:lang w:val="zh-Hans"/>
        </w:rPr>
        <w:t>：</w:t>
      </w:r>
    </w:p>
    <w:p w14:paraId="215ECEE8" w14:textId="77777777" w:rsidR="00CD7C70" w:rsidRPr="00166551" w:rsidRDefault="006C0ED7" w:rsidP="006129B2">
      <w:pPr>
        <w:pStyle w:val="Paragrafoelenco"/>
        <w:numPr>
          <w:ilvl w:val="0"/>
          <w:numId w:val="71"/>
        </w:numPr>
        <w:spacing w:after="120" w:line="276" w:lineRule="auto"/>
        <w:rPr>
          <w:rFonts w:ascii="Microsoft YaHei" w:eastAsia="Microsoft YaHei" w:hAnsi="Microsoft YaHei"/>
          <w:lang w:eastAsia="zh-CN"/>
        </w:rPr>
      </w:pPr>
      <w:r w:rsidRPr="00166551">
        <w:rPr>
          <w:rFonts w:ascii="Microsoft YaHei" w:eastAsia="Microsoft YaHei" w:hAnsi="Microsoft YaHei" w:cs="SimSun"/>
          <w:sz w:val="21"/>
          <w:lang w:val="zh-Hans" w:eastAsia="zh-CN"/>
        </w:rPr>
        <w:t>及时获取航班状态更新和提醒；</w:t>
      </w:r>
    </w:p>
    <w:p w14:paraId="4D346057" w14:textId="77777777" w:rsidR="00CD7C70" w:rsidRPr="00166551" w:rsidRDefault="006C0ED7" w:rsidP="006129B2">
      <w:pPr>
        <w:pStyle w:val="Paragrafoelenco"/>
        <w:numPr>
          <w:ilvl w:val="0"/>
          <w:numId w:val="71"/>
        </w:numPr>
        <w:spacing w:after="120" w:line="276" w:lineRule="auto"/>
        <w:rPr>
          <w:rFonts w:ascii="Microsoft YaHei" w:eastAsia="Microsoft YaHei" w:hAnsi="Microsoft YaHei"/>
          <w:lang w:eastAsia="zh-CN"/>
        </w:rPr>
      </w:pPr>
      <w:r w:rsidRPr="00166551">
        <w:rPr>
          <w:rFonts w:ascii="Microsoft YaHei" w:eastAsia="Microsoft YaHei" w:hAnsi="Microsoft YaHei" w:cs="SimSun"/>
          <w:sz w:val="21"/>
          <w:lang w:val="zh-Hans" w:eastAsia="zh-CN"/>
        </w:rPr>
        <w:t>办理线上值机并在手机上获取登机牌；</w:t>
      </w:r>
    </w:p>
    <w:p w14:paraId="6D60BD13" w14:textId="77777777" w:rsidR="00CD7C70" w:rsidRPr="00166551" w:rsidRDefault="006C0ED7" w:rsidP="006129B2">
      <w:pPr>
        <w:pStyle w:val="Paragrafoelenco"/>
        <w:numPr>
          <w:ilvl w:val="0"/>
          <w:numId w:val="71"/>
        </w:numPr>
        <w:spacing w:after="120" w:line="276" w:lineRule="auto"/>
        <w:rPr>
          <w:rFonts w:ascii="Microsoft YaHei" w:eastAsia="Microsoft YaHei" w:hAnsi="Microsoft YaHei"/>
        </w:rPr>
      </w:pPr>
      <w:proofErr w:type="spellStart"/>
      <w:r w:rsidRPr="00166551">
        <w:rPr>
          <w:rFonts w:ascii="Microsoft YaHei" w:eastAsia="Microsoft YaHei" w:hAnsi="Microsoft YaHei" w:cs="SimSun"/>
          <w:sz w:val="21"/>
          <w:lang w:val="zh-Hans"/>
        </w:rPr>
        <w:t>查看登机口信息</w:t>
      </w:r>
      <w:proofErr w:type="spellEnd"/>
      <w:r w:rsidRPr="00166551">
        <w:rPr>
          <w:rFonts w:ascii="Microsoft YaHei" w:eastAsia="Microsoft YaHei" w:hAnsi="Microsoft YaHei" w:cs="SimSun"/>
          <w:sz w:val="21"/>
          <w:lang w:val="zh-Hans"/>
        </w:rPr>
        <w:t>；</w:t>
      </w:r>
    </w:p>
    <w:p w14:paraId="33426914" w14:textId="1FDCF566" w:rsidR="00CD7C70" w:rsidRPr="00166551" w:rsidRDefault="006C0ED7" w:rsidP="006129B2">
      <w:pPr>
        <w:pStyle w:val="Paragrafoelenco"/>
        <w:numPr>
          <w:ilvl w:val="0"/>
          <w:numId w:val="71"/>
        </w:numPr>
        <w:spacing w:after="120" w:line="276" w:lineRule="auto"/>
        <w:rPr>
          <w:rFonts w:ascii="Microsoft YaHei" w:eastAsia="Microsoft YaHei" w:hAnsi="Microsoft YaHei"/>
          <w:lang w:eastAsia="zh-CN"/>
        </w:rPr>
      </w:pPr>
      <w:r w:rsidRPr="00166551">
        <w:rPr>
          <w:rFonts w:ascii="Microsoft YaHei" w:eastAsia="Microsoft YaHei" w:hAnsi="Microsoft YaHei" w:cs="SimSun"/>
          <w:sz w:val="21"/>
          <w:lang w:val="zh-Hans" w:eastAsia="zh-CN"/>
        </w:rPr>
        <w:t>追踪您的托运行李；以及</w:t>
      </w:r>
    </w:p>
    <w:p w14:paraId="15C602C1" w14:textId="77777777" w:rsidR="005E4486" w:rsidRPr="00166551" w:rsidRDefault="006C0ED7" w:rsidP="006129B2">
      <w:pPr>
        <w:pStyle w:val="Paragrafoelenco"/>
        <w:numPr>
          <w:ilvl w:val="0"/>
          <w:numId w:val="71"/>
        </w:numPr>
        <w:spacing w:after="120" w:line="276" w:lineRule="auto"/>
        <w:rPr>
          <w:rFonts w:ascii="Microsoft YaHei" w:eastAsia="Microsoft YaHei" w:hAnsi="Microsoft YaHei"/>
          <w:lang w:eastAsia="zh-CN"/>
        </w:rPr>
      </w:pPr>
      <w:r w:rsidRPr="00166551">
        <w:rPr>
          <w:rFonts w:ascii="Microsoft YaHei" w:eastAsia="Microsoft YaHei" w:hAnsi="Microsoft YaHei" w:cs="SimSun"/>
          <w:sz w:val="21"/>
          <w:lang w:val="zh-Hans" w:eastAsia="zh-CN"/>
        </w:rPr>
        <w:t>获取其他实用信息，例如机上娱乐内容和常旅客积分</w:t>
      </w:r>
      <w:r w:rsidRPr="00166551">
        <w:rPr>
          <w:rFonts w:ascii="Microsoft YaHei" w:eastAsia="Microsoft YaHei" w:hAnsi="Microsoft YaHei" w:cs="SimSun"/>
          <w:lang w:val="zh-Hans" w:eastAsia="zh-CN"/>
        </w:rPr>
        <w:t>。</w:t>
      </w:r>
    </w:p>
    <w:p w14:paraId="68645B76" w14:textId="77777777" w:rsidR="007D08EF" w:rsidRPr="00166551" w:rsidRDefault="007D08EF" w:rsidP="00EF4C02">
      <w:pPr>
        <w:pStyle w:val="Titolo2"/>
        <w:rPr>
          <w:rFonts w:ascii="Microsoft YaHei" w:eastAsia="Microsoft YaHei" w:hAnsi="Microsoft YaHei"/>
          <w:lang w:eastAsia="zh-CN"/>
        </w:rPr>
      </w:pPr>
    </w:p>
    <w:p w14:paraId="6D15A44B" w14:textId="77777777" w:rsidR="005E4486" w:rsidRPr="00166551" w:rsidRDefault="006C0ED7" w:rsidP="003D0ECC">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妥善打包行李，确保飞行安全</w:t>
      </w:r>
    </w:p>
    <w:p w14:paraId="724CB6B2" w14:textId="77777777" w:rsidR="0037361F" w:rsidRPr="00166551" w:rsidRDefault="006C0ED7" w:rsidP="003D0ECC">
      <w:pPr>
        <w:keepLines/>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请妥善打包行李，以免耽误行程甚至错过航班。即使是您日常使用的物品，例如充电宝、剪刀、锂电池、喷雾剂、粉末和凝胶，也可能受到携带限制。</w:t>
      </w:r>
      <w:r w:rsidR="00C812CF" w:rsidRPr="00166551">
        <w:rPr>
          <w:rFonts w:ascii="Microsoft YaHei" w:eastAsia="Microsoft YaHei" w:hAnsi="Microsoft YaHei" w:cs="SimSun"/>
          <w:color w:val="000000"/>
          <w:szCs w:val="21"/>
          <w:lang w:val="zh-Hans" w:eastAsia="zh-CN"/>
        </w:rPr>
        <w:t>有些物品只能放在随身行李或托运行李中；有些物品则需要获得航空公司或民航主管部门批准；还有一些物品必须作为货物运输，或被禁止携带登机。</w:t>
      </w:r>
    </w:p>
    <w:p w14:paraId="0409C8C6" w14:textId="77777777" w:rsidR="00B04A4F"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CASA 提供有关可携带和禁止携带物品的</w:t>
      </w:r>
      <w:r w:rsidR="00B04A4F">
        <w:fldChar w:fldCharType="begin"/>
      </w:r>
      <w:r w:rsidR="00B04A4F">
        <w:rPr>
          <w:lang w:eastAsia="zh-CN"/>
        </w:rPr>
        <w:instrText>HYPERLINK "http://www.casa.gov.au/packright"</w:instrText>
      </w:r>
      <w:r w:rsidR="00B04A4F">
        <w:fldChar w:fldCharType="separate"/>
      </w:r>
      <w:r w:rsidR="00B04A4F" w:rsidRPr="00166551">
        <w:rPr>
          <w:rStyle w:val="Collegamentoipertestuale"/>
          <w:rFonts w:ascii="Microsoft YaHei" w:eastAsia="Microsoft YaHei" w:hAnsi="Microsoft YaHei" w:cs="SimSun"/>
          <w:szCs w:val="21"/>
          <w:lang w:val="zh-Hans" w:eastAsia="zh-CN"/>
        </w:rPr>
        <w:t>实用指南</w:t>
      </w:r>
      <w:r w:rsidR="00B04A4F">
        <w:fldChar w:fldCharType="end"/>
      </w:r>
      <w:r w:rsidRPr="00166551">
        <w:rPr>
          <w:rFonts w:ascii="Microsoft YaHei" w:eastAsia="Microsoft YaHei" w:hAnsi="Microsoft YaHei" w:cs="SimSun"/>
          <w:szCs w:val="21"/>
          <w:lang w:val="zh-Hans" w:eastAsia="zh-CN"/>
        </w:rPr>
        <w:t xml:space="preserve">，并说明这些物品的正确打包方式。Department of Home Affairs（澳大利亚内政部）也在 </w:t>
      </w:r>
      <w:hyperlink r:id="rId21" w:history="1">
        <w:r w:rsidR="0032540D" w:rsidRPr="00166551">
          <w:rPr>
            <w:rStyle w:val="Collegamentoipertestuale"/>
            <w:rFonts w:ascii="Microsoft YaHei" w:eastAsia="Microsoft YaHei" w:hAnsi="Microsoft YaHei" w:cs="SimSun"/>
            <w:szCs w:val="21"/>
            <w:lang w:val="zh-Hans" w:eastAsia="zh-CN"/>
          </w:rPr>
          <w:t>TravelSECURE</w:t>
        </w:r>
      </w:hyperlink>
      <w:r w:rsidRPr="00166551">
        <w:rPr>
          <w:rFonts w:ascii="Microsoft YaHei" w:eastAsia="Microsoft YaHei" w:hAnsi="Microsoft YaHei" w:cs="SimSun"/>
          <w:szCs w:val="21"/>
          <w:lang w:val="zh-Hans" w:eastAsia="zh-CN"/>
        </w:rPr>
        <w:t xml:space="preserve"> 网站上提供了哪些物品可携带登机或带入机场安检区域的相关信息。</w:t>
      </w:r>
    </w:p>
    <w:p w14:paraId="0667FC05" w14:textId="77777777" w:rsidR="005E4486" w:rsidRPr="00166551" w:rsidRDefault="006C0ED7" w:rsidP="00EF4FE2">
      <w:pPr>
        <w:pStyle w:val="Strong1"/>
        <w:widowControl w:val="0"/>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打包小贴士</w:t>
      </w:r>
    </w:p>
    <w:p w14:paraId="5E3C061C" w14:textId="77777777" w:rsidR="0084359E" w:rsidRPr="00166551" w:rsidRDefault="006C0ED7" w:rsidP="00EF4FE2">
      <w:pPr>
        <w:widowControl w:val="0"/>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出行前请查阅航空公司的行李规定，因为各航空公司对行李尺寸、重量和件数的要求可能有所不同。您的随身行李可能会在登机口接受检查。如不符合规定，您可能需要重新打包行李、支付额</w:t>
      </w:r>
      <w:r w:rsidRPr="00166551">
        <w:rPr>
          <w:rFonts w:ascii="Microsoft YaHei" w:eastAsia="Microsoft YaHei" w:hAnsi="Microsoft YaHei" w:cs="SimSun"/>
          <w:lang w:val="zh-Hans" w:eastAsia="zh-CN"/>
        </w:rPr>
        <w:lastRenderedPageBreak/>
        <w:t>外费用，或取出相关物品。以下打包建议供您参考：</w:t>
      </w:r>
    </w:p>
    <w:p w14:paraId="3FC34626" w14:textId="77777777" w:rsidR="000E162D" w:rsidRPr="00166551" w:rsidRDefault="006C0ED7" w:rsidP="00EF4FE2">
      <w:pPr>
        <w:pStyle w:val="Paragrafoelenco"/>
        <w:widowControl w:val="0"/>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请自行整理行李，避免过度打包；</w:t>
      </w:r>
    </w:p>
    <w:p w14:paraId="416701D0" w14:textId="77777777" w:rsidR="000E162D"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使用结实且可上锁的行李箱，并在行李内外贴上您的联系方式；</w:t>
      </w:r>
    </w:p>
    <w:p w14:paraId="27BD5285" w14:textId="7678530C" w:rsidR="000E162D"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查阅</w:t>
      </w:r>
      <w:proofErr w:type="spellEnd"/>
      <w:r w:rsidRPr="00166551">
        <w:rPr>
          <w:rFonts w:ascii="Microsoft YaHei" w:eastAsia="Microsoft YaHei" w:hAnsi="Microsoft YaHei" w:cs="SimSun"/>
          <w:sz w:val="21"/>
          <w:szCs w:val="21"/>
          <w:lang w:val="zh-Hans"/>
        </w:rPr>
        <w:t xml:space="preserve"> CASA 的</w:t>
      </w:r>
      <w:r w:rsidR="002F123E">
        <w:rPr>
          <w:rFonts w:ascii="Microsoft YaHei" w:eastAsia="Microsoft YaHei" w:hAnsi="Microsoft YaHei" w:cs="SimSun" w:hint="eastAsia"/>
          <w:sz w:val="21"/>
          <w:szCs w:val="21"/>
          <w:lang w:val="zh-Hans" w:eastAsia="zh-CN"/>
        </w:rPr>
        <w:t>《</w:t>
      </w:r>
      <w:r w:rsidRPr="00166551">
        <w:rPr>
          <w:rFonts w:ascii="Microsoft YaHei" w:eastAsia="Microsoft YaHei" w:hAnsi="Microsoft YaHei" w:cs="SimSun"/>
          <w:i/>
          <w:iCs/>
          <w:sz w:val="21"/>
          <w:szCs w:val="21"/>
          <w:lang w:val="zh-Hans"/>
        </w:rPr>
        <w:t>Pack Right</w:t>
      </w:r>
      <w:r w:rsidRPr="00166551">
        <w:rPr>
          <w:rFonts w:ascii="Microsoft YaHei" w:eastAsia="Microsoft YaHei" w:hAnsi="Microsoft YaHei" w:cs="SimSun"/>
          <w:sz w:val="21"/>
          <w:szCs w:val="21"/>
          <w:lang w:val="zh-Hans"/>
        </w:rPr>
        <w:t xml:space="preserve"> </w:t>
      </w:r>
      <w:proofErr w:type="spellStart"/>
      <w:r w:rsidRPr="00166551">
        <w:rPr>
          <w:rFonts w:ascii="Microsoft YaHei" w:eastAsia="Microsoft YaHei" w:hAnsi="Microsoft YaHei" w:cs="SimSun"/>
          <w:sz w:val="21"/>
          <w:szCs w:val="21"/>
          <w:lang w:val="zh-Hans"/>
        </w:rPr>
        <w:t>指南</w:t>
      </w:r>
      <w:proofErr w:type="spellEnd"/>
      <w:r w:rsidR="002F123E">
        <w:rPr>
          <w:rFonts w:ascii="Microsoft YaHei" w:eastAsia="Microsoft YaHei" w:hAnsi="Microsoft YaHei" w:cs="SimSun" w:hint="eastAsia"/>
          <w:sz w:val="21"/>
          <w:szCs w:val="21"/>
          <w:lang w:val="zh-Hans" w:eastAsia="zh-CN"/>
        </w:rPr>
        <w:t>》</w:t>
      </w:r>
      <w:r w:rsidRPr="00166551">
        <w:rPr>
          <w:rFonts w:ascii="Microsoft YaHei" w:eastAsia="Microsoft YaHei" w:hAnsi="Microsoft YaHei" w:cs="SimSun"/>
          <w:sz w:val="21"/>
          <w:szCs w:val="21"/>
          <w:lang w:val="zh-Hans"/>
        </w:rPr>
        <w:t>，</w:t>
      </w:r>
      <w:proofErr w:type="spellStart"/>
      <w:r w:rsidRPr="00166551">
        <w:rPr>
          <w:rFonts w:ascii="Microsoft YaHei" w:eastAsia="Microsoft YaHei" w:hAnsi="Microsoft YaHei" w:cs="SimSun"/>
          <w:sz w:val="21"/>
          <w:szCs w:val="21"/>
          <w:lang w:val="zh-Hans"/>
        </w:rPr>
        <w:t>了解危险品及受限制物品的相关要求</w:t>
      </w:r>
      <w:proofErr w:type="spellEnd"/>
      <w:r w:rsidRPr="00166551">
        <w:rPr>
          <w:rFonts w:ascii="Microsoft YaHei" w:eastAsia="Microsoft YaHei" w:hAnsi="Microsoft YaHei" w:cs="SimSun"/>
          <w:sz w:val="21"/>
          <w:szCs w:val="21"/>
          <w:lang w:val="zh-Hans"/>
        </w:rPr>
        <w:t>；</w:t>
      </w:r>
    </w:p>
    <w:p w14:paraId="25137682" w14:textId="77777777" w:rsidR="000E162D"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备用电池和充电宝应放在随身行李中携带（请注意，飞行期间可能限制使用）；</w:t>
      </w:r>
    </w:p>
    <w:p w14:paraId="76B629EC" w14:textId="77777777" w:rsidR="000E162D"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提前了解航空公司有关电子设备的规定；</w:t>
      </w:r>
    </w:p>
    <w:p w14:paraId="457334A0" w14:textId="77777777" w:rsidR="000E162D"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将必需品、贵重物品、药品及易碎物品放在随身行李中。若这些物品放入托运行李，航空公司的赔偿责任可能受到限制；</w:t>
      </w:r>
    </w:p>
    <w:p w14:paraId="6FB6BB8F" w14:textId="77777777" w:rsidR="000E162D"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保留行李内贵重物品的购买凭证（或拍照留存）；</w:t>
      </w:r>
    </w:p>
    <w:p w14:paraId="50464A32" w14:textId="77777777" w:rsidR="000E162D"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如有特殊需求，请提前告知航空公司；</w:t>
      </w:r>
    </w:p>
    <w:p w14:paraId="339933B6" w14:textId="77777777" w:rsidR="000E162D"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可考虑使用行李追踪设备，并确保设备电量充足。</w:t>
      </w:r>
    </w:p>
    <w:p w14:paraId="176194E7" w14:textId="77777777" w:rsidR="005E4486" w:rsidRPr="00166551" w:rsidRDefault="006C0ED7" w:rsidP="003D0ECC">
      <w:pPr>
        <w:pStyle w:val="Strong1"/>
        <w:keepLines/>
        <w:spacing w:before="0" w:line="276" w:lineRule="auto"/>
        <w:rPr>
          <w:rFonts w:ascii="Microsoft YaHei" w:eastAsia="Microsoft YaHei" w:hAnsi="Microsoft YaHei"/>
          <w:lang w:eastAsia="zh-CN"/>
        </w:rPr>
      </w:pPr>
      <w:bookmarkStart w:id="6" w:name="_Dangerous_goods_and"/>
      <w:bookmarkStart w:id="7" w:name="_Dangerous_goods,_restricted"/>
      <w:bookmarkEnd w:id="6"/>
      <w:bookmarkEnd w:id="7"/>
      <w:r w:rsidRPr="00166551">
        <w:rPr>
          <w:rFonts w:ascii="Microsoft YaHei" w:eastAsia="Microsoft YaHei" w:hAnsi="Microsoft YaHei" w:cs="SimSun"/>
          <w:lang w:val="zh-Hans" w:eastAsia="zh-CN"/>
        </w:rPr>
        <w:t>危险品、受限制物品及禁止携带的物品</w:t>
      </w:r>
    </w:p>
    <w:p w14:paraId="159A15D9" w14:textId="486BFB8F" w:rsidR="00373182" w:rsidRPr="00166551" w:rsidRDefault="006C0ED7" w:rsidP="003D0ECC">
      <w:pPr>
        <w:keepLines/>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 xml:space="preserve">“危险品”是指可能危及飞机或飞行安全的物品。它们可能具有易燃、易爆、有毒等特性，或会与其他物质发生危险反应。部分危险品禁止携带乘机；部分危险品仅可在获得航空公司批准或按特殊要求包装后携带。有关危险品的更多信息，请参阅 </w:t>
      </w:r>
      <w:hyperlink r:id="rId22" w:history="1">
        <w:r w:rsidR="00BC0D14" w:rsidRPr="00166551">
          <w:rPr>
            <w:rStyle w:val="Collegamentoipertestuale"/>
            <w:rFonts w:ascii="Microsoft YaHei" w:eastAsia="Microsoft YaHei" w:hAnsi="Microsoft YaHei" w:cs="SimSun"/>
            <w:szCs w:val="21"/>
            <w:lang w:val="zh-Hans" w:eastAsia="zh-CN"/>
          </w:rPr>
          <w:t>CASA 的</w:t>
        </w:r>
        <w:r w:rsidR="006A287B">
          <w:rPr>
            <w:rStyle w:val="Collegamentoipertestuale"/>
            <w:rFonts w:ascii="Microsoft YaHei" w:eastAsia="Microsoft YaHei" w:hAnsi="Microsoft YaHei" w:cs="SimSun" w:hint="eastAsia"/>
            <w:szCs w:val="21"/>
            <w:lang w:val="zh-Hans" w:eastAsia="zh-CN"/>
          </w:rPr>
          <w:t>《</w:t>
        </w:r>
        <w:r w:rsidR="00BC0D14" w:rsidRPr="00166551">
          <w:rPr>
            <w:rStyle w:val="Collegamentoipertestuale"/>
            <w:rFonts w:ascii="Microsoft YaHei" w:eastAsia="Microsoft YaHei" w:hAnsi="Microsoft YaHei" w:cs="SimSun"/>
            <w:szCs w:val="21"/>
            <w:lang w:val="zh-Hans" w:eastAsia="zh-CN"/>
          </w:rPr>
          <w:t>PackRight 危险品指南</w:t>
        </w:r>
      </w:hyperlink>
      <w:r w:rsidR="006A287B">
        <w:rPr>
          <w:rFonts w:hint="eastAsia"/>
          <w:lang w:eastAsia="zh-CN"/>
        </w:rPr>
        <w:t>》</w:t>
      </w:r>
      <w:r w:rsidRPr="00166551">
        <w:rPr>
          <w:rFonts w:ascii="Microsoft YaHei" w:eastAsia="Microsoft YaHei" w:hAnsi="Microsoft YaHei" w:cs="SimSun"/>
          <w:szCs w:val="21"/>
          <w:lang w:val="zh-Hans" w:eastAsia="zh-CN"/>
        </w:rPr>
        <w:t>。</w:t>
      </w:r>
    </w:p>
    <w:p w14:paraId="5344D496" w14:textId="77777777" w:rsidR="00C812CF" w:rsidRPr="00166551" w:rsidRDefault="006C0ED7" w:rsidP="003D0ECC">
      <w:pPr>
        <w:keepLines/>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常见危险品包括：</w:t>
      </w:r>
    </w:p>
    <w:p w14:paraId="129C6586" w14:textId="77777777" w:rsidR="00C812CF" w:rsidRPr="00166551" w:rsidRDefault="006C0ED7" w:rsidP="003D0ECC">
      <w:pPr>
        <w:pStyle w:val="Paragrafoelenco"/>
        <w:keepLines/>
        <w:numPr>
          <w:ilvl w:val="0"/>
          <w:numId w:val="58"/>
        </w:numPr>
        <w:spacing w:after="120" w:line="276" w:lineRule="auto"/>
        <w:ind w:left="284" w:hanging="284"/>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电子烟和雾化器</w:t>
      </w:r>
      <w:proofErr w:type="spellEnd"/>
    </w:p>
    <w:p w14:paraId="14EF6FCB" w14:textId="77777777" w:rsidR="00C812CF"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备用电池和充电宝</w:t>
      </w:r>
      <w:proofErr w:type="spellEnd"/>
    </w:p>
    <w:p w14:paraId="40A0755E" w14:textId="77777777" w:rsidR="00C812CF"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便携式电子设备</w:t>
      </w:r>
      <w:proofErr w:type="spellEnd"/>
    </w:p>
    <w:p w14:paraId="66C380F2" w14:textId="77777777" w:rsidR="00C812CF"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喷雾剂和洗漱用品</w:t>
      </w:r>
      <w:proofErr w:type="spellEnd"/>
    </w:p>
    <w:p w14:paraId="7536B008" w14:textId="77777777" w:rsidR="00C812CF"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清洁产品和化学品</w:t>
      </w:r>
      <w:proofErr w:type="spellEnd"/>
    </w:p>
    <w:p w14:paraId="4E0C273B" w14:textId="77777777" w:rsidR="00C812CF"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rPr>
      </w:pPr>
      <w:proofErr w:type="spellStart"/>
      <w:r w:rsidRPr="00166551">
        <w:rPr>
          <w:rFonts w:ascii="Microsoft YaHei" w:eastAsia="Microsoft YaHei" w:hAnsi="Microsoft YaHei" w:cs="SimSun"/>
          <w:sz w:val="21"/>
          <w:szCs w:val="21"/>
          <w:lang w:val="zh-Hans"/>
        </w:rPr>
        <w:t>燃料和燃油驱动设备</w:t>
      </w:r>
      <w:proofErr w:type="spellEnd"/>
    </w:p>
    <w:p w14:paraId="4349D3E1" w14:textId="77777777" w:rsidR="00805897" w:rsidRPr="00166551" w:rsidRDefault="006C0ED7" w:rsidP="006129B2">
      <w:pPr>
        <w:pStyle w:val="Paragrafoelenco"/>
        <w:numPr>
          <w:ilvl w:val="0"/>
          <w:numId w:val="58"/>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火柴、打火机和烟花爆竹</w:t>
      </w:r>
    </w:p>
    <w:p w14:paraId="02524997" w14:textId="77777777" w:rsidR="001163B6"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您还应留意受限制或</w:t>
      </w:r>
      <w:r w:rsidR="001163B6">
        <w:fldChar w:fldCharType="begin"/>
      </w:r>
      <w:r w:rsidR="001163B6">
        <w:instrText>HYPERLINK "http://www.casa.gov.au/packright/banned-items"</w:instrText>
      </w:r>
      <w:r w:rsidR="001163B6">
        <w:fldChar w:fldCharType="separate"/>
      </w:r>
      <w:r w:rsidR="001163B6" w:rsidRPr="00166551">
        <w:rPr>
          <w:rStyle w:val="Collegamentoipertestuale"/>
          <w:rFonts w:ascii="Microsoft YaHei" w:eastAsia="Microsoft YaHei" w:hAnsi="Microsoft YaHei" w:cs="SimSun"/>
          <w:szCs w:val="21"/>
          <w:lang w:val="zh-Hans" w:eastAsia="zh-CN"/>
        </w:rPr>
        <w:t>禁止携带的物品</w:t>
      </w:r>
      <w:r w:rsidR="001163B6">
        <w:fldChar w:fldCharType="end"/>
      </w:r>
      <w:r w:rsidRPr="00166551">
        <w:rPr>
          <w:rFonts w:ascii="Microsoft YaHei" w:eastAsia="Microsoft YaHei" w:hAnsi="Microsoft YaHei" w:cs="SimSun"/>
          <w:szCs w:val="21"/>
          <w:lang w:val="zh-Hans" w:eastAsia="zh-CN"/>
        </w:rPr>
        <w:t>，例如部分类型的电池、易燃物品及化学品。</w:t>
      </w:r>
    </w:p>
    <w:p w14:paraId="29DDDA15" w14:textId="77777777" w:rsidR="001163B6" w:rsidRPr="00166551" w:rsidRDefault="006C0ED7" w:rsidP="006129B2">
      <w:pPr>
        <w:spacing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lang w:val="zh-Hans" w:eastAsia="zh-CN"/>
        </w:rPr>
        <w:t>在网上或机场办理值机手续时，您必须申报行李中的所有危险品。机场会对随身行李及托运行李进行例行安检，检查您是否携带备用电池、充电宝等危险品。如果在您的托运行李中发现危险品，机场工作人员可能会将您的行李取出检查，从而导致您错过航班或行李无法随航班运输。</w:t>
      </w:r>
    </w:p>
    <w:p w14:paraId="3F042243" w14:textId="77777777" w:rsidR="00F614CE" w:rsidRPr="00166551" w:rsidRDefault="006C0ED7" w:rsidP="006129B2">
      <w:pPr>
        <w:spacing w:after="120" w:line="276" w:lineRule="auto"/>
        <w:rPr>
          <w:rFonts w:ascii="Microsoft YaHei" w:eastAsia="Microsoft YaHei" w:hAnsi="Microsoft YaHei"/>
          <w:color w:val="000000" w:themeColor="text1"/>
          <w:szCs w:val="21"/>
          <w:lang w:eastAsia="zh-CN"/>
        </w:rPr>
      </w:pPr>
      <w:r w:rsidRPr="00166551">
        <w:rPr>
          <w:rFonts w:ascii="Microsoft YaHei" w:eastAsia="Microsoft YaHei" w:hAnsi="Microsoft YaHei" w:cs="SimSun"/>
          <w:color w:val="000000" w:themeColor="text1"/>
          <w:szCs w:val="21"/>
          <w:lang w:val="zh-Hans" w:eastAsia="zh-CN"/>
        </w:rPr>
        <w:lastRenderedPageBreak/>
        <w:t>如果您未申报危险品或作出误导性或虚假申报，可能面临最高 7 年监禁等严重处罚。</w:t>
      </w:r>
    </w:p>
    <w:p w14:paraId="1CA32B86" w14:textId="77777777" w:rsidR="00F614CE" w:rsidRPr="00166551" w:rsidRDefault="006C0ED7" w:rsidP="003D0ECC">
      <w:pPr>
        <w:pStyle w:val="Strong1"/>
        <w:keepLines/>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违禁物品</w:t>
      </w:r>
    </w:p>
    <w:p w14:paraId="3AC97C96" w14:textId="77777777" w:rsidR="00F614CE" w:rsidRPr="00166551" w:rsidRDefault="006C0ED7" w:rsidP="003D0ECC">
      <w:pPr>
        <w:pStyle w:val="Strong1"/>
        <w:keepLines/>
        <w:spacing w:before="0" w:line="276" w:lineRule="auto"/>
        <w:rPr>
          <w:rFonts w:ascii="Microsoft YaHei" w:eastAsia="Microsoft YaHei" w:hAnsi="Microsoft YaHei"/>
          <w:b w:val="0"/>
          <w:bCs w:val="0"/>
          <w:lang w:eastAsia="zh-CN"/>
        </w:rPr>
      </w:pPr>
      <w:r w:rsidRPr="00166551">
        <w:rPr>
          <w:rFonts w:ascii="Microsoft YaHei" w:eastAsia="Microsoft YaHei" w:hAnsi="Microsoft YaHei" w:cs="SimSun"/>
          <w:b w:val="0"/>
          <w:bCs w:val="0"/>
          <w:lang w:val="zh-Hans" w:eastAsia="zh-CN"/>
        </w:rPr>
        <w:t>部分物品因存在安全风险而被列为违禁物品。您不得携带违禁物品通过安检进入机场禁区，也不得将其带上飞机。违禁物品包括武器，以及某些可被用作武器或用于伤害他人、危及飞机安全的常见家居用品和体育用品。</w:t>
      </w:r>
    </w:p>
    <w:p w14:paraId="5EBD5637" w14:textId="77777777" w:rsidR="00F614CE" w:rsidRPr="00166551" w:rsidRDefault="006C0ED7" w:rsidP="006129B2">
      <w:pPr>
        <w:pStyle w:val="Strong1"/>
        <w:spacing w:before="0" w:line="276" w:lineRule="auto"/>
        <w:rPr>
          <w:rFonts w:ascii="Microsoft YaHei" w:eastAsia="Microsoft YaHei" w:hAnsi="Microsoft YaHei"/>
          <w:lang w:eastAsia="zh-CN"/>
        </w:rPr>
      </w:pPr>
      <w:r w:rsidRPr="00166551">
        <w:rPr>
          <w:rFonts w:ascii="Microsoft YaHei" w:eastAsia="Microsoft YaHei" w:hAnsi="Microsoft YaHei" w:cs="SimSun"/>
          <w:b w:val="0"/>
          <w:bCs w:val="0"/>
          <w:lang w:val="zh-Hans" w:eastAsia="zh-CN"/>
        </w:rPr>
        <w:t>这也包括武器的仿制品或仿真品。在安检过程中您可能需要放弃携带违禁物品。违禁物品的更多相关信息请查阅 TravelSECURE 网站。</w:t>
      </w:r>
    </w:p>
    <w:p w14:paraId="20A16003" w14:textId="77777777" w:rsidR="005E4486" w:rsidRPr="00166551" w:rsidRDefault="006C0ED7" w:rsidP="003D0ECC">
      <w:pPr>
        <w:pStyle w:val="Strong1"/>
        <w:keepLines/>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锂电池</w:t>
      </w:r>
    </w:p>
    <w:p w14:paraId="69ED195F" w14:textId="77777777" w:rsidR="008E2837" w:rsidRPr="00166551" w:rsidRDefault="006C0ED7" w:rsidP="003D0ECC">
      <w:pPr>
        <w:keepLines/>
        <w:spacing w:after="120" w:line="276" w:lineRule="auto"/>
        <w:rPr>
          <w:rFonts w:ascii="Microsoft YaHei" w:eastAsia="Microsoft YaHei" w:hAnsi="Microsoft YaHei"/>
          <w:color w:val="353F4B"/>
          <w:szCs w:val="21"/>
          <w:shd w:val="clear" w:color="auto" w:fill="FFFFFF"/>
          <w:lang w:eastAsia="zh-CN"/>
        </w:rPr>
      </w:pPr>
      <w:r w:rsidRPr="00166551">
        <w:rPr>
          <w:rFonts w:ascii="Microsoft YaHei" w:eastAsia="Microsoft YaHei" w:hAnsi="Microsoft YaHei" w:cs="SimSun"/>
          <w:color w:val="000000" w:themeColor="text1"/>
          <w:szCs w:val="21"/>
          <w:shd w:val="clear" w:color="auto" w:fill="FFFFFF"/>
          <w:lang w:val="zh-Hans" w:eastAsia="zh-CN"/>
        </w:rPr>
        <w:t>锂电池广泛用于手机、笔记本电脑和相机等日常电子设备，但必须妥善携带以防出现安全风险。备用电池和充电宝必须随身携带，切勿放入托运行李。</w:t>
      </w:r>
      <w:r w:rsidRPr="00166551">
        <w:rPr>
          <w:rFonts w:ascii="Microsoft YaHei" w:eastAsia="Microsoft YaHei" w:hAnsi="Microsoft YaHei" w:cs="SimSun"/>
          <w:color w:val="353F4B"/>
          <w:szCs w:val="21"/>
          <w:shd w:val="clear" w:color="auto" w:fill="FFFFFF"/>
          <w:lang w:val="zh-Hans" w:eastAsia="zh-CN"/>
        </w:rPr>
        <w:t>更多信息请参阅</w:t>
      </w:r>
      <w:r w:rsidRPr="00166551">
        <w:rPr>
          <w:rFonts w:ascii="Microsoft YaHei" w:eastAsia="Microsoft YaHei" w:hAnsi="Microsoft YaHei" w:cs="SimSun"/>
          <w:color w:val="000000" w:themeColor="text1"/>
          <w:szCs w:val="21"/>
          <w:shd w:val="clear" w:color="auto" w:fill="FFFFFF"/>
          <w:lang w:val="zh-Hans" w:eastAsia="zh-CN"/>
        </w:rPr>
        <w:t xml:space="preserve"> </w:t>
      </w:r>
      <w:hyperlink r:id="rId23" w:history="1">
        <w:r w:rsidR="0026763A" w:rsidRPr="00166551">
          <w:rPr>
            <w:rStyle w:val="Collegamentoipertestuale"/>
            <w:rFonts w:ascii="Microsoft YaHei" w:eastAsia="Microsoft YaHei" w:hAnsi="Microsoft YaHei" w:cs="SimSun"/>
            <w:szCs w:val="21"/>
            <w:shd w:val="clear" w:color="auto" w:fill="FFFFFF"/>
            <w:lang w:val="zh-Hans" w:eastAsia="zh-CN"/>
          </w:rPr>
          <w:t>CASA 关于携带锂电池出行的安全提示</w:t>
        </w:r>
      </w:hyperlink>
      <w:r w:rsidRPr="00166551">
        <w:rPr>
          <w:rFonts w:ascii="Microsoft YaHei" w:eastAsia="Microsoft YaHei" w:hAnsi="Microsoft YaHei" w:cs="SimSun"/>
          <w:color w:val="353F4B"/>
          <w:szCs w:val="21"/>
          <w:shd w:val="clear" w:color="auto" w:fill="FFFFFF"/>
          <w:lang w:val="zh-Hans" w:eastAsia="zh-CN"/>
        </w:rPr>
        <w:t>。</w:t>
      </w:r>
    </w:p>
    <w:p w14:paraId="47F339E3" w14:textId="77777777" w:rsidR="008E2837" w:rsidRPr="00166551" w:rsidRDefault="006C0ED7" w:rsidP="006129B2">
      <w:pPr>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装有电池的电子设备可放入托运行李或随身行李，但必须完全关机，并确保在飞行过程中不会因受损或意外启动而引发风险。</w:t>
      </w:r>
    </w:p>
    <w:p w14:paraId="59009447" w14:textId="77777777" w:rsidR="008E2837" w:rsidRPr="00166551" w:rsidRDefault="006C0ED7" w:rsidP="006129B2">
      <w:pPr>
        <w:spacing w:after="120" w:line="276" w:lineRule="auto"/>
        <w:rPr>
          <w:rFonts w:ascii="Microsoft YaHei" w:eastAsia="Microsoft YaHei" w:hAnsi="Microsoft YaHei"/>
          <w:color w:val="000000" w:themeColor="text1"/>
          <w:szCs w:val="21"/>
          <w:shd w:val="clear" w:color="auto" w:fill="FFFFFF"/>
          <w:lang w:eastAsia="zh-CN"/>
        </w:rPr>
      </w:pPr>
      <w:r w:rsidRPr="00166551">
        <w:rPr>
          <w:rFonts w:ascii="Microsoft YaHei" w:eastAsia="Microsoft YaHei" w:hAnsi="Microsoft YaHei" w:cs="SimSun"/>
          <w:color w:val="000000" w:themeColor="text1"/>
          <w:szCs w:val="21"/>
          <w:shd w:val="clear" w:color="auto" w:fill="FFFFFF"/>
          <w:lang w:val="zh-Hans" w:eastAsia="zh-CN"/>
        </w:rPr>
        <w:t>航空公司可能会限制您可携带的备用电池和充电宝数量，因此出行前请确认航空公司的相关规定。部分国际机场可能不允许不符合其本国认证标准的充电宝通过安检，因此请确认您的设备符合您途经各机场的相关要求。</w:t>
      </w:r>
    </w:p>
    <w:p w14:paraId="06454755" w14:textId="77777777" w:rsidR="005E4486" w:rsidRPr="00166551" w:rsidRDefault="006C0ED7" w:rsidP="003D0ECC">
      <w:pPr>
        <w:pStyle w:val="Strong1"/>
        <w:keepLines/>
        <w:spacing w:before="0" w:line="276" w:lineRule="auto"/>
        <w:rPr>
          <w:rFonts w:ascii="Microsoft YaHei" w:eastAsia="Microsoft YaHei" w:hAnsi="Microsoft YaHei"/>
          <w:lang w:eastAsia="zh-CN"/>
        </w:rPr>
      </w:pPr>
      <w:bookmarkStart w:id="8" w:name="_Travelling_with_medications"/>
      <w:bookmarkEnd w:id="8"/>
      <w:r w:rsidRPr="00166551">
        <w:rPr>
          <w:rFonts w:ascii="Microsoft YaHei" w:eastAsia="Microsoft YaHei" w:hAnsi="Microsoft YaHei" w:cs="SimSun"/>
          <w:lang w:val="zh-Hans" w:eastAsia="zh-CN"/>
        </w:rPr>
        <w:t>携带药品及医疗器械出行</w:t>
      </w:r>
    </w:p>
    <w:p w14:paraId="2ACE2BB2" w14:textId="5E9657EB" w:rsidR="00B9310B" w:rsidRPr="00166551" w:rsidRDefault="006C0ED7" w:rsidP="003D0ECC">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澳大利亚政府多个部门负责监管旅客携带药品及医疗器械出行的相关事项。了解更多信息，</w:t>
      </w:r>
      <w:r w:rsidR="000E1EB8">
        <w:rPr>
          <w:rFonts w:ascii="Microsoft YaHei" w:eastAsia="Microsoft YaHei" w:hAnsi="Microsoft YaHei" w:cs="SimSun"/>
          <w:lang w:val="zh-Hans" w:eastAsia="zh-CN"/>
        </w:rPr>
        <w:br/>
      </w:r>
      <w:r w:rsidRPr="00166551">
        <w:rPr>
          <w:rFonts w:ascii="Microsoft YaHei" w:eastAsia="Microsoft YaHei" w:hAnsi="Microsoft YaHei" w:cs="SimSun"/>
          <w:lang w:val="zh-Hans" w:eastAsia="zh-CN"/>
        </w:rPr>
        <w:t>请参阅：</w:t>
      </w:r>
    </w:p>
    <w:tbl>
      <w:tblPr>
        <w:tblStyle w:val="Grigliatabella"/>
        <w:tblW w:w="0" w:type="auto"/>
        <w:tblLook w:val="04A0" w:firstRow="1" w:lastRow="0" w:firstColumn="1" w:lastColumn="0" w:noHBand="0" w:noVBand="1"/>
      </w:tblPr>
      <w:tblGrid>
        <w:gridCol w:w="1705"/>
        <w:gridCol w:w="3241"/>
        <w:gridCol w:w="4070"/>
      </w:tblGrid>
      <w:tr w:rsidR="00B944C0" w:rsidRPr="00166551" w14:paraId="44248CDF" w14:textId="77777777" w:rsidTr="00B9310B">
        <w:tc>
          <w:tcPr>
            <w:tcW w:w="1271" w:type="dxa"/>
          </w:tcPr>
          <w:p w14:paraId="426F1EC2" w14:textId="77777777" w:rsidR="00B9310B"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机构</w:t>
            </w:r>
            <w:proofErr w:type="spellEnd"/>
          </w:p>
        </w:tc>
        <w:tc>
          <w:tcPr>
            <w:tcW w:w="4000" w:type="dxa"/>
          </w:tcPr>
          <w:p w14:paraId="3BFBE32D" w14:textId="77777777" w:rsidR="00B9310B"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提供的信息</w:t>
            </w:r>
            <w:proofErr w:type="spellEnd"/>
          </w:p>
        </w:tc>
        <w:tc>
          <w:tcPr>
            <w:tcW w:w="3745" w:type="dxa"/>
          </w:tcPr>
          <w:p w14:paraId="49470200" w14:textId="77777777" w:rsidR="00B9310B"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网址</w:t>
            </w:r>
            <w:proofErr w:type="spellEnd"/>
          </w:p>
        </w:tc>
      </w:tr>
      <w:tr w:rsidR="00B944C0" w:rsidRPr="00166551" w14:paraId="1F9E44E9" w14:textId="77777777" w:rsidTr="00B9310B">
        <w:tc>
          <w:tcPr>
            <w:tcW w:w="1271" w:type="dxa"/>
          </w:tcPr>
          <w:p w14:paraId="493D1CCE" w14:textId="77777777" w:rsidR="00B9310B"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Therapeutic Goods Administration（</w:t>
            </w:r>
            <w:proofErr w:type="spellStart"/>
            <w:r w:rsidRPr="00166551">
              <w:rPr>
                <w:rFonts w:ascii="Microsoft YaHei" w:eastAsia="Microsoft YaHei" w:hAnsi="Microsoft YaHei" w:cs="SimSun"/>
                <w:lang w:val="zh-Hans"/>
              </w:rPr>
              <w:t>澳大利亚治疗产品管理局</w:t>
            </w:r>
            <w:proofErr w:type="spellEnd"/>
            <w:r w:rsidRPr="00166551">
              <w:rPr>
                <w:rFonts w:ascii="Microsoft YaHei" w:eastAsia="Microsoft YaHei" w:hAnsi="Microsoft YaHei" w:cs="SimSun"/>
                <w:lang w:val="zh-Hans"/>
              </w:rPr>
              <w:t>）</w:t>
            </w:r>
          </w:p>
        </w:tc>
        <w:tc>
          <w:tcPr>
            <w:tcW w:w="4000" w:type="dxa"/>
          </w:tcPr>
          <w:p w14:paraId="4886E3DA" w14:textId="77777777" w:rsidR="00B9310B"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有关相关规定和要求的资料与信息</w:t>
            </w:r>
          </w:p>
        </w:tc>
        <w:tc>
          <w:tcPr>
            <w:tcW w:w="3745" w:type="dxa"/>
          </w:tcPr>
          <w:p w14:paraId="79DFF3F0" w14:textId="77777777" w:rsidR="00B9310B" w:rsidRPr="00166551" w:rsidRDefault="00B9310B" w:rsidP="006129B2">
            <w:pPr>
              <w:spacing w:after="120" w:line="276" w:lineRule="auto"/>
              <w:rPr>
                <w:rFonts w:ascii="Microsoft YaHei" w:eastAsia="Microsoft YaHei" w:hAnsi="Microsoft YaHei"/>
                <w:szCs w:val="21"/>
              </w:rPr>
            </w:pPr>
            <w:hyperlink r:id="rId24" w:history="1">
              <w:r w:rsidRPr="00166551">
                <w:rPr>
                  <w:rStyle w:val="Collegamentoipertestuale"/>
                  <w:rFonts w:ascii="Microsoft YaHei" w:eastAsia="Microsoft YaHei" w:hAnsi="Microsoft YaHei" w:cs="SimSun"/>
                  <w:szCs w:val="21"/>
                  <w:lang w:val="zh-Hans"/>
                </w:rPr>
                <w:t>www.tga.gov.au/resources/consumer-information-and-resources/travelling-medicines-and-medical-devices</w:t>
              </w:r>
            </w:hyperlink>
          </w:p>
        </w:tc>
      </w:tr>
      <w:tr w:rsidR="00B944C0" w:rsidRPr="00166551" w14:paraId="41614BEC" w14:textId="77777777" w:rsidTr="00B9310B">
        <w:tc>
          <w:tcPr>
            <w:tcW w:w="1271" w:type="dxa"/>
          </w:tcPr>
          <w:p w14:paraId="15C668E7" w14:textId="77777777" w:rsidR="00B9310B"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Services Australia</w:t>
            </w:r>
          </w:p>
        </w:tc>
        <w:tc>
          <w:tcPr>
            <w:tcW w:w="4000" w:type="dxa"/>
          </w:tcPr>
          <w:p w14:paraId="77B3199E" w14:textId="77777777" w:rsidR="00B9310B"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 xml:space="preserve">Medicare </w:t>
            </w:r>
            <w:proofErr w:type="spellStart"/>
            <w:r w:rsidRPr="00166551">
              <w:rPr>
                <w:rFonts w:ascii="Microsoft YaHei" w:eastAsia="Microsoft YaHei" w:hAnsi="Microsoft YaHei" w:cs="SimSun"/>
                <w:lang w:val="zh-Hans"/>
              </w:rPr>
              <w:t>关于携带药品福利计划</w:t>
            </w:r>
            <w:proofErr w:type="spellEnd"/>
            <w:r w:rsidRPr="00166551">
              <w:rPr>
                <w:rFonts w:ascii="Microsoft YaHei" w:eastAsia="Microsoft YaHei" w:hAnsi="Microsoft YaHei" w:cs="SimSun"/>
                <w:lang w:val="zh-Hans"/>
              </w:rPr>
              <w:t>（PBS）</w:t>
            </w:r>
            <w:proofErr w:type="spellStart"/>
            <w:r w:rsidRPr="00166551">
              <w:rPr>
                <w:rFonts w:ascii="Microsoft YaHei" w:eastAsia="Microsoft YaHei" w:hAnsi="Microsoft YaHei" w:cs="SimSun"/>
                <w:lang w:val="zh-Hans"/>
              </w:rPr>
              <w:t>药品出境的指南</w:t>
            </w:r>
            <w:proofErr w:type="spellEnd"/>
          </w:p>
        </w:tc>
        <w:tc>
          <w:tcPr>
            <w:tcW w:w="3745" w:type="dxa"/>
          </w:tcPr>
          <w:p w14:paraId="2CEAA8FA" w14:textId="77777777" w:rsidR="00B9310B" w:rsidRPr="00166551" w:rsidRDefault="00B9310B" w:rsidP="006129B2">
            <w:pPr>
              <w:spacing w:after="120" w:line="276" w:lineRule="auto"/>
              <w:rPr>
                <w:rFonts w:ascii="Microsoft YaHei" w:eastAsia="Microsoft YaHei" w:hAnsi="Microsoft YaHei"/>
                <w:szCs w:val="21"/>
              </w:rPr>
            </w:pPr>
            <w:hyperlink r:id="rId25" w:history="1">
              <w:r w:rsidRPr="00166551">
                <w:rPr>
                  <w:rStyle w:val="Collegamentoipertestuale"/>
                  <w:rFonts w:ascii="Microsoft YaHei" w:eastAsia="Microsoft YaHei" w:hAnsi="Microsoft YaHei" w:cs="SimSun"/>
                  <w:szCs w:val="21"/>
                  <w:lang w:val="zh-Hans"/>
                </w:rPr>
                <w:t>www.servicesaustralia.gov.au/how-to-manage-your-pbs-medicine-overseas?context=22016</w:t>
              </w:r>
            </w:hyperlink>
          </w:p>
        </w:tc>
      </w:tr>
      <w:tr w:rsidR="00B944C0" w:rsidRPr="00166551" w14:paraId="064AAAF2" w14:textId="77777777" w:rsidTr="00B9310B">
        <w:tc>
          <w:tcPr>
            <w:tcW w:w="1271" w:type="dxa"/>
          </w:tcPr>
          <w:p w14:paraId="4CAA730D" w14:textId="77777777" w:rsidR="00B9310B"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lastRenderedPageBreak/>
              <w:t>Smartraveller（</w:t>
            </w:r>
            <w:proofErr w:type="spellStart"/>
            <w:r w:rsidRPr="00166551">
              <w:rPr>
                <w:rFonts w:ascii="Microsoft YaHei" w:eastAsia="Microsoft YaHei" w:hAnsi="Microsoft YaHei" w:cs="SimSun"/>
                <w:lang w:val="zh-Hans"/>
              </w:rPr>
              <w:t>澳大利亚政府旅行建议网站</w:t>
            </w:r>
            <w:proofErr w:type="spellEnd"/>
            <w:r w:rsidRPr="00166551">
              <w:rPr>
                <w:rFonts w:ascii="Microsoft YaHei" w:eastAsia="Microsoft YaHei" w:hAnsi="Microsoft YaHei" w:cs="SimSun"/>
                <w:lang w:val="zh-Hans"/>
              </w:rPr>
              <w:t>）</w:t>
            </w:r>
          </w:p>
        </w:tc>
        <w:tc>
          <w:tcPr>
            <w:tcW w:w="4000" w:type="dxa"/>
          </w:tcPr>
          <w:p w14:paraId="420C9D27" w14:textId="77777777" w:rsidR="00B9310B"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关于携带处方药出行的指南</w:t>
            </w:r>
          </w:p>
        </w:tc>
        <w:tc>
          <w:tcPr>
            <w:tcW w:w="3745" w:type="dxa"/>
          </w:tcPr>
          <w:p w14:paraId="78F5BC6D" w14:textId="77777777" w:rsidR="00B9310B" w:rsidRPr="00166551" w:rsidRDefault="00B9310B" w:rsidP="006129B2">
            <w:pPr>
              <w:spacing w:after="120" w:line="276" w:lineRule="auto"/>
              <w:rPr>
                <w:rFonts w:ascii="Microsoft YaHei" w:eastAsia="Microsoft YaHei" w:hAnsi="Microsoft YaHei"/>
                <w:szCs w:val="21"/>
              </w:rPr>
            </w:pPr>
            <w:hyperlink r:id="rId26" w:history="1">
              <w:r w:rsidRPr="00166551">
                <w:rPr>
                  <w:rStyle w:val="Collegamentoipertestuale"/>
                  <w:rFonts w:ascii="Microsoft YaHei" w:eastAsia="Microsoft YaHei" w:hAnsi="Microsoft YaHei" w:cs="SimSun"/>
                  <w:szCs w:val="21"/>
                  <w:lang w:val="zh-Hans"/>
                </w:rPr>
                <w:t>www.smartraveller.gov.au/news-and-updates/prescription-drugs-and-travel</w:t>
              </w:r>
            </w:hyperlink>
          </w:p>
        </w:tc>
      </w:tr>
      <w:tr w:rsidR="00B944C0" w:rsidRPr="00166551" w14:paraId="4E6ED548" w14:textId="77777777" w:rsidTr="00B9310B">
        <w:tc>
          <w:tcPr>
            <w:tcW w:w="1271" w:type="dxa"/>
          </w:tcPr>
          <w:p w14:paraId="798CB770" w14:textId="77777777" w:rsidR="00B9310B"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TravelSECURE（</w:t>
            </w:r>
            <w:proofErr w:type="spellStart"/>
            <w:r w:rsidRPr="00166551">
              <w:rPr>
                <w:rFonts w:ascii="Microsoft YaHei" w:eastAsia="Microsoft YaHei" w:hAnsi="Microsoft YaHei" w:cs="SimSun"/>
                <w:lang w:val="zh-Hans"/>
              </w:rPr>
              <w:t>澳大利亚航空安全信息网站</w:t>
            </w:r>
            <w:proofErr w:type="spellEnd"/>
            <w:r w:rsidRPr="00166551">
              <w:rPr>
                <w:rFonts w:ascii="Microsoft YaHei" w:eastAsia="Microsoft YaHei" w:hAnsi="Microsoft YaHei" w:cs="SimSun"/>
                <w:lang w:val="zh-Hans"/>
              </w:rPr>
              <w:t>）</w:t>
            </w:r>
          </w:p>
        </w:tc>
        <w:tc>
          <w:tcPr>
            <w:tcW w:w="4000" w:type="dxa"/>
          </w:tcPr>
          <w:p w14:paraId="2666465D" w14:textId="77777777" w:rsidR="00B9310B"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国际航班携带液体、喷雾剂及凝胶的限制和豁免规定</w:t>
            </w:r>
          </w:p>
        </w:tc>
        <w:tc>
          <w:tcPr>
            <w:tcW w:w="3745" w:type="dxa"/>
          </w:tcPr>
          <w:p w14:paraId="3CA62F3C" w14:textId="77777777" w:rsidR="00B9310B" w:rsidRPr="00166551" w:rsidRDefault="00B9310B" w:rsidP="006129B2">
            <w:pPr>
              <w:spacing w:after="120" w:line="276" w:lineRule="auto"/>
              <w:rPr>
                <w:rFonts w:ascii="Microsoft YaHei" w:eastAsia="Microsoft YaHei" w:hAnsi="Microsoft YaHei"/>
                <w:szCs w:val="21"/>
              </w:rPr>
            </w:pPr>
            <w:hyperlink r:id="rId27" w:history="1">
              <w:r w:rsidRPr="00166551">
                <w:rPr>
                  <w:rStyle w:val="Collegamentoipertestuale"/>
                  <w:rFonts w:ascii="Microsoft YaHei" w:eastAsia="Microsoft YaHei" w:hAnsi="Microsoft YaHei" w:cs="SimSun"/>
                  <w:szCs w:val="21"/>
                  <w:lang w:val="zh-Hans"/>
                </w:rPr>
                <w:t>www.homeaffairs.gov.au/travelsecure-subsite/files/fact-sheet-travelling-with-powders-liquids-aerosols-gels-2025.pdf</w:t>
              </w:r>
            </w:hyperlink>
          </w:p>
        </w:tc>
      </w:tr>
      <w:tr w:rsidR="00B944C0" w:rsidRPr="00166551" w14:paraId="5619AE9B" w14:textId="77777777" w:rsidTr="00B9310B">
        <w:tc>
          <w:tcPr>
            <w:tcW w:w="1271" w:type="dxa"/>
          </w:tcPr>
          <w:p w14:paraId="0CF905BF" w14:textId="77777777" w:rsidR="00B9310B"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Australian Border Force（</w:t>
            </w:r>
            <w:proofErr w:type="spellStart"/>
            <w:r w:rsidRPr="00166551">
              <w:rPr>
                <w:rFonts w:ascii="Microsoft YaHei" w:eastAsia="Microsoft YaHei" w:hAnsi="Microsoft YaHei" w:cs="SimSun"/>
                <w:lang w:val="zh-Hans"/>
              </w:rPr>
              <w:t>澳大利亚边境执法局</w:t>
            </w:r>
            <w:proofErr w:type="spellEnd"/>
            <w:r w:rsidRPr="00166551">
              <w:rPr>
                <w:rFonts w:ascii="Microsoft YaHei" w:eastAsia="Microsoft YaHei" w:hAnsi="Microsoft YaHei" w:cs="SimSun"/>
                <w:lang w:val="zh-Hans"/>
              </w:rPr>
              <w:t>）</w:t>
            </w:r>
          </w:p>
        </w:tc>
        <w:tc>
          <w:tcPr>
            <w:tcW w:w="4000" w:type="dxa"/>
          </w:tcPr>
          <w:p w14:paraId="485E3B04" w14:textId="77777777" w:rsidR="00B9310B"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有关哪些物品可以或禁止带入澳大利亚的指南</w:t>
            </w:r>
          </w:p>
        </w:tc>
        <w:tc>
          <w:tcPr>
            <w:tcW w:w="3745" w:type="dxa"/>
          </w:tcPr>
          <w:p w14:paraId="620ADEFE" w14:textId="77777777" w:rsidR="00D12D76" w:rsidRPr="00166551" w:rsidRDefault="00D12D76" w:rsidP="006129B2">
            <w:pPr>
              <w:spacing w:after="120" w:line="276" w:lineRule="auto"/>
              <w:rPr>
                <w:rFonts w:ascii="Microsoft YaHei" w:eastAsia="Microsoft YaHei" w:hAnsi="Microsoft YaHei"/>
                <w:szCs w:val="21"/>
              </w:rPr>
            </w:pPr>
            <w:hyperlink r:id="rId28" w:history="1">
              <w:r w:rsidRPr="00166551">
                <w:rPr>
                  <w:rStyle w:val="Collegamentoipertestuale"/>
                  <w:rFonts w:ascii="Microsoft YaHei" w:eastAsia="Microsoft YaHei" w:hAnsi="Microsoft YaHei" w:cs="SimSun"/>
                  <w:szCs w:val="21"/>
                  <w:lang w:val="zh-Hans"/>
                </w:rPr>
                <w:t>www.abf.gov.au/entering-and-leaving-australia/can-you-bring-it-in/categories/medicines-and-substances</w:t>
              </w:r>
            </w:hyperlink>
          </w:p>
        </w:tc>
      </w:tr>
    </w:tbl>
    <w:p w14:paraId="324C6593" w14:textId="77777777" w:rsidR="00B9310B" w:rsidRPr="00166551" w:rsidRDefault="00B9310B" w:rsidP="006129B2">
      <w:pPr>
        <w:spacing w:after="120" w:line="276" w:lineRule="auto"/>
        <w:rPr>
          <w:rFonts w:ascii="Microsoft YaHei" w:eastAsia="Microsoft YaHei" w:hAnsi="Microsoft YaHei"/>
        </w:rPr>
      </w:pPr>
    </w:p>
    <w:p w14:paraId="37E17625" w14:textId="77777777" w:rsidR="00605BFD"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如需携带允许登机的药品，请将足够旅程的药量放入随身行李；如果您要前往海外，建议同时携带医生证明或处方。</w:t>
      </w:r>
    </w:p>
    <w:p w14:paraId="5F7E36B1" w14:textId="77777777" w:rsidR="005F1346" w:rsidRPr="00166551" w:rsidRDefault="006C0ED7" w:rsidP="003D0ECC">
      <w:pPr>
        <w:pStyle w:val="Strong1"/>
        <w:keepLines/>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液体、喷雾剂和凝胶</w:t>
      </w:r>
    </w:p>
    <w:p w14:paraId="0805088F" w14:textId="77777777" w:rsidR="005F1346" w:rsidRPr="00166551" w:rsidRDefault="006C0ED7" w:rsidP="003D0ECC">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国内航班和国际航班对于可随身携带的粉末、液体、喷雾剂及凝胶的容量限制可能有所不同。</w:t>
      </w:r>
    </w:p>
    <w:p w14:paraId="44260AC6" w14:textId="77777777" w:rsidR="00F614C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国际航班通常要求所有液体、喷雾剂及凝胶均须装在容量不超过 100 毫升/克的容器内。所有喷雾剂容器均须配有防护盖或锁定装置。</w:t>
      </w:r>
    </w:p>
    <w:p w14:paraId="027829F2" w14:textId="77777777" w:rsidR="00F614CE" w:rsidRPr="00166551" w:rsidRDefault="006C0ED7" w:rsidP="003D0ECC">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上述限制适用于以下情况：</w:t>
      </w:r>
    </w:p>
    <w:p w14:paraId="56EDDE7D" w14:textId="77777777" w:rsidR="00F614CE" w:rsidRPr="00166551" w:rsidRDefault="006C0ED7" w:rsidP="003D0ECC">
      <w:pPr>
        <w:keepLines/>
        <w:numPr>
          <w:ilvl w:val="0"/>
          <w:numId w:val="74"/>
        </w:num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从澳大利亚出境</w:t>
      </w:r>
      <w:proofErr w:type="spellEnd"/>
      <w:r w:rsidRPr="00166551">
        <w:rPr>
          <w:rFonts w:ascii="Microsoft YaHei" w:eastAsia="Microsoft YaHei" w:hAnsi="Microsoft YaHei" w:cs="SimSun"/>
          <w:lang w:val="zh-Hans"/>
        </w:rPr>
        <w:t>；</w:t>
      </w:r>
    </w:p>
    <w:p w14:paraId="7E7D3661" w14:textId="77777777" w:rsidR="00F614CE" w:rsidRPr="00166551" w:rsidRDefault="006C0ED7" w:rsidP="006129B2">
      <w:pPr>
        <w:numPr>
          <w:ilvl w:val="0"/>
          <w:numId w:val="74"/>
        </w:num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经澳大利亚中转前往其他国家；</w:t>
      </w:r>
    </w:p>
    <w:p w14:paraId="249C1755" w14:textId="77777777" w:rsidR="00F614CE" w:rsidRPr="00166551" w:rsidRDefault="006C0ED7" w:rsidP="006129B2">
      <w:pPr>
        <w:numPr>
          <w:ilvl w:val="0"/>
          <w:numId w:val="74"/>
        </w:num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搭乘从澳大利亚国际航站楼出发航班的国内航段；</w:t>
      </w:r>
    </w:p>
    <w:p w14:paraId="1337E788" w14:textId="77777777" w:rsidR="00F614CE" w:rsidRPr="00166551" w:rsidRDefault="006C0ED7" w:rsidP="006129B2">
      <w:pPr>
        <w:numPr>
          <w:ilvl w:val="0"/>
          <w:numId w:val="74"/>
        </w:num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在飞往澳大利亚的国际航班最后一个出发地点登机前。</w:t>
      </w:r>
    </w:p>
    <w:p w14:paraId="62BA031A" w14:textId="77777777" w:rsidR="00F614CE" w:rsidRPr="00166551" w:rsidRDefault="006C0ED7" w:rsidP="006129B2">
      <w:pPr>
        <w:numPr>
          <w:ilvl w:val="1"/>
          <w:numId w:val="74"/>
        </w:num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请注意，相关限制可能会在最后一个出发机场的登机口执行。</w:t>
      </w:r>
    </w:p>
    <w:p w14:paraId="1515ED37" w14:textId="77777777" w:rsidR="00F614C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免税商品：</w:t>
      </w:r>
      <w:r w:rsidRPr="00166551">
        <w:rPr>
          <w:rFonts w:ascii="Microsoft YaHei" w:eastAsia="Microsoft YaHei" w:hAnsi="Microsoft YaHei" w:cs="SimSun"/>
          <w:lang w:val="zh-Hans" w:eastAsia="zh-CN"/>
        </w:rPr>
        <w:t>如果您在抵达机场前购买了免税商品，我们建议您放入托运行李。免税商品同样受粉末、液体、喷雾剂及凝胶相关限制，请提前确认有关规定。</w:t>
      </w:r>
    </w:p>
    <w:p w14:paraId="053A189F" w14:textId="77777777" w:rsidR="00F614C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 xml:space="preserve">如果您搭乘国际航班抵达澳大利亚，液体、喷雾剂及凝胶限制同样适用。了解更多信息，请访问 </w:t>
      </w:r>
      <w:hyperlink r:id="rId29" w:history="1">
        <w:r w:rsidR="00F614CE" w:rsidRPr="00166551">
          <w:rPr>
            <w:rStyle w:val="Collegamentoipertestuale"/>
            <w:rFonts w:ascii="Microsoft YaHei" w:eastAsia="Microsoft YaHei" w:hAnsi="Microsoft YaHei" w:cs="SimSun"/>
            <w:lang w:val="zh-Hans" w:eastAsia="zh-CN"/>
          </w:rPr>
          <w:t>Australian Border Force 网站</w:t>
        </w:r>
      </w:hyperlink>
      <w:r w:rsidRPr="00166551">
        <w:rPr>
          <w:rFonts w:ascii="Microsoft YaHei" w:eastAsia="Microsoft YaHei" w:hAnsi="Microsoft YaHei" w:cs="SimSun"/>
          <w:lang w:val="zh-Hans" w:eastAsia="zh-CN"/>
        </w:rPr>
        <w:t>。</w:t>
      </w:r>
    </w:p>
    <w:p w14:paraId="20CF43BC" w14:textId="77777777" w:rsidR="005F1346" w:rsidRPr="00166551" w:rsidRDefault="006C0ED7" w:rsidP="006129B2">
      <w:pPr>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lang w:val="zh-Hans" w:eastAsia="zh-CN"/>
        </w:rPr>
        <w:lastRenderedPageBreak/>
        <w:t>如果您搭乘澳大利亚境内国内航班，随身携带的粉末、液体、喷雾剂及凝胶没有容量限制。但如果您搭乘的是国内航班，且航班</w:t>
      </w:r>
      <w:r w:rsidRPr="00166551">
        <w:rPr>
          <w:rFonts w:ascii="Microsoft YaHei" w:eastAsia="Microsoft YaHei" w:hAnsi="Microsoft YaHei" w:cs="SimSun"/>
          <w:color w:val="000000" w:themeColor="text1"/>
          <w:lang w:val="zh-Hans" w:eastAsia="zh-CN"/>
        </w:rPr>
        <w:t>从国际航站楼出发，则仍须遵守国际航班有关规定。</w:t>
      </w:r>
    </w:p>
    <w:p w14:paraId="4A665112" w14:textId="77777777" w:rsidR="007D08EF" w:rsidRPr="00166551" w:rsidRDefault="007D08EF" w:rsidP="00EF4C02">
      <w:pPr>
        <w:pStyle w:val="Titolo2"/>
        <w:rPr>
          <w:rFonts w:ascii="Microsoft YaHei" w:eastAsia="Microsoft YaHei" w:hAnsi="Microsoft YaHei"/>
          <w:lang w:eastAsia="zh-CN"/>
        </w:rPr>
      </w:pPr>
    </w:p>
    <w:p w14:paraId="52410E35" w14:textId="77777777" w:rsidR="005E4486" w:rsidRPr="00166551" w:rsidRDefault="006C0ED7" w:rsidP="003D0ECC">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提前规划前往机场的行程</w:t>
      </w:r>
    </w:p>
    <w:p w14:paraId="24CAEBF6" w14:textId="77777777" w:rsidR="009802CC" w:rsidRPr="00166551" w:rsidRDefault="006C0ED7" w:rsidP="003D0ECC">
      <w:pPr>
        <w:keepLines/>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按时抵达机场及登机口（包括预留充足时间进行安检及其他检查）是您的责任。请查阅航空公司网站或手机 App，确认建议抵达机场的时间。如果您计划在机场办理值机手续，请同时确认值机截止时间。</w:t>
      </w:r>
    </w:p>
    <w:p w14:paraId="17CAF4A4" w14:textId="77777777" w:rsidR="009802CC" w:rsidRPr="00166551" w:rsidRDefault="006C0ED7" w:rsidP="006129B2">
      <w:pPr>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提前规划前往机场的路线，并预留充足时间应对交通拥堵、公共交通延误，以及学校假期、圣诞节等客流高峰。如果您驾车前往机场，可以考虑提前预订停车位避免因等待而误机。</w:t>
      </w:r>
    </w:p>
    <w:p w14:paraId="6017FADD" w14:textId="77777777" w:rsidR="009802CC"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机场通常会公布航站楼布局、设施及可能影响通行的施工信息。由于机场面积较大，往返航站楼及登机口可能需要较长时间，请预留足够时间供您寻找路线。如您有无障碍出行需求，请提前查阅</w:t>
      </w:r>
      <w:r w:rsidR="008F475B">
        <w:fldChar w:fldCharType="begin"/>
      </w:r>
      <w:r w:rsidR="008F475B">
        <w:rPr>
          <w:lang w:eastAsia="zh-CN"/>
        </w:rPr>
        <w:instrText>HYPERLINK "https://www.infrastructure.gov.au/infrastructure-transport-vehicles/aviation/aviation-consumer-ombuds-scheme/airline-and-airport-information"</w:instrText>
      </w:r>
      <w:r w:rsidR="008F475B">
        <w:fldChar w:fldCharType="separate"/>
      </w:r>
      <w:r w:rsidR="008F475B" w:rsidRPr="00166551">
        <w:rPr>
          <w:rStyle w:val="Collegamentoipertestuale"/>
          <w:rFonts w:ascii="Microsoft YaHei" w:eastAsia="Microsoft YaHei" w:hAnsi="Microsoft YaHei" w:cs="SimSun"/>
          <w:lang w:val="zh-Hans" w:eastAsia="zh-CN"/>
        </w:rPr>
        <w:t>机场网站</w:t>
      </w:r>
      <w:r w:rsidR="008F475B">
        <w:fldChar w:fldCharType="end"/>
      </w:r>
      <w:r w:rsidRPr="00166551">
        <w:rPr>
          <w:rFonts w:ascii="Microsoft YaHei" w:eastAsia="Microsoft YaHei" w:hAnsi="Microsoft YaHei" w:cs="SimSun"/>
          <w:lang w:val="zh-Hans" w:eastAsia="zh-CN"/>
        </w:rPr>
        <w:t>，了解上下客点位置及如何申请协助服务。</w:t>
      </w:r>
    </w:p>
    <w:p w14:paraId="12FFCE79" w14:textId="77777777" w:rsidR="009802CC"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如果您要前往海外，还应预留更多时间办理边境检查手续，因为相关区域可能需要排队等候较长时间。</w:t>
      </w:r>
    </w:p>
    <w:p w14:paraId="7AA0B7CB" w14:textId="77777777" w:rsidR="009802CC" w:rsidRPr="00166551" w:rsidRDefault="006C0ED7" w:rsidP="006129B2">
      <w:pPr>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部分城市设有多个机场，或国内、国际航站楼位于不同地点。请提前核对出发信息，确保前往正确的机场或航站楼。</w:t>
      </w:r>
    </w:p>
    <w:p w14:paraId="02B7DDA9" w14:textId="77777777" w:rsidR="007D08EF" w:rsidRPr="00166551" w:rsidRDefault="007D08EF" w:rsidP="00EF4C02">
      <w:pPr>
        <w:pStyle w:val="Titolo2"/>
        <w:rPr>
          <w:rFonts w:ascii="Microsoft YaHei" w:eastAsia="Microsoft YaHei" w:hAnsi="Microsoft YaHei"/>
          <w:lang w:eastAsia="zh-CN"/>
        </w:rPr>
      </w:pPr>
    </w:p>
    <w:p w14:paraId="62BF5A0F" w14:textId="77777777" w:rsidR="005E4486" w:rsidRPr="00166551" w:rsidRDefault="006C0ED7" w:rsidP="003D0ECC">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办理值机手续和行李托运</w:t>
      </w:r>
    </w:p>
    <w:p w14:paraId="61EEDE19" w14:textId="77777777" w:rsidR="00B33466" w:rsidRPr="00166551" w:rsidRDefault="006C0ED7" w:rsidP="003D0ECC">
      <w:pPr>
        <w:keepLines/>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许多航空公司都提供通过手机 App 或官方网站办理线上值机的服务。提前值机不仅可以节省在机场排队等候的时间，还可以提前获取登机牌，并有机会选到更理想的座位。此外，按时办理值机也有助于确认您的航班座位；如果未能在截止时间前完成值机，您可能无法登机。</w:t>
      </w:r>
    </w:p>
    <w:p w14:paraId="23CB3E19" w14:textId="77777777" w:rsidR="00F95700"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如果您搭乘的是代码共享航班，且实际执飞的航空公司与您订票时的航空公司不同，通常需要前往实际承运人的值机柜台办理手续。</w:t>
      </w:r>
    </w:p>
    <w:p w14:paraId="471A16D4" w14:textId="77777777" w:rsidR="00CA2AD3"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不同航空公司的值机截止时间会因航班及目的地而有所不同。即使您已完成线上值机，仍须遵守托运行李（包括自助托运）及前往登机口的截止时间。航空公司通常会告知您最迟应在何时完成值机及抵达登机口。对于行动不便或需要特殊协助的旅客，航空公司可能会建议不同的手续办理安排。请提前向航空公司确认，并告知工作人员您需要协助。</w:t>
      </w:r>
    </w:p>
    <w:p w14:paraId="4EEAA35F" w14:textId="77777777" w:rsidR="00CA2AD3"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如果您有托运行李，请妥善保管行李托运凭证。建议同时拍摄行李及托运凭证的照片，以防发生行李延误、损坏或丢失。</w:t>
      </w:r>
    </w:p>
    <w:p w14:paraId="1A8A63FB" w14:textId="77777777" w:rsidR="007D08EF" w:rsidRPr="00166551" w:rsidRDefault="007D08EF" w:rsidP="00EF4C02">
      <w:pPr>
        <w:pStyle w:val="Titolo2"/>
        <w:rPr>
          <w:rFonts w:ascii="Microsoft YaHei" w:eastAsia="Microsoft YaHei" w:hAnsi="Microsoft YaHei"/>
          <w:lang w:eastAsia="zh-CN"/>
        </w:rPr>
      </w:pPr>
      <w:bookmarkStart w:id="9" w:name="_Security_Screening"/>
      <w:bookmarkEnd w:id="9"/>
    </w:p>
    <w:p w14:paraId="4A2A604F" w14:textId="77777777" w:rsidR="005E4486" w:rsidRPr="00166551" w:rsidRDefault="006C0ED7" w:rsidP="003D0ECC">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安全检查</w:t>
      </w:r>
    </w:p>
    <w:p w14:paraId="56BDA584" w14:textId="77777777" w:rsidR="00FB1BCA" w:rsidRPr="00166551" w:rsidRDefault="006C0ED7" w:rsidP="003D0ECC">
      <w:pPr>
        <w:keepLines/>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所有旅客必须接受安全检查。机场及其服务提供商负责按照 Department of Home Affairs （澳大利亚内政部）制定的要求，对旅客实施安全检查。</w:t>
      </w:r>
    </w:p>
    <w:p w14:paraId="4483AB98" w14:textId="77777777" w:rsidR="00127901"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color w:val="000000" w:themeColor="text1"/>
          <w:lang w:val="zh-Hans" w:eastAsia="zh-CN"/>
        </w:rPr>
        <w:t xml:space="preserve">如需了解有关安全检查的更多信息，包括您在接受安全检查时享有的权利、哪些物品可以携带登机，以及针对特殊情况旅客可采用的检查方式，请访问 </w:t>
      </w:r>
      <w:hyperlink r:id="rId30" w:history="1">
        <w:r w:rsidR="00B364CC" w:rsidRPr="00166551">
          <w:rPr>
            <w:rStyle w:val="Collegamentoipertestuale"/>
            <w:rFonts w:ascii="Microsoft YaHei" w:eastAsia="Microsoft YaHei" w:hAnsi="Microsoft YaHei" w:cs="SimSun"/>
            <w:lang w:val="zh-Hans" w:eastAsia="zh-CN"/>
          </w:rPr>
          <w:t>Department of Home Affairs 网站</w:t>
        </w:r>
      </w:hyperlink>
      <w:r w:rsidR="00A57BFC" w:rsidRPr="00166551">
        <w:rPr>
          <w:rFonts w:ascii="Microsoft YaHei" w:eastAsia="Microsoft YaHei" w:hAnsi="Microsoft YaHei" w:cs="SimSun"/>
          <w:lang w:val="zh-Hans" w:eastAsia="zh-CN"/>
        </w:rPr>
        <w:t>。</w:t>
      </w:r>
    </w:p>
    <w:p w14:paraId="0A5ABC9D" w14:textId="77777777" w:rsidR="00127901"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如果您在澳大利亚机场接受安全检查期间有任何疑问或在任何时候感到不适</w:t>
      </w:r>
      <w:proofErr w:type="spellEnd"/>
      <w:r w:rsidRPr="00166551">
        <w:rPr>
          <w:rFonts w:ascii="Microsoft YaHei" w:eastAsia="Microsoft YaHei" w:hAnsi="Microsoft YaHei" w:cs="SimSun"/>
          <w:lang w:val="zh-Hans"/>
        </w:rPr>
        <w:t>，Department of Home Affairs（</w:t>
      </w:r>
      <w:proofErr w:type="spellStart"/>
      <w:r w:rsidRPr="00166551">
        <w:rPr>
          <w:rFonts w:ascii="Microsoft YaHei" w:eastAsia="Microsoft YaHei" w:hAnsi="Microsoft YaHei" w:cs="SimSun"/>
          <w:lang w:val="zh-Hans"/>
        </w:rPr>
        <w:t>澳大利亚内政部）建议您向现场安检主管反映。您也可以直接</w:t>
      </w:r>
      <w:hyperlink r:id="rId31" w:history="1">
        <w:r w:rsidR="00127901" w:rsidRPr="00166551">
          <w:rPr>
            <w:rFonts w:ascii="Microsoft YaHei" w:eastAsia="Microsoft YaHei" w:hAnsi="Microsoft YaHei" w:cs="SimSun"/>
            <w:color w:val="005190"/>
            <w:u w:val="single"/>
            <w:shd w:val="clear" w:color="auto" w:fill="FAFAFA"/>
            <w:lang w:val="zh-Hans"/>
          </w:rPr>
          <w:t>向机场</w:t>
        </w:r>
      </w:hyperlink>
      <w:r w:rsidRPr="00166551">
        <w:rPr>
          <w:rFonts w:ascii="Microsoft YaHei" w:eastAsia="Microsoft YaHei" w:hAnsi="Microsoft YaHei" w:cs="SimSun"/>
          <w:lang w:val="zh-Hans"/>
        </w:rPr>
        <w:t>提出投诉</w:t>
      </w:r>
      <w:proofErr w:type="spellEnd"/>
      <w:r w:rsidRPr="00166551">
        <w:rPr>
          <w:rFonts w:ascii="Microsoft YaHei" w:eastAsia="Microsoft YaHei" w:hAnsi="Microsoft YaHei" w:cs="SimSun"/>
          <w:lang w:val="zh-Hans"/>
        </w:rPr>
        <w:t>。</w:t>
      </w:r>
    </w:p>
    <w:p w14:paraId="56029712" w14:textId="77777777" w:rsidR="007B6894" w:rsidRPr="00166551" w:rsidRDefault="006C0ED7" w:rsidP="003D0ECC">
      <w:pPr>
        <w:pStyle w:val="Strong1"/>
        <w:keepLines/>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安全检查中的特殊情况</w:t>
      </w:r>
    </w:p>
    <w:p w14:paraId="3C6A64AE" w14:textId="77777777" w:rsidR="007B6894" w:rsidRPr="00166551" w:rsidRDefault="006C0ED7" w:rsidP="003D0ECC">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 xml:space="preserve">在适当情况下，机场可以采用其他安全检查方式，确保所有旅客都能在受到尊重并维护个人尊严的情况下完成安全检查。了解更多信息，请访问 </w:t>
      </w:r>
      <w:hyperlink r:id="rId32" w:history="1">
        <w:r w:rsidR="007B6894" w:rsidRPr="00166551">
          <w:rPr>
            <w:rStyle w:val="Collegamentoipertestuale"/>
            <w:rFonts w:ascii="Microsoft YaHei" w:eastAsia="Microsoft YaHei" w:hAnsi="Microsoft YaHei" w:cs="SimSun"/>
            <w:lang w:val="zh-Hans" w:eastAsia="zh-CN"/>
          </w:rPr>
          <w:t>TravelSECURE</w:t>
        </w:r>
      </w:hyperlink>
      <w:r w:rsidRPr="00166551">
        <w:rPr>
          <w:rFonts w:ascii="Microsoft YaHei" w:eastAsia="Microsoft YaHei" w:hAnsi="Microsoft YaHei" w:cs="SimSun"/>
          <w:lang w:val="zh-Hans" w:eastAsia="zh-CN"/>
        </w:rPr>
        <w:t xml:space="preserve"> 网站。</w:t>
      </w:r>
    </w:p>
    <w:p w14:paraId="58A54A91" w14:textId="77777777" w:rsidR="007B6894"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性别多元化旅客：</w:t>
      </w:r>
      <w:r w:rsidRPr="00166551">
        <w:rPr>
          <w:rFonts w:ascii="Microsoft YaHei" w:eastAsia="Microsoft YaHei" w:hAnsi="Microsoft YaHei" w:cs="SimSun"/>
          <w:lang w:val="zh-Hans" w:eastAsia="zh-CN"/>
        </w:rPr>
        <w:t>如果您在接受安全检查时感到不适，可以要求由其他安检人员为您检查，或要求与现场主管沟通。</w:t>
      </w:r>
    </w:p>
    <w:p w14:paraId="582A70F8" w14:textId="77777777" w:rsidR="007D08EF" w:rsidRPr="00166551" w:rsidRDefault="006C0ED7" w:rsidP="006129B2">
      <w:pPr>
        <w:spacing w:after="120" w:line="276" w:lineRule="auto"/>
        <w:rPr>
          <w:rFonts w:ascii="Microsoft YaHei" w:eastAsia="Microsoft YaHei" w:hAnsi="Microsoft YaHei"/>
          <w:b/>
          <w:bCs/>
          <w:lang w:eastAsia="zh-CN"/>
        </w:rPr>
      </w:pPr>
      <w:r w:rsidRPr="00166551">
        <w:rPr>
          <w:rFonts w:ascii="Microsoft YaHei" w:eastAsia="Microsoft YaHei" w:hAnsi="Microsoft YaHei" w:cs="SimSun"/>
          <w:b/>
          <w:bCs/>
          <w:lang w:val="zh-Hans" w:eastAsia="zh-CN"/>
        </w:rPr>
        <w:t>文化或宗教要求：</w:t>
      </w:r>
      <w:r w:rsidR="0014201B" w:rsidRPr="00166551">
        <w:rPr>
          <w:rFonts w:ascii="Microsoft YaHei" w:eastAsia="Microsoft YaHei" w:hAnsi="Microsoft YaHei" w:cs="SimSun"/>
          <w:lang w:val="zh-Hans" w:eastAsia="zh-CN"/>
        </w:rPr>
        <w:t>安检人员可能会要求您摘下头巾等物品进行检查。您可以拒绝，但可能因此无法通过安全检查并登机。您也可以要求在独立房间内摘下相关物品。</w:t>
      </w:r>
    </w:p>
    <w:p w14:paraId="6F3CC131" w14:textId="77777777" w:rsidR="007B6894"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残障人士或有隐性残障人士：</w:t>
      </w:r>
      <w:r w:rsidR="00F614CE" w:rsidRPr="00166551">
        <w:rPr>
          <w:rFonts w:ascii="Microsoft YaHei" w:eastAsia="Microsoft YaHei" w:hAnsi="Microsoft YaHei" w:cs="SimSun"/>
          <w:lang w:val="zh-Hans" w:eastAsia="zh-CN"/>
        </w:rPr>
        <w:t xml:space="preserve"> 可行情况下，安检人员会允许残障人士或有隐性残障人士在接受安全检查时随身保留其医疗或辅助用品。建议您携带相关证明（例如医生证明），说明某些检查方式可能不适用于您。这将有助于安检人员根据您的具体情况选择合适的检查方式。</w:t>
      </w:r>
    </w:p>
    <w:p w14:paraId="08CC729C" w14:textId="77777777" w:rsidR="007B6894"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辅助动物：</w:t>
      </w:r>
      <w:r w:rsidRPr="00166551">
        <w:rPr>
          <w:rFonts w:ascii="Microsoft YaHei" w:eastAsia="Microsoft YaHei" w:hAnsi="Microsoft YaHei" w:cs="SimSun"/>
          <w:lang w:val="zh-Hans" w:eastAsia="zh-CN"/>
        </w:rPr>
        <w:t>您和辅助动物可以一起或分开接受安全检查。您可以要求与辅助动物一同接受检查，工作人员会采用其他适当的检查方式。</w:t>
      </w:r>
    </w:p>
    <w:p w14:paraId="26557D40" w14:textId="77777777" w:rsidR="007B6894"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药品、医疗器械及行动辅助设备：</w:t>
      </w:r>
      <w:r w:rsidRPr="00166551">
        <w:rPr>
          <w:rFonts w:ascii="Microsoft YaHei" w:eastAsia="Microsoft YaHei" w:hAnsi="Microsoft YaHei" w:cs="SimSun"/>
          <w:lang w:val="zh-Hans" w:eastAsia="zh-CN"/>
        </w:rPr>
        <w:t>建议携带医生证明或医疗身份证明，以便顺利完成安全检查。如果您的医疗器械不能通过扫描仪或 X 光检查，请提前告知安检人员。请准备好您的药物和证明文件以备检查。如果您携带了皮下注射针等物品，请在接受安全检查及登机时主动向工作人员出示。如果您使用行动辅助设备或无法完成人体扫描仪检查要求，工作人员将采用其他检查方式。</w:t>
      </w:r>
    </w:p>
    <w:p w14:paraId="38B2CB07" w14:textId="77777777" w:rsidR="007D08EF" w:rsidRPr="00166551" w:rsidRDefault="007D08EF" w:rsidP="00EF4C02">
      <w:pPr>
        <w:pStyle w:val="Titolo2"/>
        <w:rPr>
          <w:rFonts w:ascii="Microsoft YaHei" w:eastAsia="Microsoft YaHei" w:hAnsi="Microsoft YaHei"/>
          <w:lang w:eastAsia="zh-CN"/>
        </w:rPr>
      </w:pPr>
      <w:bookmarkStart w:id="10" w:name="_Travellers_who_have"/>
      <w:bookmarkEnd w:id="10"/>
    </w:p>
    <w:p w14:paraId="3E23B006" w14:textId="77777777" w:rsidR="002C4C1C" w:rsidRPr="00166551" w:rsidRDefault="006C0ED7" w:rsidP="00EF4FE2">
      <w:pPr>
        <w:pStyle w:val="Titolo2"/>
        <w:keepNext/>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边境管制</w:t>
      </w:r>
    </w:p>
    <w:p w14:paraId="7A249FE8" w14:textId="77777777" w:rsidR="00B75543" w:rsidRPr="00166551" w:rsidRDefault="006C0ED7" w:rsidP="00EF4FE2">
      <w:pPr>
        <w:keepNext/>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如果您搭乘国际航班，则需要接受边境检查。请注意，所有离境旅客均须持有有效护照或</w:t>
      </w:r>
      <w:r w:rsidR="00B75543">
        <w:fldChar w:fldCharType="begin"/>
      </w:r>
      <w:r w:rsidR="00B75543">
        <w:instrText>HYPERLINK "https://www.abf.gov.au/entering-and-leaving-australia/crossing-the-border/at-the-border/travel-documents" \t "_blank"</w:instrText>
      </w:r>
      <w:r w:rsidR="00B75543">
        <w:fldChar w:fldCharType="separate"/>
      </w:r>
      <w:r w:rsidR="00B75543" w:rsidRPr="00166551">
        <w:rPr>
          <w:rFonts w:ascii="Microsoft YaHei" w:eastAsia="Microsoft YaHei" w:hAnsi="Microsoft YaHei" w:cs="SimSun"/>
          <w:lang w:val="zh-Hans" w:eastAsia="zh-CN"/>
        </w:rPr>
        <w:t>旅行证件</w:t>
      </w:r>
      <w:r w:rsidR="00B75543">
        <w:fldChar w:fldCharType="end"/>
      </w:r>
      <w:r w:rsidRPr="00166551">
        <w:rPr>
          <w:rFonts w:ascii="Microsoft YaHei" w:eastAsia="Microsoft YaHei" w:hAnsi="Microsoft YaHei" w:cs="SimSun"/>
          <w:lang w:val="zh-Hans" w:eastAsia="zh-CN"/>
        </w:rPr>
        <w:t>。有关澳大利亚出入境要求的更多信息，请参阅 Australian Border Force 的</w:t>
      </w:r>
      <w:r w:rsidR="00712F70">
        <w:fldChar w:fldCharType="begin"/>
      </w:r>
      <w:r w:rsidR="00712F70">
        <w:instrText>HYPERLINK "https://www.abf.gov.au/entering-and-leaving-australia/crossing-the-border"</w:instrText>
      </w:r>
      <w:r w:rsidR="00712F70">
        <w:fldChar w:fldCharType="separate"/>
      </w:r>
      <w:r w:rsidR="00712F70" w:rsidRPr="00166551">
        <w:rPr>
          <w:rStyle w:val="Collegamentoipertestuale"/>
          <w:rFonts w:ascii="Microsoft YaHei" w:eastAsia="Microsoft YaHei" w:hAnsi="Microsoft YaHei" w:cs="SimSun"/>
          <w:lang w:val="zh-Hans" w:eastAsia="zh-CN"/>
        </w:rPr>
        <w:t>《出入境指南》</w:t>
      </w:r>
      <w:r w:rsidR="00712F70">
        <w:fldChar w:fldCharType="end"/>
      </w:r>
      <w:r w:rsidRPr="00166551">
        <w:rPr>
          <w:rFonts w:ascii="Microsoft YaHei" w:eastAsia="Microsoft YaHei" w:hAnsi="Microsoft YaHei" w:cs="SimSun"/>
          <w:lang w:val="zh-Hans" w:eastAsia="zh-CN"/>
        </w:rPr>
        <w:t>（Crossing the Border）。</w:t>
      </w:r>
    </w:p>
    <w:p w14:paraId="222E8362" w14:textId="77777777" w:rsidR="002C4C1C" w:rsidRPr="00166551" w:rsidRDefault="006C0ED7" w:rsidP="003C153B">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前往登机口及登机</w:t>
      </w:r>
    </w:p>
    <w:p w14:paraId="6D7317F9" w14:textId="77777777" w:rsidR="001A11D3" w:rsidRPr="00166551" w:rsidRDefault="006C0ED7" w:rsidP="003C153B">
      <w:pPr>
        <w:keepLines/>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请务必提前到达登机口，尤其是需要特殊协助登机的旅客。请准备好您的登机牌及身份证件。如果您未能按时抵达登机口或未能按时值机，航空公司可能会拒绝您登机。</w:t>
      </w:r>
    </w:p>
    <w:p w14:paraId="736B8F55" w14:textId="77777777" w:rsidR="00303805" w:rsidRPr="00166551" w:rsidRDefault="006C0ED7" w:rsidP="006129B2">
      <w:pPr>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航空公司可能会在登机口检查您的随身行李，请确保其符合相关的限额规定。如果您的随身行李不符合规定，可能会被安排在登机口办理托运（即放入飞机货舱运输，无法带入客舱），也可能被拒绝携带登机，并可能需要支付超额行李费用。</w:t>
      </w:r>
    </w:p>
    <w:p w14:paraId="0066B508" w14:textId="77777777" w:rsidR="00F722F1" w:rsidRPr="00166551" w:rsidRDefault="006C0ED7" w:rsidP="006129B2">
      <w:pPr>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大多数澳大利亚航空公司都有政策，确保优先安排需要协助登机的旅客登机。受过培训的航空公司工作人员可协助行动不便的旅客前往座位。如果搭乘的是中型或大型飞机，协助方式可能包括使用登机坡道、登机廊桥或升降设备。如果您已申请靠过道座位但未获安排，可向乘务员提出申请，在条件允许的情况下调换座位。</w:t>
      </w:r>
    </w:p>
    <w:p w14:paraId="7F3B9ED6" w14:textId="6ED924C9" w:rsidR="00F722F1" w:rsidRPr="00166551" w:rsidRDefault="006C0ED7" w:rsidP="006129B2">
      <w:pPr>
        <w:spacing w:after="120" w:line="276" w:lineRule="auto"/>
        <w:rPr>
          <w:rFonts w:ascii="Microsoft YaHei" w:eastAsia="Microsoft YaHei" w:hAnsi="Microsoft YaHei"/>
          <w:color w:val="000000" w:themeColor="text1"/>
          <w:lang w:eastAsia="zh-CN"/>
        </w:rPr>
      </w:pPr>
      <w:r w:rsidRPr="00166551">
        <w:rPr>
          <w:rFonts w:ascii="Microsoft YaHei" w:eastAsia="Microsoft YaHei" w:hAnsi="Microsoft YaHei" w:cs="SimSun"/>
          <w:color w:val="000000" w:themeColor="text1"/>
          <w:lang w:val="zh-Hans" w:eastAsia="zh-CN"/>
        </w:rPr>
        <w:t>请注意，如果旅客的行为对飞机安全</w:t>
      </w:r>
      <w:r w:rsidR="00F86AA2">
        <w:rPr>
          <w:rFonts w:ascii="Microsoft YaHei" w:eastAsia="Microsoft YaHei" w:hAnsi="Microsoft YaHei" w:cs="SimSun" w:hint="eastAsia"/>
          <w:color w:val="000000" w:themeColor="text1"/>
          <w:lang w:val="zh-Hans" w:eastAsia="zh-CN"/>
        </w:rPr>
        <w:t>、</w:t>
      </w:r>
      <w:r w:rsidRPr="00166551">
        <w:rPr>
          <w:rFonts w:ascii="Microsoft YaHei" w:eastAsia="Microsoft YaHei" w:hAnsi="Microsoft YaHei" w:cs="SimSun"/>
          <w:color w:val="000000" w:themeColor="text1"/>
          <w:lang w:val="zh-Hans" w:eastAsia="zh-CN"/>
        </w:rPr>
        <w:t>机上人员及其财产构成风险，航空公司有权拒绝其登机。</w:t>
      </w:r>
    </w:p>
    <w:p w14:paraId="2D497B05" w14:textId="77777777" w:rsidR="005E4486" w:rsidRPr="00166551" w:rsidRDefault="006C0ED7" w:rsidP="003C153B">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机场其他实用建议</w:t>
      </w:r>
    </w:p>
    <w:p w14:paraId="770139AB" w14:textId="77777777" w:rsidR="00010B75" w:rsidRPr="00166551" w:rsidRDefault="006C0ED7" w:rsidP="003C153B">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留意广播通知。</w:t>
      </w:r>
      <w:r w:rsidRPr="00166551">
        <w:rPr>
          <w:rFonts w:ascii="Microsoft YaHei" w:eastAsia="Microsoft YaHei" w:hAnsi="Microsoft YaHei" w:cs="SimSun"/>
          <w:lang w:val="zh-Hans" w:eastAsia="zh-CN"/>
        </w:rPr>
        <w:t>登机口及航班起飞时间可能会发生临时变更。请留意机场广播；咨询航空公司工作人员并查看航班信息显示屏，确认登机口及登机时间是否有变动。如果您在登机口候机，而临近登机时间却没有看到工作人员或其他旅客，请再次确认登机口是否已更改。</w:t>
      </w:r>
    </w:p>
    <w:p w14:paraId="050E4092" w14:textId="77777777" w:rsidR="00010B75"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看管好您的随身行李。</w:t>
      </w:r>
      <w:r w:rsidRPr="00166551">
        <w:rPr>
          <w:rFonts w:ascii="Microsoft YaHei" w:eastAsia="Microsoft YaHei" w:hAnsi="Microsoft YaHei" w:cs="SimSun"/>
          <w:lang w:val="zh-Hans" w:eastAsia="zh-CN"/>
        </w:rPr>
        <w:t>出于安全考虑，请勿将行李或个人物品留在机场无人看管。</w:t>
      </w:r>
    </w:p>
    <w:p w14:paraId="0ECFE6CD" w14:textId="77777777" w:rsidR="00010B75"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保持文明出行。</w:t>
      </w:r>
      <w:r w:rsidRPr="00166551">
        <w:rPr>
          <w:rFonts w:ascii="Microsoft YaHei" w:eastAsia="Microsoft YaHei" w:hAnsi="Microsoft YaHei" w:cs="SimSun"/>
          <w:lang w:val="zh-Hans" w:eastAsia="zh-CN"/>
        </w:rPr>
        <w:t>扰乱秩序、行为失当或具有攻击性的行为可能导致您被拒绝登机，并可能需要接受澳大利亚联邦警察的处理。</w:t>
      </w:r>
    </w:p>
    <w:p w14:paraId="58D5FE11" w14:textId="76618F8E" w:rsidR="00D846A2" w:rsidRPr="00166551" w:rsidRDefault="002948DE" w:rsidP="006129B2">
      <w:pPr>
        <w:spacing w:after="120" w:line="276" w:lineRule="auto"/>
        <w:rPr>
          <w:rFonts w:ascii="Microsoft YaHei" w:eastAsia="Microsoft YaHei" w:hAnsi="Microsoft YaHei"/>
          <w:lang w:eastAsia="zh-CN"/>
        </w:rPr>
      </w:pPr>
      <w:r w:rsidRPr="00E03EFB">
        <w:rPr>
          <w:rFonts w:ascii="Microsoft YaHei" w:eastAsia="Microsoft YaHei" w:hAnsi="Microsoft YaHei" w:cs="SimSun"/>
          <w:b/>
          <w:bCs/>
          <w:lang w:val="zh-Hans" w:eastAsia="zh-CN"/>
        </w:rPr>
        <w:t>控制</w:t>
      </w:r>
      <w:r w:rsidR="006C0ED7" w:rsidRPr="00166551">
        <w:rPr>
          <w:rFonts w:ascii="Microsoft YaHei" w:eastAsia="Microsoft YaHei" w:hAnsi="Microsoft YaHei" w:cs="SimSun"/>
          <w:b/>
          <w:bCs/>
          <w:lang w:val="zh-Hans" w:eastAsia="zh-CN"/>
        </w:rPr>
        <w:t>饮酒。</w:t>
      </w:r>
      <w:r w:rsidR="00010B75" w:rsidRPr="00166551">
        <w:rPr>
          <w:rFonts w:ascii="Microsoft YaHei" w:eastAsia="Microsoft YaHei" w:hAnsi="Microsoft YaHei" w:cs="SimSun"/>
          <w:lang w:val="zh-Hans" w:eastAsia="zh-CN"/>
        </w:rPr>
        <w:t>虽然不少旅客会在登机前小酌几杯，但醉酒登机属于违法行为。</w:t>
      </w:r>
    </w:p>
    <w:p w14:paraId="2480C9D7"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lang w:val="zh-Hans" w:eastAsia="zh-CN"/>
        </w:rPr>
        <w:t>如果您错过了航班</w:t>
      </w:r>
      <w:r w:rsidRPr="00166551">
        <w:rPr>
          <w:rFonts w:ascii="Microsoft YaHei" w:eastAsia="Microsoft YaHei" w:hAnsi="Microsoft YaHei" w:cs="SimSun"/>
          <w:lang w:val="zh-Hans" w:eastAsia="zh-CN"/>
        </w:rPr>
        <w:t>。即使您做好充分准备，但还是错过了航班，请尽快联系航空公司，了解可以获得哪些协助。如果您搭乘包含多个航段的国际行程，这一点尤其重要。部分航空公司的条款规定，如果旅客未按时搭乘某段航班且未主动联系航空公司，后续行程中的所有航班都可能被取消，且无权获得退款。</w:t>
      </w:r>
    </w:p>
    <w:p w14:paraId="7BCBF3A6" w14:textId="77777777" w:rsidR="007D08EF" w:rsidRPr="00166551" w:rsidRDefault="007D08EF" w:rsidP="00EF4C02">
      <w:pPr>
        <w:pStyle w:val="Titolo2"/>
        <w:rPr>
          <w:rFonts w:ascii="Microsoft YaHei" w:eastAsia="Microsoft YaHei" w:hAnsi="Microsoft YaHei"/>
          <w:lang w:eastAsia="zh-CN"/>
        </w:rPr>
      </w:pPr>
    </w:p>
    <w:p w14:paraId="5A4F307F" w14:textId="77777777" w:rsidR="005E4486" w:rsidRPr="00166551" w:rsidRDefault="006C0ED7" w:rsidP="003C153B">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如果您的航班延误、受影响或取消了怎么办？</w:t>
      </w:r>
    </w:p>
    <w:p w14:paraId="2B046875" w14:textId="77777777" w:rsidR="005B1BD7" w:rsidRPr="00166551" w:rsidRDefault="006C0ED7" w:rsidP="003C153B">
      <w:pPr>
        <w:keepLines/>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航班延误或取消可能由天气、航空公司运营安排或空中交通管制等引起。您可以选择的处理方式以及航空公司可提供的协助，将取决于航空公司的政策、航班受影响的原因，以及您预订机票的方式。</w:t>
      </w:r>
    </w:p>
    <w:p w14:paraId="63280EB1" w14:textId="77777777" w:rsidR="005B1BD7" w:rsidRPr="00166551" w:rsidRDefault="006C0ED7" w:rsidP="003C153B">
      <w:pPr>
        <w:keepLines/>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如果您的航班延误或取消，可以采取下列措施：</w:t>
      </w:r>
    </w:p>
    <w:p w14:paraId="12C8935D" w14:textId="77777777" w:rsidR="005B1BD7" w:rsidRPr="00166551" w:rsidRDefault="006C0ED7" w:rsidP="003C153B">
      <w:pPr>
        <w:pStyle w:val="Paragrafoelenco"/>
        <w:keepLines/>
        <w:numPr>
          <w:ilvl w:val="0"/>
          <w:numId w:val="55"/>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查看航空公司发布的最新信息（例如 App、短信、电子邮件或机场航班信息显示屏）；</w:t>
      </w:r>
    </w:p>
    <w:p w14:paraId="33CA2250" w14:textId="77777777" w:rsidR="005B1BD7" w:rsidRPr="00166551" w:rsidRDefault="006C0ED7" w:rsidP="006129B2">
      <w:pPr>
        <w:pStyle w:val="Paragrafoelenco"/>
        <w:numPr>
          <w:ilvl w:val="0"/>
          <w:numId w:val="55"/>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咨询机场的航空公司工作人员；</w:t>
      </w:r>
    </w:p>
    <w:p w14:paraId="6C93347F" w14:textId="77777777" w:rsidR="005B1BD7" w:rsidRPr="00166551" w:rsidRDefault="006C0ED7" w:rsidP="006129B2">
      <w:pPr>
        <w:pStyle w:val="Paragrafoelenco"/>
        <w:numPr>
          <w:ilvl w:val="0"/>
          <w:numId w:val="55"/>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如果您是通过旅行社预订机票，请联系旅行社；以及</w:t>
      </w:r>
    </w:p>
    <w:p w14:paraId="6651D961" w14:textId="77777777" w:rsidR="005B1BD7" w:rsidRPr="00166551" w:rsidRDefault="006C0ED7" w:rsidP="00885643">
      <w:pPr>
        <w:pStyle w:val="Paragrafoelenco"/>
        <w:numPr>
          <w:ilvl w:val="0"/>
          <w:numId w:val="55"/>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确保航空公司持有您最新的联系方式。</w:t>
      </w:r>
    </w:p>
    <w:p w14:paraId="6D0D5825" w14:textId="77777777" w:rsidR="005B1BD7"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直接向航空公司订票通常更容易办理改签等事宜。如果您是通过旅行社或第三方平台订票，则可能需要由其协助处理相关事宜。</w:t>
      </w:r>
    </w:p>
    <w:p w14:paraId="33FB7196" w14:textId="77777777" w:rsidR="005B1BD7"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航空公司必须在其《运输条件》或《旅客服务章程》中说明相关政策。根据具体情况，部分航空公司可能会为遭遇严重延误的旅客提供餐饮、住宿或交通安排方面的协助。航空公司并不一定会自动提供这些服务，因此建议您主动向他们了解可提供哪些协助服务。如果您因此产生相关费用，请妥善保留收据。因为根据航空公司政策或您的旅行保险，您可能可以申请报销。</w:t>
      </w:r>
    </w:p>
    <w:p w14:paraId="504161EE" w14:textId="77777777" w:rsidR="005B1BD7"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您享有的权益通常取决于航空公司的条款和条件以及《澳大利亚消费者法》（ACL）。根据《澳大利亚消费者法》，如果您未获得所购买的服务，您可能有权获得退款、重新提供服务等补救措施。</w:t>
      </w:r>
    </w:p>
    <w:p w14:paraId="7756CA83" w14:textId="77777777" w:rsidR="005B1BD7" w:rsidRPr="00166551" w:rsidRDefault="006C0ED7" w:rsidP="003C153B">
      <w:pPr>
        <w:keepLines/>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如果您的航班受到影响，航空公司通常会提供以下选择：</w:t>
      </w:r>
    </w:p>
    <w:p w14:paraId="57A408BC" w14:textId="77777777" w:rsidR="005B1BD7" w:rsidRPr="00166551" w:rsidRDefault="006C0ED7" w:rsidP="003C153B">
      <w:pPr>
        <w:pStyle w:val="Paragrafoelenco"/>
        <w:keepLines/>
        <w:numPr>
          <w:ilvl w:val="0"/>
          <w:numId w:val="56"/>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如果您仍需出行，可以</w:t>
      </w:r>
      <w:r w:rsidRPr="00166551">
        <w:rPr>
          <w:rFonts w:ascii="Microsoft YaHei" w:eastAsia="Microsoft YaHei" w:hAnsi="Microsoft YaHei" w:cs="SimSun"/>
          <w:b/>
          <w:bCs/>
          <w:sz w:val="21"/>
          <w:szCs w:val="21"/>
          <w:lang w:val="zh-Hans" w:eastAsia="zh-CN"/>
        </w:rPr>
        <w:t>改签</w:t>
      </w:r>
      <w:r w:rsidRPr="00166551">
        <w:rPr>
          <w:rFonts w:ascii="Microsoft YaHei" w:eastAsia="Microsoft YaHei" w:hAnsi="Microsoft YaHei" w:cs="SimSun"/>
          <w:sz w:val="21"/>
          <w:szCs w:val="21"/>
          <w:lang w:val="zh-Hans" w:eastAsia="zh-CN"/>
        </w:rPr>
        <w:t>；或</w:t>
      </w:r>
    </w:p>
    <w:p w14:paraId="4AF00BF5" w14:textId="77777777" w:rsidR="005B1BD7" w:rsidRPr="00166551" w:rsidRDefault="006C0ED7" w:rsidP="006129B2">
      <w:pPr>
        <w:pStyle w:val="Paragrafoelenco"/>
        <w:numPr>
          <w:ilvl w:val="0"/>
          <w:numId w:val="56"/>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如果您不再计划出行，可以申请</w:t>
      </w:r>
      <w:r w:rsidRPr="00166551">
        <w:rPr>
          <w:rFonts w:ascii="Microsoft YaHei" w:eastAsia="Microsoft YaHei" w:hAnsi="Microsoft YaHei" w:cs="SimSun"/>
          <w:b/>
          <w:bCs/>
          <w:sz w:val="21"/>
          <w:szCs w:val="21"/>
          <w:lang w:val="zh-Hans" w:eastAsia="zh-CN"/>
        </w:rPr>
        <w:t>退款</w:t>
      </w:r>
      <w:r w:rsidRPr="00166551">
        <w:rPr>
          <w:rFonts w:ascii="Microsoft YaHei" w:eastAsia="Microsoft YaHei" w:hAnsi="Microsoft YaHei" w:cs="SimSun"/>
          <w:sz w:val="21"/>
          <w:szCs w:val="21"/>
          <w:lang w:val="zh-Hans" w:eastAsia="zh-CN"/>
        </w:rPr>
        <w:t>（退款时间及可能收取的费用会有所不同，尤其是通过旅行社预订时）。</w:t>
      </w:r>
    </w:p>
    <w:p w14:paraId="760792E9" w14:textId="77777777" w:rsidR="002C4C1C"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根据您的旅行保险条款以及航班受影响的原因，旅行保险也可能承担部分费用。请查阅您的保险保障范围，并妥善保留相关证明文件。</w:t>
      </w:r>
    </w:p>
    <w:p w14:paraId="1B9BFDD7" w14:textId="21B458E5" w:rsidR="00BD7FA9" w:rsidRPr="00166551" w:rsidRDefault="006C0ED7" w:rsidP="006129B2">
      <w:pPr>
        <w:spacing w:after="120" w:line="276" w:lineRule="auto"/>
        <w:rPr>
          <w:rFonts w:ascii="Microsoft YaHei" w:eastAsia="Microsoft YaHei" w:hAnsi="Microsoft YaHei"/>
          <w:szCs w:val="21"/>
        </w:rPr>
      </w:pPr>
      <w:proofErr w:type="spellStart"/>
      <w:r w:rsidRPr="00166551">
        <w:rPr>
          <w:rFonts w:ascii="Microsoft YaHei" w:eastAsia="Microsoft YaHei" w:hAnsi="Microsoft YaHei" w:cs="SimSun"/>
          <w:szCs w:val="21"/>
          <w:lang w:val="zh-Hans"/>
        </w:rPr>
        <w:t>进一步了解航班受影响时您享有的消费者权益，请访问</w:t>
      </w:r>
      <w:proofErr w:type="spellEnd"/>
      <w:r w:rsidR="002C26B9">
        <w:rPr>
          <w:rFonts w:ascii="Microsoft YaHei" w:eastAsia="Microsoft YaHei" w:hAnsi="Microsoft YaHei" w:cs="SimSun" w:hint="eastAsia"/>
          <w:szCs w:val="21"/>
          <w:lang w:val="zh-Hans" w:eastAsia="zh-CN"/>
        </w:rPr>
        <w:t xml:space="preserve"> </w:t>
      </w:r>
      <w:hyperlink r:id="rId33" w:history="1">
        <w:r w:rsidR="002C26B9" w:rsidRPr="002C26B9">
          <w:rPr>
            <w:rStyle w:val="Collegamentoipertestuale"/>
            <w:rFonts w:ascii="Microsoft YaHei" w:eastAsia="Microsoft YaHei" w:hAnsi="Microsoft YaHei" w:cs="SimSun"/>
            <w:szCs w:val="21"/>
            <w:lang w:val="zh-Hans"/>
          </w:rPr>
          <w:t>Australian Competition and Consumer Commission</w:t>
        </w:r>
      </w:hyperlink>
      <w:r w:rsidRPr="00166551">
        <w:rPr>
          <w:rFonts w:ascii="Microsoft YaHei" w:eastAsia="Microsoft YaHei" w:hAnsi="Microsoft YaHei" w:cs="SimSun"/>
          <w:szCs w:val="21"/>
          <w:lang w:val="zh-Hans"/>
        </w:rPr>
        <w:t>（</w:t>
      </w:r>
      <w:proofErr w:type="spellStart"/>
      <w:r w:rsidRPr="00166551">
        <w:rPr>
          <w:rFonts w:ascii="Microsoft YaHei" w:eastAsia="Microsoft YaHei" w:hAnsi="Microsoft YaHei" w:cs="SimSun"/>
          <w:szCs w:val="21"/>
          <w:lang w:val="zh-Hans"/>
        </w:rPr>
        <w:t>简称</w:t>
      </w:r>
      <w:proofErr w:type="spellEnd"/>
      <w:r w:rsidRPr="00166551">
        <w:rPr>
          <w:rFonts w:ascii="Microsoft YaHei" w:eastAsia="Microsoft YaHei" w:hAnsi="Microsoft YaHei" w:cs="SimSun"/>
          <w:szCs w:val="21"/>
          <w:lang w:val="zh-Hans"/>
        </w:rPr>
        <w:t xml:space="preserve"> ACCC</w:t>
      </w:r>
      <w:r w:rsidR="002C26B9" w:rsidRPr="00166551">
        <w:rPr>
          <w:rFonts w:ascii="Microsoft YaHei" w:eastAsia="Microsoft YaHei" w:hAnsi="Microsoft YaHei" w:cs="SimSun"/>
          <w:szCs w:val="21"/>
          <w:lang w:val="zh-Hans"/>
        </w:rPr>
        <w:t>，</w:t>
      </w:r>
      <w:proofErr w:type="spellStart"/>
      <w:r w:rsidR="002C26B9">
        <w:fldChar w:fldCharType="begin"/>
      </w:r>
      <w:r w:rsidR="002C26B9">
        <w:instrText>HYPERLINK "https://www.accc.gov.au/consumers/specific-products-and-activities/travel-delays-and-cancellations"</w:instrText>
      </w:r>
      <w:r w:rsidR="002C26B9">
        <w:fldChar w:fldCharType="separate"/>
      </w:r>
      <w:r w:rsidR="002C26B9" w:rsidRPr="00166551">
        <w:rPr>
          <w:rStyle w:val="Collegamentoipertestuale"/>
          <w:rFonts w:ascii="Microsoft YaHei" w:eastAsia="Microsoft YaHei" w:hAnsi="Microsoft YaHei" w:cs="SimSun"/>
          <w:szCs w:val="21"/>
          <w:lang w:val="zh-Hans"/>
        </w:rPr>
        <w:t>澳大利亚竞争与消费者委员会</w:t>
      </w:r>
      <w:r w:rsidR="002C26B9">
        <w:fldChar w:fldCharType="end"/>
      </w:r>
      <w:r w:rsidRPr="00166551">
        <w:rPr>
          <w:rFonts w:ascii="Microsoft YaHei" w:eastAsia="Microsoft YaHei" w:hAnsi="Microsoft YaHei" w:cs="SimSun"/>
          <w:szCs w:val="21"/>
          <w:lang w:val="zh-Hans"/>
        </w:rPr>
        <w:t>）网站或本指南官方网站</w:t>
      </w:r>
      <w:proofErr w:type="spellEnd"/>
      <w:r w:rsidRPr="00166551">
        <w:rPr>
          <w:rFonts w:ascii="Microsoft YaHei" w:eastAsia="Microsoft YaHei" w:hAnsi="Microsoft YaHei" w:cs="SimSun"/>
          <w:szCs w:val="21"/>
          <w:lang w:val="zh-Hans"/>
        </w:rPr>
        <w:t>。</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7EC8FD4C" w14:textId="77777777" w:rsidTr="00BD7FA9">
        <w:tc>
          <w:tcPr>
            <w:tcW w:w="9000" w:type="dxa"/>
            <w:shd w:val="clear" w:color="auto" w:fill="0A2240"/>
            <w:tcMar>
              <w:top w:w="160" w:type="dxa"/>
              <w:left w:w="240" w:type="dxa"/>
              <w:bottom w:w="160" w:type="dxa"/>
              <w:right w:w="240" w:type="dxa"/>
            </w:tcMar>
          </w:tcPr>
          <w:p w14:paraId="4A65EB0F" w14:textId="585449C5" w:rsidR="00BD7FA9"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aps/>
                <w:color w:val="C9A84C"/>
                <w:sz w:val="20"/>
                <w:szCs w:val="20"/>
                <w:lang w:val="zh-Hans" w:eastAsia="zh-CN"/>
              </w:rPr>
              <w:lastRenderedPageBreak/>
              <w:t xml:space="preserve">★ </w:t>
            </w:r>
            <w:r w:rsidR="00951126">
              <w:rPr>
                <w:rFonts w:ascii="Microsoft YaHei" w:eastAsia="Microsoft YaHei" w:hAnsi="Microsoft YaHei" w:cs="SimSun"/>
                <w:b/>
                <w:bCs/>
                <w:caps/>
                <w:color w:val="C9A84C"/>
                <w:sz w:val="20"/>
                <w:szCs w:val="20"/>
                <w:lang w:val="it-IT" w:eastAsia="zh-CN"/>
              </w:rPr>
              <w:t xml:space="preserve"> </w:t>
            </w:r>
            <w:r w:rsidRPr="00166551">
              <w:rPr>
                <w:rFonts w:ascii="Microsoft YaHei" w:eastAsia="Microsoft YaHei" w:hAnsi="Microsoft YaHei" w:cs="SimSun"/>
                <w:b/>
                <w:bCs/>
                <w:caps/>
                <w:color w:val="C9A84C"/>
                <w:sz w:val="20"/>
                <w:szCs w:val="20"/>
                <w:lang w:val="zh-Hans" w:eastAsia="zh-CN"/>
              </w:rPr>
              <w:t>小贴士</w:t>
            </w:r>
          </w:p>
          <w:p w14:paraId="42F78301" w14:textId="77777777" w:rsidR="00BD7FA9"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提前 24-48 小时办理线上值机，以减少在机场排队等候的时间</w:t>
            </w:r>
          </w:p>
          <w:p w14:paraId="2C698E10" w14:textId="77777777" w:rsidR="00BD7FA9"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00A01623" w:rsidRPr="00166551">
              <w:rPr>
                <w:rFonts w:ascii="Microsoft YaHei" w:eastAsia="Microsoft YaHei" w:hAnsi="Microsoft YaHei" w:cs="SimSun"/>
                <w:color w:val="FFFFFF"/>
                <w:sz w:val="20"/>
                <w:szCs w:val="20"/>
                <w:lang w:val="zh-Hans" w:eastAsia="zh-CN"/>
              </w:rPr>
              <w:t>按照航空公司建议的时间抵达机场</w:t>
            </w:r>
          </w:p>
          <w:p w14:paraId="687BC757" w14:textId="77777777" w:rsidR="00BD7FA9"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打包危险品或其他特殊物品前，请先查阅 casa.gov.au/packright 的建议</w:t>
            </w:r>
          </w:p>
          <w:p w14:paraId="6F9B320A" w14:textId="77777777" w:rsidR="00BD7FA9" w:rsidRPr="00166551" w:rsidRDefault="006C0ED7" w:rsidP="006129B2">
            <w:pPr>
              <w:spacing w:after="120" w:line="276" w:lineRule="auto"/>
              <w:rPr>
                <w:rFonts w:ascii="Microsoft YaHei" w:eastAsia="Microsoft YaHei" w:hAnsi="Microsoft YaHei"/>
                <w:b/>
                <w:bCs/>
                <w:color w:val="C9A84C"/>
                <w:sz w:val="20"/>
                <w:szCs w:val="20"/>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如需购买额外行李额度，建议提前在线购买，费用通常比在机场购买更低</w:t>
            </w:r>
          </w:p>
          <w:p w14:paraId="2FDB96E1" w14:textId="77777777" w:rsidR="00BD7FA9" w:rsidRPr="00166551" w:rsidRDefault="006C0ED7" w:rsidP="006129B2">
            <w:pPr>
              <w:spacing w:after="120" w:line="276" w:lineRule="auto"/>
              <w:rPr>
                <w:rFonts w:ascii="Microsoft YaHei" w:eastAsia="Microsoft YaHei" w:hAnsi="Microsoft YaHei"/>
                <w:color w:val="FFFFFF"/>
                <w:sz w:val="20"/>
                <w:szCs w:val="20"/>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请友善对待他人，尤其是在遇到问题时</w:t>
            </w:r>
          </w:p>
          <w:p w14:paraId="16380949" w14:textId="77777777" w:rsidR="004B09BE" w:rsidRPr="00166551" w:rsidRDefault="006C0ED7" w:rsidP="006129B2">
            <w:pPr>
              <w:spacing w:after="120" w:line="276" w:lineRule="auto"/>
              <w:rPr>
                <w:rFonts w:ascii="Microsoft YaHei" w:eastAsia="Microsoft YaHei" w:hAnsi="Microsoft YaHei"/>
                <w:color w:val="FFFFFF"/>
                <w:sz w:val="20"/>
                <w:szCs w:val="20"/>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如果遇到航班延误、行程受影响或航班取消，请了解应联系谁寻求协助</w:t>
            </w:r>
          </w:p>
        </w:tc>
      </w:tr>
    </w:tbl>
    <w:p w14:paraId="7FAA4D42" w14:textId="77777777" w:rsidR="00C119CD"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lang w:eastAsia="zh-CN"/>
        </w:rPr>
        <w:t xml:space="preserve"> </w:t>
      </w:r>
    </w:p>
    <w:p w14:paraId="4219C77A" w14:textId="77777777" w:rsidR="00885643" w:rsidRPr="00166551" w:rsidRDefault="00885643" w:rsidP="006129B2">
      <w:pPr>
        <w:spacing w:after="120"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60208AA7" w14:textId="77777777">
        <w:tc>
          <w:tcPr>
            <w:tcW w:w="9000" w:type="dxa"/>
            <w:shd w:val="clear" w:color="auto" w:fill="0A2240"/>
            <w:tcMar>
              <w:top w:w="140" w:type="dxa"/>
              <w:left w:w="280" w:type="dxa"/>
              <w:bottom w:w="140" w:type="dxa"/>
              <w:right w:w="280" w:type="dxa"/>
            </w:tcMar>
          </w:tcPr>
          <w:p w14:paraId="720666A3" w14:textId="77777777" w:rsidR="007F7ABE" w:rsidRPr="00166551" w:rsidRDefault="006C0ED7" w:rsidP="003C153B">
            <w:pPr>
              <w:keepLines/>
              <w:spacing w:after="120" w:line="276" w:lineRule="auto"/>
              <w:rPr>
                <w:rFonts w:ascii="Microsoft YaHei" w:eastAsia="Microsoft YaHei" w:hAnsi="Microsoft YaHei"/>
              </w:rPr>
            </w:pPr>
            <w:proofErr w:type="spellStart"/>
            <w:r w:rsidRPr="00166551">
              <w:rPr>
                <w:rFonts w:ascii="Microsoft YaHei" w:eastAsia="Microsoft YaHei" w:hAnsi="Microsoft YaHei" w:cs="SimSun"/>
                <w:b/>
                <w:bCs/>
                <w:caps/>
                <w:color w:val="C9A84C"/>
                <w:sz w:val="18"/>
                <w:szCs w:val="18"/>
                <w:lang w:val="zh-Hans"/>
              </w:rPr>
              <w:t>第四部分</w:t>
            </w:r>
            <w:proofErr w:type="spellEnd"/>
          </w:p>
          <w:p w14:paraId="7A9C7AD1" w14:textId="77777777" w:rsidR="007F7ABE" w:rsidRPr="00166551" w:rsidRDefault="006C0ED7" w:rsidP="003C153B">
            <w:pPr>
              <w:pStyle w:val="Titolo1"/>
              <w:keepLines/>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飞行途中</w:t>
            </w:r>
            <w:proofErr w:type="spellEnd"/>
          </w:p>
        </w:tc>
      </w:tr>
    </w:tbl>
    <w:p w14:paraId="0CBF04D5" w14:textId="77777777" w:rsidR="005E4486" w:rsidRPr="00166551" w:rsidRDefault="006C0ED7" w:rsidP="008F7337">
      <w:pPr>
        <w:pStyle w:val="Titolo2"/>
        <w:keepLines/>
        <w:spacing w:before="240"/>
        <w:rPr>
          <w:rFonts w:ascii="Microsoft YaHei" w:eastAsia="Microsoft YaHei" w:hAnsi="Microsoft YaHei"/>
        </w:rPr>
      </w:pPr>
      <w:proofErr w:type="spellStart"/>
      <w:r w:rsidRPr="00166551">
        <w:rPr>
          <w:rFonts w:ascii="Microsoft YaHei" w:eastAsia="Microsoft YaHei" w:hAnsi="Microsoft YaHei" w:cs="SimSun"/>
          <w:lang w:val="zh-Hans"/>
        </w:rPr>
        <w:t>您的安全与行为规范</w:t>
      </w:r>
      <w:proofErr w:type="spellEnd"/>
    </w:p>
    <w:p w14:paraId="17291D33" w14:textId="77777777" w:rsidR="00F90E41" w:rsidRPr="00166551" w:rsidRDefault="006C0ED7" w:rsidP="003C153B">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您的行为对于确保您本人及其他旅客安全以及舒适地完成飞行十分重要。</w:t>
      </w:r>
    </w:p>
    <w:p w14:paraId="1F51DB63" w14:textId="77777777" w:rsidR="00804F0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乘务员负责保障您在登机、飞行期间及下机过程中的安全。请始终遵从乘务员的指示。</w:t>
      </w:r>
    </w:p>
    <w:p w14:paraId="225A1EBD" w14:textId="77777777" w:rsidR="00804F0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请按照乘务员的指示放置随身行李。您可以将随身行李放入头顶行李舱或前方座位下方；如果您坐在紧急出口排，则须将随身行李放入头顶行李舱。</w:t>
      </w:r>
    </w:p>
    <w:p w14:paraId="7659EDDB" w14:textId="77777777" w:rsidR="00804F0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飞机起飞前，乘务员会进行安全演示，请务必认真观看并听取相关说明。</w:t>
      </w:r>
    </w:p>
    <w:p w14:paraId="7306E969" w14:textId="773F68DE" w:rsidR="000F3550"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您必须遵守机上行为规范，不得使用威胁性语言、妨碍机组人员工作或干扰机上设备、吸烟、饮用自带酒精饮品，或拒绝遵从乘务员指示。如果您不遵守相关规定，航空公司工作人员或警方可以向您发出口头或书面警告。行为</w:t>
      </w:r>
      <w:r w:rsidR="00A42F01" w:rsidRPr="00E03EFB">
        <w:rPr>
          <w:rFonts w:ascii="Microsoft YaHei" w:eastAsia="Microsoft YaHei" w:hAnsi="Microsoft YaHei" w:cs="SimSun"/>
          <w:lang w:val="zh-Hans" w:eastAsia="zh-CN"/>
        </w:rPr>
        <w:t>不当</w:t>
      </w:r>
      <w:r w:rsidRPr="00166551">
        <w:rPr>
          <w:rFonts w:ascii="Microsoft YaHei" w:eastAsia="Microsoft YaHei" w:hAnsi="Microsoft YaHei" w:cs="SimSun"/>
          <w:lang w:val="zh-Hans" w:eastAsia="zh-CN"/>
        </w:rPr>
        <w:t>、扰乱秩序或妨碍他人的旅客可能会被罚款、受到刑事检控，严重情况时还可能被约束行动并逮捕。</w:t>
      </w:r>
    </w:p>
    <w:p w14:paraId="6B354EEA" w14:textId="55E5BEDF" w:rsidR="00AE273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如果您</w:t>
      </w:r>
      <w:r w:rsidR="00487D83">
        <w:rPr>
          <w:rFonts w:ascii="Microsoft YaHei" w:eastAsia="Microsoft YaHei" w:hAnsi="Microsoft YaHei" w:cs="SimSun" w:hint="eastAsia"/>
          <w:lang w:val="zh-Hans" w:eastAsia="zh-CN"/>
        </w:rPr>
        <w:t>与</w:t>
      </w:r>
      <w:r w:rsidRPr="00166551">
        <w:rPr>
          <w:rFonts w:ascii="Microsoft YaHei" w:eastAsia="Microsoft YaHei" w:hAnsi="Microsoft YaHei" w:cs="SimSun"/>
          <w:lang w:val="zh-Hans" w:eastAsia="zh-CN"/>
        </w:rPr>
        <w:t>儿童</w:t>
      </w:r>
      <w:r w:rsidR="00487D83">
        <w:rPr>
          <w:rFonts w:ascii="Microsoft YaHei" w:eastAsia="Microsoft YaHei" w:hAnsi="Microsoft YaHei" w:cs="SimSun" w:hint="eastAsia"/>
          <w:lang w:val="zh-Hans" w:eastAsia="zh-CN"/>
        </w:rPr>
        <w:t>同</w:t>
      </w:r>
      <w:r w:rsidRPr="00166551">
        <w:rPr>
          <w:rFonts w:ascii="Microsoft YaHei" w:eastAsia="Microsoft YaHei" w:hAnsi="Microsoft YaHei" w:cs="SimSun"/>
          <w:lang w:val="zh-Hans" w:eastAsia="zh-CN"/>
        </w:rPr>
        <w:t>行，请全程照看好您的孩子。请查参阅“</w:t>
      </w:r>
      <w:r w:rsidR="00C4148C">
        <w:fldChar w:fldCharType="begin"/>
      </w:r>
      <w:r w:rsidR="00C4148C">
        <w:instrText>HYPERLINK \l "_Travel_Insurance"</w:instrText>
      </w:r>
      <w:r w:rsidR="00C4148C">
        <w:fldChar w:fldCharType="separate"/>
      </w:r>
      <w:r w:rsidR="00C4148C" w:rsidRPr="00166551">
        <w:rPr>
          <w:rStyle w:val="Collegamentoipertestuale"/>
          <w:rFonts w:ascii="Microsoft YaHei" w:eastAsia="Microsoft YaHei" w:hAnsi="Microsoft YaHei" w:cs="SimSun"/>
          <w:szCs w:val="21"/>
          <w:lang w:val="zh-Hans" w:eastAsia="zh-CN"/>
        </w:rPr>
        <w:t>儿童与出行</w:t>
      </w:r>
      <w:r w:rsidR="00C4148C">
        <w:fldChar w:fldCharType="end"/>
      </w:r>
      <w:r w:rsidRPr="00166551">
        <w:rPr>
          <w:rFonts w:ascii="Microsoft YaHei" w:eastAsia="Microsoft YaHei" w:hAnsi="Microsoft YaHei" w:cs="SimSun"/>
          <w:lang w:val="zh-Hans" w:eastAsia="zh-CN"/>
        </w:rPr>
        <w:t>”章节内容，了解您在客舱内应承担的责任。</w:t>
      </w:r>
    </w:p>
    <w:p w14:paraId="772144E4" w14:textId="77777777" w:rsidR="00D71D7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如果您坐在紧急出口排则需要符合相关资格要求，并在飞机起飞前确认您已了解安全须知。进行安全说明时，您必须放下所有电子设备、书籍及报纸，认真听取说明。如果您未遵从要求，航空公司可能安排您调离紧急出口排座位。</w:t>
      </w:r>
    </w:p>
    <w:p w14:paraId="525CCF98" w14:textId="77777777" w:rsidR="00E91079"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您可以在航班上安全地使用手机及其他个人电子设备，但必须遵守所有机上规定并听从乘务员的指示。整个飞行过程中，所有电子设备均必须保持飞行模式。部分航空公司提供机上 Wi-Fi，可供旅客使用机上娱乐服务或连接互联网。但您在飞行过程中不得使用手机通话功能。</w:t>
      </w:r>
    </w:p>
    <w:p w14:paraId="4D94E24B" w14:textId="77777777" w:rsidR="00E5222D"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澳大利亚民航安全局（CASA）制定了澳大利亚民航安全标准。了解更多有关客舱安全及机上行为规范的信息，请参阅 CASA 的</w:t>
      </w:r>
      <w:r w:rsidR="00E5222D">
        <w:fldChar w:fldCharType="begin"/>
      </w:r>
      <w:r w:rsidR="00E5222D">
        <w:rPr>
          <w:lang w:eastAsia="zh-CN"/>
        </w:rPr>
        <w:instrText>HYPERLINK "https://youtube.com/playlist?list=PLjm7k4QRw7_vrQ47sODsCyoEiEm_iMlwi&amp;si=FposafZ5wUU3j1N0"</w:instrText>
      </w:r>
      <w:r w:rsidR="00E5222D">
        <w:fldChar w:fldCharType="separate"/>
      </w:r>
      <w:r w:rsidR="00E5222D" w:rsidRPr="00166551">
        <w:rPr>
          <w:rStyle w:val="Collegamentoipertestuale"/>
          <w:rFonts w:ascii="Microsoft YaHei" w:eastAsia="Microsoft YaHei" w:hAnsi="Microsoft YaHei" w:cs="SimSun"/>
          <w:lang w:val="zh-Hans" w:eastAsia="zh-CN"/>
        </w:rPr>
        <w:t>教学视频</w:t>
      </w:r>
      <w:r w:rsidR="00E5222D">
        <w:fldChar w:fldCharType="end"/>
      </w:r>
      <w:r w:rsidRPr="00166551">
        <w:rPr>
          <w:rFonts w:ascii="Microsoft YaHei" w:eastAsia="Microsoft YaHei" w:hAnsi="Microsoft YaHei" w:cs="SimSun"/>
          <w:lang w:val="zh-Hans" w:eastAsia="zh-CN"/>
        </w:rPr>
        <w:t>和</w:t>
      </w:r>
      <w:r w:rsidR="00CC4924">
        <w:fldChar w:fldCharType="begin"/>
      </w:r>
      <w:r w:rsidR="00CC4924">
        <w:rPr>
          <w:lang w:eastAsia="zh-CN"/>
        </w:rPr>
        <w:instrText>HYPERLINK "https://www.casa.gov.au/operations-safety-and-travel/consumer-and-passenger-advice/onboard-passenger-safety-and-behaviour/travelling-children" \l "Planahead"</w:instrText>
      </w:r>
      <w:r w:rsidR="00CC4924">
        <w:fldChar w:fldCharType="separate"/>
      </w:r>
      <w:r w:rsidR="00CC4924" w:rsidRPr="00166551">
        <w:rPr>
          <w:rStyle w:val="Collegamentoipertestuale"/>
          <w:rFonts w:ascii="Microsoft YaHei" w:eastAsia="Microsoft YaHei" w:hAnsi="Microsoft YaHei" w:cs="SimSun"/>
          <w:lang w:val="zh-Hans" w:eastAsia="zh-CN"/>
        </w:rPr>
        <w:t>网站</w:t>
      </w:r>
      <w:r w:rsidR="00CC4924">
        <w:fldChar w:fldCharType="end"/>
      </w:r>
      <w:r w:rsidRPr="00166551">
        <w:rPr>
          <w:rFonts w:ascii="Microsoft YaHei" w:eastAsia="Microsoft YaHei" w:hAnsi="Microsoft YaHei" w:cs="SimSun"/>
          <w:lang w:val="zh-Hans" w:eastAsia="zh-CN"/>
        </w:rPr>
        <w:t>。</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1A861B9C" w14:textId="77777777" w:rsidTr="00C660CA">
        <w:tc>
          <w:tcPr>
            <w:tcW w:w="9000" w:type="dxa"/>
            <w:shd w:val="clear" w:color="auto" w:fill="0A2240"/>
            <w:tcMar>
              <w:top w:w="160" w:type="dxa"/>
              <w:left w:w="240" w:type="dxa"/>
              <w:bottom w:w="160" w:type="dxa"/>
              <w:right w:w="240" w:type="dxa"/>
            </w:tcMar>
          </w:tcPr>
          <w:p w14:paraId="63BA3C8C" w14:textId="349EFB7C" w:rsidR="00034BDC"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aps/>
                <w:color w:val="C9A84C"/>
                <w:sz w:val="20"/>
                <w:szCs w:val="20"/>
                <w:lang w:val="zh-Hans" w:eastAsia="zh-CN"/>
              </w:rPr>
              <w:t>★</w:t>
            </w:r>
            <w:r w:rsidR="00951126">
              <w:rPr>
                <w:rFonts w:ascii="Microsoft YaHei" w:eastAsia="Microsoft YaHei" w:hAnsi="Microsoft YaHei" w:cs="SimSun"/>
                <w:b/>
                <w:bCs/>
                <w:caps/>
                <w:color w:val="C9A84C"/>
                <w:sz w:val="20"/>
                <w:szCs w:val="20"/>
                <w:lang w:val="it-IT" w:eastAsia="zh-CN"/>
              </w:rPr>
              <w:t xml:space="preserve"> </w:t>
            </w:r>
            <w:r w:rsidRPr="00166551">
              <w:rPr>
                <w:rFonts w:ascii="Microsoft YaHei" w:eastAsia="Microsoft YaHei" w:hAnsi="Microsoft YaHei" w:cs="SimSun"/>
                <w:b/>
                <w:bCs/>
                <w:caps/>
                <w:color w:val="C9A84C"/>
                <w:sz w:val="20"/>
                <w:szCs w:val="20"/>
                <w:lang w:val="zh-Hans" w:eastAsia="zh-CN"/>
              </w:rPr>
              <w:t xml:space="preserve"> 小贴士</w:t>
            </w:r>
          </w:p>
          <w:p w14:paraId="7AB1B6E0" w14:textId="77777777" w:rsidR="00034BDC"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如果发现随身行李有任何损坏，请尽快告知乘务员或地勤人员</w:t>
            </w:r>
          </w:p>
          <w:p w14:paraId="0EC19E6C" w14:textId="77777777" w:rsidR="00034BDC"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001845E9" w:rsidRPr="00166551">
              <w:rPr>
                <w:rFonts w:ascii="Microsoft YaHei" w:eastAsia="Microsoft YaHei" w:hAnsi="Microsoft YaHei" w:cs="SimSun"/>
                <w:color w:val="FFFFFF"/>
                <w:sz w:val="20"/>
                <w:szCs w:val="20"/>
                <w:lang w:val="zh-Hans" w:eastAsia="zh-CN"/>
              </w:rPr>
              <w:t>因为机上不一定提供充电服务，登机前请为电子设备充满电</w:t>
            </w:r>
          </w:p>
          <w:p w14:paraId="34E75034" w14:textId="77777777" w:rsidR="00034BDC"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001845E9" w:rsidRPr="00166551">
              <w:rPr>
                <w:rFonts w:ascii="Microsoft YaHei" w:eastAsia="Microsoft YaHei" w:hAnsi="Microsoft YaHei" w:cs="SimSun"/>
                <w:color w:val="FFFFFF"/>
                <w:sz w:val="20"/>
                <w:szCs w:val="20"/>
                <w:lang w:val="zh-Hans" w:eastAsia="zh-CN"/>
              </w:rPr>
              <w:t>留意离您最近的紧急出口，并记住与您之间相隔几排座位</w:t>
            </w:r>
          </w:p>
          <w:p w14:paraId="28FCB2DC" w14:textId="77777777" w:rsidR="00034BDC" w:rsidRPr="00166551" w:rsidRDefault="006C0ED7" w:rsidP="006129B2">
            <w:pPr>
              <w:spacing w:after="120" w:line="276" w:lineRule="auto"/>
              <w:rPr>
                <w:rFonts w:ascii="Microsoft YaHei" w:eastAsia="Microsoft YaHei" w:hAnsi="Microsoft YaHei"/>
                <w:b/>
                <w:bCs/>
                <w:color w:val="C9A84C"/>
                <w:sz w:val="20"/>
                <w:szCs w:val="20"/>
                <w:lang w:eastAsia="zh-CN"/>
              </w:rPr>
            </w:pPr>
            <w:r w:rsidRPr="00166551">
              <w:rPr>
                <w:rFonts w:ascii="Microsoft YaHei" w:eastAsia="Microsoft YaHei" w:hAnsi="Microsoft YaHei" w:cs="SimSun"/>
                <w:b/>
                <w:bCs/>
                <w:color w:val="C9A84C"/>
                <w:sz w:val="20"/>
                <w:szCs w:val="20"/>
                <w:lang w:val="zh-Hans" w:eastAsia="zh-CN"/>
              </w:rPr>
              <w:t xml:space="preserve">→ </w:t>
            </w:r>
            <w:r w:rsidR="001845E9" w:rsidRPr="00166551">
              <w:rPr>
                <w:rFonts w:ascii="Microsoft YaHei" w:eastAsia="Microsoft YaHei" w:hAnsi="Microsoft YaHei" w:cs="SimSun"/>
                <w:color w:val="FFFFFF"/>
                <w:sz w:val="20"/>
                <w:szCs w:val="20"/>
                <w:lang w:val="zh-Hans" w:eastAsia="zh-CN"/>
              </w:rPr>
              <w:t>入座后请始终系好安全带，即使安全带指示灯已熄灭</w:t>
            </w:r>
          </w:p>
          <w:p w14:paraId="01665ED8" w14:textId="77777777" w:rsidR="00034BDC" w:rsidRPr="00166551" w:rsidRDefault="006C0ED7" w:rsidP="006129B2">
            <w:pPr>
              <w:spacing w:after="120" w:line="276" w:lineRule="auto"/>
              <w:rPr>
                <w:rFonts w:ascii="Microsoft YaHei" w:eastAsia="Microsoft YaHei" w:hAnsi="Microsoft YaHei"/>
                <w:color w:val="FFFFFF"/>
                <w:sz w:val="20"/>
                <w:szCs w:val="20"/>
                <w:lang w:eastAsia="zh-CN"/>
              </w:rPr>
            </w:pPr>
            <w:r w:rsidRPr="00166551">
              <w:rPr>
                <w:rFonts w:ascii="Microsoft YaHei" w:eastAsia="Microsoft YaHei" w:hAnsi="Microsoft YaHei" w:cs="SimSun"/>
                <w:b/>
                <w:bCs/>
                <w:color w:val="C9A84C"/>
                <w:sz w:val="20"/>
                <w:szCs w:val="20"/>
                <w:lang w:val="zh-Hans" w:eastAsia="zh-CN"/>
              </w:rPr>
              <w:t xml:space="preserve">→ </w:t>
            </w:r>
            <w:r w:rsidR="001845E9" w:rsidRPr="00166551">
              <w:rPr>
                <w:rFonts w:ascii="Microsoft YaHei" w:eastAsia="Microsoft YaHei" w:hAnsi="Microsoft YaHei" w:cs="SimSun"/>
                <w:color w:val="FFFFFF"/>
                <w:sz w:val="20"/>
                <w:szCs w:val="20"/>
                <w:lang w:val="zh-Hans" w:eastAsia="zh-CN"/>
              </w:rPr>
              <w:t>注意补充水分——客舱内空气十分干燥（湿度通常仅为 10%-20%）</w:t>
            </w:r>
          </w:p>
          <w:p w14:paraId="4F512B6E" w14:textId="77777777" w:rsidR="00034BDC" w:rsidRPr="00166551" w:rsidRDefault="006C0ED7" w:rsidP="006129B2">
            <w:pPr>
              <w:spacing w:after="120" w:line="276" w:lineRule="auto"/>
              <w:rPr>
                <w:rFonts w:ascii="Microsoft YaHei" w:eastAsia="Microsoft YaHei" w:hAnsi="Microsoft YaHei"/>
                <w:color w:val="FFFFFF"/>
                <w:sz w:val="20"/>
                <w:szCs w:val="20"/>
                <w:lang w:eastAsia="zh-CN"/>
              </w:rPr>
            </w:pPr>
            <w:r w:rsidRPr="00166551">
              <w:rPr>
                <w:rFonts w:ascii="Microsoft YaHei" w:eastAsia="Microsoft YaHei" w:hAnsi="Microsoft YaHei" w:cs="SimSun"/>
                <w:b/>
                <w:bCs/>
                <w:color w:val="C9A84C"/>
                <w:sz w:val="20"/>
                <w:szCs w:val="20"/>
                <w:lang w:val="zh-Hans" w:eastAsia="zh-CN"/>
              </w:rPr>
              <w:t xml:space="preserve">→ </w:t>
            </w:r>
            <w:r w:rsidR="001845E9" w:rsidRPr="00166551">
              <w:rPr>
                <w:rFonts w:ascii="Microsoft YaHei" w:eastAsia="Microsoft YaHei" w:hAnsi="Microsoft YaHei" w:cs="SimSun"/>
                <w:color w:val="FFFFFF"/>
                <w:sz w:val="20"/>
                <w:szCs w:val="20"/>
                <w:lang w:val="zh-Hans" w:eastAsia="zh-CN"/>
              </w:rPr>
              <w:t>如果遇到医疗紧急情况，请立即通知乘务员，他们都接受过急救培训</w:t>
            </w:r>
          </w:p>
          <w:p w14:paraId="77FC062E" w14:textId="77777777" w:rsidR="002F3777" w:rsidRPr="00166551" w:rsidRDefault="006C0ED7" w:rsidP="006129B2">
            <w:pPr>
              <w:spacing w:after="120" w:line="276" w:lineRule="auto"/>
              <w:rPr>
                <w:rFonts w:ascii="Microsoft YaHei" w:eastAsia="Microsoft YaHei" w:hAnsi="Microsoft YaHei"/>
                <w:color w:val="FFFFFF"/>
                <w:sz w:val="20"/>
                <w:szCs w:val="20"/>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themeColor="background1"/>
                <w:sz w:val="20"/>
                <w:szCs w:val="20"/>
                <w:lang w:val="zh-Hans" w:eastAsia="zh-CN"/>
              </w:rPr>
              <w:t>下机前请检查座椅口袋及头顶行李舱，确认已带齐所有随身物品</w:t>
            </w:r>
          </w:p>
        </w:tc>
      </w:tr>
    </w:tbl>
    <w:p w14:paraId="25DDDDC1" w14:textId="77777777" w:rsidR="00E91079" w:rsidRPr="00166551" w:rsidRDefault="00E91079" w:rsidP="006129B2">
      <w:pPr>
        <w:spacing w:after="120" w:line="276" w:lineRule="auto"/>
        <w:rPr>
          <w:rFonts w:ascii="Microsoft YaHei" w:eastAsia="Microsoft YaHei" w:hAnsi="Microsoft YaHei"/>
          <w:lang w:eastAsia="zh-CN"/>
        </w:rPr>
      </w:pPr>
    </w:p>
    <w:p w14:paraId="4B9103CA" w14:textId="77777777" w:rsidR="00A35ED5" w:rsidRPr="00166551" w:rsidRDefault="00A35ED5" w:rsidP="00EF4FE2">
      <w:pPr>
        <w:spacing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0BA85600" w14:textId="77777777" w:rsidTr="006C0ED7">
        <w:tc>
          <w:tcPr>
            <w:tcW w:w="9000" w:type="dxa"/>
            <w:shd w:val="clear" w:color="auto" w:fill="0A2240"/>
            <w:tcMar>
              <w:top w:w="140" w:type="dxa"/>
              <w:left w:w="280" w:type="dxa"/>
              <w:bottom w:w="140" w:type="dxa"/>
              <w:right w:w="280" w:type="dxa"/>
            </w:tcMar>
          </w:tcPr>
          <w:p w14:paraId="7FD3CCBD" w14:textId="77777777" w:rsidR="004F46EE" w:rsidRPr="00166551" w:rsidRDefault="006C0ED7" w:rsidP="003C153B">
            <w:pPr>
              <w:keepNext/>
              <w:keepLines/>
              <w:spacing w:after="120" w:line="276" w:lineRule="auto"/>
              <w:rPr>
                <w:rFonts w:ascii="Microsoft YaHei" w:eastAsia="Microsoft YaHei" w:hAnsi="Microsoft YaHei"/>
                <w:lang w:eastAsia="zh-CN"/>
              </w:rPr>
            </w:pPr>
            <w:r w:rsidRPr="00166551">
              <w:rPr>
                <w:rFonts w:ascii="Microsoft YaHei" w:eastAsia="Microsoft YaHei" w:hAnsi="Microsoft YaHei" w:cs="SimSun"/>
                <w:b/>
                <w:bCs/>
                <w:caps/>
                <w:color w:val="C9A84C"/>
                <w:sz w:val="18"/>
                <w:szCs w:val="18"/>
                <w:lang w:val="zh-Hans" w:eastAsia="zh-CN"/>
              </w:rPr>
              <w:t>第五部分</w:t>
            </w:r>
          </w:p>
          <w:p w14:paraId="7B627826" w14:textId="77777777" w:rsidR="004F46EE" w:rsidRPr="00166551" w:rsidRDefault="006C0ED7" w:rsidP="003C153B">
            <w:pPr>
              <w:pStyle w:val="Titolo1"/>
              <w:keepNext/>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抵达目的地机场</w:t>
            </w:r>
          </w:p>
        </w:tc>
      </w:tr>
    </w:tbl>
    <w:p w14:paraId="53F7EBC8" w14:textId="77777777" w:rsidR="004F46EE" w:rsidRPr="00166551" w:rsidRDefault="004F46EE" w:rsidP="00EF4FE2">
      <w:pPr>
        <w:keepNext/>
        <w:keepLines/>
        <w:spacing w:line="276" w:lineRule="auto"/>
        <w:rPr>
          <w:rFonts w:ascii="Microsoft YaHei" w:eastAsia="Microsoft YaHei" w:hAnsi="Microsoft YaHei"/>
          <w:lang w:eastAsia="zh-CN"/>
        </w:rPr>
      </w:pPr>
    </w:p>
    <w:p w14:paraId="691D30D2" w14:textId="77777777" w:rsidR="0055489A" w:rsidRPr="00166551" w:rsidRDefault="006C0ED7" w:rsidP="003C153B">
      <w:pPr>
        <w:keepNext/>
        <w:keepLines/>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如果您有托运行李，请前往行李转盘领取行李，并</w:t>
      </w:r>
      <w:bookmarkStart w:id="11" w:name="_Hlk215482142"/>
      <w:r w:rsidRPr="00166551">
        <w:rPr>
          <w:rFonts w:ascii="Microsoft YaHei" w:eastAsia="Microsoft YaHei" w:hAnsi="Microsoft YaHei" w:cs="SimSun"/>
          <w:szCs w:val="21"/>
          <w:lang w:val="zh-Hans" w:eastAsia="zh-CN"/>
        </w:rPr>
        <w:t>仔细核对行李牌，以免误拿他人的行李</w:t>
      </w:r>
      <w:bookmarkEnd w:id="11"/>
      <w:r w:rsidRPr="00166551">
        <w:rPr>
          <w:rFonts w:ascii="Microsoft YaHei" w:eastAsia="Microsoft YaHei" w:hAnsi="Microsoft YaHei" w:cs="SimSun"/>
          <w:szCs w:val="21"/>
          <w:lang w:val="zh-Hans" w:eastAsia="zh-CN"/>
        </w:rPr>
        <w:t>。</w:t>
      </w:r>
    </w:p>
    <w:p w14:paraId="73927392" w14:textId="77777777" w:rsidR="005E4486" w:rsidRPr="00166551" w:rsidRDefault="006C0ED7" w:rsidP="00EF4FE2">
      <w:pPr>
        <w:pStyle w:val="Titolo2"/>
        <w:widowControl w:val="0"/>
        <w:rPr>
          <w:rFonts w:ascii="Microsoft YaHei" w:eastAsia="Microsoft YaHei" w:hAnsi="Microsoft YaHei"/>
          <w:lang w:eastAsia="zh-CN"/>
        </w:rPr>
      </w:pPr>
      <w:r w:rsidRPr="00166551">
        <w:rPr>
          <w:rFonts w:ascii="Microsoft YaHei" w:eastAsia="Microsoft YaHei" w:hAnsi="Microsoft YaHei" w:cs="SimSun"/>
          <w:lang w:val="zh-Hans" w:eastAsia="zh-CN"/>
        </w:rPr>
        <w:t>从海外抵达澳大利亚</w:t>
      </w:r>
    </w:p>
    <w:p w14:paraId="54689941" w14:textId="62336726" w:rsidR="006F7E28" w:rsidRPr="00166551" w:rsidRDefault="006C0ED7" w:rsidP="00EF4FE2">
      <w:pPr>
        <w:widowControl w:val="0"/>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如果您从海外返回澳大利亚，需填写</w:t>
      </w:r>
      <w:r>
        <w:fldChar w:fldCharType="begin"/>
      </w:r>
      <w:r>
        <w:rPr>
          <w:lang w:eastAsia="zh-CN"/>
        </w:rPr>
        <w:instrText xml:space="preserve"> HYPERLINK "https://www.abf.gov.au/entering-and-leaving-australia/crossing-the-border/at-the-border/incoming-passenger-card-(ipc)" </w:instrText>
      </w:r>
      <w:r>
        <w:fldChar w:fldCharType="separate"/>
      </w:r>
      <w:r w:rsidR="006F7E28" w:rsidRPr="00166551">
        <w:rPr>
          <w:rStyle w:val="Collegamentoipertestuale"/>
          <w:rFonts w:ascii="Microsoft YaHei" w:eastAsia="Microsoft YaHei" w:hAnsi="Microsoft YaHei" w:cs="SimSun"/>
          <w:szCs w:val="21"/>
          <w:lang w:val="zh-Hans" w:eastAsia="zh-CN"/>
        </w:rPr>
        <w:t>入境旅客</w:t>
      </w:r>
      <w:r w:rsidR="00841FC6">
        <w:rPr>
          <w:rStyle w:val="Collegamentoipertestuale"/>
          <w:rFonts w:ascii="Microsoft YaHei" w:eastAsia="Microsoft YaHei" w:hAnsi="Microsoft YaHei" w:cs="SimSun" w:hint="eastAsia"/>
          <w:szCs w:val="21"/>
          <w:lang w:val="zh-Hans" w:eastAsia="zh-CN"/>
        </w:rPr>
        <w:t>登记</w:t>
      </w:r>
      <w:r w:rsidR="006F7E28" w:rsidRPr="00166551">
        <w:rPr>
          <w:rStyle w:val="Collegamentoipertestuale"/>
          <w:rFonts w:ascii="Microsoft YaHei" w:eastAsia="Microsoft YaHei" w:hAnsi="Microsoft YaHei" w:cs="SimSun"/>
          <w:szCs w:val="21"/>
          <w:lang w:val="zh-Hans" w:eastAsia="zh-CN"/>
        </w:rPr>
        <w:t>卡</w:t>
      </w:r>
      <w:r>
        <w:rPr>
          <w:rStyle w:val="Collegamentoipertestuale"/>
          <w:rFonts w:ascii="Microsoft YaHei" w:eastAsia="Microsoft YaHei" w:hAnsi="Microsoft YaHei" w:cs="SimSun"/>
          <w:szCs w:val="21"/>
          <w:lang w:val="zh-Hans" w:eastAsia="zh-CN"/>
        </w:rPr>
        <w:fldChar w:fldCharType="end"/>
      </w:r>
      <w:r w:rsidRPr="00166551">
        <w:rPr>
          <w:rFonts w:ascii="Microsoft YaHei" w:eastAsia="Microsoft YaHei" w:hAnsi="Microsoft YaHei" w:cs="SimSun"/>
          <w:szCs w:val="21"/>
          <w:lang w:val="zh-Hans" w:eastAsia="zh-CN"/>
        </w:rPr>
        <w:t>（Incoming Passenger Card）。如果您不是澳大利亚公民，请确保持有所需的</w:t>
      </w:r>
      <w:r w:rsidR="001D0975">
        <w:fldChar w:fldCharType="begin"/>
      </w:r>
      <w:r w:rsidR="001D0975">
        <w:rPr>
          <w:lang w:eastAsia="zh-CN"/>
        </w:rPr>
        <w:instrText>HYPERLINK "https://immi.homeaffairs.gov.au/visas/getting-a-visa/visa-finder"</w:instrText>
      </w:r>
      <w:r w:rsidR="001D0975">
        <w:fldChar w:fldCharType="separate"/>
      </w:r>
      <w:r w:rsidR="001D0975" w:rsidRPr="00166551">
        <w:rPr>
          <w:rStyle w:val="Collegamentoipertestuale"/>
          <w:rFonts w:ascii="Microsoft YaHei" w:eastAsia="Microsoft YaHei" w:hAnsi="Microsoft YaHei" w:cs="SimSun"/>
          <w:lang w:val="zh-Hans" w:eastAsia="zh-CN"/>
        </w:rPr>
        <w:t>有效签证</w:t>
      </w:r>
      <w:r w:rsidR="001D0975">
        <w:fldChar w:fldCharType="end"/>
      </w:r>
      <w:r w:rsidRPr="00166551">
        <w:rPr>
          <w:rFonts w:ascii="Microsoft YaHei" w:eastAsia="Microsoft YaHei" w:hAnsi="Microsoft YaHei" w:cs="SimSun"/>
          <w:szCs w:val="21"/>
          <w:lang w:val="zh-Hans" w:eastAsia="zh-CN"/>
        </w:rPr>
        <w:t>。</w:t>
      </w:r>
    </w:p>
    <w:p w14:paraId="4BCC3E23" w14:textId="77777777" w:rsidR="00257DEC" w:rsidRPr="00166551" w:rsidRDefault="006C0ED7" w:rsidP="00EF4FE2">
      <w:pPr>
        <w:widowControl w:val="0"/>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szCs w:val="21"/>
          <w:lang w:val="zh-Hans" w:eastAsia="zh-CN"/>
        </w:rPr>
        <w:t>了解有关哪些物品需要申报，请参阅本指南“</w:t>
      </w:r>
      <w:r w:rsidR="00257DEC">
        <w:fldChar w:fldCharType="begin"/>
      </w:r>
      <w:r w:rsidR="00257DEC">
        <w:rPr>
          <w:lang w:eastAsia="zh-CN"/>
        </w:rPr>
        <w:instrText>HYPERLINK \l "_Flying_overseas_2"</w:instrText>
      </w:r>
      <w:r w:rsidR="00257DEC">
        <w:fldChar w:fldCharType="separate"/>
      </w:r>
      <w:r w:rsidR="00257DEC" w:rsidRPr="00166551">
        <w:rPr>
          <w:rStyle w:val="Collegamentoipertestuale"/>
          <w:rFonts w:ascii="Microsoft YaHei" w:eastAsia="Microsoft YaHei" w:hAnsi="Microsoft YaHei" w:cs="SimSun"/>
          <w:szCs w:val="21"/>
          <w:lang w:val="zh-Hans" w:eastAsia="zh-CN"/>
        </w:rPr>
        <w:t>搭乘国际航班</w:t>
      </w:r>
      <w:r w:rsidR="00257DEC">
        <w:fldChar w:fldCharType="end"/>
      </w:r>
      <w:r w:rsidRPr="00166551">
        <w:rPr>
          <w:rFonts w:ascii="Microsoft YaHei" w:eastAsia="Microsoft YaHei" w:hAnsi="Microsoft YaHei" w:cs="SimSun"/>
          <w:szCs w:val="21"/>
          <w:lang w:val="zh-Hans" w:eastAsia="zh-CN"/>
        </w:rPr>
        <w:t>”章节。请如实申报，因为未按规定</w:t>
      </w:r>
      <w:r w:rsidRPr="00166551">
        <w:rPr>
          <w:rFonts w:ascii="Microsoft YaHei" w:eastAsia="Microsoft YaHei" w:hAnsi="Microsoft YaHei" w:cs="SimSun"/>
          <w:szCs w:val="21"/>
          <w:lang w:val="zh-Hans" w:eastAsia="zh-CN"/>
        </w:rPr>
        <w:lastRenderedPageBreak/>
        <w:t>申报可能会面临高额处罚。</w:t>
      </w:r>
    </w:p>
    <w:p w14:paraId="7578914A" w14:textId="77777777" w:rsidR="0055489A" w:rsidRPr="00166551" w:rsidRDefault="006C0ED7" w:rsidP="006129B2">
      <w:pPr>
        <w:spacing w:after="120" w:line="276" w:lineRule="auto"/>
        <w:rPr>
          <w:rFonts w:ascii="Microsoft YaHei" w:eastAsia="Microsoft YaHei" w:hAnsi="Microsoft YaHei"/>
          <w:color w:val="000000"/>
          <w:szCs w:val="21"/>
          <w:lang w:eastAsia="zh-CN"/>
        </w:rPr>
      </w:pPr>
      <w:r w:rsidRPr="00166551">
        <w:rPr>
          <w:rFonts w:ascii="Microsoft YaHei" w:eastAsia="Microsoft YaHei" w:hAnsi="Microsoft YaHei" w:cs="SimSun"/>
          <w:szCs w:val="21"/>
          <w:lang w:val="zh-Hans" w:eastAsia="zh-CN"/>
        </w:rPr>
        <w:t>边境执法局工作人员依法有权检查您的行李，并向您询问相关情况，以查明您是否违反海关、检疫或其他联邦法律（包括是否进出口违禁物品）。如果您对询问或检查过程有任何疑问，建议当场向负责的边防人员或其主管提出</w:t>
      </w:r>
      <w:r w:rsidRPr="00166551">
        <w:rPr>
          <w:rFonts w:ascii="Microsoft YaHei" w:eastAsia="Microsoft YaHei" w:hAnsi="Microsoft YaHei" w:cs="SimSun"/>
          <w:color w:val="000000"/>
          <w:szCs w:val="21"/>
          <w:lang w:val="zh-Hans" w:eastAsia="zh-CN"/>
        </w:rPr>
        <w:t>。</w:t>
      </w:r>
    </w:p>
    <w:p w14:paraId="2D6AB626" w14:textId="77777777" w:rsidR="00C119CD" w:rsidRPr="00166551" w:rsidRDefault="006C0ED7" w:rsidP="006129B2">
      <w:pPr>
        <w:spacing w:after="120" w:line="276" w:lineRule="auto"/>
        <w:rPr>
          <w:rFonts w:ascii="Microsoft YaHei" w:eastAsia="Microsoft YaHei" w:hAnsi="Microsoft YaHei"/>
          <w:color w:val="000000"/>
          <w:szCs w:val="21"/>
          <w:lang w:eastAsia="zh-CN"/>
        </w:rPr>
      </w:pPr>
      <w:r w:rsidRPr="00166551">
        <w:rPr>
          <w:rFonts w:ascii="Microsoft YaHei" w:eastAsia="Microsoft YaHei" w:hAnsi="Microsoft YaHei" w:cs="SimSun"/>
          <w:color w:val="000000"/>
          <w:szCs w:val="21"/>
          <w:lang w:val="zh-Hans" w:eastAsia="zh-CN"/>
        </w:rPr>
        <w:t xml:space="preserve">了解更多信息，请访问 </w:t>
      </w:r>
      <w:hyperlink r:id="rId34" w:history="1">
        <w:r w:rsidR="00C119CD" w:rsidRPr="00166551">
          <w:rPr>
            <w:rStyle w:val="Collegamentoipertestuale"/>
            <w:rFonts w:ascii="Microsoft YaHei" w:eastAsia="Microsoft YaHei" w:hAnsi="Microsoft YaHei" w:cs="SimSun"/>
            <w:szCs w:val="21"/>
            <w:lang w:val="zh-Hans" w:eastAsia="zh-CN"/>
          </w:rPr>
          <w:t>Australian Border Force 网站</w:t>
        </w:r>
      </w:hyperlink>
      <w:r w:rsidRPr="00166551">
        <w:rPr>
          <w:rFonts w:ascii="Microsoft YaHei" w:eastAsia="Microsoft YaHei" w:hAnsi="Microsoft YaHei" w:cs="SimSun"/>
          <w:color w:val="000000"/>
          <w:szCs w:val="21"/>
          <w:lang w:val="zh-Hans" w:eastAsia="zh-CN"/>
        </w:rP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1A7EC004" w14:textId="77777777" w:rsidTr="006C0ED7">
        <w:tc>
          <w:tcPr>
            <w:tcW w:w="9000" w:type="dxa"/>
            <w:shd w:val="clear" w:color="auto" w:fill="0A2240"/>
            <w:tcMar>
              <w:top w:w="140" w:type="dxa"/>
              <w:left w:w="280" w:type="dxa"/>
              <w:bottom w:w="140" w:type="dxa"/>
              <w:right w:w="280" w:type="dxa"/>
            </w:tcMar>
          </w:tcPr>
          <w:p w14:paraId="516A6435" w14:textId="536D8D73" w:rsidR="000F3AD8" w:rsidRPr="00166551" w:rsidRDefault="002032EF" w:rsidP="003C153B">
            <w:pPr>
              <w:keepLines/>
              <w:spacing w:after="120"/>
              <w:rPr>
                <w:rFonts w:ascii="Microsoft YaHei" w:eastAsia="Microsoft YaHei" w:hAnsi="Microsoft YaHei"/>
                <w:lang w:eastAsia="zh-CN"/>
              </w:rPr>
            </w:pPr>
            <w:r w:rsidRPr="002032EF">
              <w:rPr>
                <w:rFonts w:ascii="Microsoft YaHei" w:eastAsia="Microsoft YaHei" w:hAnsi="Microsoft YaHei" w:cs="SimSun"/>
                <w:b/>
                <w:bCs/>
                <w:caps/>
                <w:color w:val="C9A84C"/>
                <w:sz w:val="18"/>
                <w:szCs w:val="18"/>
                <w:lang w:val="zh-Hans" w:eastAsia="zh-CN"/>
              </w:rPr>
              <w:t>第六部分</w:t>
            </w:r>
          </w:p>
          <w:p w14:paraId="7993144D" w14:textId="77777777" w:rsidR="000F3AD8" w:rsidRPr="00166551" w:rsidRDefault="006C0ED7" w:rsidP="003C153B">
            <w:pPr>
              <w:pStyle w:val="Titolo1"/>
              <w:keepLines/>
              <w:rPr>
                <w:rFonts w:ascii="Microsoft YaHei" w:eastAsia="Microsoft YaHei" w:hAnsi="Microsoft YaHei"/>
                <w:lang w:eastAsia="zh-CN"/>
              </w:rPr>
            </w:pPr>
            <w:r w:rsidRPr="00166551">
              <w:rPr>
                <w:rStyle w:val="SectionHeadingChar"/>
                <w:rFonts w:ascii="Microsoft YaHei" w:eastAsia="Microsoft YaHei" w:hAnsi="Microsoft YaHei" w:cs="SimSun"/>
                <w:b/>
                <w:bCs/>
                <w:sz w:val="38"/>
                <w:szCs w:val="38"/>
                <w:lang w:val="zh-Hans" w:eastAsia="zh-CN"/>
              </w:rPr>
              <w:t>行李延误、丢失或损坏</w:t>
            </w:r>
          </w:p>
        </w:tc>
      </w:tr>
    </w:tbl>
    <w:p w14:paraId="0B991E9E" w14:textId="77777777" w:rsidR="009C5DAE" w:rsidRPr="00166551" w:rsidRDefault="009C5DAE" w:rsidP="003C153B">
      <w:pPr>
        <w:keepLines/>
        <w:spacing w:after="120"/>
        <w:rPr>
          <w:rFonts w:ascii="Microsoft YaHei" w:eastAsia="Microsoft YaHei" w:hAnsi="Microsoft YaHei"/>
          <w:lang w:eastAsia="zh-CN"/>
        </w:rPr>
      </w:pPr>
    </w:p>
    <w:p w14:paraId="0C38399E" w14:textId="77777777" w:rsidR="00486C61" w:rsidRPr="00166551" w:rsidRDefault="006C0ED7" w:rsidP="003C153B">
      <w:pPr>
        <w:keepLines/>
        <w:spacing w:after="120"/>
        <w:rPr>
          <w:rFonts w:ascii="Microsoft YaHei" w:eastAsia="Microsoft YaHei" w:hAnsi="Microsoft YaHei"/>
          <w:lang w:eastAsia="zh-CN"/>
        </w:rPr>
      </w:pPr>
      <w:r w:rsidRPr="00166551">
        <w:rPr>
          <w:rFonts w:ascii="Microsoft YaHei" w:eastAsia="Microsoft YaHei" w:hAnsi="Microsoft YaHei" w:cs="SimSun"/>
          <w:lang w:val="zh-Hans" w:eastAsia="zh-CN"/>
        </w:rPr>
        <w:t>如果您的行李未随航班抵达，或在运输过程中发生损坏，请在离开行李提取区前立即向航空公司报告。大多数航空公司都会在到达大厅设有专门的行李服务柜台。有关行李问题的申报通常设有严格的时限。如果您未在规定期限内提出，航空公司可能不受理您的索赔。因此，请务必查阅航空公司的相关要求。</w:t>
      </w:r>
    </w:p>
    <w:p w14:paraId="640707F0" w14:textId="77777777" w:rsidR="004B1714"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请注意</w:t>
      </w:r>
      <w:r w:rsidR="004B1714">
        <w:fldChar w:fldCharType="begin"/>
      </w:r>
      <w:r w:rsidR="004B1714">
        <w:rPr>
          <w:lang w:eastAsia="zh-CN"/>
        </w:rPr>
        <w:instrText>HYPERLINK "https://www.infrastructure.gov.au/infrastructure-transport-vehicles/aviation/aviation-consumer-ombuds-scheme/airline-and-airport-information"</w:instrText>
      </w:r>
      <w:r w:rsidR="004B1714">
        <w:fldChar w:fldCharType="separate"/>
      </w:r>
      <w:r w:rsidR="004B1714" w:rsidRPr="00166551">
        <w:rPr>
          <w:rStyle w:val="Collegamentoipertestuale"/>
          <w:rFonts w:ascii="Microsoft YaHei" w:eastAsia="Microsoft YaHei" w:hAnsi="Microsoft YaHei" w:cs="SimSun"/>
          <w:lang w:val="zh-Hans" w:eastAsia="zh-CN"/>
        </w:rPr>
        <w:t>联系您的航空公司</w:t>
      </w:r>
      <w:r w:rsidR="004B1714">
        <w:fldChar w:fldCharType="end"/>
      </w:r>
      <w:r w:rsidRPr="00166551">
        <w:rPr>
          <w:rFonts w:ascii="Microsoft YaHei" w:eastAsia="Microsoft YaHei" w:hAnsi="Microsoft YaHei" w:cs="SimSun"/>
          <w:lang w:val="zh-Hans" w:eastAsia="zh-CN"/>
        </w:rPr>
        <w:t>而不是机场，因为行李运输由航空公司负责。如果您的旅程包含多个航段，通常由最后一程航班的实际承运航空公司负责处理您的索赔。</w:t>
      </w:r>
    </w:p>
    <w:p w14:paraId="7CC85C19" w14:textId="77777777" w:rsidR="00300409" w:rsidRPr="00166551" w:rsidRDefault="006C0ED7" w:rsidP="003C153B">
      <w:pPr>
        <w:pStyle w:val="Strong1"/>
        <w:keepLines/>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承运人责任及您的权利</w:t>
      </w:r>
    </w:p>
    <w:p w14:paraId="2D822A16" w14:textId="77777777" w:rsidR="00486C61" w:rsidRPr="00166551" w:rsidRDefault="006C0ED7" w:rsidP="003C153B">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航空公司对于行李延误、丢失或损坏应承担的责任取决于多项因素，包括您搭乘的是国内航班还是国际航班、航空公司的运输条件，以及行李延误、丢失或损坏的具体情况。国际法及澳大利亚法律，包括</w:t>
      </w:r>
      <w:r w:rsidRPr="00166551">
        <w:rPr>
          <w:rFonts w:ascii="Microsoft YaHei" w:eastAsia="Microsoft YaHei" w:hAnsi="Microsoft YaHei" w:cs="SimSun"/>
          <w:i/>
          <w:iCs/>
          <w:lang w:val="zh-Hans" w:eastAsia="zh-CN"/>
        </w:rPr>
        <w:t>《蒙特利尔公约》（Montreal Convention）</w:t>
      </w:r>
      <w:r w:rsidRPr="00166551">
        <w:rPr>
          <w:rFonts w:ascii="Microsoft YaHei" w:eastAsia="Microsoft YaHei" w:hAnsi="Microsoft YaHei" w:cs="SimSun"/>
          <w:lang w:val="zh-Hans" w:eastAsia="zh-CN"/>
        </w:rPr>
        <w:t>和</w:t>
      </w:r>
      <w:r w:rsidRPr="00166551">
        <w:rPr>
          <w:rFonts w:ascii="Microsoft YaHei" w:eastAsia="Microsoft YaHei" w:hAnsi="Microsoft YaHei" w:cs="SimSun"/>
          <w:i/>
          <w:iCs/>
          <w:lang w:val="zh-Hans" w:eastAsia="zh-CN"/>
        </w:rPr>
        <w:t>《1959 年民用航空（承运人责任）法》（Civil Aviation (Carriers’ Liability) Act 1959）</w:t>
      </w:r>
      <w:r w:rsidRPr="00166551">
        <w:rPr>
          <w:rFonts w:ascii="Microsoft YaHei" w:eastAsia="Microsoft YaHei" w:hAnsi="Microsoft YaHei" w:cs="SimSun"/>
          <w:lang w:val="zh-Hans" w:eastAsia="zh-CN"/>
        </w:rPr>
        <w:t xml:space="preserve"> 规定了航空公司在此类情况下应对保护乘客承担的责任的最低标准。</w:t>
      </w:r>
    </w:p>
    <w:p w14:paraId="75956355" w14:textId="77777777" w:rsidR="00300409"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如果您购买了旅行保险，请查阅保单及《产品披露声明》（PDS），了解保障范围及理赔要求。许多保险公司要求您先向航空公司提出索赔，之后才能根据保险保单申请理赔。</w:t>
      </w:r>
    </w:p>
    <w:p w14:paraId="7F10AFCF" w14:textId="77777777" w:rsidR="00885643" w:rsidRPr="00166551" w:rsidRDefault="00885643" w:rsidP="00EF4C02">
      <w:pPr>
        <w:pStyle w:val="Titolo2"/>
        <w:rPr>
          <w:rFonts w:ascii="Microsoft YaHei" w:eastAsia="Microsoft YaHei" w:hAnsi="Microsoft YaHei"/>
          <w:lang w:eastAsia="zh-CN"/>
        </w:rPr>
      </w:pPr>
    </w:p>
    <w:p w14:paraId="3E3582D3" w14:textId="77777777" w:rsidR="00300409" w:rsidRPr="00166551" w:rsidRDefault="006C0ED7" w:rsidP="00EF4FE2">
      <w:pPr>
        <w:pStyle w:val="Titolo2"/>
        <w:keepNext/>
        <w:keepLines/>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行李延误或丢失</w:t>
      </w:r>
    </w:p>
    <w:p w14:paraId="25E89E6A" w14:textId="77777777" w:rsidR="00486C61" w:rsidRPr="00166551" w:rsidRDefault="006C0ED7" w:rsidP="00EF4FE2">
      <w:pPr>
        <w:keepNext/>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行李有时可能因中转等原因发生延误。如果遇到这种情况，请务必在离开机场前向航空公司报告，以便航空公司尽快开始查找您的行李。您通常需要填写一份报告并提供订票参考编号、联系方式、行李描述（包括行李牌号码及其他可识别特征）等资料。</w:t>
      </w:r>
    </w:p>
    <w:p w14:paraId="6812001A" w14:textId="77777777" w:rsidR="00486C61"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请妥善保存航空公司提供的参考编号，以便日后查询行李状态或提出索赔。如果您在旅途期间遇到行李延误，在等待行李送达期间，航空公司可能会报销您购买洗漱用品、衣物等生活必需品所产生的合理费用。请保留所有收据，以便提出相关索赔。</w:t>
      </w:r>
    </w:p>
    <w:p w14:paraId="159ADD1C" w14:textId="77777777" w:rsidR="00300409"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如果行李在 21 天后仍无法找回，通常会按丢失处理。届时您可能需要正式提出索赔，并提供物品价值证明，例如购物收据或其他购买凭证。</w:t>
      </w:r>
    </w:p>
    <w:p w14:paraId="712131B8" w14:textId="77777777" w:rsidR="00885643" w:rsidRPr="00166551" w:rsidRDefault="00885643" w:rsidP="00EF4C02">
      <w:pPr>
        <w:pStyle w:val="Titolo2"/>
        <w:rPr>
          <w:rFonts w:ascii="Microsoft YaHei" w:eastAsia="Microsoft YaHei" w:hAnsi="Microsoft YaHei"/>
          <w:lang w:eastAsia="zh-CN"/>
        </w:rPr>
      </w:pPr>
    </w:p>
    <w:p w14:paraId="217D42AD" w14:textId="77777777" w:rsidR="00300409" w:rsidRPr="00166551" w:rsidRDefault="006C0ED7" w:rsidP="003C153B">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行李损坏</w:t>
      </w:r>
    </w:p>
    <w:p w14:paraId="5D73B0CD" w14:textId="77777777" w:rsidR="00486C61" w:rsidRPr="00166551" w:rsidRDefault="006C0ED7" w:rsidP="003C153B">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如果您的行李损坏，请尽快在机场向航空公司报告并填写索赔申请表。与行李延误一样，提出索赔同样受到时限限制，因此请尽快办理。</w:t>
      </w:r>
    </w:p>
    <w:p w14:paraId="3A528D07" w14:textId="77777777" w:rsidR="00300409"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索赔获批，航空公司可能会维修、更换您的行李，或向您支付赔偿。不过，航空公司通常无需对正常磨损、轻微刮擦、行李本身存在的固有缺陷，或因过度装载或包装不当造成的损坏等情况承担赔偿责任。具体内容请参阅航空公司的《运输条件》。</w:t>
      </w:r>
    </w:p>
    <w:p w14:paraId="0BF9163F" w14:textId="77777777" w:rsidR="00885643" w:rsidRPr="00166551" w:rsidRDefault="00885643" w:rsidP="00EF4C02">
      <w:pPr>
        <w:pStyle w:val="Titolo2"/>
        <w:rPr>
          <w:rFonts w:ascii="Microsoft YaHei" w:eastAsia="Microsoft YaHei" w:hAnsi="Microsoft YaHei"/>
          <w:lang w:eastAsia="zh-CN"/>
        </w:rPr>
      </w:pPr>
      <w:bookmarkStart w:id="12" w:name="_Delayed_and_lost"/>
      <w:bookmarkEnd w:id="12"/>
    </w:p>
    <w:p w14:paraId="6DD7140C" w14:textId="77777777" w:rsidR="00186A23" w:rsidRPr="00166551" w:rsidRDefault="006C0ED7" w:rsidP="003C153B">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行动辅助设备损坏</w:t>
      </w:r>
    </w:p>
    <w:p w14:paraId="6F291428" w14:textId="77777777" w:rsidR="00486C61" w:rsidRPr="00166551" w:rsidRDefault="006C0ED7" w:rsidP="003C153B">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您携带轮椅或其他行动辅助设备出行，而设备在运输过程中损坏，请在离开机场前立即到行李提取区向航空公司报告。请拍摄设备受损情况，如果设备在旅途中办理了托运也尽量将行李牌一并拍入照片中。在设备维修期间，航空公司可能需要为您提供临时行动辅助设备。请妥善保存与本次航班有关的所有资料，包括订票确认信息、登机牌、设备受损照片，以及与航空公司的往来通讯记录。根据设备损坏的具体情况，后续申请赔偿时可能需要提供上述资料。</w:t>
      </w:r>
    </w:p>
    <w:p w14:paraId="15F72FDB" w14:textId="77777777" w:rsidR="00885643" w:rsidRPr="00166551" w:rsidRDefault="00885643" w:rsidP="006129B2">
      <w:pPr>
        <w:spacing w:after="120" w:line="276" w:lineRule="auto"/>
        <w:rPr>
          <w:rFonts w:ascii="Microsoft YaHei" w:eastAsia="Microsoft YaHei" w:hAnsi="Microsoft YaHei"/>
          <w:lang w:eastAsia="zh-CN"/>
        </w:rPr>
      </w:pPr>
    </w:p>
    <w:p w14:paraId="46F398A2" w14:textId="77777777" w:rsidR="00885643" w:rsidRPr="00166551" w:rsidRDefault="00885643" w:rsidP="006129B2">
      <w:pPr>
        <w:spacing w:after="120"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5D83BD66" w14:textId="77777777" w:rsidTr="006C0ED7">
        <w:tc>
          <w:tcPr>
            <w:tcW w:w="9000" w:type="dxa"/>
            <w:shd w:val="clear" w:color="auto" w:fill="0A2240"/>
            <w:tcMar>
              <w:top w:w="140" w:type="dxa"/>
              <w:left w:w="280" w:type="dxa"/>
              <w:bottom w:w="140" w:type="dxa"/>
              <w:right w:w="280" w:type="dxa"/>
            </w:tcMar>
          </w:tcPr>
          <w:p w14:paraId="0A3361E9" w14:textId="77777777" w:rsidR="00DC0632" w:rsidRPr="00166551" w:rsidRDefault="006C0ED7" w:rsidP="003C153B">
            <w:pPr>
              <w:pStyle w:val="NormaleWeb"/>
              <w:keepNext/>
              <w:keepLines/>
              <w:spacing w:before="0" w:beforeAutospacing="0" w:after="120" w:afterAutospacing="0" w:line="276" w:lineRule="auto"/>
              <w:rPr>
                <w:rFonts w:ascii="Microsoft YaHei" w:eastAsia="Microsoft YaHei" w:hAnsi="Microsoft YaHei"/>
              </w:rPr>
            </w:pPr>
            <w:proofErr w:type="spellStart"/>
            <w:r w:rsidRPr="00166551">
              <w:rPr>
                <w:rFonts w:ascii="Microsoft YaHei" w:eastAsia="Microsoft YaHei" w:hAnsi="Microsoft YaHei" w:cs="SimSun"/>
                <w:b/>
                <w:bCs/>
                <w:caps/>
                <w:color w:val="C9A84C"/>
                <w:sz w:val="18"/>
                <w:szCs w:val="18"/>
                <w:lang w:val="zh-Hans"/>
              </w:rPr>
              <w:lastRenderedPageBreak/>
              <w:t>第六部分</w:t>
            </w:r>
            <w:proofErr w:type="spellEnd"/>
          </w:p>
          <w:p w14:paraId="703FE010" w14:textId="77777777" w:rsidR="00DC0632" w:rsidRPr="00166551" w:rsidRDefault="006C0ED7" w:rsidP="003C153B">
            <w:pPr>
              <w:pStyle w:val="Titolo1"/>
              <w:keepNext/>
              <w:keepLines/>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提出投诉</w:t>
            </w:r>
            <w:proofErr w:type="spellEnd"/>
          </w:p>
        </w:tc>
      </w:tr>
    </w:tbl>
    <w:p w14:paraId="2205C800" w14:textId="77777777" w:rsidR="00DC0632" w:rsidRPr="00166551" w:rsidRDefault="00DC0632" w:rsidP="003C153B">
      <w:pPr>
        <w:keepNext/>
        <w:keepLines/>
        <w:spacing w:after="120" w:line="276" w:lineRule="auto"/>
        <w:rPr>
          <w:rFonts w:ascii="Microsoft YaHei" w:eastAsia="Microsoft YaHei" w:hAnsi="Microsoft YaHei"/>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0" w:type="dxa"/>
          <w:left w:w="10" w:type="dxa"/>
          <w:bottom w:w="80" w:type="dxa"/>
          <w:right w:w="10" w:type="dxa"/>
        </w:tblCellMar>
        <w:tblLook w:val="0000" w:firstRow="0" w:lastRow="0" w:firstColumn="0" w:lastColumn="0" w:noHBand="0" w:noVBand="0"/>
      </w:tblPr>
      <w:tblGrid>
        <w:gridCol w:w="360"/>
        <w:gridCol w:w="8640"/>
      </w:tblGrid>
      <w:tr w:rsidR="00B944C0" w:rsidRPr="00166551" w14:paraId="25D3D488" w14:textId="77777777" w:rsidTr="006C0ED7">
        <w:tc>
          <w:tcPr>
            <w:tcW w:w="360" w:type="dxa"/>
            <w:shd w:val="clear" w:color="auto" w:fill="1A6FA3"/>
            <w:tcMar>
              <w:top w:w="80" w:type="dxa"/>
              <w:left w:w="100" w:type="dxa"/>
              <w:bottom w:w="80" w:type="dxa"/>
              <w:right w:w="100" w:type="dxa"/>
            </w:tcMar>
            <w:vAlign w:val="center"/>
          </w:tcPr>
          <w:p w14:paraId="52D66896" w14:textId="77777777" w:rsidR="00716B92" w:rsidRPr="00166551" w:rsidRDefault="00716B92" w:rsidP="003C153B">
            <w:pPr>
              <w:keepNext/>
              <w:keepLines/>
              <w:spacing w:after="120" w:line="276" w:lineRule="auto"/>
              <w:jc w:val="center"/>
              <w:rPr>
                <w:rFonts w:ascii="Microsoft YaHei" w:eastAsia="Microsoft YaHei" w:hAnsi="Microsoft YaHei"/>
              </w:rPr>
            </w:pPr>
          </w:p>
        </w:tc>
        <w:tc>
          <w:tcPr>
            <w:tcW w:w="8640" w:type="dxa"/>
            <w:shd w:val="clear" w:color="auto" w:fill="F0F4F8"/>
            <w:tcMar>
              <w:top w:w="80" w:type="dxa"/>
              <w:left w:w="160" w:type="dxa"/>
              <w:bottom w:w="80" w:type="dxa"/>
              <w:right w:w="120" w:type="dxa"/>
            </w:tcMar>
          </w:tcPr>
          <w:p w14:paraId="0677325D" w14:textId="209AB251" w:rsidR="00716B92" w:rsidRPr="00166551" w:rsidRDefault="006C0ED7" w:rsidP="003C153B">
            <w:pPr>
              <w:keepNext/>
              <w:keepLines/>
              <w:spacing w:after="120" w:line="276" w:lineRule="auto"/>
              <w:rPr>
                <w:rFonts w:ascii="Microsoft YaHei" w:eastAsia="Microsoft YaHei" w:hAnsi="Microsoft YaHei"/>
              </w:rPr>
            </w:pPr>
            <w:proofErr w:type="spellStart"/>
            <w:r w:rsidRPr="00166551">
              <w:rPr>
                <w:rFonts w:ascii="Microsoft YaHei" w:eastAsia="Microsoft YaHei" w:hAnsi="Microsoft YaHei" w:cs="SimSun"/>
                <w:color w:val="1C2B3A"/>
                <w:lang w:val="zh-Hans"/>
              </w:rPr>
              <w:t>澳大利亚正在建立全新的航空消费者申诉专员机制</w:t>
            </w:r>
            <w:proofErr w:type="spellEnd"/>
            <w:r w:rsidRPr="00166551">
              <w:rPr>
                <w:rFonts w:ascii="Microsoft YaHei" w:eastAsia="Microsoft YaHei" w:hAnsi="Microsoft YaHei" w:cs="SimSun"/>
                <w:color w:val="1C2B3A"/>
                <w:lang w:val="zh-Hans"/>
              </w:rPr>
              <w:t>（Aviation Consumer Ombuds Scheme），</w:t>
            </w:r>
            <w:proofErr w:type="spellStart"/>
            <w:r w:rsidRPr="00166551">
              <w:rPr>
                <w:rFonts w:ascii="Microsoft YaHei" w:eastAsia="Microsoft YaHei" w:hAnsi="Microsoft YaHei" w:cs="SimSun"/>
                <w:color w:val="1C2B3A"/>
                <w:lang w:val="zh-Hans"/>
              </w:rPr>
              <w:t>为消费者提供公正的争议解决渠道</w:t>
            </w:r>
            <w:proofErr w:type="spellEnd"/>
            <w:r w:rsidR="003571ED">
              <w:rPr>
                <w:rFonts w:ascii="Microsoft YaHei" w:eastAsia="Microsoft YaHei" w:hAnsi="Microsoft YaHei" w:cs="SimSun" w:hint="eastAsia"/>
                <w:color w:val="1C2B3A"/>
                <w:lang w:val="zh-Hans" w:eastAsia="zh-CN"/>
              </w:rPr>
              <w:t>，</w:t>
            </w:r>
            <w:proofErr w:type="spellStart"/>
            <w:r w:rsidRPr="00166551">
              <w:rPr>
                <w:rFonts w:ascii="Microsoft YaHei" w:eastAsia="Microsoft YaHei" w:hAnsi="Microsoft YaHei" w:cs="SimSun"/>
                <w:color w:val="1C2B3A"/>
                <w:lang w:val="zh-Hans"/>
              </w:rPr>
              <w:t>负责处理针对航空公司及机场的投诉。请访问</w:t>
            </w:r>
            <w:proofErr w:type="spellEnd"/>
            <w:r w:rsidRPr="00166551">
              <w:rPr>
                <w:rFonts w:ascii="Microsoft YaHei" w:eastAsia="Microsoft YaHei" w:hAnsi="Microsoft YaHei" w:cs="SimSun"/>
                <w:color w:val="1C2B3A"/>
                <w:lang w:val="zh-Hans"/>
              </w:rPr>
              <w:t xml:space="preserve"> infrastructure.gov.au </w:t>
            </w:r>
            <w:proofErr w:type="spellStart"/>
            <w:r w:rsidRPr="00166551">
              <w:rPr>
                <w:rFonts w:ascii="Microsoft YaHei" w:eastAsia="Microsoft YaHei" w:hAnsi="Microsoft YaHei" w:cs="SimSun"/>
                <w:color w:val="1C2B3A"/>
                <w:lang w:val="zh-Hans"/>
              </w:rPr>
              <w:t>了解最新资讯</w:t>
            </w:r>
            <w:proofErr w:type="spellEnd"/>
            <w:r w:rsidRPr="00166551">
              <w:rPr>
                <w:rFonts w:ascii="Microsoft YaHei" w:eastAsia="Microsoft YaHei" w:hAnsi="Microsoft YaHei" w:cs="SimSun"/>
                <w:color w:val="1C2B3A"/>
                <w:lang w:val="zh-Hans"/>
              </w:rPr>
              <w:t>。</w:t>
            </w:r>
          </w:p>
        </w:tc>
      </w:tr>
    </w:tbl>
    <w:p w14:paraId="4A8D2877" w14:textId="77777777" w:rsidR="00716B92" w:rsidRPr="00166551" w:rsidRDefault="00716B92" w:rsidP="006129B2">
      <w:pPr>
        <w:spacing w:after="120" w:line="276" w:lineRule="auto"/>
        <w:rPr>
          <w:rFonts w:ascii="Microsoft YaHei" w:eastAsia="Microsoft YaHei" w:hAnsi="Microsoft YaHei"/>
          <w:color w:val="1C2B3A"/>
        </w:rPr>
      </w:pPr>
    </w:p>
    <w:p w14:paraId="24564CE0" w14:textId="77777777" w:rsidR="0020679F" w:rsidRPr="00166551" w:rsidRDefault="006C0ED7" w:rsidP="006129B2">
      <w:pPr>
        <w:spacing w:after="120" w:line="276" w:lineRule="auto"/>
        <w:rPr>
          <w:rFonts w:ascii="Microsoft YaHei" w:eastAsia="Microsoft YaHei" w:hAnsi="Microsoft YaHei"/>
          <w:color w:val="212529"/>
          <w:szCs w:val="21"/>
          <w:lang w:eastAsia="zh-CN"/>
        </w:rPr>
      </w:pPr>
      <w:proofErr w:type="spellStart"/>
      <w:r w:rsidRPr="00166551">
        <w:rPr>
          <w:rFonts w:ascii="Microsoft YaHei" w:eastAsia="Microsoft YaHei" w:hAnsi="Microsoft YaHei" w:cs="SimSun"/>
          <w:color w:val="212529"/>
          <w:szCs w:val="21"/>
          <w:lang w:val="zh-Hans"/>
        </w:rPr>
        <w:t>目前</w:t>
      </w:r>
      <w:proofErr w:type="spellEnd"/>
      <w:r w:rsidRPr="00166551">
        <w:rPr>
          <w:rFonts w:ascii="Microsoft YaHei" w:eastAsia="Microsoft YaHei" w:hAnsi="Microsoft YaHei" w:cs="SimSun"/>
          <w:color w:val="212529"/>
          <w:szCs w:val="21"/>
          <w:lang w:val="zh-Hans"/>
        </w:rPr>
        <w:t>，Department of Infrastructure, Transport, Regional Development, Communications, Sport and the Arts（澳大利亚基础设施、交通、区域发展、通信、体育和艺术部）已任命一名临时申诉专员，负责协助制定新的航空消费者保护机制，并在短期内推动改善航空消费者的服务体验。</w:t>
      </w:r>
      <w:r w:rsidRPr="00166551">
        <w:rPr>
          <w:rFonts w:ascii="Microsoft YaHei" w:eastAsia="Microsoft YaHei" w:hAnsi="Microsoft YaHei" w:cs="SimSun"/>
          <w:color w:val="212529"/>
          <w:szCs w:val="21"/>
          <w:lang w:val="zh-Hans" w:eastAsia="zh-CN"/>
        </w:rPr>
        <w:t>如果临时申诉专员直接收到与《航空消费者保护宪章》有关的航空公司、机场或其他事项的投诉，可向消费者提供相关信息并转介至适当机构；在有需要的情况下会将有关事项进一步升级处理。</w:t>
      </w:r>
    </w:p>
    <w:p w14:paraId="1DCFF994" w14:textId="77777777" w:rsidR="009E0155" w:rsidRPr="00166551" w:rsidRDefault="006C0ED7" w:rsidP="006129B2">
      <w:pPr>
        <w:spacing w:after="120" w:line="276" w:lineRule="auto"/>
        <w:rPr>
          <w:rFonts w:ascii="Microsoft YaHei" w:eastAsia="Microsoft YaHei" w:hAnsi="Microsoft YaHei"/>
          <w:color w:val="1C2B3A"/>
          <w:lang w:eastAsia="zh-CN"/>
        </w:rPr>
      </w:pPr>
      <w:r w:rsidRPr="00166551">
        <w:rPr>
          <w:rFonts w:ascii="Microsoft YaHei" w:eastAsia="Microsoft YaHei" w:hAnsi="Microsoft YaHei" w:cs="SimSun"/>
          <w:color w:val="1C2B3A"/>
          <w:lang w:val="zh-Hans" w:eastAsia="zh-CN"/>
        </w:rPr>
        <w:t>新的航空消费者申诉专员机制目前尚未立法设立。在此期间，建议您按照以下步骤并通过现有渠道处理投诉。</w:t>
      </w:r>
    </w:p>
    <w:p w14:paraId="4EA67230" w14:textId="77777777" w:rsidR="00885643" w:rsidRPr="00166551" w:rsidRDefault="00885643" w:rsidP="00EF4C02">
      <w:pPr>
        <w:pStyle w:val="Titolo2"/>
        <w:rPr>
          <w:rFonts w:ascii="Microsoft YaHei" w:eastAsia="Microsoft YaHei" w:hAnsi="Microsoft YaHei"/>
          <w:lang w:eastAsia="zh-CN"/>
        </w:rPr>
      </w:pPr>
    </w:p>
    <w:p w14:paraId="627789F4" w14:textId="77777777" w:rsidR="009E0155" w:rsidRPr="00166551" w:rsidRDefault="006C0ED7" w:rsidP="003C153B">
      <w:pPr>
        <w:pStyle w:val="Titolo2"/>
        <w:keepLines/>
        <w:rPr>
          <w:rFonts w:ascii="Microsoft YaHei" w:eastAsia="Microsoft YaHei" w:hAnsi="Microsoft YaHei"/>
          <w:lang w:eastAsia="zh-CN"/>
        </w:rPr>
      </w:pPr>
      <w:r w:rsidRPr="00166551">
        <w:rPr>
          <w:rFonts w:ascii="Microsoft YaHei" w:eastAsia="Microsoft YaHei" w:hAnsi="Microsoft YaHei" w:cs="SimSun"/>
          <w:lang w:val="zh-Hans" w:eastAsia="zh-CN"/>
        </w:rPr>
        <w:t>投诉及升级处理流程</w:t>
      </w:r>
    </w:p>
    <w:p w14:paraId="1EF452C6" w14:textId="77777777" w:rsidR="000E2FFC" w:rsidRPr="00166551" w:rsidRDefault="006C0ED7" w:rsidP="003C153B">
      <w:pPr>
        <w:keepLines/>
        <w:spacing w:after="120" w:line="276" w:lineRule="auto"/>
        <w:rPr>
          <w:rFonts w:ascii="Microsoft YaHei" w:eastAsia="Microsoft YaHei" w:hAnsi="Microsoft YaHei"/>
          <w:color w:val="1C2B3A"/>
          <w:lang w:eastAsia="zh-CN"/>
        </w:rPr>
      </w:pPr>
      <w:r w:rsidRPr="00166551">
        <w:rPr>
          <w:rFonts w:ascii="Microsoft YaHei" w:eastAsia="Microsoft YaHei" w:hAnsi="Microsoft YaHei" w:cs="SimSun"/>
          <w:color w:val="1C2B3A"/>
          <w:lang w:val="zh-Hans" w:eastAsia="zh-CN"/>
        </w:rPr>
        <w:t>如果遇到问题，建议您按照以下投诉及升级处理流程逐步解决。</w:t>
      </w:r>
    </w:p>
    <w:p w14:paraId="1E183672" w14:textId="77777777" w:rsidR="00073483" w:rsidRPr="00166551" w:rsidRDefault="006C0ED7" w:rsidP="003C153B">
      <w:pPr>
        <w:pStyle w:val="Strong1"/>
        <w:keepLines/>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第一步——联系航空公司、机场或旅行社</w:t>
      </w:r>
    </w:p>
    <w:p w14:paraId="21ED75F4" w14:textId="77777777" w:rsidR="00073483" w:rsidRPr="00166551" w:rsidRDefault="006C0ED7" w:rsidP="003C153B">
      <w:pPr>
        <w:keepLines/>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首先，请联系航空公司、机场或旅行社。大多数机构都会在网站上提供投诉相关信息，包括条款和条件以及投诉处理流程。</w:t>
      </w:r>
    </w:p>
    <w:p w14:paraId="2DD2D082" w14:textId="77777777" w:rsidR="00073483" w:rsidRPr="00166551" w:rsidRDefault="006C0ED7" w:rsidP="006129B2">
      <w:pPr>
        <w:pStyle w:val="Paragrafoelenco"/>
        <w:numPr>
          <w:ilvl w:val="0"/>
          <w:numId w:val="60"/>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查阅相关条款和条件，了解您的权利。</w:t>
      </w:r>
    </w:p>
    <w:p w14:paraId="0B95CDEB" w14:textId="77777777" w:rsidR="00073483" w:rsidRPr="00166551" w:rsidRDefault="006C0ED7" w:rsidP="006129B2">
      <w:pPr>
        <w:pStyle w:val="Paragrafoelenco"/>
        <w:numPr>
          <w:ilvl w:val="0"/>
          <w:numId w:val="60"/>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按照相关机构规定的投诉流程及时限提出投诉。</w:t>
      </w:r>
    </w:p>
    <w:p w14:paraId="0D0956D0" w14:textId="77777777" w:rsidR="00073483" w:rsidRPr="00166551" w:rsidRDefault="006C0ED7" w:rsidP="006129B2">
      <w:pPr>
        <w:pStyle w:val="Paragrafoelenco"/>
        <w:numPr>
          <w:ilvl w:val="0"/>
          <w:numId w:val="60"/>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如果您通过旅行社预订机票，旅行社的条款和条件也可能适用。</w:t>
      </w:r>
    </w:p>
    <w:p w14:paraId="3A542402" w14:textId="77777777" w:rsidR="00073483" w:rsidRPr="00166551" w:rsidRDefault="006C0ED7" w:rsidP="006129B2">
      <w:pPr>
        <w:pStyle w:val="Paragrafoelenco"/>
        <w:numPr>
          <w:ilvl w:val="0"/>
          <w:numId w:val="60"/>
        </w:numPr>
        <w:spacing w:after="120" w:line="276" w:lineRule="auto"/>
        <w:ind w:left="284" w:hanging="284"/>
        <w:rPr>
          <w:rFonts w:ascii="Microsoft YaHei" w:eastAsia="Microsoft YaHei" w:hAnsi="Microsoft YaHei"/>
          <w:sz w:val="21"/>
          <w:szCs w:val="21"/>
          <w:lang w:eastAsia="zh-CN"/>
        </w:rPr>
      </w:pPr>
      <w:r w:rsidRPr="00166551">
        <w:rPr>
          <w:rFonts w:ascii="Microsoft YaHei" w:eastAsia="Microsoft YaHei" w:hAnsi="Microsoft YaHei" w:cs="SimSun"/>
          <w:sz w:val="21"/>
          <w:szCs w:val="21"/>
          <w:lang w:val="zh-Hans" w:eastAsia="zh-CN"/>
        </w:rPr>
        <w:t>请妥善保存投诉记录，包括投诉参考编号。</w:t>
      </w:r>
    </w:p>
    <w:p w14:paraId="48F62E47" w14:textId="0E7FF39F" w:rsidR="00154F3E"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lastRenderedPageBreak/>
        <w:t>了解航空公司及机场条款和条件以及其他联系方式的相关信息，请参阅</w:t>
      </w:r>
      <w:proofErr w:type="spellEnd"/>
      <w:r w:rsidRPr="00166551">
        <w:rPr>
          <w:rFonts w:ascii="Microsoft YaHei" w:eastAsia="Microsoft YaHei" w:hAnsi="Microsoft YaHei" w:cs="SimSun"/>
          <w:lang w:val="zh-Hans"/>
        </w:rPr>
        <w:t xml:space="preserve"> </w:t>
      </w:r>
      <w:hyperlink r:id="rId35" w:history="1">
        <w:r w:rsidR="007A0EB6" w:rsidRPr="00166551">
          <w:rPr>
            <w:rStyle w:val="Collegamentoipertestuale"/>
            <w:rFonts w:ascii="Microsoft YaHei" w:eastAsia="Microsoft YaHei" w:hAnsi="Microsoft YaHei" w:cs="SimSun"/>
            <w:lang w:val="zh-Hans"/>
          </w:rPr>
          <w:t>Department of Infrastructure（</w:t>
        </w:r>
        <w:proofErr w:type="spellStart"/>
        <w:r w:rsidR="007A0EB6" w:rsidRPr="00166551">
          <w:rPr>
            <w:rStyle w:val="Collegamentoipertestuale"/>
            <w:rFonts w:ascii="Microsoft YaHei" w:eastAsia="Microsoft YaHei" w:hAnsi="Microsoft YaHei" w:cs="SimSun"/>
            <w:lang w:val="zh-Hans"/>
          </w:rPr>
          <w:t>澳大利亚基础设施部）网站</w:t>
        </w:r>
        <w:proofErr w:type="spellEnd"/>
        <w:r w:rsidR="007A0EB6" w:rsidRPr="00166551">
          <w:rPr>
            <w:rStyle w:val="Collegamentoipertestuale"/>
            <w:rFonts w:ascii="Microsoft YaHei" w:eastAsia="Microsoft YaHei" w:hAnsi="Microsoft YaHei" w:cs="SimSun"/>
            <w:lang w:val="zh-Hans"/>
          </w:rPr>
          <w:t>。</w:t>
        </w:r>
      </w:hyperlink>
      <w:r w:rsidRPr="00166551">
        <w:rPr>
          <w:rFonts w:ascii="Microsoft YaHei" w:eastAsia="Microsoft YaHei" w:hAnsi="Microsoft YaHei" w:cs="SimSun"/>
          <w:lang w:val="zh-Hans" w:eastAsia="zh-CN"/>
        </w:rPr>
        <w:t>如果您的问题涉及消费者权利，请参阅</w:t>
      </w:r>
      <w:r w:rsidR="00073483">
        <w:fldChar w:fldCharType="begin"/>
      </w:r>
      <w:r w:rsidR="00073483">
        <w:instrText>HYPERLINK "http://www.accc.gov.au/consumers"</w:instrText>
      </w:r>
      <w:r w:rsidR="00073483">
        <w:fldChar w:fldCharType="separate"/>
      </w:r>
      <w:r w:rsidR="00073483" w:rsidRPr="00166551">
        <w:rPr>
          <w:rStyle w:val="Collegamentoipertestuale"/>
          <w:rFonts w:ascii="Microsoft YaHei" w:eastAsia="Microsoft YaHei" w:hAnsi="Microsoft YaHei" w:cs="SimSun"/>
          <w:lang w:val="zh-Hans" w:eastAsia="zh-CN"/>
        </w:rPr>
        <w:t xml:space="preserve"> ACCC 网站</w:t>
      </w:r>
      <w:r w:rsidR="00073483">
        <w:fldChar w:fldCharType="end"/>
      </w:r>
      <w:r w:rsidRPr="00166551">
        <w:rPr>
          <w:rFonts w:ascii="Microsoft YaHei" w:eastAsia="Microsoft YaHei" w:hAnsi="Microsoft YaHei" w:cs="SimSun"/>
          <w:lang w:val="zh-Hans" w:eastAsia="zh-CN"/>
        </w:rPr>
        <w:t>。</w:t>
      </w:r>
      <w:proofErr w:type="spellStart"/>
      <w:r w:rsidRPr="00166551">
        <w:rPr>
          <w:rFonts w:ascii="Microsoft YaHei" w:eastAsia="Microsoft YaHei" w:hAnsi="Microsoft YaHei" w:cs="SimSun"/>
          <w:lang w:val="zh-Hans"/>
        </w:rPr>
        <w:t>如果是国际旅行</w:t>
      </w:r>
      <w:proofErr w:type="spellEnd"/>
      <w:r w:rsidRPr="00166551">
        <w:rPr>
          <w:rFonts w:ascii="Microsoft YaHei" w:eastAsia="Microsoft YaHei" w:hAnsi="Microsoft YaHei" w:cs="SimSun"/>
          <w:lang w:val="zh-Hans"/>
        </w:rPr>
        <w:t>，</w:t>
      </w:r>
      <w:hyperlink r:id="rId36" w:history="1">
        <w:r w:rsidR="003571ED" w:rsidRPr="003571ED">
          <w:rPr>
            <w:rStyle w:val="Collegamentoipertestuale"/>
            <w:rFonts w:ascii="Microsoft YaHei" w:eastAsia="Microsoft YaHei" w:hAnsi="Microsoft YaHei" w:cs="SimSun"/>
            <w:lang w:val="zh-Hans"/>
          </w:rPr>
          <w:t>Montreal Convention</w:t>
        </w:r>
      </w:hyperlink>
      <w:r w:rsidR="003571ED">
        <w:rPr>
          <w:rFonts w:ascii="Microsoft YaHei" w:eastAsia="Microsoft YaHei" w:hAnsi="Microsoft YaHei" w:cs="SimSun" w:hint="eastAsia"/>
          <w:lang w:val="zh-Hans" w:eastAsia="zh-CN"/>
        </w:rPr>
        <w:t>（</w:t>
      </w:r>
      <w:r w:rsidR="003571ED" w:rsidRPr="00EF4FE2">
        <w:t>《</w:t>
      </w:r>
      <w:proofErr w:type="spellStart"/>
      <w:r w:rsidR="003571ED" w:rsidRPr="00EF4FE2">
        <w:t>蒙特利尔公约</w:t>
      </w:r>
      <w:proofErr w:type="spellEnd"/>
      <w:r w:rsidR="003571ED" w:rsidRPr="00EF4FE2">
        <w:t>》</w:t>
      </w:r>
      <w:r w:rsidR="003571ED">
        <w:rPr>
          <w:rFonts w:ascii="Microsoft YaHei" w:eastAsia="Microsoft YaHei" w:hAnsi="Microsoft YaHei" w:cs="SimSun" w:hint="eastAsia"/>
          <w:lang w:val="zh-Hans" w:eastAsia="zh-CN"/>
        </w:rPr>
        <w:t>）</w:t>
      </w:r>
      <w:proofErr w:type="spellStart"/>
      <w:r w:rsidRPr="00166551">
        <w:rPr>
          <w:rFonts w:ascii="Microsoft YaHei" w:eastAsia="Microsoft YaHei" w:hAnsi="Microsoft YaHei" w:cs="SimSun"/>
          <w:lang w:val="zh-Hans"/>
        </w:rPr>
        <w:t>也可能适用</w:t>
      </w:r>
      <w:proofErr w:type="spellEnd"/>
      <w:r w:rsidRPr="00166551">
        <w:rPr>
          <w:rFonts w:ascii="Microsoft YaHei" w:eastAsia="Microsoft YaHei" w:hAnsi="Microsoft YaHei" w:cs="SimSun"/>
          <w:lang w:val="zh-Hans"/>
        </w:rPr>
        <w:t>。</w:t>
      </w:r>
    </w:p>
    <w:p w14:paraId="275A338F" w14:textId="77777777" w:rsidR="003C153B"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请务必仅通过航空公司的官方渠道与其联系。切勿通过社交媒体或未经核实的电子邮箱提交个人信息，以免遭遇诈骗、身份盗用等风险。</w:t>
      </w:r>
    </w:p>
    <w:p w14:paraId="4A78BFA7" w14:textId="77777777" w:rsidR="00B33466" w:rsidRPr="00166551" w:rsidRDefault="006C0ED7" w:rsidP="006A2759">
      <w:pPr>
        <w:pStyle w:val="Strong1"/>
        <w:keepNext/>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代码共享航班</w:t>
      </w:r>
    </w:p>
    <w:p w14:paraId="155D472E" w14:textId="77777777" w:rsidR="00B33466" w:rsidRPr="00166551" w:rsidRDefault="006C0ED7" w:rsidP="006A2759">
      <w:pPr>
        <w:keepNext/>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代码共享航班是航空公司之间常见的合作安排，由一家航空公司负责销售机票，另一家航空公司负责实际执飞。如果您的航班由与订票时不同的航空公司实际执飞，建议您向实际承运人提出投诉。同时请留意，根据代码共享协议及各航空公司的政策，适用的条款和条件可能属于营销承运人或实际承运人。</w:t>
      </w:r>
    </w:p>
    <w:p w14:paraId="36807D90" w14:textId="77777777" w:rsidR="00A63D3A" w:rsidRPr="00166551" w:rsidRDefault="006C0ED7" w:rsidP="003A47D5">
      <w:pPr>
        <w:pStyle w:val="Strong1"/>
        <w:keepNext/>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第二步——申请升级处理</w:t>
      </w:r>
    </w:p>
    <w:p w14:paraId="7A5DCC95" w14:textId="77777777" w:rsidR="000E2FFC" w:rsidRPr="00166551" w:rsidRDefault="006C0ED7" w:rsidP="003A47D5">
      <w:pPr>
        <w:keepNext/>
        <w:spacing w:after="120" w:line="276" w:lineRule="auto"/>
        <w:rPr>
          <w:rFonts w:ascii="Microsoft YaHei" w:eastAsia="Microsoft YaHei" w:hAnsi="Microsoft YaHei"/>
          <w:color w:val="000000"/>
          <w:lang w:eastAsia="zh-CN"/>
        </w:rPr>
      </w:pPr>
      <w:r w:rsidRPr="00166551">
        <w:rPr>
          <w:rFonts w:ascii="Microsoft YaHei" w:eastAsia="Microsoft YaHei" w:hAnsi="Microsoft YaHei" w:cs="SimSun"/>
          <w:color w:val="000000"/>
          <w:lang w:val="zh-Hans" w:eastAsia="zh-CN"/>
        </w:rPr>
        <w:t>如果您对航空公司或机场的处理结果仍不满意，可要求其按照内部升级处理及复核程序进一步审查您的投诉。</w:t>
      </w:r>
    </w:p>
    <w:p w14:paraId="7B7E7712" w14:textId="77777777" w:rsidR="00A63D3A" w:rsidRPr="00166551" w:rsidRDefault="006C0ED7" w:rsidP="003A47D5">
      <w:pPr>
        <w:pStyle w:val="Strong1"/>
        <w:keepNext/>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第三步——如果问题仍未解决，请联系相关外部机构</w:t>
      </w:r>
    </w:p>
    <w:p w14:paraId="3DAAF2FD" w14:textId="77777777" w:rsidR="00A63D3A" w:rsidRPr="00166551" w:rsidRDefault="006C0ED7" w:rsidP="003A47D5">
      <w:pPr>
        <w:keepNext/>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如果您已经按照航空公司或机场的内部投诉流程进行操作，但问题仍未解决，请向相关外部机构寻求协助。</w:t>
      </w:r>
    </w:p>
    <w:tbl>
      <w:tblPr>
        <w:tblStyle w:val="Grigliatabella"/>
        <w:tblW w:w="0" w:type="auto"/>
        <w:tblLook w:val="04A0" w:firstRow="1" w:lastRow="0" w:firstColumn="1" w:lastColumn="0" w:noHBand="0" w:noVBand="1"/>
      </w:tblPr>
      <w:tblGrid>
        <w:gridCol w:w="2972"/>
        <w:gridCol w:w="2126"/>
        <w:gridCol w:w="3918"/>
      </w:tblGrid>
      <w:tr w:rsidR="00B944C0" w:rsidRPr="00166551" w14:paraId="788F0CD8" w14:textId="77777777" w:rsidTr="008F7337">
        <w:tc>
          <w:tcPr>
            <w:tcW w:w="2972" w:type="dxa"/>
            <w:hideMark/>
          </w:tcPr>
          <w:p w14:paraId="62389AB7" w14:textId="77777777" w:rsidR="00A63D3A"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b/>
                <w:bCs/>
                <w:lang w:val="zh-Hans"/>
              </w:rPr>
              <w:t>机构</w:t>
            </w:r>
            <w:proofErr w:type="spellEnd"/>
          </w:p>
        </w:tc>
        <w:tc>
          <w:tcPr>
            <w:tcW w:w="2126" w:type="dxa"/>
            <w:hideMark/>
          </w:tcPr>
          <w:p w14:paraId="30945146" w14:textId="77777777" w:rsidR="00A63D3A"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b/>
                <w:bCs/>
                <w:lang w:val="zh-Hans"/>
              </w:rPr>
              <w:t>适用情形</w:t>
            </w:r>
            <w:proofErr w:type="spellEnd"/>
          </w:p>
        </w:tc>
        <w:tc>
          <w:tcPr>
            <w:tcW w:w="3918" w:type="dxa"/>
            <w:hideMark/>
          </w:tcPr>
          <w:p w14:paraId="44FEA865" w14:textId="77777777" w:rsidR="00A63D3A"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b/>
                <w:bCs/>
                <w:lang w:val="zh-Hans"/>
              </w:rPr>
              <w:t>重点说明</w:t>
            </w:r>
            <w:proofErr w:type="spellEnd"/>
          </w:p>
        </w:tc>
      </w:tr>
      <w:tr w:rsidR="00B944C0" w:rsidRPr="00166551" w14:paraId="7AED8593" w14:textId="77777777" w:rsidTr="008F7337">
        <w:tc>
          <w:tcPr>
            <w:tcW w:w="2972" w:type="dxa"/>
            <w:hideMark/>
          </w:tcPr>
          <w:p w14:paraId="22ECB8BA" w14:textId="77777777" w:rsidR="00A63D3A"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Airline Customer Advocate（</w:t>
            </w:r>
            <w:proofErr w:type="spellStart"/>
            <w:r w:rsidRPr="00166551">
              <w:rPr>
                <w:rFonts w:ascii="Microsoft YaHei" w:eastAsia="Microsoft YaHei" w:hAnsi="Microsoft YaHei" w:cs="SimSun"/>
                <w:lang w:val="zh-Hans"/>
              </w:rPr>
              <w:t>简称</w:t>
            </w:r>
            <w:proofErr w:type="spellEnd"/>
            <w:r w:rsidRPr="00166551">
              <w:rPr>
                <w:rFonts w:ascii="Microsoft YaHei" w:eastAsia="Microsoft YaHei" w:hAnsi="Microsoft YaHei" w:cs="SimSun"/>
                <w:lang w:val="zh-Hans"/>
              </w:rPr>
              <w:t xml:space="preserve"> ACA，</w:t>
            </w:r>
            <w:proofErr w:type="spellStart"/>
            <w:r w:rsidRPr="00166551">
              <w:rPr>
                <w:rFonts w:ascii="Microsoft YaHei" w:eastAsia="Microsoft YaHei" w:hAnsi="Microsoft YaHei" w:cs="SimSun"/>
                <w:lang w:val="zh-Hans"/>
              </w:rPr>
              <w:t>航空消费者权益倡导机构</w:t>
            </w:r>
            <w:proofErr w:type="spellEnd"/>
            <w:r w:rsidRPr="00166551">
              <w:rPr>
                <w:rFonts w:ascii="Microsoft YaHei" w:eastAsia="Microsoft YaHei" w:hAnsi="Microsoft YaHei" w:cs="SimSun"/>
                <w:lang w:val="zh-Hans"/>
              </w:rPr>
              <w:t>）</w:t>
            </w:r>
          </w:p>
        </w:tc>
        <w:tc>
          <w:tcPr>
            <w:tcW w:w="2126" w:type="dxa"/>
            <w:hideMark/>
          </w:tcPr>
          <w:p w14:paraId="6E776D97" w14:textId="27A5C724" w:rsidR="00A63D3A"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投诉澳洲航空</w:t>
            </w:r>
            <w:proofErr w:type="spellEnd"/>
            <w:r w:rsidR="008F7337">
              <w:rPr>
                <w:rFonts w:ascii="Microsoft YaHei" w:eastAsia="Microsoft YaHei" w:hAnsi="Microsoft YaHei" w:cs="SimSun"/>
                <w:lang w:val="zh-Hans"/>
              </w:rPr>
              <w:br/>
            </w:r>
            <w:r w:rsidRPr="00166551">
              <w:rPr>
                <w:rFonts w:ascii="Microsoft YaHei" w:eastAsia="Microsoft YaHei" w:hAnsi="Microsoft YaHei" w:cs="SimSun"/>
                <w:lang w:val="zh-Hans"/>
              </w:rPr>
              <w:t>（Qantas）、</w:t>
            </w:r>
            <w:proofErr w:type="spellStart"/>
            <w:r w:rsidRPr="00166551">
              <w:rPr>
                <w:rFonts w:ascii="Microsoft YaHei" w:eastAsia="Microsoft YaHei" w:hAnsi="Microsoft YaHei" w:cs="SimSun"/>
                <w:lang w:val="zh-Hans"/>
              </w:rPr>
              <w:t>捷星航空</w:t>
            </w:r>
            <w:proofErr w:type="spellEnd"/>
            <w:r w:rsidRPr="00166551">
              <w:rPr>
                <w:rFonts w:ascii="Microsoft YaHei" w:eastAsia="Microsoft YaHei" w:hAnsi="Microsoft YaHei" w:cs="SimSun"/>
                <w:lang w:val="zh-Hans"/>
              </w:rPr>
              <w:t>（Jetstar）</w:t>
            </w:r>
            <w:proofErr w:type="spellStart"/>
            <w:r w:rsidRPr="00166551">
              <w:rPr>
                <w:rFonts w:ascii="Microsoft YaHei" w:eastAsia="Microsoft YaHei" w:hAnsi="Microsoft YaHei" w:cs="SimSun"/>
                <w:lang w:val="zh-Hans"/>
              </w:rPr>
              <w:t>或维珍航空</w:t>
            </w:r>
            <w:proofErr w:type="spellEnd"/>
            <w:r w:rsidR="008F7337">
              <w:rPr>
                <w:rFonts w:ascii="Microsoft YaHei" w:eastAsia="Microsoft YaHei" w:hAnsi="Microsoft YaHei" w:cs="SimSun"/>
                <w:lang w:val="zh-Hans"/>
              </w:rPr>
              <w:br/>
            </w:r>
            <w:r w:rsidRPr="00166551">
              <w:rPr>
                <w:rFonts w:ascii="Microsoft YaHei" w:eastAsia="Microsoft YaHei" w:hAnsi="Microsoft YaHei" w:cs="SimSun"/>
                <w:lang w:val="zh-Hans"/>
              </w:rPr>
              <w:t>（Virgin）</w:t>
            </w:r>
          </w:p>
        </w:tc>
        <w:tc>
          <w:tcPr>
            <w:tcW w:w="3918" w:type="dxa"/>
            <w:hideMark/>
          </w:tcPr>
          <w:p w14:paraId="76B438A2" w14:textId="77777777" w:rsidR="00A63D3A"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eastAsia="zh-CN"/>
              </w:rPr>
              <w:t>独立投诉处理机制，须</w:t>
            </w:r>
            <w:r w:rsidR="00A63D3A">
              <w:fldChar w:fldCharType="begin"/>
            </w:r>
            <w:r w:rsidR="00A63D3A">
              <w:instrText>HYPERLINK "https://www.airlinecustomeradvocate.com.au/General/Eligibility.aspx"</w:instrText>
            </w:r>
            <w:r w:rsidR="00A63D3A">
              <w:fldChar w:fldCharType="separate"/>
            </w:r>
            <w:r w:rsidR="00A63D3A" w:rsidRPr="00166551">
              <w:rPr>
                <w:rStyle w:val="Collegamentoipertestuale"/>
                <w:rFonts w:ascii="Microsoft YaHei" w:eastAsia="Microsoft YaHei" w:hAnsi="Microsoft YaHei" w:cs="SimSun"/>
                <w:lang w:val="zh-Hans" w:eastAsia="zh-CN"/>
              </w:rPr>
              <w:t>符合受理条件</w:t>
            </w:r>
            <w:r w:rsidR="00A63D3A">
              <w:fldChar w:fldCharType="end"/>
            </w:r>
            <w:r w:rsidRPr="00166551">
              <w:rPr>
                <w:rFonts w:ascii="Microsoft YaHei" w:eastAsia="Microsoft YaHei" w:hAnsi="Microsoft YaHei" w:cs="SimSun"/>
                <w:lang w:val="zh-Hans" w:eastAsia="zh-CN"/>
              </w:rPr>
              <w:t>。提出投诉前，您必须已先向相关航空公司投诉。</w:t>
            </w:r>
            <w:proofErr w:type="spellStart"/>
            <w:r w:rsidRPr="00166551">
              <w:rPr>
                <w:rFonts w:ascii="Microsoft YaHei" w:eastAsia="Microsoft YaHei" w:hAnsi="Microsoft YaHei" w:cs="SimSun"/>
                <w:lang w:val="zh-Hans"/>
              </w:rPr>
              <w:t>联系电话</w:t>
            </w:r>
            <w:proofErr w:type="spellEnd"/>
            <w:r w:rsidRPr="00166551">
              <w:rPr>
                <w:rFonts w:ascii="Microsoft YaHei" w:eastAsia="Microsoft YaHei" w:hAnsi="Microsoft YaHei" w:cs="SimSun"/>
                <w:lang w:val="zh-Hans"/>
              </w:rPr>
              <w:t>：1800 813 129</w:t>
            </w:r>
          </w:p>
        </w:tc>
      </w:tr>
      <w:tr w:rsidR="00B944C0" w:rsidRPr="00166551" w14:paraId="74067BC2" w14:textId="77777777" w:rsidTr="008F7337">
        <w:tc>
          <w:tcPr>
            <w:tcW w:w="2972" w:type="dxa"/>
            <w:hideMark/>
          </w:tcPr>
          <w:p w14:paraId="052A59CF" w14:textId="77777777" w:rsidR="00A63D3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各州或领地消费者保护机构</w:t>
            </w:r>
          </w:p>
        </w:tc>
        <w:tc>
          <w:tcPr>
            <w:tcW w:w="2126" w:type="dxa"/>
            <w:hideMark/>
          </w:tcPr>
          <w:p w14:paraId="44C401FC" w14:textId="77777777" w:rsidR="00A63D3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涉嫌违反《澳大利亚消费者法》的事项</w:t>
            </w:r>
          </w:p>
        </w:tc>
        <w:tc>
          <w:tcPr>
            <w:tcW w:w="3918" w:type="dxa"/>
            <w:hideMark/>
          </w:tcPr>
          <w:p w14:paraId="2E8D0BB2" w14:textId="1DD57E3B" w:rsidR="00A63D3A"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eastAsia="zh-CN"/>
              </w:rPr>
              <w:t>ACCC 会将相关投诉转介至</w:t>
            </w:r>
            <w:r w:rsidR="00A63D3A">
              <w:fldChar w:fldCharType="begin"/>
            </w:r>
            <w:r w:rsidR="00A63D3A">
              <w:instrText>HYPERLINK "http://www.accc.gov.au/consumers/problem-with-a-product-or-service-you-bought/where-to-go-for-consumer-help" \l "state-and-territory-consumer-protection-agencies"</w:instrText>
            </w:r>
            <w:r w:rsidR="00A63D3A">
              <w:fldChar w:fldCharType="separate"/>
            </w:r>
            <w:r w:rsidR="00A63D3A" w:rsidRPr="00166551">
              <w:rPr>
                <w:rStyle w:val="Collegamentoipertestuale"/>
                <w:rFonts w:ascii="Microsoft YaHei" w:eastAsia="Microsoft YaHei" w:hAnsi="Microsoft YaHei" w:cs="SimSun"/>
                <w:lang w:val="zh-Hans" w:eastAsia="zh-CN"/>
              </w:rPr>
              <w:t>各州或领地消费者保护机构</w:t>
            </w:r>
            <w:r w:rsidR="00A63D3A">
              <w:fldChar w:fldCharType="end"/>
            </w:r>
            <w:r w:rsidRPr="00166551">
              <w:rPr>
                <w:rFonts w:ascii="Microsoft YaHei" w:eastAsia="Microsoft YaHei" w:hAnsi="Microsoft YaHei" w:cs="SimSun"/>
                <w:lang w:val="zh-Hans" w:eastAsia="zh-CN"/>
              </w:rPr>
              <w:t>（例如</w:t>
            </w:r>
            <w:r w:rsidR="007441F2">
              <w:rPr>
                <w:rFonts w:ascii="Microsoft YaHei" w:eastAsia="Microsoft YaHei" w:hAnsi="Microsoft YaHei" w:cs="SimSun" w:hint="eastAsia"/>
                <w:lang w:val="zh-Hans" w:eastAsia="zh-CN"/>
              </w:rPr>
              <w:t xml:space="preserve"> </w:t>
            </w:r>
            <w:r w:rsidR="007441F2" w:rsidRPr="007441F2">
              <w:rPr>
                <w:rFonts w:ascii="Microsoft YaHei" w:eastAsia="Microsoft YaHei" w:hAnsi="Microsoft YaHei" w:cs="SimSun"/>
                <w:lang w:val="zh-Hans" w:eastAsia="zh-CN"/>
              </w:rPr>
              <w:t>NSW Fair Trading</w:t>
            </w:r>
            <w:r w:rsidRPr="00166551">
              <w:rPr>
                <w:rFonts w:ascii="Microsoft YaHei" w:eastAsia="Microsoft YaHei" w:hAnsi="Microsoft YaHei" w:cs="SimSun"/>
                <w:lang w:val="zh-Hans" w:eastAsia="zh-CN"/>
              </w:rPr>
              <w:t>新南威尔士州公平交易署、</w:t>
            </w:r>
            <w:r w:rsidR="007441F2" w:rsidRPr="007441F2">
              <w:rPr>
                <w:rFonts w:ascii="Microsoft YaHei" w:eastAsia="Microsoft YaHei" w:hAnsi="Microsoft YaHei" w:cs="SimSun"/>
                <w:lang w:eastAsia="zh-CN"/>
              </w:rPr>
              <w:t>Consumer Affairs Victoria</w:t>
            </w:r>
            <w:r w:rsidR="007441F2">
              <w:rPr>
                <w:rFonts w:ascii="Microsoft YaHei" w:eastAsia="Microsoft YaHei" w:hAnsi="Microsoft YaHei" w:cs="SimSun" w:hint="eastAsia"/>
                <w:lang w:eastAsia="zh-CN"/>
              </w:rPr>
              <w:t xml:space="preserve"> </w:t>
            </w:r>
            <w:r w:rsidRPr="00166551">
              <w:rPr>
                <w:rFonts w:ascii="Microsoft YaHei" w:eastAsia="Microsoft YaHei" w:hAnsi="Microsoft YaHei" w:cs="SimSun"/>
                <w:lang w:val="zh-Hans" w:eastAsia="zh-CN"/>
              </w:rPr>
              <w:t>维多利亚州消费者事务署）。</w:t>
            </w:r>
            <w:proofErr w:type="spellStart"/>
            <w:r w:rsidRPr="00166551">
              <w:rPr>
                <w:rFonts w:ascii="Microsoft YaHei" w:eastAsia="Microsoft YaHei" w:hAnsi="Microsoft YaHei" w:cs="SimSun"/>
                <w:lang w:val="zh-Hans"/>
              </w:rPr>
              <w:t>大多数机构会提供全国中继服务</w:t>
            </w:r>
            <w:proofErr w:type="spellEnd"/>
            <w:r w:rsidR="008F7337">
              <w:rPr>
                <w:rFonts w:ascii="Microsoft YaHei" w:eastAsia="Microsoft YaHei" w:hAnsi="Microsoft YaHei" w:cs="SimSun"/>
                <w:lang w:val="zh-Hans"/>
              </w:rPr>
              <w:br/>
            </w:r>
            <w:r w:rsidRPr="00166551">
              <w:rPr>
                <w:rFonts w:ascii="Microsoft YaHei" w:eastAsia="Microsoft YaHei" w:hAnsi="Microsoft YaHei" w:cs="SimSun"/>
                <w:lang w:val="zh-Hans"/>
              </w:rPr>
              <w:t>（National Relay Service）</w:t>
            </w:r>
          </w:p>
        </w:tc>
      </w:tr>
      <w:tr w:rsidR="00B944C0" w:rsidRPr="00166551" w14:paraId="2450D60C" w14:textId="77777777" w:rsidTr="008F7337">
        <w:tc>
          <w:tcPr>
            <w:tcW w:w="2972" w:type="dxa"/>
            <w:hideMark/>
          </w:tcPr>
          <w:p w14:paraId="37C6C859" w14:textId="77777777" w:rsidR="00A63D3A"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lastRenderedPageBreak/>
              <w:t>Australian Travel Industry Association（</w:t>
            </w:r>
            <w:proofErr w:type="spellStart"/>
            <w:r w:rsidRPr="00166551">
              <w:rPr>
                <w:rFonts w:ascii="Microsoft YaHei" w:eastAsia="Microsoft YaHei" w:hAnsi="Microsoft YaHei" w:cs="SimSun"/>
                <w:lang w:val="zh-Hans"/>
              </w:rPr>
              <w:t>简称</w:t>
            </w:r>
            <w:proofErr w:type="spellEnd"/>
            <w:r w:rsidRPr="00166551">
              <w:rPr>
                <w:rFonts w:ascii="Microsoft YaHei" w:eastAsia="Microsoft YaHei" w:hAnsi="Microsoft YaHei" w:cs="SimSun"/>
                <w:lang w:val="zh-Hans"/>
              </w:rPr>
              <w:t xml:space="preserve"> ATIA，</w:t>
            </w:r>
            <w:proofErr w:type="spellStart"/>
            <w:r w:rsidRPr="00166551">
              <w:rPr>
                <w:rFonts w:ascii="Microsoft YaHei" w:eastAsia="Microsoft YaHei" w:hAnsi="Microsoft YaHei" w:cs="SimSun"/>
                <w:lang w:val="zh-Hans"/>
              </w:rPr>
              <w:t>澳大利亚旅游业协会</w:t>
            </w:r>
            <w:proofErr w:type="spellEnd"/>
            <w:r w:rsidRPr="00166551">
              <w:rPr>
                <w:rFonts w:ascii="Microsoft YaHei" w:eastAsia="Microsoft YaHei" w:hAnsi="Microsoft YaHei" w:cs="SimSun"/>
                <w:lang w:val="zh-Hans"/>
              </w:rPr>
              <w:t>）</w:t>
            </w:r>
          </w:p>
        </w:tc>
        <w:tc>
          <w:tcPr>
            <w:tcW w:w="2126" w:type="dxa"/>
            <w:hideMark/>
          </w:tcPr>
          <w:p w14:paraId="6000D65F" w14:textId="77777777" w:rsidR="00A63D3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投诉经 ATIA 认证的旅行社</w:t>
            </w:r>
          </w:p>
        </w:tc>
        <w:tc>
          <w:tcPr>
            <w:tcW w:w="3918" w:type="dxa"/>
            <w:hideMark/>
          </w:tcPr>
          <w:p w14:paraId="1B2CE4C3" w14:textId="77777777" w:rsidR="00A63D3A"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eastAsia="zh-CN"/>
              </w:rPr>
              <w:t>设有独立</w:t>
            </w:r>
            <w:r w:rsidR="00A63D3A">
              <w:fldChar w:fldCharType="begin"/>
            </w:r>
            <w:r w:rsidR="00A63D3A">
              <w:instrText>HYPERLINK "https://traveltick.com.au/lodge-a-complaint/"</w:instrText>
            </w:r>
            <w:r w:rsidR="00A63D3A">
              <w:fldChar w:fldCharType="separate"/>
            </w:r>
            <w:r w:rsidR="00A63D3A" w:rsidRPr="00166551">
              <w:rPr>
                <w:rStyle w:val="Collegamentoipertestuale"/>
                <w:rFonts w:ascii="Microsoft YaHei" w:eastAsia="Microsoft YaHei" w:hAnsi="Microsoft YaHei" w:cs="SimSun"/>
                <w:lang w:val="zh-Hans" w:eastAsia="zh-CN"/>
              </w:rPr>
              <w:t>投诉处理机制</w:t>
            </w:r>
            <w:r w:rsidR="00A63D3A">
              <w:fldChar w:fldCharType="end"/>
            </w:r>
            <w:r w:rsidRPr="00166551">
              <w:rPr>
                <w:rFonts w:ascii="Microsoft YaHei" w:eastAsia="Microsoft YaHei" w:hAnsi="Microsoft YaHei" w:cs="SimSun"/>
                <w:lang w:val="zh-Hans" w:eastAsia="zh-CN"/>
              </w:rPr>
              <w:t>。</w:t>
            </w:r>
            <w:proofErr w:type="spellStart"/>
            <w:r w:rsidRPr="00166551">
              <w:rPr>
                <w:rFonts w:ascii="Microsoft YaHei" w:eastAsia="Microsoft YaHei" w:hAnsi="Microsoft YaHei" w:cs="SimSun"/>
                <w:lang w:val="zh-Hans"/>
              </w:rPr>
              <w:t>并非所有旅行社均获得</w:t>
            </w:r>
            <w:proofErr w:type="spellEnd"/>
            <w:r w:rsidRPr="00166551">
              <w:rPr>
                <w:rFonts w:ascii="Microsoft YaHei" w:eastAsia="Microsoft YaHei" w:hAnsi="Microsoft YaHei" w:cs="SimSun"/>
                <w:lang w:val="zh-Hans"/>
              </w:rPr>
              <w:t xml:space="preserve"> ATIA </w:t>
            </w:r>
            <w:proofErr w:type="spellStart"/>
            <w:r w:rsidRPr="00166551">
              <w:rPr>
                <w:rFonts w:ascii="Microsoft YaHei" w:eastAsia="Microsoft YaHei" w:hAnsi="Microsoft YaHei" w:cs="SimSun"/>
                <w:lang w:val="zh-Hans"/>
              </w:rPr>
              <w:t>认证</w:t>
            </w:r>
            <w:proofErr w:type="spellEnd"/>
          </w:p>
        </w:tc>
      </w:tr>
      <w:tr w:rsidR="00B944C0" w:rsidRPr="00166551" w14:paraId="1075E0FD" w14:textId="77777777" w:rsidTr="008F7337">
        <w:tc>
          <w:tcPr>
            <w:tcW w:w="2972" w:type="dxa"/>
            <w:hideMark/>
          </w:tcPr>
          <w:p w14:paraId="4C304F98" w14:textId="77777777" w:rsidR="00A63D3A"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Department of Home Affairs（</w:t>
            </w:r>
            <w:proofErr w:type="spellStart"/>
            <w:r w:rsidRPr="00166551">
              <w:rPr>
                <w:rFonts w:ascii="Microsoft YaHei" w:eastAsia="Microsoft YaHei" w:hAnsi="Microsoft YaHei" w:cs="SimSun"/>
                <w:lang w:val="zh-Hans"/>
              </w:rPr>
              <w:t>澳大利亚内政部</w:t>
            </w:r>
            <w:proofErr w:type="spellEnd"/>
            <w:r w:rsidRPr="00166551">
              <w:rPr>
                <w:rFonts w:ascii="Microsoft YaHei" w:eastAsia="Microsoft YaHei" w:hAnsi="Microsoft YaHei" w:cs="SimSun"/>
                <w:lang w:val="zh-Hans"/>
              </w:rPr>
              <w:t>）</w:t>
            </w:r>
          </w:p>
        </w:tc>
        <w:tc>
          <w:tcPr>
            <w:tcW w:w="2126" w:type="dxa"/>
            <w:hideMark/>
          </w:tcPr>
          <w:p w14:paraId="746A4DC3" w14:textId="77777777" w:rsidR="00A63D3A"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机场安检相关问题</w:t>
            </w:r>
            <w:proofErr w:type="spellEnd"/>
          </w:p>
        </w:tc>
        <w:tc>
          <w:tcPr>
            <w:tcW w:w="3918" w:type="dxa"/>
            <w:hideMark/>
          </w:tcPr>
          <w:p w14:paraId="2D361FFC" w14:textId="77777777" w:rsidR="00A63D3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可通过其</w:t>
            </w:r>
            <w:r w:rsidR="00A63D3A">
              <w:fldChar w:fldCharType="begin"/>
            </w:r>
            <w:r w:rsidR="00A63D3A">
              <w:instrText>HYPERLINK "https://www.homeaffairs.gov.au/about-us/what-we-do/travelsecure/contact-details"</w:instrText>
            </w:r>
            <w:r w:rsidR="00A63D3A">
              <w:fldChar w:fldCharType="separate"/>
            </w:r>
            <w:r w:rsidR="00A63D3A" w:rsidRPr="00166551">
              <w:rPr>
                <w:rStyle w:val="Collegamentoipertestuale"/>
                <w:rFonts w:ascii="Microsoft YaHei" w:eastAsia="Microsoft YaHei" w:hAnsi="Microsoft YaHei" w:cs="SimSun"/>
                <w:lang w:val="zh-Hans" w:eastAsia="zh-CN"/>
              </w:rPr>
              <w:t>网站</w:t>
            </w:r>
            <w:r w:rsidR="00A63D3A">
              <w:fldChar w:fldCharType="end"/>
            </w:r>
            <w:r w:rsidRPr="00166551">
              <w:rPr>
                <w:rFonts w:ascii="Microsoft YaHei" w:eastAsia="Microsoft YaHei" w:hAnsi="Microsoft YaHei" w:cs="SimSun"/>
                <w:lang w:val="zh-Hans" w:eastAsia="zh-CN"/>
              </w:rPr>
              <w:t>提交意见反馈或报告重大问题</w:t>
            </w:r>
          </w:p>
        </w:tc>
      </w:tr>
      <w:tr w:rsidR="00B944C0" w:rsidRPr="00166551" w14:paraId="38BF0F7A" w14:textId="77777777" w:rsidTr="008F7337">
        <w:tc>
          <w:tcPr>
            <w:tcW w:w="2972" w:type="dxa"/>
            <w:hideMark/>
          </w:tcPr>
          <w:p w14:paraId="1545069B" w14:textId="77777777" w:rsidR="00A63D3A"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Australian Human Rights Commission（</w:t>
            </w:r>
            <w:proofErr w:type="spellStart"/>
            <w:r w:rsidRPr="00166551">
              <w:rPr>
                <w:rFonts w:ascii="Microsoft YaHei" w:eastAsia="Microsoft YaHei" w:hAnsi="Microsoft YaHei" w:cs="SimSun"/>
                <w:lang w:val="zh-Hans"/>
              </w:rPr>
              <w:t>简称</w:t>
            </w:r>
            <w:proofErr w:type="spellEnd"/>
            <w:r w:rsidRPr="00166551">
              <w:rPr>
                <w:rFonts w:ascii="Microsoft YaHei" w:eastAsia="Microsoft YaHei" w:hAnsi="Microsoft YaHei" w:cs="SimSun"/>
                <w:lang w:val="zh-Hans"/>
              </w:rPr>
              <w:t xml:space="preserve"> AHRC，</w:t>
            </w:r>
            <w:proofErr w:type="spellStart"/>
            <w:r w:rsidRPr="00166551">
              <w:rPr>
                <w:rFonts w:ascii="Microsoft YaHei" w:eastAsia="Microsoft YaHei" w:hAnsi="Microsoft YaHei" w:cs="SimSun"/>
                <w:lang w:val="zh-Hans"/>
              </w:rPr>
              <w:t>澳大利亚人权委员会</w:t>
            </w:r>
            <w:proofErr w:type="spellEnd"/>
            <w:r w:rsidRPr="00166551">
              <w:rPr>
                <w:rFonts w:ascii="Microsoft YaHei" w:eastAsia="Microsoft YaHei" w:hAnsi="Microsoft YaHei" w:cs="SimSun"/>
                <w:lang w:val="zh-Hans"/>
              </w:rPr>
              <w:t>）</w:t>
            </w:r>
          </w:p>
        </w:tc>
        <w:tc>
          <w:tcPr>
            <w:tcW w:w="2126" w:type="dxa"/>
            <w:hideMark/>
          </w:tcPr>
          <w:p w14:paraId="141B20BC" w14:textId="77777777" w:rsidR="00A63D3A"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涉及歧视或人权问题</w:t>
            </w:r>
            <w:proofErr w:type="spellEnd"/>
          </w:p>
        </w:tc>
        <w:tc>
          <w:tcPr>
            <w:tcW w:w="3918" w:type="dxa"/>
            <w:hideMark/>
          </w:tcPr>
          <w:p w14:paraId="6FC37727" w14:textId="77777777" w:rsidR="00A63D3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负责受理有关非法歧视的</w:t>
            </w:r>
            <w:r w:rsidR="00A63D3A">
              <w:fldChar w:fldCharType="begin"/>
            </w:r>
            <w:r w:rsidR="00A63D3A">
              <w:instrText>HYPERLINK "https://humanrights.gov.au/"</w:instrText>
            </w:r>
            <w:r w:rsidR="00A63D3A">
              <w:fldChar w:fldCharType="separate"/>
            </w:r>
            <w:r w:rsidR="00A63D3A" w:rsidRPr="00166551">
              <w:rPr>
                <w:rStyle w:val="Collegamentoipertestuale"/>
                <w:rFonts w:ascii="Microsoft YaHei" w:eastAsia="Microsoft YaHei" w:hAnsi="Microsoft YaHei" w:cs="SimSun"/>
                <w:lang w:val="zh-Hans" w:eastAsia="zh-CN"/>
              </w:rPr>
              <w:t>投诉</w:t>
            </w:r>
            <w:r w:rsidR="00A63D3A">
              <w:fldChar w:fldCharType="end"/>
            </w:r>
          </w:p>
        </w:tc>
      </w:tr>
      <w:tr w:rsidR="00B944C0" w:rsidRPr="00166551" w14:paraId="031EE947" w14:textId="77777777" w:rsidTr="008F7337">
        <w:tc>
          <w:tcPr>
            <w:tcW w:w="2972" w:type="dxa"/>
            <w:hideMark/>
          </w:tcPr>
          <w:p w14:paraId="14C17BFD" w14:textId="77777777" w:rsidR="00A63D3A"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国际监管机构</w:t>
            </w:r>
            <w:proofErr w:type="spellEnd"/>
          </w:p>
        </w:tc>
        <w:tc>
          <w:tcPr>
            <w:tcW w:w="2126" w:type="dxa"/>
            <w:hideMark/>
          </w:tcPr>
          <w:p w14:paraId="5DBE4305" w14:textId="77777777" w:rsidR="00A63D3A" w:rsidRPr="00166551" w:rsidRDefault="006C0ED7" w:rsidP="006129B2">
            <w:pPr>
              <w:spacing w:after="120" w:line="276" w:lineRule="auto"/>
              <w:rPr>
                <w:rFonts w:ascii="Microsoft YaHei" w:eastAsia="Microsoft YaHei" w:hAnsi="Microsoft YaHei"/>
              </w:rPr>
            </w:pPr>
            <w:proofErr w:type="spellStart"/>
            <w:r w:rsidRPr="00166551">
              <w:rPr>
                <w:rFonts w:ascii="Microsoft YaHei" w:eastAsia="Microsoft YaHei" w:hAnsi="Microsoft YaHei" w:cs="SimSun"/>
                <w:lang w:val="zh-Hans"/>
              </w:rPr>
              <w:t>在海外发生的问题</w:t>
            </w:r>
            <w:proofErr w:type="spellEnd"/>
          </w:p>
        </w:tc>
        <w:tc>
          <w:tcPr>
            <w:tcW w:w="3918" w:type="dxa"/>
            <w:hideMark/>
          </w:tcPr>
          <w:p w14:paraId="671DF3CD" w14:textId="77777777" w:rsidR="00A63D3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您可能需要联系问题发生所在国家或地区的监管机构</w:t>
            </w:r>
          </w:p>
        </w:tc>
      </w:tr>
      <w:tr w:rsidR="00B944C0" w:rsidRPr="00166551" w14:paraId="6F3892E7" w14:textId="77777777" w:rsidTr="008F7337">
        <w:tc>
          <w:tcPr>
            <w:tcW w:w="2972" w:type="dxa"/>
            <w:hideMark/>
          </w:tcPr>
          <w:p w14:paraId="53E7E830" w14:textId="77777777" w:rsidR="00A63D3A" w:rsidRPr="00166551" w:rsidRDefault="006C0ED7" w:rsidP="006129B2">
            <w:pPr>
              <w:spacing w:after="120" w:line="276" w:lineRule="auto"/>
              <w:rPr>
                <w:rFonts w:ascii="Microsoft YaHei" w:eastAsia="Microsoft YaHei" w:hAnsi="Microsoft YaHei"/>
              </w:rPr>
            </w:pPr>
            <w:r w:rsidRPr="00166551">
              <w:rPr>
                <w:rFonts w:ascii="Microsoft YaHei" w:eastAsia="Microsoft YaHei" w:hAnsi="Microsoft YaHei" w:cs="SimSun"/>
                <w:lang w:val="zh-Hans"/>
              </w:rPr>
              <w:t>Interim Aviation Ombudsperson（</w:t>
            </w:r>
            <w:proofErr w:type="spellStart"/>
            <w:r w:rsidRPr="00166551">
              <w:rPr>
                <w:rFonts w:ascii="Microsoft YaHei" w:eastAsia="Microsoft YaHei" w:hAnsi="Microsoft YaHei" w:cs="SimSun"/>
                <w:lang w:val="zh-Hans"/>
              </w:rPr>
              <w:t>临时航空消费者申诉专员</w:t>
            </w:r>
            <w:proofErr w:type="spellEnd"/>
            <w:r w:rsidRPr="00166551">
              <w:rPr>
                <w:rFonts w:ascii="Microsoft YaHei" w:eastAsia="Microsoft YaHei" w:hAnsi="Microsoft YaHei" w:cs="SimSun"/>
                <w:lang w:val="zh-Hans"/>
              </w:rPr>
              <w:t>）</w:t>
            </w:r>
          </w:p>
        </w:tc>
        <w:tc>
          <w:tcPr>
            <w:tcW w:w="2126" w:type="dxa"/>
            <w:hideMark/>
          </w:tcPr>
          <w:p w14:paraId="02C35767" w14:textId="77777777" w:rsidR="00A63D3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一般航空消费者问题（提供指导）</w:t>
            </w:r>
          </w:p>
        </w:tc>
        <w:tc>
          <w:tcPr>
            <w:tcW w:w="3918" w:type="dxa"/>
            <w:hideMark/>
          </w:tcPr>
          <w:p w14:paraId="1AFCCC5C" w14:textId="77777777" w:rsidR="00A63D3A"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提供相关信息及转介服务，并可以在适当情况下将有关事项进一步升级处理</w:t>
            </w:r>
          </w:p>
        </w:tc>
      </w:tr>
    </w:tbl>
    <w:p w14:paraId="6868A293" w14:textId="77777777" w:rsidR="00885643" w:rsidRPr="00166551" w:rsidRDefault="00885643" w:rsidP="006129B2">
      <w:pPr>
        <w:pStyle w:val="Strong1"/>
        <w:spacing w:before="0" w:line="276" w:lineRule="auto"/>
        <w:rPr>
          <w:rFonts w:ascii="Microsoft YaHei" w:eastAsia="Microsoft YaHei" w:hAnsi="Microsoft YaHei"/>
          <w:lang w:eastAsia="zh-CN"/>
        </w:rPr>
      </w:pPr>
    </w:p>
    <w:p w14:paraId="1131C895" w14:textId="77777777" w:rsidR="00A63D3A" w:rsidRPr="00166551" w:rsidRDefault="006C0ED7" w:rsidP="006129B2">
      <w:pPr>
        <w:pStyle w:val="Strong1"/>
        <w:spacing w:before="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第四步——通过仲裁机构或法院解决争议</w:t>
      </w:r>
    </w:p>
    <w:p w14:paraId="3DE8B42D" w14:textId="77777777" w:rsidR="00DC0632" w:rsidRPr="00166551" w:rsidRDefault="006C0ED7" w:rsidP="006129B2">
      <w:pPr>
        <w:spacing w:after="120" w:line="276" w:lineRule="auto"/>
        <w:rPr>
          <w:rFonts w:ascii="Microsoft YaHei" w:eastAsia="Microsoft YaHei" w:hAnsi="Microsoft YaHei"/>
          <w:szCs w:val="21"/>
          <w:lang w:eastAsia="zh-CN"/>
        </w:rPr>
      </w:pPr>
      <w:r w:rsidRPr="00166551">
        <w:rPr>
          <w:rFonts w:ascii="Microsoft YaHei" w:eastAsia="Microsoft YaHei" w:hAnsi="Microsoft YaHei" w:cs="SimSun"/>
          <w:lang w:val="zh-Hans" w:eastAsia="zh-CN"/>
        </w:rPr>
        <w:t>您可以向所在州或领地的仲裁机构或法院提起法律程序作为最后的解决途径。不过，这一过程可能耗时较长，费用也较高，因此建议您在采取法律行动前先寻求法律意见（例如咨询法律援助机构）。</w:t>
      </w:r>
    </w:p>
    <w:tbl>
      <w:tblPr>
        <w:tblpPr w:leftFromText="180" w:rightFromText="180" w:vertAnchor="text" w:horzAnchor="margin" w:tblpY="419"/>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5191BE92" w14:textId="77777777" w:rsidTr="00C660CA">
        <w:tc>
          <w:tcPr>
            <w:tcW w:w="9000" w:type="dxa"/>
            <w:shd w:val="clear" w:color="auto" w:fill="0A2240"/>
            <w:tcMar>
              <w:top w:w="160" w:type="dxa"/>
              <w:left w:w="240" w:type="dxa"/>
              <w:bottom w:w="160" w:type="dxa"/>
              <w:right w:w="240" w:type="dxa"/>
            </w:tcMar>
          </w:tcPr>
          <w:p w14:paraId="2354F718" w14:textId="7A84D4F3" w:rsidR="006F00CA" w:rsidRPr="00166551" w:rsidRDefault="006C0ED7" w:rsidP="006129B2">
            <w:pPr>
              <w:spacing w:after="120" w:line="276" w:lineRule="auto"/>
              <w:rPr>
                <w:rFonts w:ascii="Microsoft YaHei" w:eastAsia="Microsoft YaHei" w:hAnsi="Microsoft YaHei"/>
                <w:color w:val="FFFFFF" w:themeColor="background1"/>
                <w:lang w:eastAsia="zh-CN"/>
              </w:rPr>
            </w:pPr>
            <w:r w:rsidRPr="00166551">
              <w:rPr>
                <w:rFonts w:ascii="Microsoft YaHei" w:eastAsia="Microsoft YaHei" w:hAnsi="Microsoft YaHei" w:cs="SimSun"/>
                <w:b/>
                <w:bCs/>
                <w:caps/>
                <w:color w:val="C9A84C"/>
                <w:sz w:val="20"/>
                <w:szCs w:val="20"/>
                <w:lang w:val="zh-Hans" w:eastAsia="zh-CN"/>
              </w:rPr>
              <w:t xml:space="preserve">★ </w:t>
            </w:r>
            <w:r w:rsidR="005A16DB">
              <w:rPr>
                <w:rFonts w:ascii="Microsoft YaHei" w:eastAsia="Microsoft YaHei" w:hAnsi="Microsoft YaHei" w:cs="SimSun"/>
                <w:b/>
                <w:bCs/>
                <w:caps/>
                <w:color w:val="C9A84C"/>
                <w:sz w:val="20"/>
                <w:szCs w:val="20"/>
                <w:lang w:val="it-IT" w:eastAsia="zh-CN"/>
              </w:rPr>
              <w:t xml:space="preserve"> </w:t>
            </w:r>
            <w:r w:rsidRPr="00166551">
              <w:rPr>
                <w:rFonts w:ascii="Microsoft YaHei" w:eastAsia="Microsoft YaHei" w:hAnsi="Microsoft YaHei" w:cs="SimSun"/>
                <w:b/>
                <w:bCs/>
                <w:caps/>
                <w:color w:val="C9A84C"/>
                <w:sz w:val="20"/>
                <w:szCs w:val="20"/>
                <w:lang w:val="zh-Hans" w:eastAsia="zh-CN"/>
              </w:rPr>
              <w:t>小贴士</w:t>
            </w:r>
          </w:p>
          <w:p w14:paraId="0D9817E8" w14:textId="77777777" w:rsidR="006F00CA" w:rsidRPr="00166551" w:rsidRDefault="006C0ED7" w:rsidP="006129B2">
            <w:pPr>
              <w:spacing w:after="120" w:line="276" w:lineRule="auto"/>
              <w:rPr>
                <w:rFonts w:ascii="Microsoft YaHei" w:eastAsia="Microsoft YaHei" w:hAnsi="Microsoft YaHei"/>
                <w:color w:val="FFFFFF" w:themeColor="background1"/>
                <w:lang w:eastAsia="zh-CN"/>
              </w:rPr>
            </w:pPr>
            <w:r w:rsidRPr="00166551">
              <w:rPr>
                <w:rFonts w:ascii="Microsoft YaHei" w:eastAsia="Microsoft YaHei" w:hAnsi="Microsoft YaHei" w:cs="SimSun"/>
                <w:b/>
                <w:bCs/>
                <w:color w:val="FFFFFF" w:themeColor="background1"/>
                <w:sz w:val="20"/>
                <w:szCs w:val="20"/>
                <w:lang w:val="zh-Hans" w:eastAsia="zh-CN"/>
              </w:rPr>
              <w:t xml:space="preserve">→ </w:t>
            </w:r>
            <w:r w:rsidRPr="00166551">
              <w:rPr>
                <w:rFonts w:ascii="Microsoft YaHei" w:eastAsia="Microsoft YaHei" w:hAnsi="Microsoft YaHei" w:cs="SimSun"/>
                <w:color w:val="FFFFFF" w:themeColor="background1"/>
                <w:szCs w:val="21"/>
                <w:lang w:val="zh-Hans" w:eastAsia="zh-CN"/>
              </w:rPr>
              <w:t>尽可能提供具体信息，包括订票参考编号、航班号、日期及时间</w:t>
            </w:r>
          </w:p>
          <w:p w14:paraId="1ED9DE00" w14:textId="77777777" w:rsidR="006F00CA" w:rsidRPr="00166551" w:rsidRDefault="006C0ED7" w:rsidP="006129B2">
            <w:pPr>
              <w:spacing w:after="120" w:line="276" w:lineRule="auto"/>
              <w:rPr>
                <w:rFonts w:ascii="Microsoft YaHei" w:eastAsia="Microsoft YaHei" w:hAnsi="Microsoft YaHei"/>
                <w:color w:val="FFFFFF" w:themeColor="background1"/>
                <w:lang w:eastAsia="zh-CN"/>
              </w:rPr>
            </w:pPr>
            <w:r w:rsidRPr="00166551">
              <w:rPr>
                <w:rFonts w:ascii="Microsoft YaHei" w:eastAsia="Microsoft YaHei" w:hAnsi="Microsoft YaHei" w:cs="SimSun"/>
                <w:b/>
                <w:bCs/>
                <w:color w:val="FFFFFF" w:themeColor="background1"/>
                <w:sz w:val="20"/>
                <w:szCs w:val="20"/>
                <w:lang w:val="zh-Hans" w:eastAsia="zh-CN"/>
              </w:rPr>
              <w:t xml:space="preserve">→ </w:t>
            </w:r>
            <w:r w:rsidRPr="00166551">
              <w:rPr>
                <w:rFonts w:ascii="Microsoft YaHei" w:eastAsia="Microsoft YaHei" w:hAnsi="Microsoft YaHei" w:cs="SimSun"/>
                <w:color w:val="FFFFFF" w:themeColor="background1"/>
                <w:szCs w:val="21"/>
                <w:lang w:val="zh-Hans" w:eastAsia="zh-CN"/>
              </w:rPr>
              <w:t>请记录您的投诉参考编号</w:t>
            </w:r>
          </w:p>
          <w:p w14:paraId="27265AC0" w14:textId="77777777" w:rsidR="006F00CA" w:rsidRPr="00166551" w:rsidRDefault="006C0ED7" w:rsidP="008F7337">
            <w:pPr>
              <w:spacing w:after="120" w:line="276" w:lineRule="auto"/>
              <w:ind w:left="325" w:hanging="283"/>
              <w:rPr>
                <w:rFonts w:ascii="Microsoft YaHei" w:eastAsia="Microsoft YaHei" w:hAnsi="Microsoft YaHei"/>
                <w:color w:val="FFFFFF" w:themeColor="background1"/>
                <w:lang w:eastAsia="zh-CN"/>
              </w:rPr>
            </w:pPr>
            <w:r w:rsidRPr="00166551">
              <w:rPr>
                <w:rFonts w:ascii="Microsoft YaHei" w:eastAsia="Microsoft YaHei" w:hAnsi="Microsoft YaHei" w:cs="SimSun"/>
                <w:b/>
                <w:bCs/>
                <w:color w:val="FFFFFF" w:themeColor="background1"/>
                <w:sz w:val="20"/>
                <w:szCs w:val="20"/>
                <w:lang w:val="zh-Hans" w:eastAsia="zh-CN"/>
              </w:rPr>
              <w:t xml:space="preserve">→ </w:t>
            </w:r>
            <w:r w:rsidRPr="00166551">
              <w:rPr>
                <w:rFonts w:ascii="Microsoft YaHei" w:eastAsia="Microsoft YaHei" w:hAnsi="Microsoft YaHei" w:cs="SimSun"/>
                <w:color w:val="FFFFFF" w:themeColor="background1"/>
                <w:szCs w:val="21"/>
                <w:lang w:val="zh-Hans" w:eastAsia="zh-CN"/>
              </w:rPr>
              <w:t>说明您提出投诉的依据：请参阅航空公司或机场的《运输条件》；如果适用，也可以说明您认为违反了《澳大利亚消费者法》的哪项规定</w:t>
            </w:r>
          </w:p>
          <w:p w14:paraId="05744CCC" w14:textId="77777777" w:rsidR="006F00CA" w:rsidRPr="00166551" w:rsidRDefault="006C0ED7" w:rsidP="006129B2">
            <w:pPr>
              <w:spacing w:after="120" w:line="276" w:lineRule="auto"/>
              <w:rPr>
                <w:rFonts w:ascii="Microsoft YaHei" w:eastAsia="Microsoft YaHei" w:hAnsi="Microsoft YaHei"/>
                <w:color w:val="FFFFFF" w:themeColor="background1"/>
                <w:lang w:eastAsia="zh-CN"/>
              </w:rPr>
            </w:pPr>
            <w:r w:rsidRPr="00166551">
              <w:rPr>
                <w:rFonts w:ascii="Microsoft YaHei" w:eastAsia="Microsoft YaHei" w:hAnsi="Microsoft YaHei" w:cs="SimSun"/>
                <w:b/>
                <w:bCs/>
                <w:color w:val="FFFFFF" w:themeColor="background1"/>
                <w:sz w:val="20"/>
                <w:szCs w:val="20"/>
                <w:lang w:val="zh-Hans" w:eastAsia="zh-CN"/>
              </w:rPr>
              <w:t xml:space="preserve">→ </w:t>
            </w:r>
            <w:r w:rsidR="00B57344" w:rsidRPr="00166551">
              <w:rPr>
                <w:rFonts w:ascii="Microsoft YaHei" w:eastAsia="Microsoft YaHei" w:hAnsi="Microsoft YaHei" w:cs="SimSun"/>
                <w:color w:val="FFFFFF" w:themeColor="background1"/>
                <w:sz w:val="20"/>
                <w:szCs w:val="20"/>
                <w:lang w:val="zh-Hans" w:eastAsia="zh-CN"/>
              </w:rPr>
              <w:t>明确</w:t>
            </w:r>
            <w:r w:rsidR="00B57344" w:rsidRPr="00166551">
              <w:rPr>
                <w:rFonts w:ascii="Microsoft YaHei" w:eastAsia="Microsoft YaHei" w:hAnsi="Microsoft YaHei" w:cs="SimSun"/>
                <w:color w:val="FFFFFF" w:themeColor="background1"/>
                <w:szCs w:val="21"/>
                <w:lang w:val="zh-Hans" w:eastAsia="zh-CN"/>
              </w:rPr>
              <w:t>说明您的诉求，例如退款、赔偿或道歉</w:t>
            </w:r>
          </w:p>
          <w:p w14:paraId="59B2E7CE" w14:textId="77777777" w:rsidR="006F00CA" w:rsidRPr="00166551" w:rsidRDefault="006C0ED7" w:rsidP="008F7337">
            <w:pPr>
              <w:spacing w:after="120" w:line="276" w:lineRule="auto"/>
              <w:ind w:left="325" w:hanging="325"/>
              <w:rPr>
                <w:rFonts w:ascii="Microsoft YaHei" w:eastAsia="Microsoft YaHei" w:hAnsi="Microsoft YaHei"/>
                <w:color w:val="FFFFFF" w:themeColor="background1"/>
                <w:lang w:eastAsia="zh-CN"/>
              </w:rPr>
            </w:pPr>
            <w:r w:rsidRPr="00166551">
              <w:rPr>
                <w:rFonts w:ascii="Microsoft YaHei" w:eastAsia="Microsoft YaHei" w:hAnsi="Microsoft YaHei" w:cs="SimSun"/>
                <w:b/>
                <w:bCs/>
                <w:color w:val="FFFFFF" w:themeColor="background1"/>
                <w:sz w:val="20"/>
                <w:szCs w:val="20"/>
                <w:lang w:val="zh-Hans" w:eastAsia="zh-CN"/>
              </w:rPr>
              <w:t xml:space="preserve">→ </w:t>
            </w:r>
            <w:r w:rsidRPr="00166551">
              <w:rPr>
                <w:rFonts w:ascii="Microsoft YaHei" w:eastAsia="Microsoft YaHei" w:hAnsi="Microsoft YaHei" w:cs="SimSun"/>
                <w:color w:val="FFFFFF" w:themeColor="background1"/>
                <w:szCs w:val="21"/>
                <w:lang w:val="zh-Hans" w:eastAsia="zh-CN"/>
              </w:rPr>
              <w:t>妥善保存相关证据和记录，包括登机牌、收据、照片、电子邮件，以及所有通话和通讯往来记录</w:t>
            </w:r>
          </w:p>
          <w:p w14:paraId="3F739E6E" w14:textId="7E88CCD2" w:rsidR="000624DD" w:rsidRPr="00166551" w:rsidRDefault="006C0ED7" w:rsidP="006129B2">
            <w:pPr>
              <w:spacing w:after="120" w:line="276" w:lineRule="auto"/>
              <w:rPr>
                <w:rFonts w:ascii="Microsoft YaHei" w:eastAsia="Microsoft YaHei" w:hAnsi="Microsoft YaHei"/>
                <w:color w:val="FFFFFF" w:themeColor="background1"/>
                <w:lang w:eastAsia="zh-CN"/>
              </w:rPr>
            </w:pPr>
            <w:r w:rsidRPr="00166551">
              <w:rPr>
                <w:rFonts w:ascii="Microsoft YaHei" w:eastAsia="Microsoft YaHei" w:hAnsi="Microsoft YaHei" w:cs="SimSun"/>
                <w:b/>
                <w:bCs/>
                <w:color w:val="FFFFFF" w:themeColor="background1"/>
                <w:sz w:val="20"/>
                <w:szCs w:val="20"/>
                <w:lang w:val="zh-Hans" w:eastAsia="zh-CN"/>
              </w:rPr>
              <w:t xml:space="preserve">→ </w:t>
            </w:r>
            <w:r w:rsidR="00841FC6" w:rsidRPr="00166551">
              <w:rPr>
                <w:rFonts w:ascii="Microsoft YaHei" w:eastAsia="Microsoft YaHei" w:hAnsi="Microsoft YaHei" w:cs="SimSun"/>
                <w:color w:val="FFFFFF" w:themeColor="background1"/>
                <w:szCs w:val="21"/>
                <w:lang w:val="zh-Hans" w:eastAsia="zh-CN"/>
              </w:rPr>
              <w:t>重点说明事实、时间经过及事件对您的影响</w:t>
            </w:r>
            <w:r w:rsidR="00841FC6">
              <w:rPr>
                <w:rFonts w:ascii="Microsoft YaHei" w:eastAsia="Microsoft YaHei" w:hAnsi="Microsoft YaHei" w:cs="SimSun" w:hint="eastAsia"/>
                <w:color w:val="FFFFFF" w:themeColor="background1"/>
                <w:szCs w:val="21"/>
                <w:lang w:val="zh-Hans" w:eastAsia="zh-CN"/>
              </w:rPr>
              <w:t>；</w:t>
            </w:r>
            <w:r w:rsidR="006F00CA" w:rsidRPr="00166551">
              <w:rPr>
                <w:rFonts w:ascii="Microsoft YaHei" w:eastAsia="Microsoft YaHei" w:hAnsi="Microsoft YaHei" w:cs="SimSun"/>
                <w:color w:val="FFFFFF" w:themeColor="background1"/>
                <w:szCs w:val="21"/>
                <w:lang w:val="zh-Hans" w:eastAsia="zh-CN"/>
              </w:rPr>
              <w:t>避免使用情绪化语言，</w:t>
            </w:r>
            <w:r w:rsidR="00841FC6" w:rsidRPr="00166551">
              <w:rPr>
                <w:rFonts w:ascii="Microsoft YaHei" w:eastAsia="Microsoft YaHei" w:hAnsi="Microsoft YaHei" w:cs="SimSun"/>
                <w:color w:val="FFFFFF" w:themeColor="background1"/>
                <w:szCs w:val="21"/>
                <w:lang w:val="zh-Hans" w:eastAsia="zh-CN"/>
              </w:rPr>
              <w:t>礼貌待人</w:t>
            </w:r>
          </w:p>
        </w:tc>
      </w:tr>
    </w:tbl>
    <w:p w14:paraId="5F48D45C" w14:textId="77777777" w:rsidR="00752359" w:rsidRPr="00166551" w:rsidRDefault="00752359" w:rsidP="006129B2">
      <w:pPr>
        <w:spacing w:after="120" w:line="276" w:lineRule="auto"/>
        <w:rPr>
          <w:rFonts w:ascii="Microsoft YaHei" w:eastAsia="Microsoft YaHei" w:hAnsi="Microsoft YaHei"/>
          <w:lang w:eastAsia="zh-CN"/>
        </w:rPr>
      </w:pPr>
    </w:p>
    <w:p w14:paraId="28BCA61C" w14:textId="77777777" w:rsidR="00DD7E03" w:rsidRPr="00166551" w:rsidRDefault="00DD7E03" w:rsidP="006129B2">
      <w:pPr>
        <w:spacing w:after="120" w:line="276" w:lineRule="auto"/>
        <w:rPr>
          <w:rFonts w:ascii="Microsoft YaHei" w:eastAsia="Microsoft YaHei" w:hAnsi="Microsoft YaHei"/>
          <w:color w:val="0B0C0C"/>
          <w:szCs w:val="21"/>
          <w:shd w:val="clear" w:color="auto" w:fill="FFFFFF"/>
          <w:lang w:eastAsia="zh-CN"/>
        </w:rPr>
      </w:pPr>
    </w:p>
    <w:tbl>
      <w:tblPr>
        <w:tblpPr w:leftFromText="180" w:rightFromText="180" w:vertAnchor="text" w:horzAnchor="margin" w:tblpY="-258"/>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4325B4FB" w14:textId="77777777" w:rsidTr="000624DD">
        <w:tc>
          <w:tcPr>
            <w:tcW w:w="9000" w:type="dxa"/>
            <w:shd w:val="clear" w:color="auto" w:fill="0A2240"/>
            <w:tcMar>
              <w:top w:w="140" w:type="dxa"/>
              <w:left w:w="280" w:type="dxa"/>
              <w:bottom w:w="140" w:type="dxa"/>
              <w:right w:w="280" w:type="dxa"/>
            </w:tcMar>
          </w:tcPr>
          <w:p w14:paraId="683D3CB6" w14:textId="77777777" w:rsidR="000624DD" w:rsidRPr="00166551" w:rsidRDefault="006C0ED7" w:rsidP="003A47D5">
            <w:pPr>
              <w:keepNext/>
              <w:spacing w:after="120"/>
              <w:rPr>
                <w:rFonts w:ascii="Microsoft YaHei" w:eastAsia="Microsoft YaHei" w:hAnsi="Microsoft YaHei"/>
                <w:lang w:eastAsia="zh-CN"/>
              </w:rPr>
            </w:pPr>
            <w:r w:rsidRPr="00166551">
              <w:rPr>
                <w:rFonts w:ascii="Microsoft YaHei" w:eastAsia="Microsoft YaHei" w:hAnsi="Microsoft YaHei" w:cs="SimSun"/>
                <w:b/>
                <w:bCs/>
                <w:caps/>
                <w:color w:val="C9A84C"/>
                <w:sz w:val="18"/>
                <w:szCs w:val="18"/>
                <w:lang w:val="zh-Hans" w:eastAsia="zh-CN"/>
              </w:rPr>
              <w:t>第七部分</w:t>
            </w:r>
          </w:p>
          <w:p w14:paraId="104F0955" w14:textId="77777777" w:rsidR="000624DD" w:rsidRPr="00166551" w:rsidRDefault="006C0ED7" w:rsidP="003A47D5">
            <w:pPr>
              <w:pStyle w:val="Titolo1"/>
              <w:keepNext/>
              <w:rPr>
                <w:rFonts w:ascii="Microsoft YaHei" w:eastAsia="Microsoft YaHei" w:hAnsi="Microsoft YaHei"/>
                <w:lang w:eastAsia="zh-CN"/>
              </w:rPr>
            </w:pPr>
            <w:bookmarkStart w:id="13" w:name="_Travelling_with_disability"/>
            <w:bookmarkEnd w:id="13"/>
            <w:r w:rsidRPr="00166551">
              <w:rPr>
                <w:rFonts w:ascii="Microsoft YaHei" w:eastAsia="Microsoft YaHei" w:hAnsi="Microsoft YaHei" w:cs="SimSun"/>
                <w:lang w:val="zh-Hans" w:eastAsia="zh-CN"/>
              </w:rPr>
              <w:t>残障人士出行</w:t>
            </w:r>
          </w:p>
        </w:tc>
      </w:tr>
    </w:tbl>
    <w:p w14:paraId="189CD661" w14:textId="29BF7FAB" w:rsidR="00DA2F5E" w:rsidRPr="00166551" w:rsidRDefault="006C0ED7" w:rsidP="003A47D5">
      <w:pPr>
        <w:keepNext/>
        <w:spacing w:after="120"/>
        <w:rPr>
          <w:rFonts w:ascii="Microsoft YaHei" w:eastAsia="Microsoft YaHei" w:hAnsi="Microsoft YaHei"/>
          <w:color w:val="0B0C0C"/>
          <w:szCs w:val="21"/>
          <w:shd w:val="clear" w:color="auto" w:fill="FFFFFF"/>
          <w:lang w:eastAsia="zh-CN"/>
        </w:rPr>
      </w:pPr>
      <w:r w:rsidRPr="00166551">
        <w:rPr>
          <w:rFonts w:ascii="Microsoft YaHei" w:eastAsia="Microsoft YaHei" w:hAnsi="Microsoft YaHei" w:cs="SimSun"/>
          <w:color w:val="0B0C0C"/>
          <w:szCs w:val="21"/>
          <w:shd w:val="clear" w:color="auto" w:fill="FFFFFF"/>
          <w:lang w:val="zh-Hans" w:eastAsia="zh-CN"/>
        </w:rPr>
        <w:t>对于需要额外协助的人士来说，乘坐飞机可能存在一定挑战。如果缺乏适当的规划和支持，</w:t>
      </w:r>
      <w:r w:rsidR="00475B7D">
        <w:rPr>
          <w:rFonts w:ascii="Microsoft YaHei" w:eastAsia="Microsoft YaHei" w:hAnsi="Microsoft YaHei" w:cs="SimSun"/>
          <w:color w:val="0B0C0C"/>
          <w:szCs w:val="21"/>
          <w:shd w:val="clear" w:color="auto" w:fill="FFFFFF"/>
          <w:lang w:val="zh-Hans" w:eastAsia="zh-CN"/>
        </w:rPr>
        <w:br/>
      </w:r>
      <w:r w:rsidRPr="00166551">
        <w:rPr>
          <w:rFonts w:ascii="Microsoft YaHei" w:eastAsia="Microsoft YaHei" w:hAnsi="Microsoft YaHei" w:cs="SimSun"/>
          <w:color w:val="0B0C0C"/>
          <w:szCs w:val="21"/>
          <w:shd w:val="clear" w:color="auto" w:fill="FFFFFF"/>
          <w:lang w:val="zh-Hans" w:eastAsia="zh-CN"/>
        </w:rPr>
        <w:t>身体、医疗、感官及沟通方面的障碍，加上陌生的环境和时间压力，都会增加出行压力。</w:t>
      </w:r>
    </w:p>
    <w:p w14:paraId="53D90EDE" w14:textId="101FA9BD" w:rsidR="00DA2F5E" w:rsidRPr="00166551" w:rsidRDefault="006C0ED7" w:rsidP="006129B2">
      <w:pPr>
        <w:spacing w:after="120" w:line="276" w:lineRule="auto"/>
        <w:rPr>
          <w:rFonts w:ascii="Microsoft YaHei" w:eastAsia="Microsoft YaHei" w:hAnsi="Microsoft YaHei"/>
          <w:color w:val="0B0C0C"/>
          <w:szCs w:val="21"/>
          <w:shd w:val="clear" w:color="auto" w:fill="FFFFFF"/>
          <w:lang w:eastAsia="zh-CN"/>
        </w:rPr>
      </w:pPr>
      <w:r w:rsidRPr="00166551">
        <w:rPr>
          <w:rFonts w:ascii="Microsoft YaHei" w:eastAsia="Microsoft YaHei" w:hAnsi="Microsoft YaHei" w:cs="SimSun"/>
          <w:color w:val="0B0C0C"/>
          <w:szCs w:val="21"/>
          <w:shd w:val="clear" w:color="auto" w:fill="FFFFFF"/>
          <w:lang w:val="zh-Hans" w:eastAsia="zh-CN"/>
        </w:rPr>
        <w:t>您在旅程的不同阶段都可能需要协助，包括预订行程、前往机场及通过机场各项流程、登机、</w:t>
      </w:r>
      <w:r w:rsidR="00475B7D">
        <w:rPr>
          <w:rFonts w:ascii="Microsoft YaHei" w:eastAsia="Microsoft YaHei" w:hAnsi="Microsoft YaHei" w:cs="SimSun"/>
          <w:color w:val="0B0C0C"/>
          <w:szCs w:val="21"/>
          <w:shd w:val="clear" w:color="auto" w:fill="FFFFFF"/>
          <w:lang w:val="zh-Hans" w:eastAsia="zh-CN"/>
        </w:rPr>
        <w:br/>
      </w:r>
      <w:r w:rsidRPr="00166551">
        <w:rPr>
          <w:rFonts w:ascii="Microsoft YaHei" w:eastAsia="Microsoft YaHei" w:hAnsi="Microsoft YaHei" w:cs="SimSun"/>
          <w:color w:val="0B0C0C"/>
          <w:szCs w:val="21"/>
          <w:shd w:val="clear" w:color="auto" w:fill="FFFFFF"/>
          <w:lang w:val="zh-Hans" w:eastAsia="zh-CN"/>
        </w:rPr>
        <w:t>飞行期间、下机及航班中转。</w:t>
      </w:r>
    </w:p>
    <w:p w14:paraId="491C4D5D" w14:textId="32918BF4" w:rsidR="00DA2F5E" w:rsidRPr="00166551" w:rsidRDefault="006C0ED7" w:rsidP="006129B2">
      <w:pPr>
        <w:spacing w:after="120" w:line="276" w:lineRule="auto"/>
        <w:rPr>
          <w:rFonts w:ascii="Microsoft YaHei" w:eastAsia="Microsoft YaHei" w:hAnsi="Microsoft YaHei"/>
          <w:color w:val="0B0C0C"/>
          <w:szCs w:val="21"/>
          <w:shd w:val="clear" w:color="auto" w:fill="FFFFFF"/>
          <w:lang w:eastAsia="zh-CN"/>
        </w:rPr>
      </w:pPr>
      <w:r w:rsidRPr="00166551">
        <w:rPr>
          <w:rFonts w:ascii="Microsoft YaHei" w:eastAsia="Microsoft YaHei" w:hAnsi="Microsoft YaHei" w:cs="SimSun"/>
          <w:color w:val="0B0C0C"/>
          <w:szCs w:val="21"/>
          <w:shd w:val="clear" w:color="auto" w:fill="FFFFFF"/>
          <w:lang w:val="zh-Hans" w:eastAsia="zh-CN"/>
        </w:rPr>
        <w:t>不论残障类型或是否属于外观可见的残障，残障人士都有权安全且有尊严地出行，并获得相关服务、设施及合理调整。根据《</w:t>
      </w:r>
      <w:r w:rsidRPr="00166551">
        <w:rPr>
          <w:rFonts w:ascii="Microsoft YaHei" w:eastAsia="Microsoft YaHei" w:hAnsi="Microsoft YaHei" w:cs="SimSun"/>
          <w:i/>
          <w:iCs/>
          <w:color w:val="0B0C0C"/>
          <w:szCs w:val="21"/>
          <w:shd w:val="clear" w:color="auto" w:fill="FFFFFF"/>
          <w:lang w:val="zh-Hans" w:eastAsia="zh-CN"/>
        </w:rPr>
        <w:t>1992 年残障歧视法</w:t>
      </w:r>
      <w:r w:rsidRPr="00166551">
        <w:rPr>
          <w:rFonts w:ascii="Microsoft YaHei" w:eastAsia="Microsoft YaHei" w:hAnsi="Microsoft YaHei" w:cs="SimSun"/>
          <w:color w:val="0B0C0C"/>
          <w:szCs w:val="21"/>
          <w:shd w:val="clear" w:color="auto" w:fill="FFFFFF"/>
          <w:lang w:val="zh-Hans" w:eastAsia="zh-CN"/>
        </w:rPr>
        <w:t>》（Disability Discrimination Act 1992），</w:t>
      </w:r>
      <w:r w:rsidR="00475B7D">
        <w:rPr>
          <w:rFonts w:ascii="Microsoft YaHei" w:eastAsia="Microsoft YaHei" w:hAnsi="Microsoft YaHei" w:cs="SimSun"/>
          <w:color w:val="0B0C0C"/>
          <w:szCs w:val="21"/>
          <w:shd w:val="clear" w:color="auto" w:fill="FFFFFF"/>
          <w:lang w:val="zh-Hans" w:eastAsia="zh-CN"/>
        </w:rPr>
        <w:br/>
      </w:r>
      <w:r w:rsidRPr="00166551">
        <w:rPr>
          <w:rFonts w:ascii="Microsoft YaHei" w:eastAsia="Microsoft YaHei" w:hAnsi="Microsoft YaHei" w:cs="SimSun"/>
          <w:color w:val="0B0C0C"/>
          <w:szCs w:val="21"/>
          <w:shd w:val="clear" w:color="auto" w:fill="FFFFFF"/>
          <w:lang w:val="zh-Hans" w:eastAsia="zh-CN"/>
        </w:rPr>
        <w:t>航空出行中的残障歧视属于违法行为，包括拒绝残障人士合理使用航空公司或机场服务。</w:t>
      </w:r>
    </w:p>
    <w:p w14:paraId="5DD0C625" w14:textId="77777777" w:rsidR="00DD7E03" w:rsidRPr="00166551" w:rsidRDefault="00DD7E03" w:rsidP="00EF4C02">
      <w:pPr>
        <w:pStyle w:val="Titolo2"/>
        <w:rPr>
          <w:rFonts w:ascii="Microsoft YaHei" w:eastAsia="Microsoft YaHei" w:hAnsi="Microsoft YaHei"/>
          <w:shd w:val="clear" w:color="auto" w:fill="FFFFFF"/>
          <w:lang w:eastAsia="zh-CN"/>
        </w:rPr>
      </w:pPr>
    </w:p>
    <w:p w14:paraId="2D4E5FB8" w14:textId="77777777" w:rsidR="00DA2F5E" w:rsidRPr="00166551" w:rsidRDefault="006C0ED7" w:rsidP="003A47D5">
      <w:pPr>
        <w:pStyle w:val="Titolo2"/>
        <w:keepNext/>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规划您的行程</w:t>
      </w:r>
    </w:p>
    <w:p w14:paraId="32BAED5C" w14:textId="77777777" w:rsidR="00DA2F5E" w:rsidRPr="00166551" w:rsidRDefault="006C0ED7" w:rsidP="003A47D5">
      <w:pPr>
        <w:pStyle w:val="Strong1"/>
        <w:keepNext/>
        <w:spacing w:before="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了解无障碍服务</w:t>
      </w:r>
    </w:p>
    <w:p w14:paraId="4830C241" w14:textId="77777777" w:rsidR="00492B8D" w:rsidRPr="00166551" w:rsidRDefault="006C0ED7" w:rsidP="003A47D5">
      <w:pPr>
        <w:keepNext/>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机场和航空公司提供多种服务以提升出行的无障碍程度、安全性和独立性。预订机票前，请确认相关服务是否能满足您的需求，包括：</w:t>
      </w:r>
    </w:p>
    <w:p w14:paraId="11991DAB" w14:textId="77777777" w:rsidR="00492B8D" w:rsidRPr="00166551" w:rsidRDefault="006C0ED7" w:rsidP="006129B2">
      <w:pPr>
        <w:pStyle w:val="Paragrafoelenco"/>
        <w:numPr>
          <w:ilvl w:val="0"/>
          <w:numId w:val="63"/>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机场无障碍设施及可提供的协助服务；</w:t>
      </w:r>
    </w:p>
    <w:p w14:paraId="3A13EBBC" w14:textId="77777777" w:rsidR="00492B8D" w:rsidRPr="00166551" w:rsidRDefault="006C0ED7" w:rsidP="006129B2">
      <w:pPr>
        <w:pStyle w:val="Paragrafoelenco"/>
        <w:numPr>
          <w:ilvl w:val="0"/>
          <w:numId w:val="63"/>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登机安排，例如通过廊桥登机或其他协助方式登机；</w:t>
      </w:r>
    </w:p>
    <w:p w14:paraId="29475122" w14:textId="77777777" w:rsidR="00492B8D" w:rsidRPr="00166551" w:rsidRDefault="006C0ED7" w:rsidP="006129B2">
      <w:pPr>
        <w:pStyle w:val="Paragrafoelenco"/>
        <w:numPr>
          <w:ilvl w:val="0"/>
          <w:numId w:val="63"/>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座位选择，例如可升降扶手座位或靠过道座位；</w:t>
      </w:r>
    </w:p>
    <w:p w14:paraId="300043EB" w14:textId="77777777" w:rsidR="00492B8D" w:rsidRPr="00166551" w:rsidRDefault="006C0ED7" w:rsidP="006129B2">
      <w:pPr>
        <w:pStyle w:val="Paragrafoelenco"/>
        <w:numPr>
          <w:ilvl w:val="0"/>
          <w:numId w:val="63"/>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飞机机型及机上设施；及</w:t>
      </w:r>
    </w:p>
    <w:p w14:paraId="153A5B8D" w14:textId="77777777" w:rsidR="00492B8D" w:rsidRPr="00166551" w:rsidRDefault="006C0ED7" w:rsidP="006129B2">
      <w:pPr>
        <w:pStyle w:val="Paragrafoelenco"/>
        <w:numPr>
          <w:ilvl w:val="0"/>
          <w:numId w:val="63"/>
        </w:numPr>
        <w:spacing w:after="120" w:line="276" w:lineRule="auto"/>
        <w:rPr>
          <w:rFonts w:ascii="Microsoft YaHei" w:eastAsia="Microsoft YaHei" w:hAnsi="Microsoft YaHei"/>
          <w:sz w:val="21"/>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携带行动辅助设备出行。</w:t>
      </w:r>
    </w:p>
    <w:p w14:paraId="7AD6E724" w14:textId="77777777" w:rsidR="00DC04DC"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无障碍出行指南、机场地图及手机应用程序可协助您规划行程，包括规划路线、查找设施、停车位置、感官地图及安静空间。您也可以提前前往机场实地熟悉环境，评估相关设施是否适合您的需要。</w:t>
      </w:r>
    </w:p>
    <w:p w14:paraId="216E55C1" w14:textId="3C25FC6F" w:rsidR="00DC04DC"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 xml:space="preserve">Rare Voices Australia 与罕见病残障人士共同编制了 </w:t>
      </w:r>
      <w:hyperlink r:id="rId37" w:history="1">
        <w:r w:rsidR="00DC04DC" w:rsidRPr="00166551">
          <w:rPr>
            <w:rStyle w:val="Collegamentoipertestuale"/>
            <w:rFonts w:ascii="Microsoft YaHei" w:eastAsia="Microsoft YaHei" w:hAnsi="Microsoft YaHei" w:cs="SimSun"/>
            <w:shd w:val="clear" w:color="auto" w:fill="FFFFFF"/>
            <w:lang w:val="zh-Hans" w:eastAsia="zh-CN"/>
          </w:rPr>
          <w:t>Rare Disease Disability Toolkit</w:t>
        </w:r>
      </w:hyperlink>
      <w:r w:rsidRPr="00166551">
        <w:rPr>
          <w:rFonts w:ascii="Microsoft YaHei" w:eastAsia="Microsoft YaHei" w:hAnsi="Microsoft YaHei" w:cs="SimSun"/>
          <w:shd w:val="clear" w:color="auto" w:fill="FFFFFF"/>
          <w:lang w:val="zh-Hans" w:eastAsia="zh-CN"/>
        </w:rPr>
        <w:t>（《罕见病残障支持工具包》）。</w:t>
      </w:r>
      <w:r w:rsidR="00711273">
        <w:fldChar w:fldCharType="begin"/>
      </w:r>
      <w:r w:rsidR="00711273">
        <w:rPr>
          <w:lang w:eastAsia="zh-CN"/>
        </w:rPr>
        <w:instrText>HYPERLINK "https://rarevoices.org.au/toolkit-page/community/"</w:instrText>
      </w:r>
      <w:r w:rsidR="00711273">
        <w:fldChar w:fldCharType="separate"/>
      </w:r>
      <w:r w:rsidR="00711273" w:rsidRPr="00166551">
        <w:rPr>
          <w:rStyle w:val="Collegamentoipertestuale"/>
          <w:rFonts w:ascii="Microsoft YaHei" w:eastAsia="Microsoft YaHei" w:hAnsi="Microsoft YaHei" w:cs="SimSun"/>
          <w:shd w:val="clear" w:color="auto" w:fill="FFFFFF"/>
          <w:lang w:val="zh-Hans"/>
        </w:rPr>
        <w:t>Navigating Air Travel with Rare Disease Disability</w:t>
      </w:r>
      <w:r w:rsidR="00711273">
        <w:fldChar w:fldCharType="end"/>
      </w:r>
      <w:r w:rsidRPr="00166551">
        <w:rPr>
          <w:rFonts w:ascii="Microsoft YaHei" w:eastAsia="Microsoft YaHei" w:hAnsi="Microsoft YaHei" w:cs="SimSun"/>
          <w:shd w:val="clear" w:color="auto" w:fill="FFFFFF"/>
          <w:lang w:val="zh-Hans"/>
        </w:rPr>
        <w:t>（《</w:t>
      </w:r>
      <w:proofErr w:type="spellStart"/>
      <w:r w:rsidRPr="00166551">
        <w:rPr>
          <w:rFonts w:ascii="Microsoft YaHei" w:eastAsia="Microsoft YaHei" w:hAnsi="Microsoft YaHei" w:cs="SimSun"/>
          <w:shd w:val="clear" w:color="auto" w:fill="FFFFFF"/>
          <w:lang w:val="zh-Hans"/>
        </w:rPr>
        <w:t>罕见病残障人</w:t>
      </w:r>
      <w:r w:rsidRPr="00166551">
        <w:rPr>
          <w:rFonts w:ascii="Microsoft YaHei" w:eastAsia="Microsoft YaHei" w:hAnsi="Microsoft YaHei" w:cs="SimSun"/>
          <w:shd w:val="clear" w:color="auto" w:fill="FFFFFF"/>
          <w:lang w:val="zh-Hans"/>
        </w:rPr>
        <w:lastRenderedPageBreak/>
        <w:t>士航空出行指南</w:t>
      </w:r>
      <w:proofErr w:type="spellEnd"/>
      <w:r w:rsidRPr="00166551">
        <w:rPr>
          <w:rFonts w:ascii="Microsoft YaHei" w:eastAsia="Microsoft YaHei" w:hAnsi="Microsoft YaHei" w:cs="SimSun"/>
          <w:shd w:val="clear" w:color="auto" w:fill="FFFFFF"/>
          <w:lang w:val="zh-Hans"/>
        </w:rPr>
        <w:t>》）</w:t>
      </w:r>
      <w:proofErr w:type="spellStart"/>
      <w:r w:rsidRPr="00166551">
        <w:rPr>
          <w:rFonts w:ascii="Microsoft YaHei" w:eastAsia="Microsoft YaHei" w:hAnsi="Microsoft YaHei" w:cs="SimSun"/>
          <w:shd w:val="clear" w:color="auto" w:fill="FFFFFF"/>
          <w:lang w:val="zh-Hans"/>
        </w:rPr>
        <w:t>为残障人士乘机出行提供了丰富的实用建议，本节内容也大量参考了该</w:t>
      </w:r>
      <w:proofErr w:type="spellEnd"/>
      <w:r w:rsidR="008F7337">
        <w:rPr>
          <w:rFonts w:ascii="Microsoft YaHei" w:eastAsia="Microsoft YaHei" w:hAnsi="Microsoft YaHei" w:cs="SimSun"/>
          <w:shd w:val="clear" w:color="auto" w:fill="FFFFFF"/>
          <w:lang w:val="zh-Hans"/>
        </w:rPr>
        <w:br/>
      </w:r>
      <w:proofErr w:type="spellStart"/>
      <w:r w:rsidRPr="00166551">
        <w:rPr>
          <w:rFonts w:ascii="Microsoft YaHei" w:eastAsia="Microsoft YaHei" w:hAnsi="Microsoft YaHei" w:cs="SimSun"/>
          <w:shd w:val="clear" w:color="auto" w:fill="FFFFFF"/>
          <w:lang w:val="zh-Hans"/>
        </w:rPr>
        <w:t>指南</w:t>
      </w:r>
      <w:proofErr w:type="spellEnd"/>
      <w:r w:rsidRPr="00166551">
        <w:rPr>
          <w:rFonts w:ascii="Microsoft YaHei" w:eastAsia="Microsoft YaHei" w:hAnsi="Microsoft YaHei" w:cs="SimSun"/>
          <w:shd w:val="clear" w:color="auto" w:fill="FFFFFF"/>
          <w:lang w:val="zh-Hans"/>
        </w:rPr>
        <w:t>。</w:t>
      </w:r>
      <w:r w:rsidRPr="00166551">
        <w:rPr>
          <w:rFonts w:ascii="Microsoft YaHei" w:eastAsia="Microsoft YaHei" w:hAnsi="Microsoft YaHei" w:cs="SimSun"/>
          <w:shd w:val="clear" w:color="auto" w:fill="FFFFFF"/>
          <w:lang w:val="zh-Hans" w:eastAsia="zh-CN"/>
        </w:rPr>
        <w:t>该指南包含丰富的实用信息、核对清单及资料单，本指南亦重点介绍了其中部分内容。</w:t>
      </w:r>
    </w:p>
    <w:p w14:paraId="20DC8264" w14:textId="77777777" w:rsidR="00492B8D" w:rsidRPr="00166551" w:rsidRDefault="006C0ED7" w:rsidP="006129B2">
      <w:pPr>
        <w:pStyle w:val="Strong1"/>
        <w:spacing w:before="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确认您的预订信息</w:t>
      </w:r>
    </w:p>
    <w:p w14:paraId="4682EF6C" w14:textId="77777777" w:rsidR="00492B8D"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预订后请确认各项重要信息；如果有需要，可以要求航空公司提供书面确认，包括：</w:t>
      </w:r>
    </w:p>
    <w:p w14:paraId="2827EBCF" w14:textId="77777777" w:rsidR="00492B8D" w:rsidRPr="00166551" w:rsidRDefault="006C0ED7" w:rsidP="006129B2">
      <w:pPr>
        <w:pStyle w:val="Paragrafoelenco"/>
        <w:numPr>
          <w:ilvl w:val="0"/>
          <w:numId w:val="64"/>
        </w:numPr>
        <w:spacing w:after="120" w:line="276" w:lineRule="auto"/>
        <w:rPr>
          <w:rFonts w:ascii="Microsoft YaHei" w:eastAsia="Microsoft YaHei" w:hAnsi="Microsoft YaHei"/>
          <w:szCs w:val="21"/>
          <w:shd w:val="clear" w:color="auto" w:fill="FFFFFF"/>
        </w:rPr>
      </w:pPr>
      <w:proofErr w:type="spellStart"/>
      <w:r w:rsidRPr="00166551">
        <w:rPr>
          <w:rFonts w:ascii="Microsoft YaHei" w:eastAsia="Microsoft YaHei" w:hAnsi="Microsoft YaHei" w:cs="SimSun"/>
          <w:sz w:val="21"/>
          <w:szCs w:val="21"/>
          <w:shd w:val="clear" w:color="auto" w:fill="FFFFFF"/>
          <w:lang w:val="zh-Hans"/>
        </w:rPr>
        <w:t>已申请的协助服务</w:t>
      </w:r>
      <w:proofErr w:type="spellEnd"/>
      <w:r w:rsidRPr="00166551">
        <w:rPr>
          <w:rFonts w:ascii="Microsoft YaHei" w:eastAsia="Microsoft YaHei" w:hAnsi="Microsoft YaHei" w:cs="SimSun"/>
          <w:sz w:val="21"/>
          <w:szCs w:val="21"/>
          <w:shd w:val="clear" w:color="auto" w:fill="FFFFFF"/>
          <w:lang w:val="zh-Hans"/>
        </w:rPr>
        <w:t>；</w:t>
      </w:r>
    </w:p>
    <w:p w14:paraId="1E8E3B6B" w14:textId="77777777" w:rsidR="00492B8D" w:rsidRPr="00166551" w:rsidRDefault="006C0ED7" w:rsidP="006129B2">
      <w:pPr>
        <w:pStyle w:val="Paragrafoelenco"/>
        <w:numPr>
          <w:ilvl w:val="0"/>
          <w:numId w:val="64"/>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航班详情、值机时间及座位安排；</w:t>
      </w:r>
    </w:p>
    <w:p w14:paraId="518A3BD5" w14:textId="77777777" w:rsidR="00492B8D" w:rsidRPr="00166551" w:rsidRDefault="006C0ED7" w:rsidP="006129B2">
      <w:pPr>
        <w:pStyle w:val="Paragrafoelenco"/>
        <w:numPr>
          <w:ilvl w:val="0"/>
          <w:numId w:val="64"/>
        </w:numPr>
        <w:spacing w:after="120" w:line="276" w:lineRule="auto"/>
        <w:rPr>
          <w:rFonts w:ascii="Microsoft YaHei" w:eastAsia="Microsoft YaHei" w:hAnsi="Microsoft YaHei"/>
          <w:sz w:val="21"/>
          <w:szCs w:val="21"/>
          <w:shd w:val="clear" w:color="auto" w:fill="FFFFFF"/>
        </w:rPr>
      </w:pPr>
      <w:proofErr w:type="spellStart"/>
      <w:r w:rsidRPr="00166551">
        <w:rPr>
          <w:rFonts w:ascii="Microsoft YaHei" w:eastAsia="Microsoft YaHei" w:hAnsi="Microsoft YaHei" w:cs="SimSun"/>
          <w:sz w:val="21"/>
          <w:szCs w:val="21"/>
          <w:shd w:val="clear" w:color="auto" w:fill="FFFFFF"/>
          <w:lang w:val="zh-Hans"/>
        </w:rPr>
        <w:t>机上服务及经停安排</w:t>
      </w:r>
      <w:proofErr w:type="spellEnd"/>
      <w:r w:rsidRPr="00166551">
        <w:rPr>
          <w:rFonts w:ascii="Microsoft YaHei" w:eastAsia="Microsoft YaHei" w:hAnsi="Microsoft YaHei" w:cs="SimSun"/>
          <w:sz w:val="21"/>
          <w:szCs w:val="21"/>
          <w:shd w:val="clear" w:color="auto" w:fill="FFFFFF"/>
          <w:lang w:val="zh-Hans"/>
        </w:rPr>
        <w:t>。</w:t>
      </w:r>
    </w:p>
    <w:p w14:paraId="3F262A8D" w14:textId="77777777" w:rsidR="00492B8D" w:rsidRPr="00166551" w:rsidRDefault="006C0ED7" w:rsidP="00DA5E20">
      <w:pPr>
        <w:pStyle w:val="Strong1"/>
        <w:keepNext/>
        <w:keepLines/>
        <w:spacing w:before="0" w:line="276" w:lineRule="auto"/>
        <w:rPr>
          <w:rFonts w:ascii="Microsoft YaHei" w:eastAsia="Microsoft YaHei" w:hAnsi="Microsoft YaHei"/>
          <w:shd w:val="clear" w:color="auto" w:fill="FFFFFF"/>
        </w:rPr>
      </w:pPr>
      <w:proofErr w:type="spellStart"/>
      <w:r w:rsidRPr="00166551">
        <w:rPr>
          <w:rFonts w:ascii="Microsoft YaHei" w:eastAsia="Microsoft YaHei" w:hAnsi="Microsoft YaHei" w:cs="SimSun"/>
          <w:shd w:val="clear" w:color="auto" w:fill="FFFFFF"/>
          <w:lang w:val="zh-Hans"/>
        </w:rPr>
        <w:t>提前告知航空公司</w:t>
      </w:r>
      <w:proofErr w:type="spellEnd"/>
    </w:p>
    <w:p w14:paraId="363B4AB3" w14:textId="77777777" w:rsidR="00492B8D" w:rsidRPr="00166551" w:rsidRDefault="006C0ED7" w:rsidP="00DA5E20">
      <w:pPr>
        <w:keepNext/>
        <w:keepLines/>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请尽早（最好至少在出发前 48 小时）告知航空公司您的协助需求，以便他们提前作出安排。如果您携带行动辅助设备、医疗设备或辅助动物同行，这一点尤为重要。</w:t>
      </w:r>
    </w:p>
    <w:p w14:paraId="1BAD88F3" w14:textId="77777777" w:rsidR="00492B8D"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如果您搭乘国际航班出行，也建议提前了解目的地机场可以提供的协助服务。</w:t>
      </w:r>
    </w:p>
    <w:p w14:paraId="6B6B9689" w14:textId="77777777" w:rsidR="00DD7E03" w:rsidRPr="00166551" w:rsidRDefault="00DD7E03" w:rsidP="00EF4C02">
      <w:pPr>
        <w:pStyle w:val="Titolo2"/>
        <w:rPr>
          <w:rFonts w:ascii="Microsoft YaHei" w:eastAsia="Microsoft YaHei" w:hAnsi="Microsoft YaHei"/>
          <w:shd w:val="clear" w:color="auto" w:fill="FFFFFF"/>
          <w:lang w:eastAsia="zh-CN"/>
        </w:rPr>
      </w:pPr>
    </w:p>
    <w:p w14:paraId="197AF1D2" w14:textId="77777777" w:rsidR="006C1055" w:rsidRPr="00166551" w:rsidRDefault="006C0ED7" w:rsidP="00EF4C02">
      <w:pPr>
        <w:pStyle w:val="Titolo2"/>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在机场</w:t>
      </w:r>
    </w:p>
    <w:p w14:paraId="1C9BB612" w14:textId="77777777" w:rsidR="006C1055" w:rsidRPr="00166551" w:rsidRDefault="006C0ED7" w:rsidP="006129B2">
      <w:pPr>
        <w:pStyle w:val="Strong1"/>
        <w:spacing w:before="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机场内通行</w:t>
      </w:r>
    </w:p>
    <w:p w14:paraId="1CA48D88" w14:textId="39259862" w:rsidR="006C1055"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机场环境可能较为复杂，建议您提前规划行程并预留充足时间。值机前，机场提供的协助服务可能有限；但如果您已提前申请，航空公司通常可以自值机起一直协助您完成登机。</w:t>
      </w:r>
    </w:p>
    <w:p w14:paraId="6FD66EB3" w14:textId="77777777" w:rsidR="008478A5"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机场地图、无障碍停车位、上下客区域、手机应用程序及安静空间，都有助于减轻旅途压力，尤其对神经多样性旅客（neurodivergent travellers）而言更是如此。</w:t>
      </w:r>
    </w:p>
    <w:p w14:paraId="1061B022" w14:textId="77777777" w:rsidR="006C1055" w:rsidRPr="00166551" w:rsidRDefault="006C0ED7" w:rsidP="006129B2">
      <w:pPr>
        <w:pStyle w:val="Strong1"/>
        <w:spacing w:before="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值机及协助服务</w:t>
      </w:r>
    </w:p>
    <w:p w14:paraId="0EAEB96F" w14:textId="77777777" w:rsidR="006C1055" w:rsidRPr="00166551" w:rsidRDefault="006C0ED7" w:rsidP="006129B2">
      <w:pPr>
        <w:spacing w:after="120" w:line="276" w:lineRule="auto"/>
        <w:rPr>
          <w:rFonts w:ascii="Microsoft YaHei" w:eastAsia="Microsoft YaHei" w:hAnsi="Microsoft YaHei"/>
          <w:shd w:val="clear" w:color="auto" w:fill="FFFFFF"/>
        </w:rPr>
      </w:pPr>
      <w:r w:rsidRPr="00166551">
        <w:rPr>
          <w:rFonts w:ascii="Microsoft YaHei" w:eastAsia="Microsoft YaHei" w:hAnsi="Microsoft YaHei" w:cs="SimSun"/>
          <w:shd w:val="clear" w:color="auto" w:fill="FFFFFF"/>
          <w:lang w:val="zh-Hans" w:eastAsia="zh-CN"/>
        </w:rPr>
        <w:t>航空公司可能提供优先值机服务，并协助您使用自助值机设备、办理托运行李及处理行动辅助设备。</w:t>
      </w:r>
      <w:proofErr w:type="spellStart"/>
      <w:r w:rsidRPr="00166551">
        <w:rPr>
          <w:rFonts w:ascii="Microsoft YaHei" w:eastAsia="Microsoft YaHei" w:hAnsi="Microsoft YaHei" w:cs="SimSun"/>
          <w:shd w:val="clear" w:color="auto" w:fill="FFFFFF"/>
          <w:lang w:val="zh-Hans"/>
        </w:rPr>
        <w:t>您可以获得以下服务</w:t>
      </w:r>
      <w:proofErr w:type="spellEnd"/>
      <w:r w:rsidRPr="00166551">
        <w:rPr>
          <w:rFonts w:ascii="Microsoft YaHei" w:eastAsia="Microsoft YaHei" w:hAnsi="Microsoft YaHei" w:cs="SimSun"/>
          <w:shd w:val="clear" w:color="auto" w:fill="FFFFFF"/>
          <w:lang w:val="zh-Hans"/>
        </w:rPr>
        <w:t>：</w:t>
      </w:r>
    </w:p>
    <w:p w14:paraId="600C89D3" w14:textId="77777777" w:rsidR="006C1055" w:rsidRPr="00166551" w:rsidRDefault="006C0ED7" w:rsidP="006129B2">
      <w:pPr>
        <w:pStyle w:val="Paragrafoelenco"/>
        <w:numPr>
          <w:ilvl w:val="0"/>
          <w:numId w:val="65"/>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申请满足您需求的座位（可能需要额外付费）；</w:t>
      </w:r>
    </w:p>
    <w:p w14:paraId="5C104DD3" w14:textId="77777777" w:rsidR="006C1055" w:rsidRPr="00166551" w:rsidRDefault="006C0ED7" w:rsidP="006129B2">
      <w:pPr>
        <w:pStyle w:val="Paragrafoelenco"/>
        <w:numPr>
          <w:ilvl w:val="0"/>
          <w:numId w:val="65"/>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申请轮椅协助服务，以便在机场内通行；</w:t>
      </w:r>
    </w:p>
    <w:p w14:paraId="78868040" w14:textId="77777777" w:rsidR="006C1055" w:rsidRPr="00166551" w:rsidRDefault="006C0ED7" w:rsidP="006129B2">
      <w:pPr>
        <w:pStyle w:val="Paragrafoelenco"/>
        <w:numPr>
          <w:ilvl w:val="0"/>
          <w:numId w:val="65"/>
        </w:numPr>
        <w:spacing w:after="120" w:line="276" w:lineRule="auto"/>
        <w:rPr>
          <w:rFonts w:ascii="Microsoft YaHei" w:eastAsia="Microsoft YaHei" w:hAnsi="Microsoft YaHei"/>
          <w:szCs w:val="21"/>
          <w:shd w:val="clear" w:color="auto" w:fill="FFFFFF"/>
        </w:rPr>
      </w:pPr>
      <w:proofErr w:type="spellStart"/>
      <w:r w:rsidRPr="00166551">
        <w:rPr>
          <w:rFonts w:ascii="Microsoft YaHei" w:eastAsia="Microsoft YaHei" w:hAnsi="Microsoft YaHei" w:cs="SimSun"/>
          <w:sz w:val="21"/>
          <w:szCs w:val="21"/>
          <w:shd w:val="clear" w:color="auto" w:fill="FFFFFF"/>
          <w:lang w:val="zh-Hans"/>
        </w:rPr>
        <w:t>获得登机及下机协助</w:t>
      </w:r>
      <w:proofErr w:type="spellEnd"/>
      <w:r w:rsidRPr="00166551">
        <w:rPr>
          <w:rFonts w:ascii="Microsoft YaHei" w:eastAsia="Microsoft YaHei" w:hAnsi="Microsoft YaHei" w:cs="SimSun"/>
          <w:sz w:val="21"/>
          <w:szCs w:val="21"/>
          <w:shd w:val="clear" w:color="auto" w:fill="FFFFFF"/>
          <w:lang w:val="zh-Hans"/>
        </w:rPr>
        <w:t>。</w:t>
      </w:r>
    </w:p>
    <w:p w14:paraId="5AF306F7" w14:textId="77777777" w:rsidR="006C1055"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抵达目的地后，航空公司可提供的协助可能较为有限。因此如有需要，请考虑与照护者或陪同人员同行。</w:t>
      </w:r>
    </w:p>
    <w:p w14:paraId="385F2B57" w14:textId="77777777" w:rsidR="006C1055" w:rsidRPr="00166551" w:rsidRDefault="006C0ED7" w:rsidP="006129B2">
      <w:pPr>
        <w:pStyle w:val="Strong1"/>
        <w:spacing w:before="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lastRenderedPageBreak/>
        <w:t>安全检查</w:t>
      </w:r>
    </w:p>
    <w:p w14:paraId="360E7AE1" w14:textId="77777777" w:rsidR="006C1055"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所有旅客均须接受安全检查，但在适当情况下可以采用其他检查方式，确保每位旅客都能获得尊重且被有尊严的对待。</w:t>
      </w:r>
    </w:p>
    <w:p w14:paraId="648CCE25" w14:textId="77777777" w:rsidR="006C1055" w:rsidRPr="00166551" w:rsidRDefault="006C0ED7" w:rsidP="006129B2">
      <w:pPr>
        <w:pStyle w:val="Paragrafoelenco"/>
        <w:numPr>
          <w:ilvl w:val="0"/>
          <w:numId w:val="66"/>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如果您需要协助，请主动告知安检人员。</w:t>
      </w:r>
    </w:p>
    <w:p w14:paraId="08CD5B6E" w14:textId="77777777" w:rsidR="006C1055" w:rsidRPr="00166551" w:rsidRDefault="006C0ED7" w:rsidP="006129B2">
      <w:pPr>
        <w:pStyle w:val="Paragrafoelenco"/>
        <w:numPr>
          <w:ilvl w:val="0"/>
          <w:numId w:val="66"/>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如需采用其他检查方式，您可能需要提供相关证明文件。</w:t>
      </w:r>
    </w:p>
    <w:p w14:paraId="49393359" w14:textId="77777777" w:rsidR="006C1055" w:rsidRPr="00166551" w:rsidRDefault="006C0ED7" w:rsidP="006129B2">
      <w:pPr>
        <w:pStyle w:val="Paragrafoelenco"/>
        <w:numPr>
          <w:ilvl w:val="0"/>
          <w:numId w:val="66"/>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现场可能提供通知卡、沟通板等辅助沟通工具。</w:t>
      </w:r>
    </w:p>
    <w:p w14:paraId="3273B380" w14:textId="77777777" w:rsidR="006C1055" w:rsidRPr="00166551" w:rsidRDefault="006C0ED7" w:rsidP="006129B2">
      <w:pPr>
        <w:pStyle w:val="Paragrafoelenco"/>
        <w:numPr>
          <w:ilvl w:val="0"/>
          <w:numId w:val="66"/>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如果在安检过程中需要暂时与随身物品分开，您可以要求工作人员代为照看。</w:t>
      </w:r>
    </w:p>
    <w:p w14:paraId="1BBA0AFF" w14:textId="77777777" w:rsidR="006C1055" w:rsidRPr="00166551" w:rsidRDefault="006C0ED7" w:rsidP="006129B2">
      <w:pPr>
        <w:pStyle w:val="Paragrafoelenco"/>
        <w:numPr>
          <w:ilvl w:val="0"/>
          <w:numId w:val="66"/>
        </w:numPr>
        <w:spacing w:after="120" w:line="276" w:lineRule="auto"/>
        <w:rPr>
          <w:rFonts w:ascii="Microsoft YaHei" w:eastAsia="Microsoft YaHei" w:hAnsi="Microsoft YaHei"/>
          <w:sz w:val="21"/>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在可行情况下，行动辅助用品可能可以由您继续随身携带，或进行单独的安检。</w:t>
      </w:r>
    </w:p>
    <w:p w14:paraId="4B4495C7" w14:textId="77777777" w:rsidR="00DD7E03" w:rsidRPr="00166551" w:rsidRDefault="00DD7E03" w:rsidP="00EF4C02">
      <w:pPr>
        <w:pStyle w:val="Titolo2"/>
        <w:rPr>
          <w:rFonts w:ascii="Microsoft YaHei" w:eastAsia="Microsoft YaHei" w:hAnsi="Microsoft YaHei"/>
          <w:shd w:val="clear" w:color="auto" w:fill="FFFFFF"/>
          <w:lang w:eastAsia="zh-CN"/>
        </w:rPr>
      </w:pPr>
    </w:p>
    <w:p w14:paraId="2132D587" w14:textId="77777777" w:rsidR="009F3A0E" w:rsidRPr="00166551" w:rsidRDefault="006C0ED7" w:rsidP="00EF4C02">
      <w:pPr>
        <w:pStyle w:val="Titolo2"/>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登机、飞行途中和抵达后</w:t>
      </w:r>
    </w:p>
    <w:p w14:paraId="3636548A" w14:textId="4845B0E6" w:rsidR="00AC4F37" w:rsidRPr="00166551" w:rsidRDefault="006C0ED7" w:rsidP="006129B2">
      <w:p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Cs w:val="21"/>
          <w:shd w:val="clear" w:color="auto" w:fill="FFFFFF"/>
          <w:lang w:val="zh-Hans" w:eastAsia="zh-CN"/>
        </w:rPr>
        <w:t>如果提前申请，航空公司就可以协助您前往登机口、登机，并协助您就座。航空公司也可协助您放置随身行李以及在航班之间中转。</w:t>
      </w:r>
    </w:p>
    <w:p w14:paraId="5D560A52" w14:textId="77777777" w:rsidR="009F3A0E" w:rsidRPr="00166551" w:rsidRDefault="006C0ED7" w:rsidP="006129B2">
      <w:p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Cs w:val="21"/>
          <w:shd w:val="clear" w:color="auto" w:fill="FFFFFF"/>
          <w:lang w:val="zh-Hans" w:eastAsia="zh-CN"/>
        </w:rPr>
        <w:t>乘务员可以协助您完成以下活动：</w:t>
      </w:r>
    </w:p>
    <w:p w14:paraId="48D6E3F9" w14:textId="77777777" w:rsidR="009F3A0E" w:rsidRPr="00166551" w:rsidRDefault="006C0ED7" w:rsidP="006129B2">
      <w:pPr>
        <w:pStyle w:val="Paragrafoelenco"/>
        <w:numPr>
          <w:ilvl w:val="0"/>
          <w:numId w:val="67"/>
        </w:numPr>
        <w:spacing w:after="120" w:line="276" w:lineRule="auto"/>
        <w:rPr>
          <w:rFonts w:ascii="Microsoft YaHei" w:eastAsia="Microsoft YaHei" w:hAnsi="Microsoft YaHei"/>
          <w:szCs w:val="21"/>
          <w:shd w:val="clear" w:color="auto" w:fill="FFFFFF"/>
        </w:rPr>
      </w:pPr>
      <w:proofErr w:type="spellStart"/>
      <w:r w:rsidRPr="00166551">
        <w:rPr>
          <w:rFonts w:ascii="Microsoft YaHei" w:eastAsia="Microsoft YaHei" w:hAnsi="Microsoft YaHei" w:cs="SimSun"/>
          <w:sz w:val="21"/>
          <w:szCs w:val="21"/>
          <w:shd w:val="clear" w:color="auto" w:fill="FFFFFF"/>
          <w:lang w:val="zh-Hans"/>
        </w:rPr>
        <w:t>在客舱内移动</w:t>
      </w:r>
      <w:proofErr w:type="spellEnd"/>
      <w:r w:rsidRPr="00166551">
        <w:rPr>
          <w:rFonts w:ascii="Microsoft YaHei" w:eastAsia="Microsoft YaHei" w:hAnsi="Microsoft YaHei" w:cs="SimSun"/>
          <w:sz w:val="21"/>
          <w:szCs w:val="21"/>
          <w:shd w:val="clear" w:color="auto" w:fill="FFFFFF"/>
          <w:lang w:val="zh-Hans"/>
        </w:rPr>
        <w:t>；</w:t>
      </w:r>
    </w:p>
    <w:p w14:paraId="76F4AEC8" w14:textId="77777777" w:rsidR="009F3A0E" w:rsidRPr="00166551" w:rsidRDefault="006C0ED7" w:rsidP="006129B2">
      <w:pPr>
        <w:pStyle w:val="Paragrafoelenco"/>
        <w:numPr>
          <w:ilvl w:val="0"/>
          <w:numId w:val="67"/>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取用餐食及获取相关信息；</w:t>
      </w:r>
    </w:p>
    <w:p w14:paraId="23E21B01" w14:textId="77777777" w:rsidR="009F3A0E" w:rsidRPr="00166551" w:rsidRDefault="006C0ED7" w:rsidP="006129B2">
      <w:pPr>
        <w:pStyle w:val="Paragrafoelenco"/>
        <w:numPr>
          <w:ilvl w:val="0"/>
          <w:numId w:val="67"/>
        </w:numPr>
        <w:spacing w:after="120" w:line="276" w:lineRule="auto"/>
        <w:rPr>
          <w:rFonts w:ascii="Microsoft YaHei" w:eastAsia="Microsoft YaHei" w:hAnsi="Microsoft YaHei"/>
          <w:szCs w:val="21"/>
          <w:shd w:val="clear" w:color="auto" w:fill="FFFFFF"/>
        </w:rPr>
      </w:pPr>
      <w:proofErr w:type="spellStart"/>
      <w:r w:rsidRPr="00166551">
        <w:rPr>
          <w:rFonts w:ascii="Microsoft YaHei" w:eastAsia="Microsoft YaHei" w:hAnsi="Microsoft YaHei" w:cs="SimSun"/>
          <w:sz w:val="21"/>
          <w:szCs w:val="21"/>
          <w:shd w:val="clear" w:color="auto" w:fill="FFFFFF"/>
          <w:lang w:val="zh-Hans"/>
        </w:rPr>
        <w:t>使用机上设备</w:t>
      </w:r>
      <w:proofErr w:type="spellEnd"/>
      <w:r w:rsidRPr="00166551">
        <w:rPr>
          <w:rFonts w:ascii="Microsoft YaHei" w:eastAsia="Microsoft YaHei" w:hAnsi="Microsoft YaHei" w:cs="SimSun"/>
          <w:sz w:val="21"/>
          <w:szCs w:val="21"/>
          <w:shd w:val="clear" w:color="auto" w:fill="FFFFFF"/>
          <w:lang w:val="zh-Hans"/>
        </w:rPr>
        <w:t>。</w:t>
      </w:r>
    </w:p>
    <w:p w14:paraId="3432C204" w14:textId="77777777" w:rsidR="005D2539" w:rsidRPr="00166551" w:rsidRDefault="006C0ED7" w:rsidP="006129B2">
      <w:p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Cs w:val="21"/>
          <w:shd w:val="clear" w:color="auto" w:fill="FFFFFF"/>
          <w:lang w:val="zh-Hans" w:eastAsia="zh-CN"/>
        </w:rPr>
        <w:t>但乘务员不能协助您进食、如厕或提供医疗护理。</w:t>
      </w:r>
    </w:p>
    <w:p w14:paraId="1A49E654" w14:textId="77777777" w:rsidR="00DD7E03" w:rsidRPr="00166551" w:rsidRDefault="00DD7E03" w:rsidP="00EF4C02">
      <w:pPr>
        <w:pStyle w:val="Titolo2"/>
        <w:rPr>
          <w:rFonts w:ascii="Microsoft YaHei" w:eastAsia="Microsoft YaHei" w:hAnsi="Microsoft YaHei"/>
          <w:shd w:val="clear" w:color="auto" w:fill="FFFFFF"/>
          <w:lang w:eastAsia="zh-CN"/>
        </w:rPr>
      </w:pPr>
    </w:p>
    <w:p w14:paraId="2015D3F3" w14:textId="77777777" w:rsidR="009E708B" w:rsidRPr="00166551" w:rsidRDefault="006C0ED7" w:rsidP="00EF4C02">
      <w:pPr>
        <w:pStyle w:val="Titolo2"/>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行动辅助设备</w:t>
      </w:r>
    </w:p>
    <w:p w14:paraId="0070C3EF" w14:textId="77777777" w:rsidR="009E708B" w:rsidRPr="00166551" w:rsidRDefault="006C0ED7" w:rsidP="006129B2">
      <w:pPr>
        <w:spacing w:after="120" w:line="276" w:lineRule="auto"/>
        <w:rPr>
          <w:rFonts w:ascii="Microsoft YaHei" w:eastAsia="Microsoft YaHei" w:hAnsi="Microsoft YaHei"/>
          <w:shd w:val="clear" w:color="auto" w:fill="FFFFFF"/>
          <w:lang w:eastAsia="zh-CN"/>
        </w:rPr>
      </w:pPr>
      <w:r w:rsidRPr="00166551">
        <w:rPr>
          <w:rFonts w:ascii="Microsoft YaHei" w:eastAsia="Microsoft YaHei" w:hAnsi="Microsoft YaHei" w:cs="SimSun"/>
          <w:shd w:val="clear" w:color="auto" w:fill="FFFFFF"/>
          <w:lang w:val="zh-Hans" w:eastAsia="zh-CN"/>
        </w:rPr>
        <w:t>如果您携带轮椅或其他行动辅助设备出行：</w:t>
      </w:r>
    </w:p>
    <w:p w14:paraId="01195336" w14:textId="77777777" w:rsidR="009E708B" w:rsidRPr="00166551" w:rsidRDefault="006C0ED7" w:rsidP="006129B2">
      <w:pPr>
        <w:pStyle w:val="Paragrafoelenco"/>
        <w:numPr>
          <w:ilvl w:val="0"/>
          <w:numId w:val="68"/>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 xml:space="preserve">出发前，请查阅航空公司及 </w:t>
      </w:r>
      <w:hyperlink r:id="rId38" w:history="1">
        <w:r w:rsidR="009E708B" w:rsidRPr="00166551">
          <w:rPr>
            <w:rStyle w:val="Collegamentoipertestuale"/>
            <w:rFonts w:ascii="Microsoft YaHei" w:eastAsia="Microsoft YaHei" w:hAnsi="Microsoft YaHei" w:cs="SimSun"/>
            <w:sz w:val="21"/>
            <w:szCs w:val="21"/>
            <w:shd w:val="clear" w:color="auto" w:fill="FFFFFF"/>
            <w:lang w:val="zh-Hans" w:eastAsia="zh-CN"/>
          </w:rPr>
          <w:t>CASA 指南</w:t>
        </w:r>
      </w:hyperlink>
      <w:r w:rsidRPr="00166551">
        <w:rPr>
          <w:rFonts w:ascii="Microsoft YaHei" w:eastAsia="Microsoft YaHei" w:hAnsi="Microsoft YaHei" w:cs="SimSun"/>
          <w:sz w:val="21"/>
          <w:szCs w:val="21"/>
          <w:shd w:val="clear" w:color="auto" w:fill="FFFFFF"/>
          <w:lang w:val="zh-Hans" w:eastAsia="zh-CN"/>
        </w:rPr>
        <w:t>的相关要求；</w:t>
      </w:r>
    </w:p>
    <w:p w14:paraId="4399F89D" w14:textId="77777777" w:rsidR="009E708B" w:rsidRPr="00166551" w:rsidRDefault="006C0ED7" w:rsidP="006129B2">
      <w:pPr>
        <w:pStyle w:val="Paragrafoelenco"/>
        <w:numPr>
          <w:ilvl w:val="0"/>
          <w:numId w:val="68"/>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值机前为您的设备拍照留存；</w:t>
      </w:r>
    </w:p>
    <w:p w14:paraId="04E374A4" w14:textId="77777777" w:rsidR="009E708B" w:rsidRPr="00166551" w:rsidRDefault="006C0ED7" w:rsidP="006129B2">
      <w:pPr>
        <w:pStyle w:val="Paragrafoelenco"/>
        <w:numPr>
          <w:ilvl w:val="0"/>
          <w:numId w:val="68"/>
        </w:numPr>
        <w:spacing w:after="120" w:line="276" w:lineRule="auto"/>
        <w:rPr>
          <w:rFonts w:ascii="Microsoft YaHei" w:eastAsia="Microsoft YaHei" w:hAnsi="Microsoft YaHei"/>
          <w:szCs w:val="21"/>
          <w:shd w:val="clear" w:color="auto" w:fill="FFFFFF"/>
          <w:lang w:eastAsia="zh-CN"/>
        </w:rPr>
      </w:pPr>
      <w:r w:rsidRPr="00166551">
        <w:rPr>
          <w:rFonts w:ascii="Microsoft YaHei" w:eastAsia="Microsoft YaHei" w:hAnsi="Microsoft YaHei" w:cs="SimSun"/>
          <w:sz w:val="21"/>
          <w:szCs w:val="21"/>
          <w:shd w:val="clear" w:color="auto" w:fill="FFFFFF"/>
          <w:lang w:val="zh-Hans" w:eastAsia="zh-CN"/>
        </w:rPr>
        <w:t>如果设备受损，请在抵达后立即向航空公司报告。</w:t>
      </w:r>
    </w:p>
    <w:p w14:paraId="24FE7B64" w14:textId="77777777" w:rsidR="00DD7E03" w:rsidRPr="00166551" w:rsidRDefault="00DD7E03" w:rsidP="00EF4C02">
      <w:pPr>
        <w:pStyle w:val="Titolo2"/>
        <w:rPr>
          <w:rFonts w:ascii="Microsoft YaHei" w:eastAsia="Microsoft YaHei" w:hAnsi="Microsoft YaHei"/>
          <w:lang w:eastAsia="zh-CN"/>
        </w:rPr>
      </w:pPr>
    </w:p>
    <w:p w14:paraId="51D06D90" w14:textId="77777777" w:rsidR="00AC4F37" w:rsidRPr="00166551" w:rsidRDefault="006C0ED7" w:rsidP="00EF4C02">
      <w:pPr>
        <w:pStyle w:val="Titolo2"/>
        <w:rPr>
          <w:rFonts w:ascii="Microsoft YaHei" w:eastAsia="Microsoft YaHei" w:hAnsi="Microsoft YaHei"/>
          <w:lang w:eastAsia="zh-CN"/>
        </w:rPr>
      </w:pPr>
      <w:r w:rsidRPr="00166551">
        <w:rPr>
          <w:rFonts w:ascii="Microsoft YaHei" w:eastAsia="Microsoft YaHei" w:hAnsi="Microsoft YaHei" w:cs="SimSun"/>
          <w:lang w:val="zh-Hans" w:eastAsia="zh-CN"/>
        </w:rPr>
        <w:lastRenderedPageBreak/>
        <w:t>辅助动物</w:t>
      </w:r>
    </w:p>
    <w:p w14:paraId="44081D08" w14:textId="77777777" w:rsidR="00AC4F37"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澳大利亚各航空公司允许符合规定的辅助动物（例如导盲犬和导听犬）与其使用者一同进入客舱。这些辅助动物必须经过适当训练、取得相关认证，并且表现良好；旅客也应提前通知航空公司。根据残障相关法律，航空公司须为符合条件的辅助动物提供便利；但仍须符合航空安全要求才能进行运输。航空公司可以拒绝不符合相关要求的辅助动物登机。</w:t>
      </w:r>
    </w:p>
    <w:p w14:paraId="064E8F15" w14:textId="77777777" w:rsidR="007F7ABE" w:rsidRPr="00166551" w:rsidRDefault="007F7ABE" w:rsidP="006129B2">
      <w:pPr>
        <w:spacing w:after="120"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728C0CE8" w14:textId="77777777">
        <w:tc>
          <w:tcPr>
            <w:tcW w:w="9000" w:type="dxa"/>
            <w:shd w:val="clear" w:color="auto" w:fill="0A2240"/>
            <w:tcMar>
              <w:top w:w="160" w:type="dxa"/>
              <w:left w:w="240" w:type="dxa"/>
              <w:bottom w:w="160" w:type="dxa"/>
              <w:right w:w="240" w:type="dxa"/>
            </w:tcMar>
          </w:tcPr>
          <w:p w14:paraId="0ED3BD92" w14:textId="54EA6C9B"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aps/>
                <w:color w:val="C9A84C"/>
                <w:sz w:val="20"/>
                <w:szCs w:val="20"/>
                <w:lang w:val="zh-Hans" w:eastAsia="zh-CN"/>
              </w:rPr>
              <w:t xml:space="preserve">★ </w:t>
            </w:r>
            <w:r w:rsidR="005A16DB">
              <w:rPr>
                <w:rFonts w:ascii="Microsoft YaHei" w:eastAsia="Microsoft YaHei" w:hAnsi="Microsoft YaHei" w:cs="SimSun"/>
                <w:b/>
                <w:bCs/>
                <w:caps/>
                <w:color w:val="C9A84C"/>
                <w:sz w:val="20"/>
                <w:szCs w:val="20"/>
                <w:lang w:val="it-IT" w:eastAsia="zh-CN"/>
              </w:rPr>
              <w:t xml:space="preserve"> </w:t>
            </w:r>
            <w:r w:rsidRPr="00166551">
              <w:rPr>
                <w:rFonts w:ascii="Microsoft YaHei" w:eastAsia="Microsoft YaHei" w:hAnsi="Microsoft YaHei" w:cs="SimSun"/>
                <w:b/>
                <w:bCs/>
                <w:caps/>
                <w:color w:val="C9A84C"/>
                <w:sz w:val="20"/>
                <w:szCs w:val="20"/>
                <w:lang w:val="zh-Hans" w:eastAsia="zh-CN"/>
              </w:rPr>
              <w:t>小贴士</w:t>
            </w:r>
          </w:p>
          <w:p w14:paraId="6C1C5291"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预订机票时就告知航空公司您的协助需求，并在出发前 48 小时再次确认</w:t>
            </w:r>
          </w:p>
          <w:p w14:paraId="15987E4A" w14:textId="35017D3E"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请提前抵达机场，因为协调特殊服务通常需要更多时间</w:t>
            </w:r>
          </w:p>
          <w:p w14:paraId="163188DE"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托运行动辅助设备前，请先拍照留存</w:t>
            </w:r>
          </w:p>
          <w:p w14:paraId="055C7808"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携带辅助动物出行时请备妥相关认证文件</w:t>
            </w:r>
          </w:p>
          <w:p w14:paraId="4775740B"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如果航空公司拒绝提供相关服务，请要求对方以书面形式说明原因</w:t>
            </w:r>
          </w:p>
          <w:p w14:paraId="7FF1991E" w14:textId="77777777" w:rsidR="007F7AB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b/>
                <w:bCs/>
                <w:color w:val="C9A84C"/>
                <w:sz w:val="20"/>
                <w:szCs w:val="20"/>
                <w:lang w:val="zh-Hans" w:eastAsia="zh-CN"/>
              </w:rPr>
              <w:t xml:space="preserve">→ </w:t>
            </w:r>
            <w:r w:rsidRPr="00166551">
              <w:rPr>
                <w:rFonts w:ascii="Microsoft YaHei" w:eastAsia="Microsoft YaHei" w:hAnsi="Microsoft YaHei" w:cs="SimSun"/>
                <w:color w:val="FFFFFF"/>
                <w:sz w:val="20"/>
                <w:szCs w:val="20"/>
                <w:lang w:val="zh-Hans" w:eastAsia="zh-CN"/>
              </w:rPr>
              <w:t>如您在航空出行过程中遭遇残障歧视，可以向 AHRC 投诉</w:t>
            </w:r>
          </w:p>
        </w:tc>
      </w:tr>
    </w:tbl>
    <w:p w14:paraId="57A8B1BB" w14:textId="77777777" w:rsidR="00410F7D" w:rsidRPr="00166551" w:rsidRDefault="00410F7D" w:rsidP="00EF4FE2">
      <w:pPr>
        <w:spacing w:line="276" w:lineRule="auto"/>
        <w:rPr>
          <w:rFonts w:ascii="Microsoft YaHei" w:eastAsia="Microsoft YaHei" w:hAnsi="Microsoft YaHei"/>
          <w:lang w:eastAsia="zh-CN"/>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0"/>
      </w:tblGrid>
      <w:tr w:rsidR="00B944C0" w:rsidRPr="00166551" w14:paraId="728031EC" w14:textId="77777777" w:rsidTr="006C0ED7">
        <w:tc>
          <w:tcPr>
            <w:tcW w:w="9000" w:type="dxa"/>
            <w:shd w:val="clear" w:color="auto" w:fill="0A2240"/>
            <w:tcMar>
              <w:top w:w="140" w:type="dxa"/>
              <w:left w:w="280" w:type="dxa"/>
              <w:bottom w:w="140" w:type="dxa"/>
              <w:right w:w="280" w:type="dxa"/>
            </w:tcMar>
          </w:tcPr>
          <w:p w14:paraId="7DB72667" w14:textId="77777777" w:rsidR="00410F7D" w:rsidRPr="00166551" w:rsidRDefault="006C0ED7" w:rsidP="003A47D5">
            <w:pPr>
              <w:keepNext/>
              <w:spacing w:after="120" w:line="276" w:lineRule="auto"/>
              <w:rPr>
                <w:rFonts w:ascii="Microsoft YaHei" w:eastAsia="Microsoft YaHei" w:hAnsi="Microsoft YaHei"/>
                <w:lang w:eastAsia="zh-CN"/>
              </w:rPr>
            </w:pPr>
            <w:r w:rsidRPr="00166551">
              <w:rPr>
                <w:rFonts w:ascii="Microsoft YaHei" w:eastAsia="Microsoft YaHei" w:hAnsi="Microsoft YaHei" w:cs="SimSun"/>
                <w:b/>
                <w:bCs/>
                <w:caps/>
                <w:color w:val="C9A84C"/>
                <w:sz w:val="18"/>
                <w:szCs w:val="18"/>
                <w:lang w:val="zh-Hans" w:eastAsia="zh-CN"/>
              </w:rPr>
              <w:t>第八部分</w:t>
            </w:r>
          </w:p>
          <w:p w14:paraId="76493B98" w14:textId="77777777" w:rsidR="00410F7D" w:rsidRPr="00166551" w:rsidRDefault="006C0ED7" w:rsidP="003A47D5">
            <w:pPr>
              <w:pStyle w:val="Titolo1"/>
              <w:keepNext/>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重要联系方式与资源</w:t>
            </w:r>
          </w:p>
        </w:tc>
      </w:tr>
    </w:tbl>
    <w:p w14:paraId="3B0826BE" w14:textId="77777777" w:rsidR="00410F7D" w:rsidRPr="00166551" w:rsidRDefault="00410F7D" w:rsidP="00EF4FE2">
      <w:pPr>
        <w:keepNext/>
        <w:spacing w:line="276" w:lineRule="auto"/>
        <w:rPr>
          <w:rFonts w:ascii="Microsoft YaHei" w:eastAsia="Microsoft YaHei" w:hAnsi="Microsoft YaHei"/>
          <w:lang w:eastAsia="zh-CN"/>
        </w:rPr>
      </w:pPr>
    </w:p>
    <w:p w14:paraId="42C3122D" w14:textId="77777777" w:rsidR="00703A3E" w:rsidRPr="00166551" w:rsidRDefault="006C0ED7" w:rsidP="003A47D5">
      <w:pPr>
        <w:keepNext/>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 xml:space="preserve">了解更多相关信息或联系本指南提及的各个机构，请访问 </w:t>
      </w:r>
      <w:hyperlink r:id="rId39" w:history="1">
        <w:r w:rsidR="00703A3E" w:rsidRPr="00166551">
          <w:rPr>
            <w:rStyle w:val="Collegamentoipertestuale"/>
            <w:rFonts w:ascii="Microsoft YaHei" w:eastAsia="Microsoft YaHei" w:hAnsi="Microsoft YaHei" w:cs="SimSun"/>
            <w:lang w:val="zh-Hans" w:eastAsia="zh-CN"/>
          </w:rPr>
          <w:t>ACOS 网站</w:t>
        </w:r>
      </w:hyperlink>
      <w:r w:rsidRPr="00166551">
        <w:rPr>
          <w:rFonts w:ascii="Microsoft YaHei" w:eastAsia="Microsoft YaHei" w:hAnsi="Microsoft YaHei" w:cs="SimSun"/>
          <w:lang w:val="zh-Hans" w:eastAsia="zh-CN"/>
        </w:rPr>
        <w:t>查阅为旅客整理的重要联系方式及实用资源。</w:t>
      </w:r>
    </w:p>
    <w:p w14:paraId="509D294E" w14:textId="77777777" w:rsidR="00703A3E"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出发前，建议您提前收藏与本次行程相关的航空公司、机场、消费者保护机构及支援服务的联系方式。</w:t>
      </w:r>
    </w:p>
    <w:p w14:paraId="384670D3" w14:textId="77777777" w:rsidR="00BB0031" w:rsidRPr="00166551" w:rsidRDefault="006C0ED7" w:rsidP="006129B2">
      <w:pPr>
        <w:spacing w:after="120" w:line="276" w:lineRule="auto"/>
        <w:rPr>
          <w:rFonts w:ascii="Microsoft YaHei" w:eastAsia="Microsoft YaHei" w:hAnsi="Microsoft YaHei"/>
          <w:lang w:eastAsia="zh-CN"/>
        </w:rPr>
      </w:pPr>
      <w:r w:rsidRPr="00166551">
        <w:rPr>
          <w:rFonts w:ascii="Microsoft YaHei" w:eastAsia="Microsoft YaHei" w:hAnsi="Microsoft YaHei" w:cs="SimSun"/>
          <w:lang w:val="zh-Hans" w:eastAsia="zh-CN"/>
        </w:rPr>
        <w:t>请参考澳大利亚政府及航空公司的官方资源，获取最新资讯。</w:t>
      </w:r>
    </w:p>
    <w:sectPr w:rsidR="00BB0031" w:rsidRPr="00166551">
      <w:headerReference w:type="even" r:id="rId40"/>
      <w:headerReference w:type="default" r:id="rId41"/>
      <w:footerReference w:type="even" r:id="rId42"/>
      <w:footerReference w:type="default" r:id="rId43"/>
      <w:headerReference w:type="first" r:id="rId44"/>
      <w:footerReference w:type="first" r:id="rId45"/>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C86E2E" w14:textId="77777777" w:rsidR="001B6C9D" w:rsidRDefault="001B6C9D">
      <w:r>
        <w:separator/>
      </w:r>
    </w:p>
  </w:endnote>
  <w:endnote w:type="continuationSeparator" w:id="0">
    <w:p w14:paraId="485978FB" w14:textId="77777777" w:rsidR="001B6C9D" w:rsidRDefault="001B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13E18F54-ED8C-1E44-9A58-3EE312472304}"/>
  </w:font>
  <w:font w:name="Times New Roman">
    <w:panose1 w:val="02020603050405020304"/>
    <w:charset w:val="00"/>
    <w:family w:val="roman"/>
    <w:pitch w:val="variable"/>
    <w:sig w:usb0="E0002EFF" w:usb1="C000785B" w:usb2="00000009" w:usb3="00000000" w:csb0="000001FF" w:csb1="00000000"/>
    <w:embedRegular r:id="rId2" w:fontKey="{C4F78EEC-5CE0-DE45-A606-3CC2888EFF45}"/>
    <w:embedBold r:id="rId3" w:fontKey="{6DD48CD6-889B-964F-A64F-A36FEA23BC5A}"/>
  </w:font>
  <w:font w:name="Courier New">
    <w:panose1 w:val="02070309020205020404"/>
    <w:charset w:val="00"/>
    <w:family w:val="modern"/>
    <w:pitch w:val="fixed"/>
    <w:sig w:usb0="E0002EFF" w:usb1="C0007843" w:usb2="00000009" w:usb3="00000000" w:csb0="000001FF" w:csb1="00000000"/>
    <w:embedRegular r:id="rId4" w:fontKey="{591A2033-57E7-3B40-8E09-D66DF4515A54}"/>
  </w:font>
  <w:font w:name="Wingdings">
    <w:panose1 w:val="05000000000000000000"/>
    <w:charset w:val="02"/>
    <w:family w:val="auto"/>
    <w:pitch w:val="variable"/>
    <w:sig w:usb0="00000000" w:usb1="10000000" w:usb2="00000000" w:usb3="00000000" w:csb0="80000000" w:csb1="00000000"/>
    <w:embedRegular r:id="rId5" w:fontKey="{F5BD6904-5976-C644-B231-D7DA3DAA09FE}"/>
  </w:font>
  <w:font w:name="system-ui">
    <w:altName w:val="Cambria"/>
    <w:panose1 w:val="020B06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embedRegular r:id="rId7" w:fontKey="{06D11DB8-6F9D-5E40-BA5C-9E25DDAECE46}"/>
    <w:embedBold r:id="rId8" w:fontKey="{3BB0871E-7E3A-164D-A291-26927BB877B5}"/>
  </w:font>
  <w:font w:name="Calibri">
    <w:panose1 w:val="020F0502020204030204"/>
    <w:charset w:val="00"/>
    <w:family w:val="swiss"/>
    <w:pitch w:val="variable"/>
    <w:sig w:usb0="E4002EFF" w:usb1="C200247B" w:usb2="00000009" w:usb3="00000000" w:csb0="000001FF" w:csb1="00000000"/>
    <w:embedRegular r:id="rId9" w:fontKey="{BBAE4F06-F510-E348-9E91-D1BB1B92116F}"/>
    <w:embedBold r:id="rId10" w:fontKey="{A68A3E87-F697-6A4D-8853-C43B6D009EE4}"/>
    <w:embedItalic r:id="rId11" w:fontKey="{54A95F10-6349-A14B-A3E7-54587A8403AF}"/>
  </w:font>
  <w:font w:name="SimSun">
    <w:altName w:val="宋体"/>
    <w:panose1 w:val="02010600030101010101"/>
    <w:charset w:val="86"/>
    <w:family w:val="auto"/>
    <w:pitch w:val="variable"/>
    <w:sig w:usb0="00000203" w:usb1="288F0000" w:usb2="00000016" w:usb3="00000000" w:csb0="00040001" w:csb1="00000000"/>
    <w:embedRegular r:id="rId12" w:subsetted="1" w:fontKey="{83B8ABFA-6D0B-394B-ABE4-763A3974A205}"/>
  </w:font>
  <w:font w:name="Georgia">
    <w:panose1 w:val="02040502050405020303"/>
    <w:charset w:val="00"/>
    <w:family w:val="roman"/>
    <w:pitch w:val="variable"/>
    <w:sig w:usb0="00000287" w:usb1="00000000" w:usb2="00000000" w:usb3="00000000" w:csb0="0000009F" w:csb1="00000000"/>
    <w:embedBold r:id="rId13" w:fontKey="{F9A85A88-0788-514E-BC0C-0C48981E42B3}"/>
  </w:font>
  <w:font w:name="Microsoft YaHei">
    <w:altName w:val="微软雅黑"/>
    <w:panose1 w:val="020B0503020204020204"/>
    <w:charset w:val="86"/>
    <w:family w:val="swiss"/>
    <w:pitch w:val="variable"/>
    <w:sig w:usb0="80000287" w:usb1="2ACF3C50" w:usb2="00000016" w:usb3="00000000" w:csb0="0004001F" w:csb1="00000000"/>
    <w:embedRegular r:id="rId14" w:subsetted="1" w:fontKey="{A170D0AE-023E-9045-9FAD-1D43F52A555F}"/>
    <w:embedBold r:id="rId15" w:subsetted="1" w:fontKey="{55500EED-FCA4-144C-9937-B06EA6062CFF}"/>
    <w:embedItalic r:id="rId16" w:subsetted="1" w:fontKey="{963CE58C-6C08-ED42-8621-42845A99E582}"/>
    <w:embedBoldItalic r:id="rId17" w:subsetted="1" w:fontKey="{5BFD0995-6094-0549-8006-3F8ABECA1B4E}"/>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embedRegular r:id="rId18" w:fontKey="{9967A259-54B1-F84D-92E6-B8A4265D6035}"/>
  </w:font>
  <w:font w:name="Arial">
    <w:panose1 w:val="020B0604020202020204"/>
    <w:charset w:val="00"/>
    <w:family w:val="swiss"/>
    <w:pitch w:val="variable"/>
    <w:sig w:usb0="E0002EFF" w:usb1="C000785B" w:usb2="00000009" w:usb3="00000000" w:csb0="000001FF" w:csb1="00000000"/>
    <w:embedRegular r:id="rId19" w:fontKey="{C0FBC888-F2FC-D54C-9DBF-8743D5F230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220D2E" w14:textId="77777777" w:rsidR="006C0ED7" w:rsidRPr="00166551" w:rsidRDefault="006C0ED7">
    <w:pPr>
      <w:pStyle w:val="Pidipagina"/>
      <w:rPr>
        <w:rFonts w:ascii="Microsoft YaHei" w:eastAsia="Microsoft YaHei" w:hAnsi="Microsoft YaHei"/>
      </w:rPr>
    </w:pPr>
    <w:r w:rsidRPr="00166551">
      <w:rPr>
        <w:rFonts w:ascii="Microsoft YaHei" w:eastAsia="Microsoft YaHei" w:hAnsi="Microsoft YaHei"/>
        <w:noProof/>
      </w:rPr>
      <mc:AlternateContent>
        <mc:Choice Requires="wps">
          <w:drawing>
            <wp:anchor distT="0" distB="0" distL="0" distR="0" simplePos="0" relativeHeight="251658240" behindDoc="0" locked="0" layoutInCell="1" allowOverlap="1" wp14:anchorId="5225150B" wp14:editId="73A5336A">
              <wp:simplePos x="0" y="0"/>
              <wp:positionH relativeFrom="page">
                <wp:align>center</wp:align>
              </wp:positionH>
              <wp:positionV relativeFrom="page">
                <wp:align>bottom</wp:align>
              </wp:positionV>
              <wp:extent cx="726440" cy="407670"/>
              <wp:effectExtent l="0" t="0" r="16510" b="0"/>
              <wp:wrapNone/>
              <wp:docPr id="176972297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7485A94B" w14:textId="77777777" w:rsidR="006C0ED7" w:rsidRPr="00166551" w:rsidRDefault="006C0ED7" w:rsidP="005A4BD3">
                          <w:pPr>
                            <w:rPr>
                              <w:rFonts w:ascii="Microsoft YaHei" w:eastAsia="Microsoft YaHei" w:hAnsi="Microsoft YaHei" w:cs="Aptos"/>
                              <w:noProof/>
                              <w:color w:val="FF0000"/>
                              <w:sz w:val="28"/>
                              <w:szCs w:val="28"/>
                            </w:rPr>
                          </w:pPr>
                          <w:r w:rsidRPr="00166551">
                            <w:rPr>
                              <w:rFonts w:ascii="Microsoft YaHei" w:eastAsia="Microsoft YaHei" w:hAnsi="Microsoft YaHei" w:cs="SimSun"/>
                              <w:noProof/>
                              <w:color w:val="FF0000"/>
                              <w:sz w:val="28"/>
                              <w:szCs w:val="28"/>
                              <w:lang w:val="zh-Hans"/>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25150B" id="_x0000_t202" coordsize="21600,21600" o:spt="202" path="m,l,21600r21600,l21600,xe">
              <v:stroke joinstyle="miter"/>
              <v:path gradientshapeok="t" o:connecttype="rect"/>
            </v:shapetype>
            <v:shape id="Text Box 5" o:spid="_x0000_s1028" type="#_x0000_t202" alt="OFFICIAL" style="position:absolute;margin-left:0;margin-top:0;width:57.2pt;height:32.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ebf9w4CAAAc&#10;BAAADgAAAAAAAAAAAAAAAAAuAgAAZHJzL2Uyb0RvYy54bWxQSwECLQAUAAYACAAAACEAlI5z29sA&#10;AAAEAQAADwAAAAAAAAAAAAAAAABoBAAAZHJzL2Rvd25yZXYueG1sUEsFBgAAAAAEAAQA8wAAAHAF&#10;AAAAAA==&#10;" filled="f" stroked="f">
              <v:textbox style="mso-fit-shape-to-text:t" inset="0,0,0,15pt">
                <w:txbxContent>
                  <w:p w14:paraId="7485A94B" w14:textId="77777777" w:rsidR="006C0ED7" w:rsidRPr="00166551" w:rsidRDefault="006C0ED7" w:rsidP="005A4BD3">
                    <w:pPr>
                      <w:rPr>
                        <w:rFonts w:ascii="微软雅黑" w:eastAsia="微软雅黑" w:hAnsi="微软雅黑" w:cs="Aptos"/>
                        <w:noProof/>
                        <w:color w:val="FF0000"/>
                        <w:sz w:val="28"/>
                        <w:szCs w:val="28"/>
                      </w:rPr>
                    </w:pPr>
                    <w:r w:rsidRPr="00166551">
                      <w:rPr>
                        <w:rFonts w:ascii="微软雅黑" w:eastAsia="微软雅黑" w:hAnsi="微软雅黑" w:cs="宋体"/>
                        <w:noProof/>
                        <w:color w:val="FF0000"/>
                        <w:sz w:val="28"/>
                        <w:szCs w:val="28"/>
                        <w:lang w:val="zh-Hans"/>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0FFD59" w14:textId="0758F9B3" w:rsidR="006C0ED7" w:rsidRPr="00166551" w:rsidRDefault="006C0ED7">
    <w:pPr>
      <w:pBdr>
        <w:top w:val="single" w:sz="4" w:space="2" w:color="C9A84C"/>
      </w:pBdr>
      <w:tabs>
        <w:tab w:val="right" w:pos="8640"/>
      </w:tabs>
      <w:spacing w:before="120"/>
      <w:rPr>
        <w:rFonts w:ascii="Microsoft YaHei" w:eastAsia="Microsoft YaHei" w:hAnsi="Microsoft YaHei"/>
      </w:rPr>
    </w:pPr>
    <w:r w:rsidRPr="00166551">
      <w:rPr>
        <w:rFonts w:ascii="Microsoft YaHei" w:eastAsia="Microsoft YaHei" w:hAnsi="Microsoft YaHei"/>
        <w:noProof/>
        <w:color w:val="888888"/>
        <w:sz w:val="16"/>
        <w:szCs w:val="16"/>
      </w:rPr>
      <mc:AlternateContent>
        <mc:Choice Requires="wps">
          <w:drawing>
            <wp:anchor distT="0" distB="0" distL="0" distR="0" simplePos="0" relativeHeight="251660288" behindDoc="0" locked="0" layoutInCell="1" allowOverlap="1" wp14:anchorId="23B26358" wp14:editId="0D99E7EF">
              <wp:simplePos x="0" y="0"/>
              <wp:positionH relativeFrom="page">
                <wp:align>center</wp:align>
              </wp:positionH>
              <wp:positionV relativeFrom="page">
                <wp:align>bottom</wp:align>
              </wp:positionV>
              <wp:extent cx="726440" cy="407670"/>
              <wp:effectExtent l="0" t="0" r="16510" b="0"/>
              <wp:wrapNone/>
              <wp:docPr id="190240878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4C3298CD" w14:textId="77777777" w:rsidR="006C0ED7" w:rsidRPr="00166551" w:rsidRDefault="006C0ED7" w:rsidP="005A4BD3">
                          <w:pPr>
                            <w:rPr>
                              <w:rFonts w:ascii="Microsoft YaHei" w:eastAsia="Microsoft YaHei" w:hAnsi="Microsoft YaHei" w:cs="Aptos"/>
                              <w:noProof/>
                              <w:color w:val="FF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B26358" id="_x0000_t202" coordsize="21600,21600" o:spt="202" path="m,l,21600r21600,l21600,xe">
              <v:stroke joinstyle="miter"/>
              <v:path gradientshapeok="t" o:connecttype="rect"/>
            </v:shapetype>
            <v:shape id="Text Box 6" o:spid="_x0000_s1029" type="#_x0000_t202" alt="OFFICIAL" style="position:absolute;margin-left:0;margin-top:0;width:57.2pt;height:32.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" filled="f" stroked="f">
              <v:textbox style="mso-fit-shape-to-text:t" inset="0,0,0,15pt">
                <w:txbxContent>
                  <w:p w14:paraId="4C3298CD" w14:textId="77777777" w:rsidR="006C0ED7" w:rsidRPr="00166551" w:rsidRDefault="006C0ED7" w:rsidP="005A4BD3">
                    <w:pPr>
                      <w:rPr>
                        <w:rFonts w:ascii="微软雅黑" w:eastAsia="微软雅黑" w:hAnsi="微软雅黑" w:cs="Aptos"/>
                        <w:noProof/>
                        <w:color w:val="FF0000"/>
                        <w:sz w:val="28"/>
                        <w:szCs w:val="28"/>
                      </w:rPr>
                    </w:pPr>
                  </w:p>
                </w:txbxContent>
              </v:textbox>
              <w10:wrap anchorx="page" anchory="page"/>
            </v:shape>
          </w:pict>
        </mc:Fallback>
      </mc:AlternateContent>
    </w:r>
    <w:r w:rsidRPr="00166551">
      <w:rPr>
        <w:rFonts w:ascii="Microsoft YaHei" w:eastAsia="Microsoft YaHei" w:hAnsi="Microsoft YaHei" w:cs="SimSun"/>
        <w:color w:val="888888"/>
        <w:sz w:val="16"/>
        <w:szCs w:val="16"/>
        <w:lang w:val="zh-Hans" w:eastAsia="zh-CN"/>
      </w:rPr>
      <w:t>本指南不构成法律意见。如果涉及具体情况，请咨询澳大利亚竞争与消费者委员会（ACCC）或法律执业人士。</w:t>
    </w:r>
    <w:r w:rsidRPr="00166551">
      <w:rPr>
        <w:rFonts w:ascii="Microsoft YaHei" w:eastAsia="Microsoft YaHei" w:hAnsi="Microsoft YaHei" w:cs="SimSun"/>
        <w:color w:val="888888"/>
        <w:sz w:val="16"/>
        <w:szCs w:val="16"/>
        <w:lang w:val="zh-Hans" w:eastAsia="zh-CN"/>
      </w:rPr>
      <w:tab/>
    </w:r>
    <w:r w:rsidRPr="00166551">
      <w:rPr>
        <w:rFonts w:ascii="Microsoft YaHei" w:eastAsia="Microsoft YaHei" w:hAnsi="Microsoft YaHei" w:cs="SimSun"/>
        <w:color w:val="888888"/>
        <w:sz w:val="16"/>
        <w:szCs w:val="16"/>
        <w:lang w:val="zh-Hans"/>
      </w:rPr>
      <w:t>第</w:t>
    </w:r>
    <w:r w:rsidRPr="00166551">
      <w:rPr>
        <w:rFonts w:ascii="Microsoft YaHei" w:eastAsia="Microsoft YaHei" w:hAnsi="Microsoft YaHei"/>
        <w:color w:val="888888"/>
        <w:sz w:val="16"/>
        <w:szCs w:val="16"/>
      </w:rPr>
      <w:fldChar w:fldCharType="begin"/>
    </w:r>
    <w:r w:rsidRPr="00166551">
      <w:rPr>
        <w:rFonts w:ascii="Microsoft YaHei" w:eastAsia="Microsoft YaHei" w:hAnsi="Microsoft YaHei" w:cs="SimSun"/>
        <w:color w:val="888888"/>
        <w:sz w:val="16"/>
        <w:szCs w:val="16"/>
        <w:lang w:val="zh-Hans"/>
      </w:rPr>
      <w:instrText>PAGE</w:instrText>
    </w:r>
    <w:r w:rsidRPr="00166551">
      <w:rPr>
        <w:rFonts w:ascii="Microsoft YaHei" w:eastAsia="Microsoft YaHei" w:hAnsi="Microsoft YaHei"/>
        <w:color w:val="888888"/>
        <w:sz w:val="16"/>
        <w:szCs w:val="16"/>
      </w:rPr>
      <w:fldChar w:fldCharType="separate"/>
    </w:r>
    <w:r w:rsidRPr="00166551">
      <w:rPr>
        <w:rFonts w:ascii="Microsoft YaHei" w:eastAsia="Microsoft YaHei" w:hAnsi="Microsoft YaHei" w:cs="SimSun"/>
        <w:color w:val="888888"/>
        <w:sz w:val="16"/>
        <w:szCs w:val="16"/>
        <w:lang w:val="zh-Hans"/>
      </w:rPr>
      <w:t>25</w:t>
    </w:r>
    <w:r w:rsidRPr="00166551">
      <w:rPr>
        <w:rFonts w:ascii="Microsoft YaHei" w:eastAsia="Microsoft YaHei" w:hAnsi="Microsoft YaHei"/>
        <w:color w:val="888888"/>
        <w:sz w:val="16"/>
        <w:szCs w:val="16"/>
      </w:rPr>
      <w:fldChar w:fldCharType="end"/>
    </w:r>
    <w:r w:rsidRPr="00166551">
      <w:rPr>
        <w:rFonts w:ascii="Microsoft YaHei" w:eastAsia="Microsoft YaHei" w:hAnsi="Microsoft YaHei" w:cs="SimSun"/>
        <w:color w:val="888888"/>
        <w:sz w:val="16"/>
        <w:szCs w:val="16"/>
        <w:lang w:val="zh-Hans"/>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1F4ABC" w14:textId="77777777" w:rsidR="006C0ED7" w:rsidRPr="00166551" w:rsidRDefault="006C0ED7">
    <w:pPr>
      <w:pStyle w:val="Pidipagina"/>
      <w:rPr>
        <w:rFonts w:ascii="Microsoft YaHei" w:eastAsia="Microsoft YaHei" w:hAnsi="Microsoft YaHei"/>
      </w:rPr>
    </w:pPr>
    <w:r w:rsidRPr="00166551">
      <w:rPr>
        <w:rFonts w:ascii="Microsoft YaHei" w:eastAsia="Microsoft YaHei" w:hAnsi="Microsoft YaHei"/>
        <w:noProof/>
      </w:rPr>
      <mc:AlternateContent>
        <mc:Choice Requires="wps">
          <w:drawing>
            <wp:anchor distT="0" distB="0" distL="0" distR="0" simplePos="0" relativeHeight="251655168" behindDoc="0" locked="0" layoutInCell="1" allowOverlap="1" wp14:anchorId="0275F454" wp14:editId="022AF231">
              <wp:simplePos x="0" y="0"/>
              <wp:positionH relativeFrom="page">
                <wp:align>center</wp:align>
              </wp:positionH>
              <wp:positionV relativeFrom="page">
                <wp:align>bottom</wp:align>
              </wp:positionV>
              <wp:extent cx="726440" cy="407670"/>
              <wp:effectExtent l="0" t="0" r="16510" b="0"/>
              <wp:wrapNone/>
              <wp:docPr id="13015271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6E95B9A6" w14:textId="77777777" w:rsidR="006C0ED7" w:rsidRPr="00166551" w:rsidRDefault="006C0ED7" w:rsidP="005A4BD3">
                          <w:pPr>
                            <w:rPr>
                              <w:rFonts w:ascii="Microsoft YaHei" w:eastAsia="Microsoft YaHei" w:hAnsi="Microsoft YaHei" w:cs="Aptos"/>
                              <w:noProof/>
                              <w:color w:val="FF0000"/>
                              <w:sz w:val="28"/>
                              <w:szCs w:val="28"/>
                            </w:rPr>
                          </w:pPr>
                          <w:r w:rsidRPr="00166551">
                            <w:rPr>
                              <w:rFonts w:ascii="Microsoft YaHei" w:eastAsia="Microsoft YaHei" w:hAnsi="Microsoft YaHei" w:cs="SimSun"/>
                              <w:noProof/>
                              <w:color w:val="FF0000"/>
                              <w:sz w:val="28"/>
                              <w:szCs w:val="28"/>
                              <w:lang w:val="zh-Hans"/>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5F454" id="_x0000_t202" coordsize="21600,21600" o:spt="202" path="m,l,21600r21600,l21600,xe">
              <v:stroke joinstyle="miter"/>
              <v:path gradientshapeok="t" o:connecttype="rect"/>
            </v:shapetype>
            <v:shape id="Text Box 4" o:spid="_x0000_s1031" type="#_x0000_t202" alt="OFFICIAL" style="position:absolute;margin-left:0;margin-top:0;width:57.2pt;height:32.1pt;z-index:2516551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" filled="f" stroked="f">
              <v:textbox style="mso-fit-shape-to-text:t" inset="0,0,0,15pt">
                <w:txbxContent>
                  <w:p w14:paraId="6E95B9A6" w14:textId="77777777" w:rsidR="006C0ED7" w:rsidRPr="00166551" w:rsidRDefault="006C0ED7" w:rsidP="005A4BD3">
                    <w:pPr>
                      <w:rPr>
                        <w:rFonts w:ascii="微软雅黑" w:eastAsia="微软雅黑" w:hAnsi="微软雅黑" w:cs="Aptos"/>
                        <w:noProof/>
                        <w:color w:val="FF0000"/>
                        <w:sz w:val="28"/>
                        <w:szCs w:val="28"/>
                      </w:rPr>
                    </w:pPr>
                    <w:r w:rsidRPr="00166551">
                      <w:rPr>
                        <w:rFonts w:ascii="微软雅黑" w:eastAsia="微软雅黑" w:hAnsi="微软雅黑" w:cs="宋体"/>
                        <w:noProof/>
                        <w:color w:val="FF0000"/>
                        <w:sz w:val="28"/>
                        <w:szCs w:val="28"/>
                        <w:lang w:val="zh-Hans"/>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0DB3F7" w14:textId="77777777" w:rsidR="001B6C9D" w:rsidRDefault="001B6C9D">
      <w:r>
        <w:separator/>
      </w:r>
    </w:p>
  </w:footnote>
  <w:footnote w:type="continuationSeparator" w:id="0">
    <w:p w14:paraId="7D4ABC82" w14:textId="77777777" w:rsidR="001B6C9D" w:rsidRDefault="001B6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AA08C3" w14:textId="77777777" w:rsidR="006C0ED7" w:rsidRPr="00166551" w:rsidRDefault="006C0ED7">
    <w:pPr>
      <w:pStyle w:val="Intestazione"/>
      <w:rPr>
        <w:rFonts w:ascii="Microsoft YaHei" w:eastAsia="Microsoft YaHei" w:hAnsi="Microsoft YaHei"/>
      </w:rPr>
    </w:pPr>
    <w:r w:rsidRPr="00166551">
      <w:rPr>
        <w:rFonts w:ascii="Microsoft YaHei" w:eastAsia="Microsoft YaHei" w:hAnsi="Microsoft YaHei"/>
        <w:noProof/>
      </w:rPr>
      <mc:AlternateContent>
        <mc:Choice Requires="wps">
          <w:drawing>
            <wp:anchor distT="0" distB="0" distL="0" distR="0" simplePos="0" relativeHeight="251657216" behindDoc="0" locked="0" layoutInCell="1" allowOverlap="1" wp14:anchorId="481B1D02" wp14:editId="5334A513">
              <wp:simplePos x="0" y="0"/>
              <wp:positionH relativeFrom="page">
                <wp:align>center</wp:align>
              </wp:positionH>
              <wp:positionV relativeFrom="page">
                <wp:align>top</wp:align>
              </wp:positionV>
              <wp:extent cx="726440" cy="407670"/>
              <wp:effectExtent l="0" t="0" r="16510" b="11430"/>
              <wp:wrapNone/>
              <wp:docPr id="172916423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4499F3B5" w14:textId="77777777" w:rsidR="006C0ED7" w:rsidRPr="00166551" w:rsidRDefault="006C0ED7" w:rsidP="005A4BD3">
                          <w:pPr>
                            <w:rPr>
                              <w:rFonts w:ascii="Microsoft YaHei" w:eastAsia="Microsoft YaHei" w:hAnsi="Microsoft YaHei" w:cs="Aptos"/>
                              <w:noProof/>
                              <w:color w:val="FF0000"/>
                              <w:sz w:val="28"/>
                              <w:szCs w:val="28"/>
                            </w:rPr>
                          </w:pPr>
                          <w:r w:rsidRPr="00166551">
                            <w:rPr>
                              <w:rFonts w:ascii="Microsoft YaHei" w:eastAsia="Microsoft YaHei" w:hAnsi="Microsoft YaHei" w:cs="SimSun"/>
                              <w:noProof/>
                              <w:color w:val="FF0000"/>
                              <w:sz w:val="28"/>
                              <w:szCs w:val="28"/>
                              <w:lang w:val="zh-Hans"/>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1B1D02" id="_x0000_t202" coordsize="21600,21600" o:spt="202" path="m,l,21600r21600,l21600,xe">
              <v:stroke joinstyle="miter"/>
              <v:path gradientshapeok="t" o:connecttype="rect"/>
            </v:shapetype>
            <v:shape id="Text Box 2" o:spid="_x0000_s1026" type="#_x0000_t202" alt="OFFICIAL" style="position:absolute;margin-left:0;margin-top:0;width:57.2pt;height:32.1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" filled="f" stroked="f">
              <v:textbox style="mso-fit-shape-to-text:t" inset="0,15pt,0,0">
                <w:txbxContent>
                  <w:p w14:paraId="4499F3B5" w14:textId="77777777" w:rsidR="006C0ED7" w:rsidRPr="00166551" w:rsidRDefault="006C0ED7" w:rsidP="005A4BD3">
                    <w:pPr>
                      <w:rPr>
                        <w:rFonts w:ascii="微软雅黑" w:eastAsia="微软雅黑" w:hAnsi="微软雅黑" w:cs="Aptos"/>
                        <w:noProof/>
                        <w:color w:val="FF0000"/>
                        <w:sz w:val="28"/>
                        <w:szCs w:val="28"/>
                      </w:rPr>
                    </w:pPr>
                    <w:r w:rsidRPr="00166551">
                      <w:rPr>
                        <w:rFonts w:ascii="微软雅黑" w:eastAsia="微软雅黑" w:hAnsi="微软雅黑" w:cs="宋体"/>
                        <w:noProof/>
                        <w:color w:val="FF0000"/>
                        <w:sz w:val="28"/>
                        <w:szCs w:val="28"/>
                        <w:lang w:val="zh-Hans"/>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18ADA1" w14:textId="77777777" w:rsidR="006C0ED7" w:rsidRPr="00166551" w:rsidRDefault="006C0ED7">
    <w:pPr>
      <w:pBdr>
        <w:bottom w:val="single" w:sz="4" w:space="2" w:color="C9A84C"/>
      </w:pBdr>
      <w:tabs>
        <w:tab w:val="right" w:pos="8640"/>
      </w:tabs>
      <w:spacing w:after="120"/>
      <w:rPr>
        <w:rFonts w:ascii="Microsoft YaHei" w:eastAsia="Microsoft YaHei" w:hAnsi="Microsoft YaHei"/>
        <w:lang w:eastAsia="zh-CN"/>
      </w:rPr>
    </w:pPr>
    <w:r w:rsidRPr="00166551">
      <w:rPr>
        <w:rFonts w:ascii="Microsoft YaHei" w:eastAsia="Microsoft YaHei" w:hAnsi="Microsoft YaHei"/>
        <w:b/>
        <w:bCs/>
        <w:noProof/>
        <w:color w:val="0A2240"/>
        <w:sz w:val="18"/>
        <w:szCs w:val="18"/>
      </w:rPr>
      <mc:AlternateContent>
        <mc:Choice Requires="wps">
          <w:drawing>
            <wp:anchor distT="0" distB="0" distL="0" distR="0" simplePos="0" relativeHeight="251659264" behindDoc="0" locked="0" layoutInCell="1" allowOverlap="1" wp14:anchorId="25ADB175" wp14:editId="137D8A08">
              <wp:simplePos x="0" y="0"/>
              <wp:positionH relativeFrom="page">
                <wp:align>center</wp:align>
              </wp:positionH>
              <wp:positionV relativeFrom="page">
                <wp:align>top</wp:align>
              </wp:positionV>
              <wp:extent cx="726440" cy="407670"/>
              <wp:effectExtent l="0" t="0" r="16510" b="11430"/>
              <wp:wrapNone/>
              <wp:docPr id="18767645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37702735" w14:textId="77777777" w:rsidR="006C0ED7" w:rsidRPr="00166551" w:rsidRDefault="006C0ED7" w:rsidP="005A4BD3">
                          <w:pPr>
                            <w:rPr>
                              <w:rFonts w:ascii="Microsoft YaHei" w:eastAsia="Microsoft YaHei" w:hAnsi="Microsoft YaHei" w:cs="Aptos"/>
                              <w:noProof/>
                              <w:color w:val="FF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ADB175" id="_x0000_t202" coordsize="21600,21600" o:spt="202" path="m,l,21600r21600,l21600,xe">
              <v:stroke joinstyle="miter"/>
              <v:path gradientshapeok="t" o:connecttype="rect"/>
            </v:shapetype>
            <v:shape id="Text Box 3" o:spid="_x0000_s1027" type="#_x0000_t202" alt="OFFICIAL" style="position:absolute;margin-left:0;margin-top:0;width:57.2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" filled="f" stroked="f">
              <v:textbox style="mso-fit-shape-to-text:t" inset="0,15pt,0,0">
                <w:txbxContent>
                  <w:p w14:paraId="37702735" w14:textId="77777777" w:rsidR="006C0ED7" w:rsidRPr="00166551" w:rsidRDefault="006C0ED7" w:rsidP="005A4BD3">
                    <w:pPr>
                      <w:rPr>
                        <w:rFonts w:ascii="微软雅黑" w:eastAsia="微软雅黑" w:hAnsi="微软雅黑" w:cs="Aptos"/>
                        <w:noProof/>
                        <w:color w:val="FF0000"/>
                        <w:sz w:val="28"/>
                        <w:szCs w:val="28"/>
                      </w:rPr>
                    </w:pPr>
                  </w:p>
                </w:txbxContent>
              </v:textbox>
              <w10:wrap anchorx="page" anchory="page"/>
            </v:shape>
          </w:pict>
        </mc:Fallback>
      </mc:AlternateContent>
    </w:r>
    <w:r w:rsidRPr="00166551">
      <w:rPr>
        <w:rFonts w:ascii="Microsoft YaHei" w:eastAsia="Microsoft YaHei" w:hAnsi="Microsoft YaHei" w:cs="SimSun"/>
        <w:b/>
        <w:bCs/>
        <w:color w:val="0A2240"/>
        <w:sz w:val="18"/>
        <w:szCs w:val="18"/>
        <w:lang w:val="zh-Hans" w:eastAsia="zh-CN"/>
      </w:rPr>
      <w:t>澳大利亚航空旅客出行指南</w:t>
    </w:r>
    <w:r w:rsidRPr="00166551">
      <w:rPr>
        <w:rFonts w:ascii="Microsoft YaHei" w:eastAsia="Microsoft YaHei" w:hAnsi="Microsoft YaHei" w:cs="SimSun"/>
        <w:b/>
        <w:bCs/>
        <w:color w:val="0A2240"/>
        <w:sz w:val="18"/>
        <w:szCs w:val="18"/>
        <w:lang w:val="zh-Hans" w:eastAsia="zh-C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08EF7C" w14:textId="77777777" w:rsidR="006C0ED7" w:rsidRPr="00166551" w:rsidRDefault="006C0ED7">
    <w:pPr>
      <w:pStyle w:val="Intestazione"/>
      <w:rPr>
        <w:rFonts w:ascii="Microsoft YaHei" w:eastAsia="Microsoft YaHei" w:hAnsi="Microsoft YaHei"/>
      </w:rPr>
    </w:pPr>
    <w:r w:rsidRPr="00166551">
      <w:rPr>
        <w:rFonts w:ascii="Microsoft YaHei" w:eastAsia="Microsoft YaHei" w:hAnsi="Microsoft YaHei"/>
        <w:noProof/>
      </w:rPr>
      <mc:AlternateContent>
        <mc:Choice Requires="wps">
          <w:drawing>
            <wp:anchor distT="0" distB="0" distL="0" distR="0" simplePos="0" relativeHeight="251656192" behindDoc="0" locked="0" layoutInCell="1" allowOverlap="1" wp14:anchorId="646381CE" wp14:editId="5877AEB3">
              <wp:simplePos x="0" y="0"/>
              <wp:positionH relativeFrom="page">
                <wp:align>center</wp:align>
              </wp:positionH>
              <wp:positionV relativeFrom="page">
                <wp:align>top</wp:align>
              </wp:positionV>
              <wp:extent cx="726440" cy="407670"/>
              <wp:effectExtent l="0" t="0" r="16510" b="11430"/>
              <wp:wrapNone/>
              <wp:docPr id="13200198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07670"/>
                      </a:xfrm>
                      <a:prstGeom prst="rect">
                        <a:avLst/>
                      </a:prstGeom>
                      <a:noFill/>
                      <a:ln>
                        <a:noFill/>
                      </a:ln>
                    </wps:spPr>
                    <wps:txbx>
                      <w:txbxContent>
                        <w:p w14:paraId="057668AA" w14:textId="77777777" w:rsidR="006C0ED7" w:rsidRPr="00166551" w:rsidRDefault="006C0ED7" w:rsidP="005A4BD3">
                          <w:pPr>
                            <w:rPr>
                              <w:rFonts w:ascii="Microsoft YaHei" w:eastAsia="Microsoft YaHei" w:hAnsi="Microsoft YaHei" w:cs="Aptos"/>
                              <w:noProof/>
                              <w:color w:val="FF0000"/>
                              <w:sz w:val="28"/>
                              <w:szCs w:val="28"/>
                            </w:rPr>
                          </w:pPr>
                          <w:r w:rsidRPr="00166551">
                            <w:rPr>
                              <w:rFonts w:ascii="Microsoft YaHei" w:eastAsia="Microsoft YaHei" w:hAnsi="Microsoft YaHei" w:cs="SimSun"/>
                              <w:noProof/>
                              <w:color w:val="FF0000"/>
                              <w:sz w:val="28"/>
                              <w:szCs w:val="28"/>
                              <w:lang w:val="zh-Hans"/>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6381CE" id="_x0000_t202" coordsize="21600,21600" o:spt="202" path="m,l,21600r21600,l21600,xe">
              <v:stroke joinstyle="miter"/>
              <v:path gradientshapeok="t" o:connecttype="rect"/>
            </v:shapetype>
            <v:shape id="Text Box 1" o:spid="_x0000_s1030" type="#_x0000_t202" alt="OFFICIAL" style="position:absolute;margin-left:0;margin-top:0;width:57.2pt;height:32.1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" filled="f" stroked="f">
              <v:textbox style="mso-fit-shape-to-text:t" inset="0,15pt,0,0">
                <w:txbxContent>
                  <w:p w14:paraId="057668AA" w14:textId="77777777" w:rsidR="006C0ED7" w:rsidRPr="00166551" w:rsidRDefault="006C0ED7" w:rsidP="005A4BD3">
                    <w:pPr>
                      <w:rPr>
                        <w:rFonts w:ascii="微软雅黑" w:eastAsia="微软雅黑" w:hAnsi="微软雅黑" w:cs="Aptos"/>
                        <w:noProof/>
                        <w:color w:val="FF0000"/>
                        <w:sz w:val="28"/>
                        <w:szCs w:val="28"/>
                      </w:rPr>
                    </w:pPr>
                    <w:r w:rsidRPr="00166551">
                      <w:rPr>
                        <w:rFonts w:ascii="微软雅黑" w:eastAsia="微软雅黑" w:hAnsi="微软雅黑" w:cs="宋体"/>
                        <w:noProof/>
                        <w:color w:val="FF0000"/>
                        <w:sz w:val="28"/>
                        <w:szCs w:val="28"/>
                        <w:lang w:val="zh-Hans"/>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43158A"/>
    <w:multiLevelType w:val="hybridMultilevel"/>
    <w:tmpl w:val="1816746E"/>
    <w:lvl w:ilvl="0" w:tplc="89ACF938">
      <w:start w:val="1"/>
      <w:numFmt w:val="bullet"/>
      <w:lvlText w:val=""/>
      <w:lvlJc w:val="left"/>
      <w:pPr>
        <w:ind w:left="720" w:hanging="360"/>
      </w:pPr>
      <w:rPr>
        <w:rFonts w:ascii="Symbol" w:hAnsi="Symbol" w:hint="default"/>
      </w:rPr>
    </w:lvl>
    <w:lvl w:ilvl="1" w:tplc="7F16E19A" w:tentative="1">
      <w:start w:val="1"/>
      <w:numFmt w:val="bullet"/>
      <w:lvlText w:val="o"/>
      <w:lvlJc w:val="left"/>
      <w:pPr>
        <w:ind w:left="1440" w:hanging="360"/>
      </w:pPr>
      <w:rPr>
        <w:rFonts w:ascii="Courier New" w:hAnsi="Courier New" w:cs="Courier New" w:hint="default"/>
      </w:rPr>
    </w:lvl>
    <w:lvl w:ilvl="2" w:tplc="4C68C560" w:tentative="1">
      <w:start w:val="1"/>
      <w:numFmt w:val="bullet"/>
      <w:lvlText w:val=""/>
      <w:lvlJc w:val="left"/>
      <w:pPr>
        <w:ind w:left="2160" w:hanging="360"/>
      </w:pPr>
      <w:rPr>
        <w:rFonts w:ascii="Wingdings" w:hAnsi="Wingdings" w:hint="default"/>
      </w:rPr>
    </w:lvl>
    <w:lvl w:ilvl="3" w:tplc="B0229386" w:tentative="1">
      <w:start w:val="1"/>
      <w:numFmt w:val="bullet"/>
      <w:lvlText w:val=""/>
      <w:lvlJc w:val="left"/>
      <w:pPr>
        <w:ind w:left="2880" w:hanging="360"/>
      </w:pPr>
      <w:rPr>
        <w:rFonts w:ascii="Symbol" w:hAnsi="Symbol" w:hint="default"/>
      </w:rPr>
    </w:lvl>
    <w:lvl w:ilvl="4" w:tplc="00FE7D72" w:tentative="1">
      <w:start w:val="1"/>
      <w:numFmt w:val="bullet"/>
      <w:lvlText w:val="o"/>
      <w:lvlJc w:val="left"/>
      <w:pPr>
        <w:ind w:left="3600" w:hanging="360"/>
      </w:pPr>
      <w:rPr>
        <w:rFonts w:ascii="Courier New" w:hAnsi="Courier New" w:cs="Courier New" w:hint="default"/>
      </w:rPr>
    </w:lvl>
    <w:lvl w:ilvl="5" w:tplc="1E9231C6" w:tentative="1">
      <w:start w:val="1"/>
      <w:numFmt w:val="bullet"/>
      <w:lvlText w:val=""/>
      <w:lvlJc w:val="left"/>
      <w:pPr>
        <w:ind w:left="4320" w:hanging="360"/>
      </w:pPr>
      <w:rPr>
        <w:rFonts w:ascii="Wingdings" w:hAnsi="Wingdings" w:hint="default"/>
      </w:rPr>
    </w:lvl>
    <w:lvl w:ilvl="6" w:tplc="E5AA2BEA" w:tentative="1">
      <w:start w:val="1"/>
      <w:numFmt w:val="bullet"/>
      <w:lvlText w:val=""/>
      <w:lvlJc w:val="left"/>
      <w:pPr>
        <w:ind w:left="5040" w:hanging="360"/>
      </w:pPr>
      <w:rPr>
        <w:rFonts w:ascii="Symbol" w:hAnsi="Symbol" w:hint="default"/>
      </w:rPr>
    </w:lvl>
    <w:lvl w:ilvl="7" w:tplc="22A6BC44" w:tentative="1">
      <w:start w:val="1"/>
      <w:numFmt w:val="bullet"/>
      <w:lvlText w:val="o"/>
      <w:lvlJc w:val="left"/>
      <w:pPr>
        <w:ind w:left="5760" w:hanging="360"/>
      </w:pPr>
      <w:rPr>
        <w:rFonts w:ascii="Courier New" w:hAnsi="Courier New" w:cs="Courier New" w:hint="default"/>
      </w:rPr>
    </w:lvl>
    <w:lvl w:ilvl="8" w:tplc="32D0ADB2" w:tentative="1">
      <w:start w:val="1"/>
      <w:numFmt w:val="bullet"/>
      <w:lvlText w:val=""/>
      <w:lvlJc w:val="left"/>
      <w:pPr>
        <w:ind w:left="6480" w:hanging="360"/>
      </w:pPr>
      <w:rPr>
        <w:rFonts w:ascii="Wingdings" w:hAnsi="Wingdings" w:hint="default"/>
      </w:rPr>
    </w:lvl>
  </w:abstractNum>
  <w:abstractNum w:abstractNumId="1" w15:restartNumberingAfterBreak="0">
    <w:nsid w:val="058C0606"/>
    <w:multiLevelType w:val="hybridMultilevel"/>
    <w:tmpl w:val="7F8ED5AA"/>
    <w:lvl w:ilvl="0" w:tplc="D9BA666A">
      <w:start w:val="1"/>
      <w:numFmt w:val="bullet"/>
      <w:lvlText w:val=""/>
      <w:lvlJc w:val="left"/>
      <w:pPr>
        <w:ind w:left="766" w:hanging="360"/>
      </w:pPr>
      <w:rPr>
        <w:rFonts w:ascii="Symbol" w:hAnsi="Symbol" w:hint="default"/>
      </w:rPr>
    </w:lvl>
    <w:lvl w:ilvl="1" w:tplc="8E085EA6" w:tentative="1">
      <w:start w:val="1"/>
      <w:numFmt w:val="bullet"/>
      <w:lvlText w:val="o"/>
      <w:lvlJc w:val="left"/>
      <w:pPr>
        <w:ind w:left="1486" w:hanging="360"/>
      </w:pPr>
      <w:rPr>
        <w:rFonts w:ascii="Courier New" w:hAnsi="Courier New" w:cs="Courier New" w:hint="default"/>
      </w:rPr>
    </w:lvl>
    <w:lvl w:ilvl="2" w:tplc="9B2C679A" w:tentative="1">
      <w:start w:val="1"/>
      <w:numFmt w:val="bullet"/>
      <w:lvlText w:val=""/>
      <w:lvlJc w:val="left"/>
      <w:pPr>
        <w:ind w:left="2206" w:hanging="360"/>
      </w:pPr>
      <w:rPr>
        <w:rFonts w:ascii="Wingdings" w:hAnsi="Wingdings" w:hint="default"/>
      </w:rPr>
    </w:lvl>
    <w:lvl w:ilvl="3" w:tplc="F746DE1E" w:tentative="1">
      <w:start w:val="1"/>
      <w:numFmt w:val="bullet"/>
      <w:lvlText w:val=""/>
      <w:lvlJc w:val="left"/>
      <w:pPr>
        <w:ind w:left="2926" w:hanging="360"/>
      </w:pPr>
      <w:rPr>
        <w:rFonts w:ascii="Symbol" w:hAnsi="Symbol" w:hint="default"/>
      </w:rPr>
    </w:lvl>
    <w:lvl w:ilvl="4" w:tplc="E82C9650" w:tentative="1">
      <w:start w:val="1"/>
      <w:numFmt w:val="bullet"/>
      <w:lvlText w:val="o"/>
      <w:lvlJc w:val="left"/>
      <w:pPr>
        <w:ind w:left="3646" w:hanging="360"/>
      </w:pPr>
      <w:rPr>
        <w:rFonts w:ascii="Courier New" w:hAnsi="Courier New" w:cs="Courier New" w:hint="default"/>
      </w:rPr>
    </w:lvl>
    <w:lvl w:ilvl="5" w:tplc="23B8950A" w:tentative="1">
      <w:start w:val="1"/>
      <w:numFmt w:val="bullet"/>
      <w:lvlText w:val=""/>
      <w:lvlJc w:val="left"/>
      <w:pPr>
        <w:ind w:left="4366" w:hanging="360"/>
      </w:pPr>
      <w:rPr>
        <w:rFonts w:ascii="Wingdings" w:hAnsi="Wingdings" w:hint="default"/>
      </w:rPr>
    </w:lvl>
    <w:lvl w:ilvl="6" w:tplc="3FC039FE" w:tentative="1">
      <w:start w:val="1"/>
      <w:numFmt w:val="bullet"/>
      <w:lvlText w:val=""/>
      <w:lvlJc w:val="left"/>
      <w:pPr>
        <w:ind w:left="5086" w:hanging="360"/>
      </w:pPr>
      <w:rPr>
        <w:rFonts w:ascii="Symbol" w:hAnsi="Symbol" w:hint="default"/>
      </w:rPr>
    </w:lvl>
    <w:lvl w:ilvl="7" w:tplc="46D4825C" w:tentative="1">
      <w:start w:val="1"/>
      <w:numFmt w:val="bullet"/>
      <w:lvlText w:val="o"/>
      <w:lvlJc w:val="left"/>
      <w:pPr>
        <w:ind w:left="5806" w:hanging="360"/>
      </w:pPr>
      <w:rPr>
        <w:rFonts w:ascii="Courier New" w:hAnsi="Courier New" w:cs="Courier New" w:hint="default"/>
      </w:rPr>
    </w:lvl>
    <w:lvl w:ilvl="8" w:tplc="A38E0DD0" w:tentative="1">
      <w:start w:val="1"/>
      <w:numFmt w:val="bullet"/>
      <w:lvlText w:val=""/>
      <w:lvlJc w:val="left"/>
      <w:pPr>
        <w:ind w:left="6526" w:hanging="360"/>
      </w:pPr>
      <w:rPr>
        <w:rFonts w:ascii="Wingdings" w:hAnsi="Wingdings" w:hint="default"/>
      </w:rPr>
    </w:lvl>
  </w:abstractNum>
  <w:abstractNum w:abstractNumId="2" w15:restartNumberingAfterBreak="0">
    <w:nsid w:val="06AE60AE"/>
    <w:multiLevelType w:val="hybridMultilevel"/>
    <w:tmpl w:val="72C447F4"/>
    <w:lvl w:ilvl="0" w:tplc="B9883FCE">
      <w:start w:val="1"/>
      <w:numFmt w:val="bullet"/>
      <w:lvlText w:val=""/>
      <w:lvlJc w:val="left"/>
      <w:pPr>
        <w:ind w:left="720" w:hanging="360"/>
      </w:pPr>
      <w:rPr>
        <w:rFonts w:ascii="Symbol" w:hAnsi="Symbol" w:hint="default"/>
      </w:rPr>
    </w:lvl>
    <w:lvl w:ilvl="1" w:tplc="35428104" w:tentative="1">
      <w:start w:val="1"/>
      <w:numFmt w:val="bullet"/>
      <w:lvlText w:val="o"/>
      <w:lvlJc w:val="left"/>
      <w:pPr>
        <w:ind w:left="1440" w:hanging="360"/>
      </w:pPr>
      <w:rPr>
        <w:rFonts w:ascii="Courier New" w:hAnsi="Courier New" w:cs="Courier New" w:hint="default"/>
      </w:rPr>
    </w:lvl>
    <w:lvl w:ilvl="2" w:tplc="D6867ABC" w:tentative="1">
      <w:start w:val="1"/>
      <w:numFmt w:val="bullet"/>
      <w:lvlText w:val=""/>
      <w:lvlJc w:val="left"/>
      <w:pPr>
        <w:ind w:left="2160" w:hanging="360"/>
      </w:pPr>
      <w:rPr>
        <w:rFonts w:ascii="Wingdings" w:hAnsi="Wingdings" w:hint="default"/>
      </w:rPr>
    </w:lvl>
    <w:lvl w:ilvl="3" w:tplc="F7B6BC06" w:tentative="1">
      <w:start w:val="1"/>
      <w:numFmt w:val="bullet"/>
      <w:lvlText w:val=""/>
      <w:lvlJc w:val="left"/>
      <w:pPr>
        <w:ind w:left="2880" w:hanging="360"/>
      </w:pPr>
      <w:rPr>
        <w:rFonts w:ascii="Symbol" w:hAnsi="Symbol" w:hint="default"/>
      </w:rPr>
    </w:lvl>
    <w:lvl w:ilvl="4" w:tplc="B122E0E4" w:tentative="1">
      <w:start w:val="1"/>
      <w:numFmt w:val="bullet"/>
      <w:lvlText w:val="o"/>
      <w:lvlJc w:val="left"/>
      <w:pPr>
        <w:ind w:left="3600" w:hanging="360"/>
      </w:pPr>
      <w:rPr>
        <w:rFonts w:ascii="Courier New" w:hAnsi="Courier New" w:cs="Courier New" w:hint="default"/>
      </w:rPr>
    </w:lvl>
    <w:lvl w:ilvl="5" w:tplc="18BAFCF4" w:tentative="1">
      <w:start w:val="1"/>
      <w:numFmt w:val="bullet"/>
      <w:lvlText w:val=""/>
      <w:lvlJc w:val="left"/>
      <w:pPr>
        <w:ind w:left="4320" w:hanging="360"/>
      </w:pPr>
      <w:rPr>
        <w:rFonts w:ascii="Wingdings" w:hAnsi="Wingdings" w:hint="default"/>
      </w:rPr>
    </w:lvl>
    <w:lvl w:ilvl="6" w:tplc="CABAE624" w:tentative="1">
      <w:start w:val="1"/>
      <w:numFmt w:val="bullet"/>
      <w:lvlText w:val=""/>
      <w:lvlJc w:val="left"/>
      <w:pPr>
        <w:ind w:left="5040" w:hanging="360"/>
      </w:pPr>
      <w:rPr>
        <w:rFonts w:ascii="Symbol" w:hAnsi="Symbol" w:hint="default"/>
      </w:rPr>
    </w:lvl>
    <w:lvl w:ilvl="7" w:tplc="82AED1FE" w:tentative="1">
      <w:start w:val="1"/>
      <w:numFmt w:val="bullet"/>
      <w:lvlText w:val="o"/>
      <w:lvlJc w:val="left"/>
      <w:pPr>
        <w:ind w:left="5760" w:hanging="360"/>
      </w:pPr>
      <w:rPr>
        <w:rFonts w:ascii="Courier New" w:hAnsi="Courier New" w:cs="Courier New" w:hint="default"/>
      </w:rPr>
    </w:lvl>
    <w:lvl w:ilvl="8" w:tplc="A3D81EBA" w:tentative="1">
      <w:start w:val="1"/>
      <w:numFmt w:val="bullet"/>
      <w:lvlText w:val=""/>
      <w:lvlJc w:val="left"/>
      <w:pPr>
        <w:ind w:left="6480" w:hanging="360"/>
      </w:pPr>
      <w:rPr>
        <w:rFonts w:ascii="Wingdings" w:hAnsi="Wingdings" w:hint="default"/>
      </w:rPr>
    </w:lvl>
  </w:abstractNum>
  <w:abstractNum w:abstractNumId="3" w15:restartNumberingAfterBreak="0">
    <w:nsid w:val="074D3B3F"/>
    <w:multiLevelType w:val="hybridMultilevel"/>
    <w:tmpl w:val="5462CF84"/>
    <w:lvl w:ilvl="0" w:tplc="6F185664">
      <w:numFmt w:val="bullet"/>
      <w:lvlText w:val="-"/>
      <w:lvlJc w:val="left"/>
      <w:pPr>
        <w:ind w:left="720" w:hanging="360"/>
      </w:pPr>
      <w:rPr>
        <w:rFonts w:ascii="system-ui" w:eastAsiaTheme="minorHAnsi" w:hAnsi="system-ui" w:cs="Calibri" w:hint="default"/>
      </w:rPr>
    </w:lvl>
    <w:lvl w:ilvl="1" w:tplc="CF408728" w:tentative="1">
      <w:start w:val="1"/>
      <w:numFmt w:val="bullet"/>
      <w:lvlText w:val="o"/>
      <w:lvlJc w:val="left"/>
      <w:pPr>
        <w:ind w:left="1440" w:hanging="360"/>
      </w:pPr>
      <w:rPr>
        <w:rFonts w:ascii="Courier New" w:hAnsi="Courier New" w:cs="Courier New" w:hint="default"/>
      </w:rPr>
    </w:lvl>
    <w:lvl w:ilvl="2" w:tplc="A35EFBB0" w:tentative="1">
      <w:start w:val="1"/>
      <w:numFmt w:val="bullet"/>
      <w:lvlText w:val=""/>
      <w:lvlJc w:val="left"/>
      <w:pPr>
        <w:ind w:left="2160" w:hanging="360"/>
      </w:pPr>
      <w:rPr>
        <w:rFonts w:ascii="Wingdings" w:hAnsi="Wingdings" w:hint="default"/>
      </w:rPr>
    </w:lvl>
    <w:lvl w:ilvl="3" w:tplc="492A3BD0" w:tentative="1">
      <w:start w:val="1"/>
      <w:numFmt w:val="bullet"/>
      <w:lvlText w:val=""/>
      <w:lvlJc w:val="left"/>
      <w:pPr>
        <w:ind w:left="2880" w:hanging="360"/>
      </w:pPr>
      <w:rPr>
        <w:rFonts w:ascii="Symbol" w:hAnsi="Symbol" w:hint="default"/>
      </w:rPr>
    </w:lvl>
    <w:lvl w:ilvl="4" w:tplc="1DA0C28C" w:tentative="1">
      <w:start w:val="1"/>
      <w:numFmt w:val="bullet"/>
      <w:lvlText w:val="o"/>
      <w:lvlJc w:val="left"/>
      <w:pPr>
        <w:ind w:left="3600" w:hanging="360"/>
      </w:pPr>
      <w:rPr>
        <w:rFonts w:ascii="Courier New" w:hAnsi="Courier New" w:cs="Courier New" w:hint="default"/>
      </w:rPr>
    </w:lvl>
    <w:lvl w:ilvl="5" w:tplc="31143AA0" w:tentative="1">
      <w:start w:val="1"/>
      <w:numFmt w:val="bullet"/>
      <w:lvlText w:val=""/>
      <w:lvlJc w:val="left"/>
      <w:pPr>
        <w:ind w:left="4320" w:hanging="360"/>
      </w:pPr>
      <w:rPr>
        <w:rFonts w:ascii="Wingdings" w:hAnsi="Wingdings" w:hint="default"/>
      </w:rPr>
    </w:lvl>
    <w:lvl w:ilvl="6" w:tplc="9398A89A" w:tentative="1">
      <w:start w:val="1"/>
      <w:numFmt w:val="bullet"/>
      <w:lvlText w:val=""/>
      <w:lvlJc w:val="left"/>
      <w:pPr>
        <w:ind w:left="5040" w:hanging="360"/>
      </w:pPr>
      <w:rPr>
        <w:rFonts w:ascii="Symbol" w:hAnsi="Symbol" w:hint="default"/>
      </w:rPr>
    </w:lvl>
    <w:lvl w:ilvl="7" w:tplc="C2167A2A" w:tentative="1">
      <w:start w:val="1"/>
      <w:numFmt w:val="bullet"/>
      <w:lvlText w:val="o"/>
      <w:lvlJc w:val="left"/>
      <w:pPr>
        <w:ind w:left="5760" w:hanging="360"/>
      </w:pPr>
      <w:rPr>
        <w:rFonts w:ascii="Courier New" w:hAnsi="Courier New" w:cs="Courier New" w:hint="default"/>
      </w:rPr>
    </w:lvl>
    <w:lvl w:ilvl="8" w:tplc="0574973C" w:tentative="1">
      <w:start w:val="1"/>
      <w:numFmt w:val="bullet"/>
      <w:lvlText w:val=""/>
      <w:lvlJc w:val="left"/>
      <w:pPr>
        <w:ind w:left="6480" w:hanging="360"/>
      </w:pPr>
      <w:rPr>
        <w:rFonts w:ascii="Wingdings" w:hAnsi="Wingdings" w:hint="default"/>
      </w:rPr>
    </w:lvl>
  </w:abstractNum>
  <w:abstractNum w:abstractNumId="4" w15:restartNumberingAfterBreak="0">
    <w:nsid w:val="09715B88"/>
    <w:multiLevelType w:val="multilevel"/>
    <w:tmpl w:val="9FB2130C"/>
    <w:lvl w:ilvl="0">
      <w:start w:val="1"/>
      <w:numFmt w:val="bullet"/>
      <w:lvlText w:val=""/>
      <w:lvlJc w:val="left"/>
      <w:pPr>
        <w:tabs>
          <w:tab w:val="num" w:pos="360"/>
        </w:tabs>
        <w:ind w:left="360" w:hanging="360"/>
      </w:pPr>
      <w:rPr>
        <w:rFonts w:ascii="Symbol" w:hAnsi="Symbol" w:hint="default"/>
        <w:sz w:val="21"/>
        <w:szCs w:val="21"/>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9A07587"/>
    <w:multiLevelType w:val="multilevel"/>
    <w:tmpl w:val="39DE5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40051"/>
    <w:multiLevelType w:val="hybridMultilevel"/>
    <w:tmpl w:val="8410CDF6"/>
    <w:lvl w:ilvl="0" w:tplc="D868A34A">
      <w:start w:val="1"/>
      <w:numFmt w:val="bullet"/>
      <w:lvlText w:val=""/>
      <w:lvlJc w:val="left"/>
      <w:pPr>
        <w:ind w:left="360" w:hanging="360"/>
      </w:pPr>
      <w:rPr>
        <w:rFonts w:ascii="Symbol" w:hAnsi="Symbol" w:hint="default"/>
        <w:sz w:val="21"/>
        <w:szCs w:val="21"/>
      </w:rPr>
    </w:lvl>
    <w:lvl w:ilvl="1" w:tplc="BDA625E2" w:tentative="1">
      <w:start w:val="1"/>
      <w:numFmt w:val="bullet"/>
      <w:lvlText w:val="o"/>
      <w:lvlJc w:val="left"/>
      <w:pPr>
        <w:ind w:left="1080" w:hanging="360"/>
      </w:pPr>
      <w:rPr>
        <w:rFonts w:ascii="Courier New" w:hAnsi="Courier New" w:cs="Courier New" w:hint="default"/>
      </w:rPr>
    </w:lvl>
    <w:lvl w:ilvl="2" w:tplc="BDACF8F8" w:tentative="1">
      <w:start w:val="1"/>
      <w:numFmt w:val="bullet"/>
      <w:lvlText w:val=""/>
      <w:lvlJc w:val="left"/>
      <w:pPr>
        <w:ind w:left="1800" w:hanging="360"/>
      </w:pPr>
      <w:rPr>
        <w:rFonts w:ascii="Wingdings" w:hAnsi="Wingdings" w:hint="default"/>
      </w:rPr>
    </w:lvl>
    <w:lvl w:ilvl="3" w:tplc="C45CB7F6" w:tentative="1">
      <w:start w:val="1"/>
      <w:numFmt w:val="bullet"/>
      <w:lvlText w:val=""/>
      <w:lvlJc w:val="left"/>
      <w:pPr>
        <w:ind w:left="2520" w:hanging="360"/>
      </w:pPr>
      <w:rPr>
        <w:rFonts w:ascii="Symbol" w:hAnsi="Symbol" w:hint="default"/>
      </w:rPr>
    </w:lvl>
    <w:lvl w:ilvl="4" w:tplc="FA4A7480" w:tentative="1">
      <w:start w:val="1"/>
      <w:numFmt w:val="bullet"/>
      <w:lvlText w:val="o"/>
      <w:lvlJc w:val="left"/>
      <w:pPr>
        <w:ind w:left="3240" w:hanging="360"/>
      </w:pPr>
      <w:rPr>
        <w:rFonts w:ascii="Courier New" w:hAnsi="Courier New" w:cs="Courier New" w:hint="default"/>
      </w:rPr>
    </w:lvl>
    <w:lvl w:ilvl="5" w:tplc="CA048988" w:tentative="1">
      <w:start w:val="1"/>
      <w:numFmt w:val="bullet"/>
      <w:lvlText w:val=""/>
      <w:lvlJc w:val="left"/>
      <w:pPr>
        <w:ind w:left="3960" w:hanging="360"/>
      </w:pPr>
      <w:rPr>
        <w:rFonts w:ascii="Wingdings" w:hAnsi="Wingdings" w:hint="default"/>
      </w:rPr>
    </w:lvl>
    <w:lvl w:ilvl="6" w:tplc="B2CE1458" w:tentative="1">
      <w:start w:val="1"/>
      <w:numFmt w:val="bullet"/>
      <w:lvlText w:val=""/>
      <w:lvlJc w:val="left"/>
      <w:pPr>
        <w:ind w:left="4680" w:hanging="360"/>
      </w:pPr>
      <w:rPr>
        <w:rFonts w:ascii="Symbol" w:hAnsi="Symbol" w:hint="default"/>
      </w:rPr>
    </w:lvl>
    <w:lvl w:ilvl="7" w:tplc="C4B6015C" w:tentative="1">
      <w:start w:val="1"/>
      <w:numFmt w:val="bullet"/>
      <w:lvlText w:val="o"/>
      <w:lvlJc w:val="left"/>
      <w:pPr>
        <w:ind w:left="5400" w:hanging="360"/>
      </w:pPr>
      <w:rPr>
        <w:rFonts w:ascii="Courier New" w:hAnsi="Courier New" w:cs="Courier New" w:hint="default"/>
      </w:rPr>
    </w:lvl>
    <w:lvl w:ilvl="8" w:tplc="A1107978" w:tentative="1">
      <w:start w:val="1"/>
      <w:numFmt w:val="bullet"/>
      <w:lvlText w:val=""/>
      <w:lvlJc w:val="left"/>
      <w:pPr>
        <w:ind w:left="6120" w:hanging="360"/>
      </w:pPr>
      <w:rPr>
        <w:rFonts w:ascii="Wingdings" w:hAnsi="Wingdings" w:hint="default"/>
      </w:rPr>
    </w:lvl>
  </w:abstractNum>
  <w:abstractNum w:abstractNumId="7" w15:restartNumberingAfterBreak="0">
    <w:nsid w:val="0AA0454C"/>
    <w:multiLevelType w:val="multilevel"/>
    <w:tmpl w:val="4D0C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5F5D1E"/>
    <w:multiLevelType w:val="multilevel"/>
    <w:tmpl w:val="1A00E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9524A9"/>
    <w:multiLevelType w:val="multilevel"/>
    <w:tmpl w:val="49C0A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3971D8"/>
    <w:multiLevelType w:val="hybridMultilevel"/>
    <w:tmpl w:val="DD04A486"/>
    <w:lvl w:ilvl="0" w:tplc="2108B10E">
      <w:start w:val="1"/>
      <w:numFmt w:val="bullet"/>
      <w:lvlText w:val=""/>
      <w:lvlJc w:val="left"/>
      <w:pPr>
        <w:ind w:left="720" w:hanging="360"/>
      </w:pPr>
      <w:rPr>
        <w:rFonts w:ascii="Symbol" w:hAnsi="Symbol" w:hint="default"/>
      </w:rPr>
    </w:lvl>
    <w:lvl w:ilvl="1" w:tplc="1B480FEA" w:tentative="1">
      <w:start w:val="1"/>
      <w:numFmt w:val="bullet"/>
      <w:lvlText w:val="o"/>
      <w:lvlJc w:val="left"/>
      <w:pPr>
        <w:ind w:left="1440" w:hanging="360"/>
      </w:pPr>
      <w:rPr>
        <w:rFonts w:ascii="Courier New" w:hAnsi="Courier New" w:cs="Courier New" w:hint="default"/>
      </w:rPr>
    </w:lvl>
    <w:lvl w:ilvl="2" w:tplc="D0783680" w:tentative="1">
      <w:start w:val="1"/>
      <w:numFmt w:val="bullet"/>
      <w:lvlText w:val=""/>
      <w:lvlJc w:val="left"/>
      <w:pPr>
        <w:ind w:left="2160" w:hanging="360"/>
      </w:pPr>
      <w:rPr>
        <w:rFonts w:ascii="Wingdings" w:hAnsi="Wingdings" w:hint="default"/>
      </w:rPr>
    </w:lvl>
    <w:lvl w:ilvl="3" w:tplc="2DB02B76" w:tentative="1">
      <w:start w:val="1"/>
      <w:numFmt w:val="bullet"/>
      <w:lvlText w:val=""/>
      <w:lvlJc w:val="left"/>
      <w:pPr>
        <w:ind w:left="2880" w:hanging="360"/>
      </w:pPr>
      <w:rPr>
        <w:rFonts w:ascii="Symbol" w:hAnsi="Symbol" w:hint="default"/>
      </w:rPr>
    </w:lvl>
    <w:lvl w:ilvl="4" w:tplc="AB6E278C" w:tentative="1">
      <w:start w:val="1"/>
      <w:numFmt w:val="bullet"/>
      <w:lvlText w:val="o"/>
      <w:lvlJc w:val="left"/>
      <w:pPr>
        <w:ind w:left="3600" w:hanging="360"/>
      </w:pPr>
      <w:rPr>
        <w:rFonts w:ascii="Courier New" w:hAnsi="Courier New" w:cs="Courier New" w:hint="default"/>
      </w:rPr>
    </w:lvl>
    <w:lvl w:ilvl="5" w:tplc="85627CBA" w:tentative="1">
      <w:start w:val="1"/>
      <w:numFmt w:val="bullet"/>
      <w:lvlText w:val=""/>
      <w:lvlJc w:val="left"/>
      <w:pPr>
        <w:ind w:left="4320" w:hanging="360"/>
      </w:pPr>
      <w:rPr>
        <w:rFonts w:ascii="Wingdings" w:hAnsi="Wingdings" w:hint="default"/>
      </w:rPr>
    </w:lvl>
    <w:lvl w:ilvl="6" w:tplc="8FCAAB10" w:tentative="1">
      <w:start w:val="1"/>
      <w:numFmt w:val="bullet"/>
      <w:lvlText w:val=""/>
      <w:lvlJc w:val="left"/>
      <w:pPr>
        <w:ind w:left="5040" w:hanging="360"/>
      </w:pPr>
      <w:rPr>
        <w:rFonts w:ascii="Symbol" w:hAnsi="Symbol" w:hint="default"/>
      </w:rPr>
    </w:lvl>
    <w:lvl w:ilvl="7" w:tplc="F23A444E" w:tentative="1">
      <w:start w:val="1"/>
      <w:numFmt w:val="bullet"/>
      <w:lvlText w:val="o"/>
      <w:lvlJc w:val="left"/>
      <w:pPr>
        <w:ind w:left="5760" w:hanging="360"/>
      </w:pPr>
      <w:rPr>
        <w:rFonts w:ascii="Courier New" w:hAnsi="Courier New" w:cs="Courier New" w:hint="default"/>
      </w:rPr>
    </w:lvl>
    <w:lvl w:ilvl="8" w:tplc="EEE66E14" w:tentative="1">
      <w:start w:val="1"/>
      <w:numFmt w:val="bullet"/>
      <w:lvlText w:val=""/>
      <w:lvlJc w:val="left"/>
      <w:pPr>
        <w:ind w:left="6480" w:hanging="360"/>
      </w:pPr>
      <w:rPr>
        <w:rFonts w:ascii="Wingdings" w:hAnsi="Wingdings" w:hint="default"/>
      </w:rPr>
    </w:lvl>
  </w:abstractNum>
  <w:abstractNum w:abstractNumId="11" w15:restartNumberingAfterBreak="0">
    <w:nsid w:val="147E605A"/>
    <w:multiLevelType w:val="hybridMultilevel"/>
    <w:tmpl w:val="2C204022"/>
    <w:lvl w:ilvl="0" w:tplc="7A3CB2CA">
      <w:start w:val="1"/>
      <w:numFmt w:val="bullet"/>
      <w:lvlText w:val=""/>
      <w:lvlJc w:val="left"/>
      <w:pPr>
        <w:ind w:left="720" w:hanging="360"/>
      </w:pPr>
      <w:rPr>
        <w:rFonts w:ascii="Symbol" w:hAnsi="Symbol" w:hint="default"/>
      </w:rPr>
    </w:lvl>
    <w:lvl w:ilvl="1" w:tplc="6ABC399E" w:tentative="1">
      <w:start w:val="1"/>
      <w:numFmt w:val="bullet"/>
      <w:lvlText w:val="o"/>
      <w:lvlJc w:val="left"/>
      <w:pPr>
        <w:ind w:left="1440" w:hanging="360"/>
      </w:pPr>
      <w:rPr>
        <w:rFonts w:ascii="Courier New" w:hAnsi="Courier New" w:cs="Courier New" w:hint="default"/>
      </w:rPr>
    </w:lvl>
    <w:lvl w:ilvl="2" w:tplc="F656FB4A" w:tentative="1">
      <w:start w:val="1"/>
      <w:numFmt w:val="bullet"/>
      <w:lvlText w:val=""/>
      <w:lvlJc w:val="left"/>
      <w:pPr>
        <w:ind w:left="2160" w:hanging="360"/>
      </w:pPr>
      <w:rPr>
        <w:rFonts w:ascii="Wingdings" w:hAnsi="Wingdings" w:hint="default"/>
      </w:rPr>
    </w:lvl>
    <w:lvl w:ilvl="3" w:tplc="D92E5414" w:tentative="1">
      <w:start w:val="1"/>
      <w:numFmt w:val="bullet"/>
      <w:lvlText w:val=""/>
      <w:lvlJc w:val="left"/>
      <w:pPr>
        <w:ind w:left="2880" w:hanging="360"/>
      </w:pPr>
      <w:rPr>
        <w:rFonts w:ascii="Symbol" w:hAnsi="Symbol" w:hint="default"/>
      </w:rPr>
    </w:lvl>
    <w:lvl w:ilvl="4" w:tplc="02FA697A" w:tentative="1">
      <w:start w:val="1"/>
      <w:numFmt w:val="bullet"/>
      <w:lvlText w:val="o"/>
      <w:lvlJc w:val="left"/>
      <w:pPr>
        <w:ind w:left="3600" w:hanging="360"/>
      </w:pPr>
      <w:rPr>
        <w:rFonts w:ascii="Courier New" w:hAnsi="Courier New" w:cs="Courier New" w:hint="default"/>
      </w:rPr>
    </w:lvl>
    <w:lvl w:ilvl="5" w:tplc="019644C2" w:tentative="1">
      <w:start w:val="1"/>
      <w:numFmt w:val="bullet"/>
      <w:lvlText w:val=""/>
      <w:lvlJc w:val="left"/>
      <w:pPr>
        <w:ind w:left="4320" w:hanging="360"/>
      </w:pPr>
      <w:rPr>
        <w:rFonts w:ascii="Wingdings" w:hAnsi="Wingdings" w:hint="default"/>
      </w:rPr>
    </w:lvl>
    <w:lvl w:ilvl="6" w:tplc="35C07740" w:tentative="1">
      <w:start w:val="1"/>
      <w:numFmt w:val="bullet"/>
      <w:lvlText w:val=""/>
      <w:lvlJc w:val="left"/>
      <w:pPr>
        <w:ind w:left="5040" w:hanging="360"/>
      </w:pPr>
      <w:rPr>
        <w:rFonts w:ascii="Symbol" w:hAnsi="Symbol" w:hint="default"/>
      </w:rPr>
    </w:lvl>
    <w:lvl w:ilvl="7" w:tplc="5AA62432" w:tentative="1">
      <w:start w:val="1"/>
      <w:numFmt w:val="bullet"/>
      <w:lvlText w:val="o"/>
      <w:lvlJc w:val="left"/>
      <w:pPr>
        <w:ind w:left="5760" w:hanging="360"/>
      </w:pPr>
      <w:rPr>
        <w:rFonts w:ascii="Courier New" w:hAnsi="Courier New" w:cs="Courier New" w:hint="default"/>
      </w:rPr>
    </w:lvl>
    <w:lvl w:ilvl="8" w:tplc="04BE4C0C" w:tentative="1">
      <w:start w:val="1"/>
      <w:numFmt w:val="bullet"/>
      <w:lvlText w:val=""/>
      <w:lvlJc w:val="left"/>
      <w:pPr>
        <w:ind w:left="6480" w:hanging="360"/>
      </w:pPr>
      <w:rPr>
        <w:rFonts w:ascii="Wingdings" w:hAnsi="Wingdings" w:hint="default"/>
      </w:rPr>
    </w:lvl>
  </w:abstractNum>
  <w:abstractNum w:abstractNumId="12" w15:restartNumberingAfterBreak="0">
    <w:nsid w:val="154407BC"/>
    <w:multiLevelType w:val="multilevel"/>
    <w:tmpl w:val="DD5E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EF3380"/>
    <w:multiLevelType w:val="multilevel"/>
    <w:tmpl w:val="EA6C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24838"/>
    <w:multiLevelType w:val="hybridMultilevel"/>
    <w:tmpl w:val="D106840C"/>
    <w:lvl w:ilvl="0" w:tplc="88FEEB70">
      <w:start w:val="1"/>
      <w:numFmt w:val="bullet"/>
      <w:lvlText w:val=""/>
      <w:lvlJc w:val="left"/>
      <w:pPr>
        <w:ind w:left="720" w:hanging="360"/>
      </w:pPr>
      <w:rPr>
        <w:rFonts w:ascii="Symbol" w:hAnsi="Symbol" w:hint="default"/>
      </w:rPr>
    </w:lvl>
    <w:lvl w:ilvl="1" w:tplc="E1007232" w:tentative="1">
      <w:start w:val="1"/>
      <w:numFmt w:val="bullet"/>
      <w:lvlText w:val="o"/>
      <w:lvlJc w:val="left"/>
      <w:pPr>
        <w:ind w:left="1440" w:hanging="360"/>
      </w:pPr>
      <w:rPr>
        <w:rFonts w:ascii="Courier New" w:hAnsi="Courier New" w:cs="Courier New" w:hint="default"/>
      </w:rPr>
    </w:lvl>
    <w:lvl w:ilvl="2" w:tplc="7776757E" w:tentative="1">
      <w:start w:val="1"/>
      <w:numFmt w:val="bullet"/>
      <w:lvlText w:val=""/>
      <w:lvlJc w:val="left"/>
      <w:pPr>
        <w:ind w:left="2160" w:hanging="360"/>
      </w:pPr>
      <w:rPr>
        <w:rFonts w:ascii="Wingdings" w:hAnsi="Wingdings" w:hint="default"/>
      </w:rPr>
    </w:lvl>
    <w:lvl w:ilvl="3" w:tplc="BF42E8C0" w:tentative="1">
      <w:start w:val="1"/>
      <w:numFmt w:val="bullet"/>
      <w:lvlText w:val=""/>
      <w:lvlJc w:val="left"/>
      <w:pPr>
        <w:ind w:left="2880" w:hanging="360"/>
      </w:pPr>
      <w:rPr>
        <w:rFonts w:ascii="Symbol" w:hAnsi="Symbol" w:hint="default"/>
      </w:rPr>
    </w:lvl>
    <w:lvl w:ilvl="4" w:tplc="C090D844" w:tentative="1">
      <w:start w:val="1"/>
      <w:numFmt w:val="bullet"/>
      <w:lvlText w:val="o"/>
      <w:lvlJc w:val="left"/>
      <w:pPr>
        <w:ind w:left="3600" w:hanging="360"/>
      </w:pPr>
      <w:rPr>
        <w:rFonts w:ascii="Courier New" w:hAnsi="Courier New" w:cs="Courier New" w:hint="default"/>
      </w:rPr>
    </w:lvl>
    <w:lvl w:ilvl="5" w:tplc="68C81A7C" w:tentative="1">
      <w:start w:val="1"/>
      <w:numFmt w:val="bullet"/>
      <w:lvlText w:val=""/>
      <w:lvlJc w:val="left"/>
      <w:pPr>
        <w:ind w:left="4320" w:hanging="360"/>
      </w:pPr>
      <w:rPr>
        <w:rFonts w:ascii="Wingdings" w:hAnsi="Wingdings" w:hint="default"/>
      </w:rPr>
    </w:lvl>
    <w:lvl w:ilvl="6" w:tplc="473C1E4E" w:tentative="1">
      <w:start w:val="1"/>
      <w:numFmt w:val="bullet"/>
      <w:lvlText w:val=""/>
      <w:lvlJc w:val="left"/>
      <w:pPr>
        <w:ind w:left="5040" w:hanging="360"/>
      </w:pPr>
      <w:rPr>
        <w:rFonts w:ascii="Symbol" w:hAnsi="Symbol" w:hint="default"/>
      </w:rPr>
    </w:lvl>
    <w:lvl w:ilvl="7" w:tplc="E140F53E" w:tentative="1">
      <w:start w:val="1"/>
      <w:numFmt w:val="bullet"/>
      <w:lvlText w:val="o"/>
      <w:lvlJc w:val="left"/>
      <w:pPr>
        <w:ind w:left="5760" w:hanging="360"/>
      </w:pPr>
      <w:rPr>
        <w:rFonts w:ascii="Courier New" w:hAnsi="Courier New" w:cs="Courier New" w:hint="default"/>
      </w:rPr>
    </w:lvl>
    <w:lvl w:ilvl="8" w:tplc="F7202848" w:tentative="1">
      <w:start w:val="1"/>
      <w:numFmt w:val="bullet"/>
      <w:lvlText w:val=""/>
      <w:lvlJc w:val="left"/>
      <w:pPr>
        <w:ind w:left="6480" w:hanging="360"/>
      </w:pPr>
      <w:rPr>
        <w:rFonts w:ascii="Wingdings" w:hAnsi="Wingdings" w:hint="default"/>
      </w:rPr>
    </w:lvl>
  </w:abstractNum>
  <w:abstractNum w:abstractNumId="15" w15:restartNumberingAfterBreak="0">
    <w:nsid w:val="17F70BF6"/>
    <w:multiLevelType w:val="hybridMultilevel"/>
    <w:tmpl w:val="30661AEE"/>
    <w:lvl w:ilvl="0" w:tplc="71A07590">
      <w:start w:val="1"/>
      <w:numFmt w:val="bullet"/>
      <w:lvlText w:val=""/>
      <w:lvlJc w:val="left"/>
      <w:pPr>
        <w:ind w:left="1288" w:hanging="360"/>
      </w:pPr>
      <w:rPr>
        <w:rFonts w:ascii="Symbol" w:hAnsi="Symbol" w:hint="default"/>
      </w:rPr>
    </w:lvl>
    <w:lvl w:ilvl="1" w:tplc="AF7CC484" w:tentative="1">
      <w:start w:val="1"/>
      <w:numFmt w:val="bullet"/>
      <w:lvlText w:val="o"/>
      <w:lvlJc w:val="left"/>
      <w:pPr>
        <w:ind w:left="2008" w:hanging="360"/>
      </w:pPr>
      <w:rPr>
        <w:rFonts w:ascii="Courier New" w:hAnsi="Courier New" w:cs="Courier New" w:hint="default"/>
      </w:rPr>
    </w:lvl>
    <w:lvl w:ilvl="2" w:tplc="94B46A8E" w:tentative="1">
      <w:start w:val="1"/>
      <w:numFmt w:val="bullet"/>
      <w:lvlText w:val=""/>
      <w:lvlJc w:val="left"/>
      <w:pPr>
        <w:ind w:left="2728" w:hanging="360"/>
      </w:pPr>
      <w:rPr>
        <w:rFonts w:ascii="Wingdings" w:hAnsi="Wingdings" w:hint="default"/>
      </w:rPr>
    </w:lvl>
    <w:lvl w:ilvl="3" w:tplc="3C6A1A8C" w:tentative="1">
      <w:start w:val="1"/>
      <w:numFmt w:val="bullet"/>
      <w:lvlText w:val=""/>
      <w:lvlJc w:val="left"/>
      <w:pPr>
        <w:ind w:left="3448" w:hanging="360"/>
      </w:pPr>
      <w:rPr>
        <w:rFonts w:ascii="Symbol" w:hAnsi="Symbol" w:hint="default"/>
      </w:rPr>
    </w:lvl>
    <w:lvl w:ilvl="4" w:tplc="EEBE72B6" w:tentative="1">
      <w:start w:val="1"/>
      <w:numFmt w:val="bullet"/>
      <w:lvlText w:val="o"/>
      <w:lvlJc w:val="left"/>
      <w:pPr>
        <w:ind w:left="4168" w:hanging="360"/>
      </w:pPr>
      <w:rPr>
        <w:rFonts w:ascii="Courier New" w:hAnsi="Courier New" w:cs="Courier New" w:hint="default"/>
      </w:rPr>
    </w:lvl>
    <w:lvl w:ilvl="5" w:tplc="4344FA14" w:tentative="1">
      <w:start w:val="1"/>
      <w:numFmt w:val="bullet"/>
      <w:lvlText w:val=""/>
      <w:lvlJc w:val="left"/>
      <w:pPr>
        <w:ind w:left="4888" w:hanging="360"/>
      </w:pPr>
      <w:rPr>
        <w:rFonts w:ascii="Wingdings" w:hAnsi="Wingdings" w:hint="default"/>
      </w:rPr>
    </w:lvl>
    <w:lvl w:ilvl="6" w:tplc="8626FC14" w:tentative="1">
      <w:start w:val="1"/>
      <w:numFmt w:val="bullet"/>
      <w:lvlText w:val=""/>
      <w:lvlJc w:val="left"/>
      <w:pPr>
        <w:ind w:left="5608" w:hanging="360"/>
      </w:pPr>
      <w:rPr>
        <w:rFonts w:ascii="Symbol" w:hAnsi="Symbol" w:hint="default"/>
      </w:rPr>
    </w:lvl>
    <w:lvl w:ilvl="7" w:tplc="3D16D270" w:tentative="1">
      <w:start w:val="1"/>
      <w:numFmt w:val="bullet"/>
      <w:lvlText w:val="o"/>
      <w:lvlJc w:val="left"/>
      <w:pPr>
        <w:ind w:left="6328" w:hanging="360"/>
      </w:pPr>
      <w:rPr>
        <w:rFonts w:ascii="Courier New" w:hAnsi="Courier New" w:cs="Courier New" w:hint="default"/>
      </w:rPr>
    </w:lvl>
    <w:lvl w:ilvl="8" w:tplc="CE566220" w:tentative="1">
      <w:start w:val="1"/>
      <w:numFmt w:val="bullet"/>
      <w:lvlText w:val=""/>
      <w:lvlJc w:val="left"/>
      <w:pPr>
        <w:ind w:left="7048" w:hanging="360"/>
      </w:pPr>
      <w:rPr>
        <w:rFonts w:ascii="Wingdings" w:hAnsi="Wingdings" w:hint="default"/>
      </w:rPr>
    </w:lvl>
  </w:abstractNum>
  <w:abstractNum w:abstractNumId="16" w15:restartNumberingAfterBreak="0">
    <w:nsid w:val="199C3E50"/>
    <w:multiLevelType w:val="multilevel"/>
    <w:tmpl w:val="7DFE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1C0882"/>
    <w:multiLevelType w:val="multilevel"/>
    <w:tmpl w:val="0586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69737F"/>
    <w:multiLevelType w:val="multilevel"/>
    <w:tmpl w:val="57A8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E521E1"/>
    <w:multiLevelType w:val="multilevel"/>
    <w:tmpl w:val="F238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1001BF"/>
    <w:multiLevelType w:val="hybridMultilevel"/>
    <w:tmpl w:val="380EE8E4"/>
    <w:lvl w:ilvl="0" w:tplc="5F2EDD3E">
      <w:start w:val="1"/>
      <w:numFmt w:val="bullet"/>
      <w:lvlText w:val=""/>
      <w:lvlJc w:val="left"/>
      <w:pPr>
        <w:ind w:left="360" w:hanging="360"/>
      </w:pPr>
      <w:rPr>
        <w:rFonts w:ascii="Symbol" w:hAnsi="Symbol" w:hint="default"/>
      </w:rPr>
    </w:lvl>
    <w:lvl w:ilvl="1" w:tplc="398E6B60" w:tentative="1">
      <w:start w:val="1"/>
      <w:numFmt w:val="bullet"/>
      <w:lvlText w:val="o"/>
      <w:lvlJc w:val="left"/>
      <w:pPr>
        <w:ind w:left="1080" w:hanging="360"/>
      </w:pPr>
      <w:rPr>
        <w:rFonts w:ascii="Courier New" w:hAnsi="Courier New" w:cs="Courier New" w:hint="default"/>
      </w:rPr>
    </w:lvl>
    <w:lvl w:ilvl="2" w:tplc="A82C32A6" w:tentative="1">
      <w:start w:val="1"/>
      <w:numFmt w:val="bullet"/>
      <w:lvlText w:val=""/>
      <w:lvlJc w:val="left"/>
      <w:pPr>
        <w:ind w:left="1800" w:hanging="360"/>
      </w:pPr>
      <w:rPr>
        <w:rFonts w:ascii="Wingdings" w:hAnsi="Wingdings" w:hint="default"/>
      </w:rPr>
    </w:lvl>
    <w:lvl w:ilvl="3" w:tplc="8C643978" w:tentative="1">
      <w:start w:val="1"/>
      <w:numFmt w:val="bullet"/>
      <w:lvlText w:val=""/>
      <w:lvlJc w:val="left"/>
      <w:pPr>
        <w:ind w:left="2520" w:hanging="360"/>
      </w:pPr>
      <w:rPr>
        <w:rFonts w:ascii="Symbol" w:hAnsi="Symbol" w:hint="default"/>
      </w:rPr>
    </w:lvl>
    <w:lvl w:ilvl="4" w:tplc="0C3A5724" w:tentative="1">
      <w:start w:val="1"/>
      <w:numFmt w:val="bullet"/>
      <w:lvlText w:val="o"/>
      <w:lvlJc w:val="left"/>
      <w:pPr>
        <w:ind w:left="3240" w:hanging="360"/>
      </w:pPr>
      <w:rPr>
        <w:rFonts w:ascii="Courier New" w:hAnsi="Courier New" w:cs="Courier New" w:hint="default"/>
      </w:rPr>
    </w:lvl>
    <w:lvl w:ilvl="5" w:tplc="8B1C2548" w:tentative="1">
      <w:start w:val="1"/>
      <w:numFmt w:val="bullet"/>
      <w:lvlText w:val=""/>
      <w:lvlJc w:val="left"/>
      <w:pPr>
        <w:ind w:left="3960" w:hanging="360"/>
      </w:pPr>
      <w:rPr>
        <w:rFonts w:ascii="Wingdings" w:hAnsi="Wingdings" w:hint="default"/>
      </w:rPr>
    </w:lvl>
    <w:lvl w:ilvl="6" w:tplc="881AECF4" w:tentative="1">
      <w:start w:val="1"/>
      <w:numFmt w:val="bullet"/>
      <w:lvlText w:val=""/>
      <w:lvlJc w:val="left"/>
      <w:pPr>
        <w:ind w:left="4680" w:hanging="360"/>
      </w:pPr>
      <w:rPr>
        <w:rFonts w:ascii="Symbol" w:hAnsi="Symbol" w:hint="default"/>
      </w:rPr>
    </w:lvl>
    <w:lvl w:ilvl="7" w:tplc="FA2270DE" w:tentative="1">
      <w:start w:val="1"/>
      <w:numFmt w:val="bullet"/>
      <w:lvlText w:val="o"/>
      <w:lvlJc w:val="left"/>
      <w:pPr>
        <w:ind w:left="5400" w:hanging="360"/>
      </w:pPr>
      <w:rPr>
        <w:rFonts w:ascii="Courier New" w:hAnsi="Courier New" w:cs="Courier New" w:hint="default"/>
      </w:rPr>
    </w:lvl>
    <w:lvl w:ilvl="8" w:tplc="78E0BA72" w:tentative="1">
      <w:start w:val="1"/>
      <w:numFmt w:val="bullet"/>
      <w:lvlText w:val=""/>
      <w:lvlJc w:val="left"/>
      <w:pPr>
        <w:ind w:left="6120" w:hanging="360"/>
      </w:pPr>
      <w:rPr>
        <w:rFonts w:ascii="Wingdings" w:hAnsi="Wingdings" w:hint="default"/>
      </w:rPr>
    </w:lvl>
  </w:abstractNum>
  <w:abstractNum w:abstractNumId="21" w15:restartNumberingAfterBreak="0">
    <w:nsid w:val="1E6A0B2E"/>
    <w:multiLevelType w:val="hybridMultilevel"/>
    <w:tmpl w:val="D1FC2FA6"/>
    <w:lvl w:ilvl="0" w:tplc="699E374A">
      <w:start w:val="1"/>
      <w:numFmt w:val="bullet"/>
      <w:lvlText w:val=""/>
      <w:lvlJc w:val="left"/>
      <w:pPr>
        <w:ind w:left="360" w:hanging="360"/>
      </w:pPr>
      <w:rPr>
        <w:rFonts w:ascii="Symbol" w:hAnsi="Symbol" w:hint="default"/>
        <w:sz w:val="21"/>
        <w:szCs w:val="21"/>
      </w:rPr>
    </w:lvl>
    <w:lvl w:ilvl="1" w:tplc="9996B23C" w:tentative="1">
      <w:start w:val="1"/>
      <w:numFmt w:val="bullet"/>
      <w:lvlText w:val="o"/>
      <w:lvlJc w:val="left"/>
      <w:pPr>
        <w:ind w:left="1080" w:hanging="360"/>
      </w:pPr>
      <w:rPr>
        <w:rFonts w:ascii="Courier New" w:hAnsi="Courier New" w:cs="Courier New" w:hint="default"/>
      </w:rPr>
    </w:lvl>
    <w:lvl w:ilvl="2" w:tplc="22C67560" w:tentative="1">
      <w:start w:val="1"/>
      <w:numFmt w:val="bullet"/>
      <w:lvlText w:val=""/>
      <w:lvlJc w:val="left"/>
      <w:pPr>
        <w:ind w:left="1800" w:hanging="360"/>
      </w:pPr>
      <w:rPr>
        <w:rFonts w:ascii="Wingdings" w:hAnsi="Wingdings" w:hint="default"/>
      </w:rPr>
    </w:lvl>
    <w:lvl w:ilvl="3" w:tplc="8910CEDC" w:tentative="1">
      <w:start w:val="1"/>
      <w:numFmt w:val="bullet"/>
      <w:lvlText w:val=""/>
      <w:lvlJc w:val="left"/>
      <w:pPr>
        <w:ind w:left="2520" w:hanging="360"/>
      </w:pPr>
      <w:rPr>
        <w:rFonts w:ascii="Symbol" w:hAnsi="Symbol" w:hint="default"/>
      </w:rPr>
    </w:lvl>
    <w:lvl w:ilvl="4" w:tplc="7430DABE" w:tentative="1">
      <w:start w:val="1"/>
      <w:numFmt w:val="bullet"/>
      <w:lvlText w:val="o"/>
      <w:lvlJc w:val="left"/>
      <w:pPr>
        <w:ind w:left="3240" w:hanging="360"/>
      </w:pPr>
      <w:rPr>
        <w:rFonts w:ascii="Courier New" w:hAnsi="Courier New" w:cs="Courier New" w:hint="default"/>
      </w:rPr>
    </w:lvl>
    <w:lvl w:ilvl="5" w:tplc="64CA2698" w:tentative="1">
      <w:start w:val="1"/>
      <w:numFmt w:val="bullet"/>
      <w:lvlText w:val=""/>
      <w:lvlJc w:val="left"/>
      <w:pPr>
        <w:ind w:left="3960" w:hanging="360"/>
      </w:pPr>
      <w:rPr>
        <w:rFonts w:ascii="Wingdings" w:hAnsi="Wingdings" w:hint="default"/>
      </w:rPr>
    </w:lvl>
    <w:lvl w:ilvl="6" w:tplc="DB0044A0" w:tentative="1">
      <w:start w:val="1"/>
      <w:numFmt w:val="bullet"/>
      <w:lvlText w:val=""/>
      <w:lvlJc w:val="left"/>
      <w:pPr>
        <w:ind w:left="4680" w:hanging="360"/>
      </w:pPr>
      <w:rPr>
        <w:rFonts w:ascii="Symbol" w:hAnsi="Symbol" w:hint="default"/>
      </w:rPr>
    </w:lvl>
    <w:lvl w:ilvl="7" w:tplc="0E285DAE" w:tentative="1">
      <w:start w:val="1"/>
      <w:numFmt w:val="bullet"/>
      <w:lvlText w:val="o"/>
      <w:lvlJc w:val="left"/>
      <w:pPr>
        <w:ind w:left="5400" w:hanging="360"/>
      </w:pPr>
      <w:rPr>
        <w:rFonts w:ascii="Courier New" w:hAnsi="Courier New" w:cs="Courier New" w:hint="default"/>
      </w:rPr>
    </w:lvl>
    <w:lvl w:ilvl="8" w:tplc="738C23FC" w:tentative="1">
      <w:start w:val="1"/>
      <w:numFmt w:val="bullet"/>
      <w:lvlText w:val=""/>
      <w:lvlJc w:val="left"/>
      <w:pPr>
        <w:ind w:left="6120" w:hanging="360"/>
      </w:pPr>
      <w:rPr>
        <w:rFonts w:ascii="Wingdings" w:hAnsi="Wingdings" w:hint="default"/>
      </w:rPr>
    </w:lvl>
  </w:abstractNum>
  <w:abstractNum w:abstractNumId="22" w15:restartNumberingAfterBreak="0">
    <w:nsid w:val="1FDB4D9F"/>
    <w:multiLevelType w:val="hybridMultilevel"/>
    <w:tmpl w:val="4958024A"/>
    <w:lvl w:ilvl="0" w:tplc="03F4E010">
      <w:start w:val="1"/>
      <w:numFmt w:val="bullet"/>
      <w:lvlText w:val=""/>
      <w:lvlJc w:val="left"/>
      <w:pPr>
        <w:ind w:left="720" w:hanging="360"/>
      </w:pPr>
      <w:rPr>
        <w:rFonts w:ascii="Symbol" w:hAnsi="Symbol" w:hint="default"/>
      </w:rPr>
    </w:lvl>
    <w:lvl w:ilvl="1" w:tplc="84FE8012" w:tentative="1">
      <w:start w:val="1"/>
      <w:numFmt w:val="bullet"/>
      <w:lvlText w:val="o"/>
      <w:lvlJc w:val="left"/>
      <w:pPr>
        <w:ind w:left="1440" w:hanging="360"/>
      </w:pPr>
      <w:rPr>
        <w:rFonts w:ascii="Courier New" w:hAnsi="Courier New" w:cs="Courier New" w:hint="default"/>
      </w:rPr>
    </w:lvl>
    <w:lvl w:ilvl="2" w:tplc="D79652D4" w:tentative="1">
      <w:start w:val="1"/>
      <w:numFmt w:val="bullet"/>
      <w:lvlText w:val=""/>
      <w:lvlJc w:val="left"/>
      <w:pPr>
        <w:ind w:left="2160" w:hanging="360"/>
      </w:pPr>
      <w:rPr>
        <w:rFonts w:ascii="Wingdings" w:hAnsi="Wingdings" w:hint="default"/>
      </w:rPr>
    </w:lvl>
    <w:lvl w:ilvl="3" w:tplc="F2149BDA" w:tentative="1">
      <w:start w:val="1"/>
      <w:numFmt w:val="bullet"/>
      <w:lvlText w:val=""/>
      <w:lvlJc w:val="left"/>
      <w:pPr>
        <w:ind w:left="2880" w:hanging="360"/>
      </w:pPr>
      <w:rPr>
        <w:rFonts w:ascii="Symbol" w:hAnsi="Symbol" w:hint="default"/>
      </w:rPr>
    </w:lvl>
    <w:lvl w:ilvl="4" w:tplc="8D149F9A" w:tentative="1">
      <w:start w:val="1"/>
      <w:numFmt w:val="bullet"/>
      <w:lvlText w:val="o"/>
      <w:lvlJc w:val="left"/>
      <w:pPr>
        <w:ind w:left="3600" w:hanging="360"/>
      </w:pPr>
      <w:rPr>
        <w:rFonts w:ascii="Courier New" w:hAnsi="Courier New" w:cs="Courier New" w:hint="default"/>
      </w:rPr>
    </w:lvl>
    <w:lvl w:ilvl="5" w:tplc="86A04072" w:tentative="1">
      <w:start w:val="1"/>
      <w:numFmt w:val="bullet"/>
      <w:lvlText w:val=""/>
      <w:lvlJc w:val="left"/>
      <w:pPr>
        <w:ind w:left="4320" w:hanging="360"/>
      </w:pPr>
      <w:rPr>
        <w:rFonts w:ascii="Wingdings" w:hAnsi="Wingdings" w:hint="default"/>
      </w:rPr>
    </w:lvl>
    <w:lvl w:ilvl="6" w:tplc="E8A82BF8" w:tentative="1">
      <w:start w:val="1"/>
      <w:numFmt w:val="bullet"/>
      <w:lvlText w:val=""/>
      <w:lvlJc w:val="left"/>
      <w:pPr>
        <w:ind w:left="5040" w:hanging="360"/>
      </w:pPr>
      <w:rPr>
        <w:rFonts w:ascii="Symbol" w:hAnsi="Symbol" w:hint="default"/>
      </w:rPr>
    </w:lvl>
    <w:lvl w:ilvl="7" w:tplc="441EA64E" w:tentative="1">
      <w:start w:val="1"/>
      <w:numFmt w:val="bullet"/>
      <w:lvlText w:val="o"/>
      <w:lvlJc w:val="left"/>
      <w:pPr>
        <w:ind w:left="5760" w:hanging="360"/>
      </w:pPr>
      <w:rPr>
        <w:rFonts w:ascii="Courier New" w:hAnsi="Courier New" w:cs="Courier New" w:hint="default"/>
      </w:rPr>
    </w:lvl>
    <w:lvl w:ilvl="8" w:tplc="A7BE9454" w:tentative="1">
      <w:start w:val="1"/>
      <w:numFmt w:val="bullet"/>
      <w:lvlText w:val=""/>
      <w:lvlJc w:val="left"/>
      <w:pPr>
        <w:ind w:left="6480" w:hanging="360"/>
      </w:pPr>
      <w:rPr>
        <w:rFonts w:ascii="Wingdings" w:hAnsi="Wingdings" w:hint="default"/>
      </w:rPr>
    </w:lvl>
  </w:abstractNum>
  <w:abstractNum w:abstractNumId="23" w15:restartNumberingAfterBreak="0">
    <w:nsid w:val="2181025B"/>
    <w:multiLevelType w:val="multilevel"/>
    <w:tmpl w:val="0FFA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00770A"/>
    <w:multiLevelType w:val="hybridMultilevel"/>
    <w:tmpl w:val="FA984A6E"/>
    <w:lvl w:ilvl="0" w:tplc="C0562E54">
      <w:start w:val="1"/>
      <w:numFmt w:val="bullet"/>
      <w:lvlText w:val=""/>
      <w:lvlJc w:val="left"/>
      <w:pPr>
        <w:ind w:left="720" w:hanging="360"/>
      </w:pPr>
      <w:rPr>
        <w:rFonts w:ascii="Symbol" w:hAnsi="Symbol" w:hint="default"/>
      </w:rPr>
    </w:lvl>
    <w:lvl w:ilvl="1" w:tplc="B9BE3A1A" w:tentative="1">
      <w:start w:val="1"/>
      <w:numFmt w:val="bullet"/>
      <w:lvlText w:val="o"/>
      <w:lvlJc w:val="left"/>
      <w:pPr>
        <w:ind w:left="1440" w:hanging="360"/>
      </w:pPr>
      <w:rPr>
        <w:rFonts w:ascii="Courier New" w:hAnsi="Courier New" w:cs="Courier New" w:hint="default"/>
      </w:rPr>
    </w:lvl>
    <w:lvl w:ilvl="2" w:tplc="4502B11A" w:tentative="1">
      <w:start w:val="1"/>
      <w:numFmt w:val="bullet"/>
      <w:lvlText w:val=""/>
      <w:lvlJc w:val="left"/>
      <w:pPr>
        <w:ind w:left="2160" w:hanging="360"/>
      </w:pPr>
      <w:rPr>
        <w:rFonts w:ascii="Wingdings" w:hAnsi="Wingdings" w:hint="default"/>
      </w:rPr>
    </w:lvl>
    <w:lvl w:ilvl="3" w:tplc="A52C377E" w:tentative="1">
      <w:start w:val="1"/>
      <w:numFmt w:val="bullet"/>
      <w:lvlText w:val=""/>
      <w:lvlJc w:val="left"/>
      <w:pPr>
        <w:ind w:left="2880" w:hanging="360"/>
      </w:pPr>
      <w:rPr>
        <w:rFonts w:ascii="Symbol" w:hAnsi="Symbol" w:hint="default"/>
      </w:rPr>
    </w:lvl>
    <w:lvl w:ilvl="4" w:tplc="5A42330C" w:tentative="1">
      <w:start w:val="1"/>
      <w:numFmt w:val="bullet"/>
      <w:lvlText w:val="o"/>
      <w:lvlJc w:val="left"/>
      <w:pPr>
        <w:ind w:left="3600" w:hanging="360"/>
      </w:pPr>
      <w:rPr>
        <w:rFonts w:ascii="Courier New" w:hAnsi="Courier New" w:cs="Courier New" w:hint="default"/>
      </w:rPr>
    </w:lvl>
    <w:lvl w:ilvl="5" w:tplc="A6663DD2" w:tentative="1">
      <w:start w:val="1"/>
      <w:numFmt w:val="bullet"/>
      <w:lvlText w:val=""/>
      <w:lvlJc w:val="left"/>
      <w:pPr>
        <w:ind w:left="4320" w:hanging="360"/>
      </w:pPr>
      <w:rPr>
        <w:rFonts w:ascii="Wingdings" w:hAnsi="Wingdings" w:hint="default"/>
      </w:rPr>
    </w:lvl>
    <w:lvl w:ilvl="6" w:tplc="E9EEF80A" w:tentative="1">
      <w:start w:val="1"/>
      <w:numFmt w:val="bullet"/>
      <w:lvlText w:val=""/>
      <w:lvlJc w:val="left"/>
      <w:pPr>
        <w:ind w:left="5040" w:hanging="360"/>
      </w:pPr>
      <w:rPr>
        <w:rFonts w:ascii="Symbol" w:hAnsi="Symbol" w:hint="default"/>
      </w:rPr>
    </w:lvl>
    <w:lvl w:ilvl="7" w:tplc="2DAEF472" w:tentative="1">
      <w:start w:val="1"/>
      <w:numFmt w:val="bullet"/>
      <w:lvlText w:val="o"/>
      <w:lvlJc w:val="left"/>
      <w:pPr>
        <w:ind w:left="5760" w:hanging="360"/>
      </w:pPr>
      <w:rPr>
        <w:rFonts w:ascii="Courier New" w:hAnsi="Courier New" w:cs="Courier New" w:hint="default"/>
      </w:rPr>
    </w:lvl>
    <w:lvl w:ilvl="8" w:tplc="548CFDF0" w:tentative="1">
      <w:start w:val="1"/>
      <w:numFmt w:val="bullet"/>
      <w:lvlText w:val=""/>
      <w:lvlJc w:val="left"/>
      <w:pPr>
        <w:ind w:left="6480" w:hanging="360"/>
      </w:pPr>
      <w:rPr>
        <w:rFonts w:ascii="Wingdings" w:hAnsi="Wingdings" w:hint="default"/>
      </w:rPr>
    </w:lvl>
  </w:abstractNum>
  <w:abstractNum w:abstractNumId="25" w15:restartNumberingAfterBreak="0">
    <w:nsid w:val="28D65667"/>
    <w:multiLevelType w:val="hybridMultilevel"/>
    <w:tmpl w:val="F9501592"/>
    <w:lvl w:ilvl="0" w:tplc="FD02EC2E">
      <w:start w:val="1"/>
      <w:numFmt w:val="bullet"/>
      <w:lvlText w:val=""/>
      <w:lvlJc w:val="left"/>
      <w:pPr>
        <w:ind w:left="720" w:hanging="360"/>
      </w:pPr>
      <w:rPr>
        <w:rFonts w:ascii="Symbol" w:hAnsi="Symbol" w:hint="default"/>
      </w:rPr>
    </w:lvl>
    <w:lvl w:ilvl="1" w:tplc="537AECE4" w:tentative="1">
      <w:start w:val="1"/>
      <w:numFmt w:val="bullet"/>
      <w:lvlText w:val="o"/>
      <w:lvlJc w:val="left"/>
      <w:pPr>
        <w:ind w:left="1440" w:hanging="360"/>
      </w:pPr>
      <w:rPr>
        <w:rFonts w:ascii="Courier New" w:hAnsi="Courier New" w:cs="Courier New" w:hint="default"/>
      </w:rPr>
    </w:lvl>
    <w:lvl w:ilvl="2" w:tplc="8082A1EA" w:tentative="1">
      <w:start w:val="1"/>
      <w:numFmt w:val="bullet"/>
      <w:lvlText w:val=""/>
      <w:lvlJc w:val="left"/>
      <w:pPr>
        <w:ind w:left="2160" w:hanging="360"/>
      </w:pPr>
      <w:rPr>
        <w:rFonts w:ascii="Wingdings" w:hAnsi="Wingdings" w:hint="default"/>
      </w:rPr>
    </w:lvl>
    <w:lvl w:ilvl="3" w:tplc="F776F75A" w:tentative="1">
      <w:start w:val="1"/>
      <w:numFmt w:val="bullet"/>
      <w:lvlText w:val=""/>
      <w:lvlJc w:val="left"/>
      <w:pPr>
        <w:ind w:left="2880" w:hanging="360"/>
      </w:pPr>
      <w:rPr>
        <w:rFonts w:ascii="Symbol" w:hAnsi="Symbol" w:hint="default"/>
      </w:rPr>
    </w:lvl>
    <w:lvl w:ilvl="4" w:tplc="D1E6DC24" w:tentative="1">
      <w:start w:val="1"/>
      <w:numFmt w:val="bullet"/>
      <w:lvlText w:val="o"/>
      <w:lvlJc w:val="left"/>
      <w:pPr>
        <w:ind w:left="3600" w:hanging="360"/>
      </w:pPr>
      <w:rPr>
        <w:rFonts w:ascii="Courier New" w:hAnsi="Courier New" w:cs="Courier New" w:hint="default"/>
      </w:rPr>
    </w:lvl>
    <w:lvl w:ilvl="5" w:tplc="E42853B2" w:tentative="1">
      <w:start w:val="1"/>
      <w:numFmt w:val="bullet"/>
      <w:lvlText w:val=""/>
      <w:lvlJc w:val="left"/>
      <w:pPr>
        <w:ind w:left="4320" w:hanging="360"/>
      </w:pPr>
      <w:rPr>
        <w:rFonts w:ascii="Wingdings" w:hAnsi="Wingdings" w:hint="default"/>
      </w:rPr>
    </w:lvl>
    <w:lvl w:ilvl="6" w:tplc="680CFABA" w:tentative="1">
      <w:start w:val="1"/>
      <w:numFmt w:val="bullet"/>
      <w:lvlText w:val=""/>
      <w:lvlJc w:val="left"/>
      <w:pPr>
        <w:ind w:left="5040" w:hanging="360"/>
      </w:pPr>
      <w:rPr>
        <w:rFonts w:ascii="Symbol" w:hAnsi="Symbol" w:hint="default"/>
      </w:rPr>
    </w:lvl>
    <w:lvl w:ilvl="7" w:tplc="44EC9006" w:tentative="1">
      <w:start w:val="1"/>
      <w:numFmt w:val="bullet"/>
      <w:lvlText w:val="o"/>
      <w:lvlJc w:val="left"/>
      <w:pPr>
        <w:ind w:left="5760" w:hanging="360"/>
      </w:pPr>
      <w:rPr>
        <w:rFonts w:ascii="Courier New" w:hAnsi="Courier New" w:cs="Courier New" w:hint="default"/>
      </w:rPr>
    </w:lvl>
    <w:lvl w:ilvl="8" w:tplc="CCDE0950" w:tentative="1">
      <w:start w:val="1"/>
      <w:numFmt w:val="bullet"/>
      <w:lvlText w:val=""/>
      <w:lvlJc w:val="left"/>
      <w:pPr>
        <w:ind w:left="6480" w:hanging="360"/>
      </w:pPr>
      <w:rPr>
        <w:rFonts w:ascii="Wingdings" w:hAnsi="Wingdings" w:hint="default"/>
      </w:rPr>
    </w:lvl>
  </w:abstractNum>
  <w:abstractNum w:abstractNumId="26" w15:restartNumberingAfterBreak="0">
    <w:nsid w:val="2BA45E9B"/>
    <w:multiLevelType w:val="hybridMultilevel"/>
    <w:tmpl w:val="611A8286"/>
    <w:lvl w:ilvl="0" w:tplc="485A373C">
      <w:start w:val="1"/>
      <w:numFmt w:val="bullet"/>
      <w:lvlText w:val=""/>
      <w:lvlJc w:val="left"/>
      <w:pPr>
        <w:ind w:left="360" w:hanging="360"/>
      </w:pPr>
      <w:rPr>
        <w:rFonts w:ascii="Symbol" w:hAnsi="Symbol" w:hint="default"/>
        <w:sz w:val="21"/>
        <w:szCs w:val="21"/>
      </w:rPr>
    </w:lvl>
    <w:lvl w:ilvl="1" w:tplc="589A8AC6" w:tentative="1">
      <w:start w:val="1"/>
      <w:numFmt w:val="bullet"/>
      <w:lvlText w:val="o"/>
      <w:lvlJc w:val="left"/>
      <w:pPr>
        <w:ind w:left="1080" w:hanging="360"/>
      </w:pPr>
      <w:rPr>
        <w:rFonts w:ascii="Courier New" w:hAnsi="Courier New" w:cs="Courier New" w:hint="default"/>
      </w:rPr>
    </w:lvl>
    <w:lvl w:ilvl="2" w:tplc="763E9868" w:tentative="1">
      <w:start w:val="1"/>
      <w:numFmt w:val="bullet"/>
      <w:lvlText w:val=""/>
      <w:lvlJc w:val="left"/>
      <w:pPr>
        <w:ind w:left="1800" w:hanging="360"/>
      </w:pPr>
      <w:rPr>
        <w:rFonts w:ascii="Wingdings" w:hAnsi="Wingdings" w:hint="default"/>
      </w:rPr>
    </w:lvl>
    <w:lvl w:ilvl="3" w:tplc="32DEE588" w:tentative="1">
      <w:start w:val="1"/>
      <w:numFmt w:val="bullet"/>
      <w:lvlText w:val=""/>
      <w:lvlJc w:val="left"/>
      <w:pPr>
        <w:ind w:left="2520" w:hanging="360"/>
      </w:pPr>
      <w:rPr>
        <w:rFonts w:ascii="Symbol" w:hAnsi="Symbol" w:hint="default"/>
      </w:rPr>
    </w:lvl>
    <w:lvl w:ilvl="4" w:tplc="3380255A" w:tentative="1">
      <w:start w:val="1"/>
      <w:numFmt w:val="bullet"/>
      <w:lvlText w:val="o"/>
      <w:lvlJc w:val="left"/>
      <w:pPr>
        <w:ind w:left="3240" w:hanging="360"/>
      </w:pPr>
      <w:rPr>
        <w:rFonts w:ascii="Courier New" w:hAnsi="Courier New" w:cs="Courier New" w:hint="default"/>
      </w:rPr>
    </w:lvl>
    <w:lvl w:ilvl="5" w:tplc="6B68CCFC" w:tentative="1">
      <w:start w:val="1"/>
      <w:numFmt w:val="bullet"/>
      <w:lvlText w:val=""/>
      <w:lvlJc w:val="left"/>
      <w:pPr>
        <w:ind w:left="3960" w:hanging="360"/>
      </w:pPr>
      <w:rPr>
        <w:rFonts w:ascii="Wingdings" w:hAnsi="Wingdings" w:hint="default"/>
      </w:rPr>
    </w:lvl>
    <w:lvl w:ilvl="6" w:tplc="622EE856" w:tentative="1">
      <w:start w:val="1"/>
      <w:numFmt w:val="bullet"/>
      <w:lvlText w:val=""/>
      <w:lvlJc w:val="left"/>
      <w:pPr>
        <w:ind w:left="4680" w:hanging="360"/>
      </w:pPr>
      <w:rPr>
        <w:rFonts w:ascii="Symbol" w:hAnsi="Symbol" w:hint="default"/>
      </w:rPr>
    </w:lvl>
    <w:lvl w:ilvl="7" w:tplc="AC6A0688" w:tentative="1">
      <w:start w:val="1"/>
      <w:numFmt w:val="bullet"/>
      <w:lvlText w:val="o"/>
      <w:lvlJc w:val="left"/>
      <w:pPr>
        <w:ind w:left="5400" w:hanging="360"/>
      </w:pPr>
      <w:rPr>
        <w:rFonts w:ascii="Courier New" w:hAnsi="Courier New" w:cs="Courier New" w:hint="default"/>
      </w:rPr>
    </w:lvl>
    <w:lvl w:ilvl="8" w:tplc="CC289D50" w:tentative="1">
      <w:start w:val="1"/>
      <w:numFmt w:val="bullet"/>
      <w:lvlText w:val=""/>
      <w:lvlJc w:val="left"/>
      <w:pPr>
        <w:ind w:left="6120" w:hanging="360"/>
      </w:pPr>
      <w:rPr>
        <w:rFonts w:ascii="Wingdings" w:hAnsi="Wingdings" w:hint="default"/>
      </w:rPr>
    </w:lvl>
  </w:abstractNum>
  <w:abstractNum w:abstractNumId="27" w15:restartNumberingAfterBreak="0">
    <w:nsid w:val="2BD67369"/>
    <w:multiLevelType w:val="hybridMultilevel"/>
    <w:tmpl w:val="873A6600"/>
    <w:lvl w:ilvl="0" w:tplc="0FB2602E">
      <w:start w:val="1"/>
      <w:numFmt w:val="decimal"/>
      <w:lvlText w:val="%1."/>
      <w:lvlJc w:val="left"/>
      <w:pPr>
        <w:ind w:left="800" w:hanging="400"/>
      </w:pPr>
    </w:lvl>
    <w:lvl w:ilvl="1" w:tplc="4E8E283E">
      <w:numFmt w:val="decimal"/>
      <w:lvlText w:val=""/>
      <w:lvlJc w:val="left"/>
    </w:lvl>
    <w:lvl w:ilvl="2" w:tplc="56A21D96">
      <w:numFmt w:val="decimal"/>
      <w:lvlText w:val=""/>
      <w:lvlJc w:val="left"/>
    </w:lvl>
    <w:lvl w:ilvl="3" w:tplc="52F87514">
      <w:numFmt w:val="decimal"/>
      <w:lvlText w:val=""/>
      <w:lvlJc w:val="left"/>
    </w:lvl>
    <w:lvl w:ilvl="4" w:tplc="E7E25BF0">
      <w:numFmt w:val="decimal"/>
      <w:lvlText w:val=""/>
      <w:lvlJc w:val="left"/>
    </w:lvl>
    <w:lvl w:ilvl="5" w:tplc="6F906BB4">
      <w:numFmt w:val="decimal"/>
      <w:lvlText w:val=""/>
      <w:lvlJc w:val="left"/>
    </w:lvl>
    <w:lvl w:ilvl="6" w:tplc="66485FE0">
      <w:numFmt w:val="decimal"/>
      <w:lvlText w:val=""/>
      <w:lvlJc w:val="left"/>
    </w:lvl>
    <w:lvl w:ilvl="7" w:tplc="722C67C8">
      <w:numFmt w:val="decimal"/>
      <w:lvlText w:val=""/>
      <w:lvlJc w:val="left"/>
    </w:lvl>
    <w:lvl w:ilvl="8" w:tplc="FA3C6EB2">
      <w:numFmt w:val="decimal"/>
      <w:lvlText w:val=""/>
      <w:lvlJc w:val="left"/>
    </w:lvl>
  </w:abstractNum>
  <w:abstractNum w:abstractNumId="28" w15:restartNumberingAfterBreak="0">
    <w:nsid w:val="2CF4573F"/>
    <w:multiLevelType w:val="hybridMultilevel"/>
    <w:tmpl w:val="E2EE7A56"/>
    <w:lvl w:ilvl="0" w:tplc="B6820F3E">
      <w:start w:val="1"/>
      <w:numFmt w:val="bullet"/>
      <w:lvlText w:val=""/>
      <w:lvlJc w:val="left"/>
      <w:pPr>
        <w:ind w:left="360" w:hanging="360"/>
      </w:pPr>
      <w:rPr>
        <w:rFonts w:ascii="Symbol" w:hAnsi="Symbol" w:hint="default"/>
        <w:sz w:val="21"/>
        <w:szCs w:val="21"/>
      </w:rPr>
    </w:lvl>
    <w:lvl w:ilvl="1" w:tplc="FBEE6A56" w:tentative="1">
      <w:start w:val="1"/>
      <w:numFmt w:val="bullet"/>
      <w:lvlText w:val="o"/>
      <w:lvlJc w:val="left"/>
      <w:pPr>
        <w:ind w:left="1080" w:hanging="360"/>
      </w:pPr>
      <w:rPr>
        <w:rFonts w:ascii="Courier New" w:hAnsi="Courier New" w:cs="Courier New" w:hint="default"/>
      </w:rPr>
    </w:lvl>
    <w:lvl w:ilvl="2" w:tplc="EECA52FE" w:tentative="1">
      <w:start w:val="1"/>
      <w:numFmt w:val="bullet"/>
      <w:lvlText w:val=""/>
      <w:lvlJc w:val="left"/>
      <w:pPr>
        <w:ind w:left="1800" w:hanging="360"/>
      </w:pPr>
      <w:rPr>
        <w:rFonts w:ascii="Wingdings" w:hAnsi="Wingdings" w:hint="default"/>
      </w:rPr>
    </w:lvl>
    <w:lvl w:ilvl="3" w:tplc="61F2175C" w:tentative="1">
      <w:start w:val="1"/>
      <w:numFmt w:val="bullet"/>
      <w:lvlText w:val=""/>
      <w:lvlJc w:val="left"/>
      <w:pPr>
        <w:ind w:left="2520" w:hanging="360"/>
      </w:pPr>
      <w:rPr>
        <w:rFonts w:ascii="Symbol" w:hAnsi="Symbol" w:hint="default"/>
      </w:rPr>
    </w:lvl>
    <w:lvl w:ilvl="4" w:tplc="9A1240FC" w:tentative="1">
      <w:start w:val="1"/>
      <w:numFmt w:val="bullet"/>
      <w:lvlText w:val="o"/>
      <w:lvlJc w:val="left"/>
      <w:pPr>
        <w:ind w:left="3240" w:hanging="360"/>
      </w:pPr>
      <w:rPr>
        <w:rFonts w:ascii="Courier New" w:hAnsi="Courier New" w:cs="Courier New" w:hint="default"/>
      </w:rPr>
    </w:lvl>
    <w:lvl w:ilvl="5" w:tplc="51CA07A4" w:tentative="1">
      <w:start w:val="1"/>
      <w:numFmt w:val="bullet"/>
      <w:lvlText w:val=""/>
      <w:lvlJc w:val="left"/>
      <w:pPr>
        <w:ind w:left="3960" w:hanging="360"/>
      </w:pPr>
      <w:rPr>
        <w:rFonts w:ascii="Wingdings" w:hAnsi="Wingdings" w:hint="default"/>
      </w:rPr>
    </w:lvl>
    <w:lvl w:ilvl="6" w:tplc="81AAD63C" w:tentative="1">
      <w:start w:val="1"/>
      <w:numFmt w:val="bullet"/>
      <w:lvlText w:val=""/>
      <w:lvlJc w:val="left"/>
      <w:pPr>
        <w:ind w:left="4680" w:hanging="360"/>
      </w:pPr>
      <w:rPr>
        <w:rFonts w:ascii="Symbol" w:hAnsi="Symbol" w:hint="default"/>
      </w:rPr>
    </w:lvl>
    <w:lvl w:ilvl="7" w:tplc="5FB06374" w:tentative="1">
      <w:start w:val="1"/>
      <w:numFmt w:val="bullet"/>
      <w:lvlText w:val="o"/>
      <w:lvlJc w:val="left"/>
      <w:pPr>
        <w:ind w:left="5400" w:hanging="360"/>
      </w:pPr>
      <w:rPr>
        <w:rFonts w:ascii="Courier New" w:hAnsi="Courier New" w:cs="Courier New" w:hint="default"/>
      </w:rPr>
    </w:lvl>
    <w:lvl w:ilvl="8" w:tplc="DE04FAAE" w:tentative="1">
      <w:start w:val="1"/>
      <w:numFmt w:val="bullet"/>
      <w:lvlText w:val=""/>
      <w:lvlJc w:val="left"/>
      <w:pPr>
        <w:ind w:left="6120" w:hanging="360"/>
      </w:pPr>
      <w:rPr>
        <w:rFonts w:ascii="Wingdings" w:hAnsi="Wingdings" w:hint="default"/>
      </w:rPr>
    </w:lvl>
  </w:abstractNum>
  <w:abstractNum w:abstractNumId="29" w15:restartNumberingAfterBreak="0">
    <w:nsid w:val="2D58374F"/>
    <w:multiLevelType w:val="hybridMultilevel"/>
    <w:tmpl w:val="0BDC5522"/>
    <w:lvl w:ilvl="0" w:tplc="DC067144">
      <w:start w:val="2"/>
      <w:numFmt w:val="bullet"/>
      <w:lvlText w:val="-"/>
      <w:lvlJc w:val="left"/>
      <w:pPr>
        <w:ind w:left="815" w:hanging="360"/>
      </w:pPr>
      <w:rPr>
        <w:rFonts w:ascii="system-ui" w:eastAsiaTheme="minorHAnsi" w:hAnsi="system-ui" w:cs="Calibri" w:hint="default"/>
      </w:rPr>
    </w:lvl>
    <w:lvl w:ilvl="1" w:tplc="D548E724" w:tentative="1">
      <w:start w:val="1"/>
      <w:numFmt w:val="bullet"/>
      <w:lvlText w:val="o"/>
      <w:lvlJc w:val="left"/>
      <w:pPr>
        <w:ind w:left="1535" w:hanging="360"/>
      </w:pPr>
      <w:rPr>
        <w:rFonts w:ascii="Courier New" w:hAnsi="Courier New" w:cs="Courier New" w:hint="default"/>
      </w:rPr>
    </w:lvl>
    <w:lvl w:ilvl="2" w:tplc="DB225F7C" w:tentative="1">
      <w:start w:val="1"/>
      <w:numFmt w:val="bullet"/>
      <w:lvlText w:val=""/>
      <w:lvlJc w:val="left"/>
      <w:pPr>
        <w:ind w:left="2255" w:hanging="360"/>
      </w:pPr>
      <w:rPr>
        <w:rFonts w:ascii="Wingdings" w:hAnsi="Wingdings" w:hint="default"/>
      </w:rPr>
    </w:lvl>
    <w:lvl w:ilvl="3" w:tplc="84FE8070" w:tentative="1">
      <w:start w:val="1"/>
      <w:numFmt w:val="bullet"/>
      <w:lvlText w:val=""/>
      <w:lvlJc w:val="left"/>
      <w:pPr>
        <w:ind w:left="2975" w:hanging="360"/>
      </w:pPr>
      <w:rPr>
        <w:rFonts w:ascii="Symbol" w:hAnsi="Symbol" w:hint="default"/>
      </w:rPr>
    </w:lvl>
    <w:lvl w:ilvl="4" w:tplc="CF4E758A" w:tentative="1">
      <w:start w:val="1"/>
      <w:numFmt w:val="bullet"/>
      <w:lvlText w:val="o"/>
      <w:lvlJc w:val="left"/>
      <w:pPr>
        <w:ind w:left="3695" w:hanging="360"/>
      </w:pPr>
      <w:rPr>
        <w:rFonts w:ascii="Courier New" w:hAnsi="Courier New" w:cs="Courier New" w:hint="default"/>
      </w:rPr>
    </w:lvl>
    <w:lvl w:ilvl="5" w:tplc="99A4D598" w:tentative="1">
      <w:start w:val="1"/>
      <w:numFmt w:val="bullet"/>
      <w:lvlText w:val=""/>
      <w:lvlJc w:val="left"/>
      <w:pPr>
        <w:ind w:left="4415" w:hanging="360"/>
      </w:pPr>
      <w:rPr>
        <w:rFonts w:ascii="Wingdings" w:hAnsi="Wingdings" w:hint="default"/>
      </w:rPr>
    </w:lvl>
    <w:lvl w:ilvl="6" w:tplc="A80EB394" w:tentative="1">
      <w:start w:val="1"/>
      <w:numFmt w:val="bullet"/>
      <w:lvlText w:val=""/>
      <w:lvlJc w:val="left"/>
      <w:pPr>
        <w:ind w:left="5135" w:hanging="360"/>
      </w:pPr>
      <w:rPr>
        <w:rFonts w:ascii="Symbol" w:hAnsi="Symbol" w:hint="default"/>
      </w:rPr>
    </w:lvl>
    <w:lvl w:ilvl="7" w:tplc="D1BC969A" w:tentative="1">
      <w:start w:val="1"/>
      <w:numFmt w:val="bullet"/>
      <w:lvlText w:val="o"/>
      <w:lvlJc w:val="left"/>
      <w:pPr>
        <w:ind w:left="5855" w:hanging="360"/>
      </w:pPr>
      <w:rPr>
        <w:rFonts w:ascii="Courier New" w:hAnsi="Courier New" w:cs="Courier New" w:hint="default"/>
      </w:rPr>
    </w:lvl>
    <w:lvl w:ilvl="8" w:tplc="FE2EE136" w:tentative="1">
      <w:start w:val="1"/>
      <w:numFmt w:val="bullet"/>
      <w:lvlText w:val=""/>
      <w:lvlJc w:val="left"/>
      <w:pPr>
        <w:ind w:left="6575" w:hanging="360"/>
      </w:pPr>
      <w:rPr>
        <w:rFonts w:ascii="Wingdings" w:hAnsi="Wingdings" w:hint="default"/>
      </w:rPr>
    </w:lvl>
  </w:abstractNum>
  <w:abstractNum w:abstractNumId="30" w15:restartNumberingAfterBreak="0">
    <w:nsid w:val="33BB3ECD"/>
    <w:multiLevelType w:val="multilevel"/>
    <w:tmpl w:val="1734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5E71B6"/>
    <w:multiLevelType w:val="multilevel"/>
    <w:tmpl w:val="509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89907E0"/>
    <w:multiLevelType w:val="multilevel"/>
    <w:tmpl w:val="B1BC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BEF6F0F"/>
    <w:multiLevelType w:val="multilevel"/>
    <w:tmpl w:val="BFC0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3A7078"/>
    <w:multiLevelType w:val="hybridMultilevel"/>
    <w:tmpl w:val="2348FA34"/>
    <w:lvl w:ilvl="0" w:tplc="793C82AE">
      <w:start w:val="1"/>
      <w:numFmt w:val="bullet"/>
      <w:lvlText w:val=""/>
      <w:lvlJc w:val="left"/>
      <w:pPr>
        <w:ind w:left="360" w:hanging="360"/>
      </w:pPr>
      <w:rPr>
        <w:rFonts w:ascii="Symbol" w:hAnsi="Symbol" w:hint="default"/>
        <w:sz w:val="21"/>
        <w:szCs w:val="21"/>
      </w:rPr>
    </w:lvl>
    <w:lvl w:ilvl="1" w:tplc="D3A4DD6C" w:tentative="1">
      <w:start w:val="1"/>
      <w:numFmt w:val="bullet"/>
      <w:lvlText w:val="o"/>
      <w:lvlJc w:val="left"/>
      <w:pPr>
        <w:ind w:left="1080" w:hanging="360"/>
      </w:pPr>
      <w:rPr>
        <w:rFonts w:ascii="Courier New" w:hAnsi="Courier New" w:cs="Courier New" w:hint="default"/>
      </w:rPr>
    </w:lvl>
    <w:lvl w:ilvl="2" w:tplc="3CDAE8FA" w:tentative="1">
      <w:start w:val="1"/>
      <w:numFmt w:val="bullet"/>
      <w:lvlText w:val=""/>
      <w:lvlJc w:val="left"/>
      <w:pPr>
        <w:ind w:left="1800" w:hanging="360"/>
      </w:pPr>
      <w:rPr>
        <w:rFonts w:ascii="Wingdings" w:hAnsi="Wingdings" w:hint="default"/>
      </w:rPr>
    </w:lvl>
    <w:lvl w:ilvl="3" w:tplc="7E305F28" w:tentative="1">
      <w:start w:val="1"/>
      <w:numFmt w:val="bullet"/>
      <w:lvlText w:val=""/>
      <w:lvlJc w:val="left"/>
      <w:pPr>
        <w:ind w:left="2520" w:hanging="360"/>
      </w:pPr>
      <w:rPr>
        <w:rFonts w:ascii="Symbol" w:hAnsi="Symbol" w:hint="default"/>
      </w:rPr>
    </w:lvl>
    <w:lvl w:ilvl="4" w:tplc="D520E18A" w:tentative="1">
      <w:start w:val="1"/>
      <w:numFmt w:val="bullet"/>
      <w:lvlText w:val="o"/>
      <w:lvlJc w:val="left"/>
      <w:pPr>
        <w:ind w:left="3240" w:hanging="360"/>
      </w:pPr>
      <w:rPr>
        <w:rFonts w:ascii="Courier New" w:hAnsi="Courier New" w:cs="Courier New" w:hint="default"/>
      </w:rPr>
    </w:lvl>
    <w:lvl w:ilvl="5" w:tplc="0158DD84" w:tentative="1">
      <w:start w:val="1"/>
      <w:numFmt w:val="bullet"/>
      <w:lvlText w:val=""/>
      <w:lvlJc w:val="left"/>
      <w:pPr>
        <w:ind w:left="3960" w:hanging="360"/>
      </w:pPr>
      <w:rPr>
        <w:rFonts w:ascii="Wingdings" w:hAnsi="Wingdings" w:hint="default"/>
      </w:rPr>
    </w:lvl>
    <w:lvl w:ilvl="6" w:tplc="C95A12E8" w:tentative="1">
      <w:start w:val="1"/>
      <w:numFmt w:val="bullet"/>
      <w:lvlText w:val=""/>
      <w:lvlJc w:val="left"/>
      <w:pPr>
        <w:ind w:left="4680" w:hanging="360"/>
      </w:pPr>
      <w:rPr>
        <w:rFonts w:ascii="Symbol" w:hAnsi="Symbol" w:hint="default"/>
      </w:rPr>
    </w:lvl>
    <w:lvl w:ilvl="7" w:tplc="8AC8BD08" w:tentative="1">
      <w:start w:val="1"/>
      <w:numFmt w:val="bullet"/>
      <w:lvlText w:val="o"/>
      <w:lvlJc w:val="left"/>
      <w:pPr>
        <w:ind w:left="5400" w:hanging="360"/>
      </w:pPr>
      <w:rPr>
        <w:rFonts w:ascii="Courier New" w:hAnsi="Courier New" w:cs="Courier New" w:hint="default"/>
      </w:rPr>
    </w:lvl>
    <w:lvl w:ilvl="8" w:tplc="9556A118" w:tentative="1">
      <w:start w:val="1"/>
      <w:numFmt w:val="bullet"/>
      <w:lvlText w:val=""/>
      <w:lvlJc w:val="left"/>
      <w:pPr>
        <w:ind w:left="6120" w:hanging="360"/>
      </w:pPr>
      <w:rPr>
        <w:rFonts w:ascii="Wingdings" w:hAnsi="Wingdings" w:hint="default"/>
      </w:rPr>
    </w:lvl>
  </w:abstractNum>
  <w:abstractNum w:abstractNumId="35" w15:restartNumberingAfterBreak="0">
    <w:nsid w:val="3E3E1F25"/>
    <w:multiLevelType w:val="hybridMultilevel"/>
    <w:tmpl w:val="DD965ACC"/>
    <w:lvl w:ilvl="0" w:tplc="6E6EEF58">
      <w:start w:val="1"/>
      <w:numFmt w:val="bullet"/>
      <w:lvlText w:val=""/>
      <w:lvlJc w:val="left"/>
      <w:pPr>
        <w:ind w:left="360" w:hanging="360"/>
      </w:pPr>
      <w:rPr>
        <w:rFonts w:ascii="Symbol" w:hAnsi="Symbol" w:hint="default"/>
        <w:sz w:val="21"/>
        <w:szCs w:val="21"/>
      </w:rPr>
    </w:lvl>
    <w:lvl w:ilvl="1" w:tplc="9B9632A4" w:tentative="1">
      <w:start w:val="1"/>
      <w:numFmt w:val="bullet"/>
      <w:lvlText w:val="o"/>
      <w:lvlJc w:val="left"/>
      <w:pPr>
        <w:ind w:left="1080" w:hanging="360"/>
      </w:pPr>
      <w:rPr>
        <w:rFonts w:ascii="Courier New" w:hAnsi="Courier New" w:cs="Courier New" w:hint="default"/>
      </w:rPr>
    </w:lvl>
    <w:lvl w:ilvl="2" w:tplc="1CFEC164" w:tentative="1">
      <w:start w:val="1"/>
      <w:numFmt w:val="bullet"/>
      <w:lvlText w:val=""/>
      <w:lvlJc w:val="left"/>
      <w:pPr>
        <w:ind w:left="1800" w:hanging="360"/>
      </w:pPr>
      <w:rPr>
        <w:rFonts w:ascii="Wingdings" w:hAnsi="Wingdings" w:hint="default"/>
      </w:rPr>
    </w:lvl>
    <w:lvl w:ilvl="3" w:tplc="BA9A3AD0" w:tentative="1">
      <w:start w:val="1"/>
      <w:numFmt w:val="bullet"/>
      <w:lvlText w:val=""/>
      <w:lvlJc w:val="left"/>
      <w:pPr>
        <w:ind w:left="2520" w:hanging="360"/>
      </w:pPr>
      <w:rPr>
        <w:rFonts w:ascii="Symbol" w:hAnsi="Symbol" w:hint="default"/>
      </w:rPr>
    </w:lvl>
    <w:lvl w:ilvl="4" w:tplc="A5B4536E" w:tentative="1">
      <w:start w:val="1"/>
      <w:numFmt w:val="bullet"/>
      <w:lvlText w:val="o"/>
      <w:lvlJc w:val="left"/>
      <w:pPr>
        <w:ind w:left="3240" w:hanging="360"/>
      </w:pPr>
      <w:rPr>
        <w:rFonts w:ascii="Courier New" w:hAnsi="Courier New" w:cs="Courier New" w:hint="default"/>
      </w:rPr>
    </w:lvl>
    <w:lvl w:ilvl="5" w:tplc="067AC766" w:tentative="1">
      <w:start w:val="1"/>
      <w:numFmt w:val="bullet"/>
      <w:lvlText w:val=""/>
      <w:lvlJc w:val="left"/>
      <w:pPr>
        <w:ind w:left="3960" w:hanging="360"/>
      </w:pPr>
      <w:rPr>
        <w:rFonts w:ascii="Wingdings" w:hAnsi="Wingdings" w:hint="default"/>
      </w:rPr>
    </w:lvl>
    <w:lvl w:ilvl="6" w:tplc="4A4824E8" w:tentative="1">
      <w:start w:val="1"/>
      <w:numFmt w:val="bullet"/>
      <w:lvlText w:val=""/>
      <w:lvlJc w:val="left"/>
      <w:pPr>
        <w:ind w:left="4680" w:hanging="360"/>
      </w:pPr>
      <w:rPr>
        <w:rFonts w:ascii="Symbol" w:hAnsi="Symbol" w:hint="default"/>
      </w:rPr>
    </w:lvl>
    <w:lvl w:ilvl="7" w:tplc="35240E0A" w:tentative="1">
      <w:start w:val="1"/>
      <w:numFmt w:val="bullet"/>
      <w:lvlText w:val="o"/>
      <w:lvlJc w:val="left"/>
      <w:pPr>
        <w:ind w:left="5400" w:hanging="360"/>
      </w:pPr>
      <w:rPr>
        <w:rFonts w:ascii="Courier New" w:hAnsi="Courier New" w:cs="Courier New" w:hint="default"/>
      </w:rPr>
    </w:lvl>
    <w:lvl w:ilvl="8" w:tplc="E4ECF738" w:tentative="1">
      <w:start w:val="1"/>
      <w:numFmt w:val="bullet"/>
      <w:lvlText w:val=""/>
      <w:lvlJc w:val="left"/>
      <w:pPr>
        <w:ind w:left="6120" w:hanging="360"/>
      </w:pPr>
      <w:rPr>
        <w:rFonts w:ascii="Wingdings" w:hAnsi="Wingdings" w:hint="default"/>
      </w:rPr>
    </w:lvl>
  </w:abstractNum>
  <w:abstractNum w:abstractNumId="36" w15:restartNumberingAfterBreak="0">
    <w:nsid w:val="40275353"/>
    <w:multiLevelType w:val="hybridMultilevel"/>
    <w:tmpl w:val="D3DC36D8"/>
    <w:lvl w:ilvl="0" w:tplc="22B61C8C">
      <w:start w:val="1"/>
      <w:numFmt w:val="bullet"/>
      <w:lvlText w:val=""/>
      <w:lvlJc w:val="left"/>
      <w:pPr>
        <w:ind w:left="720" w:hanging="360"/>
      </w:pPr>
      <w:rPr>
        <w:rFonts w:ascii="Symbol" w:hAnsi="Symbol" w:hint="default"/>
      </w:rPr>
    </w:lvl>
    <w:lvl w:ilvl="1" w:tplc="9F921032" w:tentative="1">
      <w:start w:val="1"/>
      <w:numFmt w:val="bullet"/>
      <w:lvlText w:val="o"/>
      <w:lvlJc w:val="left"/>
      <w:pPr>
        <w:ind w:left="1440" w:hanging="360"/>
      </w:pPr>
      <w:rPr>
        <w:rFonts w:ascii="Courier New" w:hAnsi="Courier New" w:cs="Courier New" w:hint="default"/>
      </w:rPr>
    </w:lvl>
    <w:lvl w:ilvl="2" w:tplc="92844B9C" w:tentative="1">
      <w:start w:val="1"/>
      <w:numFmt w:val="bullet"/>
      <w:lvlText w:val=""/>
      <w:lvlJc w:val="left"/>
      <w:pPr>
        <w:ind w:left="2160" w:hanging="360"/>
      </w:pPr>
      <w:rPr>
        <w:rFonts w:ascii="Wingdings" w:hAnsi="Wingdings" w:hint="default"/>
      </w:rPr>
    </w:lvl>
    <w:lvl w:ilvl="3" w:tplc="35E01D26" w:tentative="1">
      <w:start w:val="1"/>
      <w:numFmt w:val="bullet"/>
      <w:lvlText w:val=""/>
      <w:lvlJc w:val="left"/>
      <w:pPr>
        <w:ind w:left="2880" w:hanging="360"/>
      </w:pPr>
      <w:rPr>
        <w:rFonts w:ascii="Symbol" w:hAnsi="Symbol" w:hint="default"/>
      </w:rPr>
    </w:lvl>
    <w:lvl w:ilvl="4" w:tplc="AE9C3F2A" w:tentative="1">
      <w:start w:val="1"/>
      <w:numFmt w:val="bullet"/>
      <w:lvlText w:val="o"/>
      <w:lvlJc w:val="left"/>
      <w:pPr>
        <w:ind w:left="3600" w:hanging="360"/>
      </w:pPr>
      <w:rPr>
        <w:rFonts w:ascii="Courier New" w:hAnsi="Courier New" w:cs="Courier New" w:hint="default"/>
      </w:rPr>
    </w:lvl>
    <w:lvl w:ilvl="5" w:tplc="B158F4DA" w:tentative="1">
      <w:start w:val="1"/>
      <w:numFmt w:val="bullet"/>
      <w:lvlText w:val=""/>
      <w:lvlJc w:val="left"/>
      <w:pPr>
        <w:ind w:left="4320" w:hanging="360"/>
      </w:pPr>
      <w:rPr>
        <w:rFonts w:ascii="Wingdings" w:hAnsi="Wingdings" w:hint="default"/>
      </w:rPr>
    </w:lvl>
    <w:lvl w:ilvl="6" w:tplc="0F660EF8" w:tentative="1">
      <w:start w:val="1"/>
      <w:numFmt w:val="bullet"/>
      <w:lvlText w:val=""/>
      <w:lvlJc w:val="left"/>
      <w:pPr>
        <w:ind w:left="5040" w:hanging="360"/>
      </w:pPr>
      <w:rPr>
        <w:rFonts w:ascii="Symbol" w:hAnsi="Symbol" w:hint="default"/>
      </w:rPr>
    </w:lvl>
    <w:lvl w:ilvl="7" w:tplc="BCCEB1C4" w:tentative="1">
      <w:start w:val="1"/>
      <w:numFmt w:val="bullet"/>
      <w:lvlText w:val="o"/>
      <w:lvlJc w:val="left"/>
      <w:pPr>
        <w:ind w:left="5760" w:hanging="360"/>
      </w:pPr>
      <w:rPr>
        <w:rFonts w:ascii="Courier New" w:hAnsi="Courier New" w:cs="Courier New" w:hint="default"/>
      </w:rPr>
    </w:lvl>
    <w:lvl w:ilvl="8" w:tplc="4BB488E6" w:tentative="1">
      <w:start w:val="1"/>
      <w:numFmt w:val="bullet"/>
      <w:lvlText w:val=""/>
      <w:lvlJc w:val="left"/>
      <w:pPr>
        <w:ind w:left="6480" w:hanging="360"/>
      </w:pPr>
      <w:rPr>
        <w:rFonts w:ascii="Wingdings" w:hAnsi="Wingdings" w:hint="default"/>
      </w:rPr>
    </w:lvl>
  </w:abstractNum>
  <w:abstractNum w:abstractNumId="37" w15:restartNumberingAfterBreak="0">
    <w:nsid w:val="4398567B"/>
    <w:multiLevelType w:val="hybridMultilevel"/>
    <w:tmpl w:val="DCF67C40"/>
    <w:lvl w:ilvl="0" w:tplc="1A2EE0CC">
      <w:start w:val="1"/>
      <w:numFmt w:val="bullet"/>
      <w:lvlText w:val=""/>
      <w:lvlJc w:val="left"/>
      <w:pPr>
        <w:ind w:left="360" w:hanging="360"/>
      </w:pPr>
      <w:rPr>
        <w:rFonts w:ascii="Symbol" w:hAnsi="Symbol" w:hint="default"/>
      </w:rPr>
    </w:lvl>
    <w:lvl w:ilvl="1" w:tplc="6D70D972" w:tentative="1">
      <w:start w:val="1"/>
      <w:numFmt w:val="bullet"/>
      <w:lvlText w:val="o"/>
      <w:lvlJc w:val="left"/>
      <w:pPr>
        <w:ind w:left="1080" w:hanging="360"/>
      </w:pPr>
      <w:rPr>
        <w:rFonts w:ascii="Courier New" w:hAnsi="Courier New" w:cs="Courier New" w:hint="default"/>
      </w:rPr>
    </w:lvl>
    <w:lvl w:ilvl="2" w:tplc="6AA6CC9C" w:tentative="1">
      <w:start w:val="1"/>
      <w:numFmt w:val="bullet"/>
      <w:lvlText w:val=""/>
      <w:lvlJc w:val="left"/>
      <w:pPr>
        <w:ind w:left="1800" w:hanging="360"/>
      </w:pPr>
      <w:rPr>
        <w:rFonts w:ascii="Wingdings" w:hAnsi="Wingdings" w:hint="default"/>
      </w:rPr>
    </w:lvl>
    <w:lvl w:ilvl="3" w:tplc="06BEE692" w:tentative="1">
      <w:start w:val="1"/>
      <w:numFmt w:val="bullet"/>
      <w:lvlText w:val=""/>
      <w:lvlJc w:val="left"/>
      <w:pPr>
        <w:ind w:left="2520" w:hanging="360"/>
      </w:pPr>
      <w:rPr>
        <w:rFonts w:ascii="Symbol" w:hAnsi="Symbol" w:hint="default"/>
      </w:rPr>
    </w:lvl>
    <w:lvl w:ilvl="4" w:tplc="1A56B18E" w:tentative="1">
      <w:start w:val="1"/>
      <w:numFmt w:val="bullet"/>
      <w:lvlText w:val="o"/>
      <w:lvlJc w:val="left"/>
      <w:pPr>
        <w:ind w:left="3240" w:hanging="360"/>
      </w:pPr>
      <w:rPr>
        <w:rFonts w:ascii="Courier New" w:hAnsi="Courier New" w:cs="Courier New" w:hint="default"/>
      </w:rPr>
    </w:lvl>
    <w:lvl w:ilvl="5" w:tplc="154C41B8" w:tentative="1">
      <w:start w:val="1"/>
      <w:numFmt w:val="bullet"/>
      <w:lvlText w:val=""/>
      <w:lvlJc w:val="left"/>
      <w:pPr>
        <w:ind w:left="3960" w:hanging="360"/>
      </w:pPr>
      <w:rPr>
        <w:rFonts w:ascii="Wingdings" w:hAnsi="Wingdings" w:hint="default"/>
      </w:rPr>
    </w:lvl>
    <w:lvl w:ilvl="6" w:tplc="A53A0F86" w:tentative="1">
      <w:start w:val="1"/>
      <w:numFmt w:val="bullet"/>
      <w:lvlText w:val=""/>
      <w:lvlJc w:val="left"/>
      <w:pPr>
        <w:ind w:left="4680" w:hanging="360"/>
      </w:pPr>
      <w:rPr>
        <w:rFonts w:ascii="Symbol" w:hAnsi="Symbol" w:hint="default"/>
      </w:rPr>
    </w:lvl>
    <w:lvl w:ilvl="7" w:tplc="CBA29236" w:tentative="1">
      <w:start w:val="1"/>
      <w:numFmt w:val="bullet"/>
      <w:lvlText w:val="o"/>
      <w:lvlJc w:val="left"/>
      <w:pPr>
        <w:ind w:left="5400" w:hanging="360"/>
      </w:pPr>
      <w:rPr>
        <w:rFonts w:ascii="Courier New" w:hAnsi="Courier New" w:cs="Courier New" w:hint="default"/>
      </w:rPr>
    </w:lvl>
    <w:lvl w:ilvl="8" w:tplc="86561BB8" w:tentative="1">
      <w:start w:val="1"/>
      <w:numFmt w:val="bullet"/>
      <w:lvlText w:val=""/>
      <w:lvlJc w:val="left"/>
      <w:pPr>
        <w:ind w:left="6120" w:hanging="360"/>
      </w:pPr>
      <w:rPr>
        <w:rFonts w:ascii="Wingdings" w:hAnsi="Wingdings" w:hint="default"/>
      </w:rPr>
    </w:lvl>
  </w:abstractNum>
  <w:abstractNum w:abstractNumId="38" w15:restartNumberingAfterBreak="0">
    <w:nsid w:val="443F581A"/>
    <w:multiLevelType w:val="hybridMultilevel"/>
    <w:tmpl w:val="6AD29450"/>
    <w:lvl w:ilvl="0" w:tplc="D9F669CA">
      <w:start w:val="1"/>
      <w:numFmt w:val="bullet"/>
      <w:lvlText w:val=""/>
      <w:lvlJc w:val="left"/>
      <w:pPr>
        <w:ind w:left="720" w:hanging="360"/>
      </w:pPr>
      <w:rPr>
        <w:rFonts w:ascii="Symbol" w:hAnsi="Symbol" w:hint="default"/>
      </w:rPr>
    </w:lvl>
    <w:lvl w:ilvl="1" w:tplc="CE44AAB6" w:tentative="1">
      <w:start w:val="1"/>
      <w:numFmt w:val="bullet"/>
      <w:lvlText w:val="o"/>
      <w:lvlJc w:val="left"/>
      <w:pPr>
        <w:ind w:left="1440" w:hanging="360"/>
      </w:pPr>
      <w:rPr>
        <w:rFonts w:ascii="Courier New" w:hAnsi="Courier New" w:cs="Courier New" w:hint="default"/>
      </w:rPr>
    </w:lvl>
    <w:lvl w:ilvl="2" w:tplc="B5BA232E" w:tentative="1">
      <w:start w:val="1"/>
      <w:numFmt w:val="bullet"/>
      <w:lvlText w:val=""/>
      <w:lvlJc w:val="left"/>
      <w:pPr>
        <w:ind w:left="2160" w:hanging="360"/>
      </w:pPr>
      <w:rPr>
        <w:rFonts w:ascii="Wingdings" w:hAnsi="Wingdings" w:hint="default"/>
      </w:rPr>
    </w:lvl>
    <w:lvl w:ilvl="3" w:tplc="125CB898" w:tentative="1">
      <w:start w:val="1"/>
      <w:numFmt w:val="bullet"/>
      <w:lvlText w:val=""/>
      <w:lvlJc w:val="left"/>
      <w:pPr>
        <w:ind w:left="2880" w:hanging="360"/>
      </w:pPr>
      <w:rPr>
        <w:rFonts w:ascii="Symbol" w:hAnsi="Symbol" w:hint="default"/>
      </w:rPr>
    </w:lvl>
    <w:lvl w:ilvl="4" w:tplc="526A0CF4" w:tentative="1">
      <w:start w:val="1"/>
      <w:numFmt w:val="bullet"/>
      <w:lvlText w:val="o"/>
      <w:lvlJc w:val="left"/>
      <w:pPr>
        <w:ind w:left="3600" w:hanging="360"/>
      </w:pPr>
      <w:rPr>
        <w:rFonts w:ascii="Courier New" w:hAnsi="Courier New" w:cs="Courier New" w:hint="default"/>
      </w:rPr>
    </w:lvl>
    <w:lvl w:ilvl="5" w:tplc="713EB9E8" w:tentative="1">
      <w:start w:val="1"/>
      <w:numFmt w:val="bullet"/>
      <w:lvlText w:val=""/>
      <w:lvlJc w:val="left"/>
      <w:pPr>
        <w:ind w:left="4320" w:hanging="360"/>
      </w:pPr>
      <w:rPr>
        <w:rFonts w:ascii="Wingdings" w:hAnsi="Wingdings" w:hint="default"/>
      </w:rPr>
    </w:lvl>
    <w:lvl w:ilvl="6" w:tplc="A77E2A04" w:tentative="1">
      <w:start w:val="1"/>
      <w:numFmt w:val="bullet"/>
      <w:lvlText w:val=""/>
      <w:lvlJc w:val="left"/>
      <w:pPr>
        <w:ind w:left="5040" w:hanging="360"/>
      </w:pPr>
      <w:rPr>
        <w:rFonts w:ascii="Symbol" w:hAnsi="Symbol" w:hint="default"/>
      </w:rPr>
    </w:lvl>
    <w:lvl w:ilvl="7" w:tplc="2BB05FFC" w:tentative="1">
      <w:start w:val="1"/>
      <w:numFmt w:val="bullet"/>
      <w:lvlText w:val="o"/>
      <w:lvlJc w:val="left"/>
      <w:pPr>
        <w:ind w:left="5760" w:hanging="360"/>
      </w:pPr>
      <w:rPr>
        <w:rFonts w:ascii="Courier New" w:hAnsi="Courier New" w:cs="Courier New" w:hint="default"/>
      </w:rPr>
    </w:lvl>
    <w:lvl w:ilvl="8" w:tplc="9E965DCA" w:tentative="1">
      <w:start w:val="1"/>
      <w:numFmt w:val="bullet"/>
      <w:lvlText w:val=""/>
      <w:lvlJc w:val="left"/>
      <w:pPr>
        <w:ind w:left="6480" w:hanging="360"/>
      </w:pPr>
      <w:rPr>
        <w:rFonts w:ascii="Wingdings" w:hAnsi="Wingdings" w:hint="default"/>
      </w:rPr>
    </w:lvl>
  </w:abstractNum>
  <w:abstractNum w:abstractNumId="39" w15:restartNumberingAfterBreak="0">
    <w:nsid w:val="444C4DB8"/>
    <w:multiLevelType w:val="hybridMultilevel"/>
    <w:tmpl w:val="215E9DBE"/>
    <w:lvl w:ilvl="0" w:tplc="FE66594E">
      <w:numFmt w:val="bullet"/>
      <w:lvlText w:val="-"/>
      <w:lvlJc w:val="left"/>
      <w:pPr>
        <w:ind w:left="720" w:hanging="360"/>
      </w:pPr>
      <w:rPr>
        <w:rFonts w:ascii="system-ui" w:eastAsiaTheme="minorHAnsi" w:hAnsi="system-ui" w:cs="Calibri" w:hint="default"/>
      </w:rPr>
    </w:lvl>
    <w:lvl w:ilvl="1" w:tplc="73BC8352" w:tentative="1">
      <w:start w:val="1"/>
      <w:numFmt w:val="bullet"/>
      <w:lvlText w:val="o"/>
      <w:lvlJc w:val="left"/>
      <w:pPr>
        <w:ind w:left="1440" w:hanging="360"/>
      </w:pPr>
      <w:rPr>
        <w:rFonts w:ascii="Courier New" w:hAnsi="Courier New" w:cs="Courier New" w:hint="default"/>
      </w:rPr>
    </w:lvl>
    <w:lvl w:ilvl="2" w:tplc="68CCEB70" w:tentative="1">
      <w:start w:val="1"/>
      <w:numFmt w:val="bullet"/>
      <w:lvlText w:val=""/>
      <w:lvlJc w:val="left"/>
      <w:pPr>
        <w:ind w:left="2160" w:hanging="360"/>
      </w:pPr>
      <w:rPr>
        <w:rFonts w:ascii="Wingdings" w:hAnsi="Wingdings" w:hint="default"/>
      </w:rPr>
    </w:lvl>
    <w:lvl w:ilvl="3" w:tplc="A8A41366" w:tentative="1">
      <w:start w:val="1"/>
      <w:numFmt w:val="bullet"/>
      <w:lvlText w:val=""/>
      <w:lvlJc w:val="left"/>
      <w:pPr>
        <w:ind w:left="2880" w:hanging="360"/>
      </w:pPr>
      <w:rPr>
        <w:rFonts w:ascii="Symbol" w:hAnsi="Symbol" w:hint="default"/>
      </w:rPr>
    </w:lvl>
    <w:lvl w:ilvl="4" w:tplc="A92C824E" w:tentative="1">
      <w:start w:val="1"/>
      <w:numFmt w:val="bullet"/>
      <w:lvlText w:val="o"/>
      <w:lvlJc w:val="left"/>
      <w:pPr>
        <w:ind w:left="3600" w:hanging="360"/>
      </w:pPr>
      <w:rPr>
        <w:rFonts w:ascii="Courier New" w:hAnsi="Courier New" w:cs="Courier New" w:hint="default"/>
      </w:rPr>
    </w:lvl>
    <w:lvl w:ilvl="5" w:tplc="6304282E" w:tentative="1">
      <w:start w:val="1"/>
      <w:numFmt w:val="bullet"/>
      <w:lvlText w:val=""/>
      <w:lvlJc w:val="left"/>
      <w:pPr>
        <w:ind w:left="4320" w:hanging="360"/>
      </w:pPr>
      <w:rPr>
        <w:rFonts w:ascii="Wingdings" w:hAnsi="Wingdings" w:hint="default"/>
      </w:rPr>
    </w:lvl>
    <w:lvl w:ilvl="6" w:tplc="E4C049FC" w:tentative="1">
      <w:start w:val="1"/>
      <w:numFmt w:val="bullet"/>
      <w:lvlText w:val=""/>
      <w:lvlJc w:val="left"/>
      <w:pPr>
        <w:ind w:left="5040" w:hanging="360"/>
      </w:pPr>
      <w:rPr>
        <w:rFonts w:ascii="Symbol" w:hAnsi="Symbol" w:hint="default"/>
      </w:rPr>
    </w:lvl>
    <w:lvl w:ilvl="7" w:tplc="ABE63504" w:tentative="1">
      <w:start w:val="1"/>
      <w:numFmt w:val="bullet"/>
      <w:lvlText w:val="o"/>
      <w:lvlJc w:val="left"/>
      <w:pPr>
        <w:ind w:left="5760" w:hanging="360"/>
      </w:pPr>
      <w:rPr>
        <w:rFonts w:ascii="Courier New" w:hAnsi="Courier New" w:cs="Courier New" w:hint="default"/>
      </w:rPr>
    </w:lvl>
    <w:lvl w:ilvl="8" w:tplc="6120A4BE" w:tentative="1">
      <w:start w:val="1"/>
      <w:numFmt w:val="bullet"/>
      <w:lvlText w:val=""/>
      <w:lvlJc w:val="left"/>
      <w:pPr>
        <w:ind w:left="6480" w:hanging="360"/>
      </w:pPr>
      <w:rPr>
        <w:rFonts w:ascii="Wingdings" w:hAnsi="Wingdings" w:hint="default"/>
      </w:rPr>
    </w:lvl>
  </w:abstractNum>
  <w:abstractNum w:abstractNumId="40" w15:restartNumberingAfterBreak="0">
    <w:nsid w:val="46AF59C9"/>
    <w:multiLevelType w:val="hybridMultilevel"/>
    <w:tmpl w:val="5978D1A4"/>
    <w:lvl w:ilvl="0" w:tplc="3EA2162C">
      <w:start w:val="1"/>
      <w:numFmt w:val="bullet"/>
      <w:lvlText w:val="•"/>
      <w:lvlJc w:val="left"/>
      <w:pPr>
        <w:ind w:left="360" w:hanging="360"/>
      </w:pPr>
    </w:lvl>
    <w:lvl w:ilvl="1" w:tplc="EB1C116A">
      <w:numFmt w:val="decimal"/>
      <w:lvlText w:val=""/>
      <w:lvlJc w:val="left"/>
    </w:lvl>
    <w:lvl w:ilvl="2" w:tplc="76E8033C">
      <w:numFmt w:val="decimal"/>
      <w:lvlText w:val=""/>
      <w:lvlJc w:val="left"/>
    </w:lvl>
    <w:lvl w:ilvl="3" w:tplc="8D847C7A">
      <w:numFmt w:val="decimal"/>
      <w:lvlText w:val=""/>
      <w:lvlJc w:val="left"/>
    </w:lvl>
    <w:lvl w:ilvl="4" w:tplc="AFF01FBE">
      <w:numFmt w:val="decimal"/>
      <w:lvlText w:val=""/>
      <w:lvlJc w:val="left"/>
    </w:lvl>
    <w:lvl w:ilvl="5" w:tplc="342E31EA">
      <w:numFmt w:val="decimal"/>
      <w:lvlText w:val=""/>
      <w:lvlJc w:val="left"/>
    </w:lvl>
    <w:lvl w:ilvl="6" w:tplc="3E244250">
      <w:numFmt w:val="decimal"/>
      <w:lvlText w:val=""/>
      <w:lvlJc w:val="left"/>
    </w:lvl>
    <w:lvl w:ilvl="7" w:tplc="84703BEE">
      <w:numFmt w:val="decimal"/>
      <w:lvlText w:val=""/>
      <w:lvlJc w:val="left"/>
    </w:lvl>
    <w:lvl w:ilvl="8" w:tplc="89027234">
      <w:numFmt w:val="decimal"/>
      <w:lvlText w:val=""/>
      <w:lvlJc w:val="left"/>
    </w:lvl>
  </w:abstractNum>
  <w:abstractNum w:abstractNumId="41" w15:restartNumberingAfterBreak="0">
    <w:nsid w:val="46F262C9"/>
    <w:multiLevelType w:val="multilevel"/>
    <w:tmpl w:val="F306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773382B"/>
    <w:multiLevelType w:val="hybridMultilevel"/>
    <w:tmpl w:val="231A28F6"/>
    <w:lvl w:ilvl="0" w:tplc="E14CB3FE">
      <w:start w:val="1"/>
      <w:numFmt w:val="bullet"/>
      <w:lvlText w:val=""/>
      <w:lvlJc w:val="left"/>
      <w:pPr>
        <w:ind w:left="720" w:hanging="360"/>
      </w:pPr>
      <w:rPr>
        <w:rFonts w:ascii="Symbol" w:hAnsi="Symbol" w:hint="default"/>
      </w:rPr>
    </w:lvl>
    <w:lvl w:ilvl="1" w:tplc="B2F4B3DC" w:tentative="1">
      <w:start w:val="1"/>
      <w:numFmt w:val="bullet"/>
      <w:lvlText w:val="o"/>
      <w:lvlJc w:val="left"/>
      <w:pPr>
        <w:ind w:left="1440" w:hanging="360"/>
      </w:pPr>
      <w:rPr>
        <w:rFonts w:ascii="Courier New" w:hAnsi="Courier New" w:cs="Courier New" w:hint="default"/>
      </w:rPr>
    </w:lvl>
    <w:lvl w:ilvl="2" w:tplc="6BA2A768" w:tentative="1">
      <w:start w:val="1"/>
      <w:numFmt w:val="bullet"/>
      <w:lvlText w:val=""/>
      <w:lvlJc w:val="left"/>
      <w:pPr>
        <w:ind w:left="2160" w:hanging="360"/>
      </w:pPr>
      <w:rPr>
        <w:rFonts w:ascii="Wingdings" w:hAnsi="Wingdings" w:hint="default"/>
      </w:rPr>
    </w:lvl>
    <w:lvl w:ilvl="3" w:tplc="C06225F0" w:tentative="1">
      <w:start w:val="1"/>
      <w:numFmt w:val="bullet"/>
      <w:lvlText w:val=""/>
      <w:lvlJc w:val="left"/>
      <w:pPr>
        <w:ind w:left="2880" w:hanging="360"/>
      </w:pPr>
      <w:rPr>
        <w:rFonts w:ascii="Symbol" w:hAnsi="Symbol" w:hint="default"/>
      </w:rPr>
    </w:lvl>
    <w:lvl w:ilvl="4" w:tplc="EFECD354" w:tentative="1">
      <w:start w:val="1"/>
      <w:numFmt w:val="bullet"/>
      <w:lvlText w:val="o"/>
      <w:lvlJc w:val="left"/>
      <w:pPr>
        <w:ind w:left="3600" w:hanging="360"/>
      </w:pPr>
      <w:rPr>
        <w:rFonts w:ascii="Courier New" w:hAnsi="Courier New" w:cs="Courier New" w:hint="default"/>
      </w:rPr>
    </w:lvl>
    <w:lvl w:ilvl="5" w:tplc="E6780CF6" w:tentative="1">
      <w:start w:val="1"/>
      <w:numFmt w:val="bullet"/>
      <w:lvlText w:val=""/>
      <w:lvlJc w:val="left"/>
      <w:pPr>
        <w:ind w:left="4320" w:hanging="360"/>
      </w:pPr>
      <w:rPr>
        <w:rFonts w:ascii="Wingdings" w:hAnsi="Wingdings" w:hint="default"/>
      </w:rPr>
    </w:lvl>
    <w:lvl w:ilvl="6" w:tplc="BD865E52" w:tentative="1">
      <w:start w:val="1"/>
      <w:numFmt w:val="bullet"/>
      <w:lvlText w:val=""/>
      <w:lvlJc w:val="left"/>
      <w:pPr>
        <w:ind w:left="5040" w:hanging="360"/>
      </w:pPr>
      <w:rPr>
        <w:rFonts w:ascii="Symbol" w:hAnsi="Symbol" w:hint="default"/>
      </w:rPr>
    </w:lvl>
    <w:lvl w:ilvl="7" w:tplc="09647F34" w:tentative="1">
      <w:start w:val="1"/>
      <w:numFmt w:val="bullet"/>
      <w:lvlText w:val="o"/>
      <w:lvlJc w:val="left"/>
      <w:pPr>
        <w:ind w:left="5760" w:hanging="360"/>
      </w:pPr>
      <w:rPr>
        <w:rFonts w:ascii="Courier New" w:hAnsi="Courier New" w:cs="Courier New" w:hint="default"/>
      </w:rPr>
    </w:lvl>
    <w:lvl w:ilvl="8" w:tplc="904884EA" w:tentative="1">
      <w:start w:val="1"/>
      <w:numFmt w:val="bullet"/>
      <w:lvlText w:val=""/>
      <w:lvlJc w:val="left"/>
      <w:pPr>
        <w:ind w:left="6480" w:hanging="360"/>
      </w:pPr>
      <w:rPr>
        <w:rFonts w:ascii="Wingdings" w:hAnsi="Wingdings" w:hint="default"/>
      </w:rPr>
    </w:lvl>
  </w:abstractNum>
  <w:abstractNum w:abstractNumId="43" w15:restartNumberingAfterBreak="0">
    <w:nsid w:val="4CEC4A31"/>
    <w:multiLevelType w:val="multilevel"/>
    <w:tmpl w:val="14B85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D0A4917"/>
    <w:multiLevelType w:val="multilevel"/>
    <w:tmpl w:val="7A7E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89299A"/>
    <w:multiLevelType w:val="multilevel"/>
    <w:tmpl w:val="5482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0406BD"/>
    <w:multiLevelType w:val="multilevel"/>
    <w:tmpl w:val="6F56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F675B5F"/>
    <w:multiLevelType w:val="hybridMultilevel"/>
    <w:tmpl w:val="0532B3DA"/>
    <w:lvl w:ilvl="0" w:tplc="5C9C39DE">
      <w:start w:val="1"/>
      <w:numFmt w:val="bullet"/>
      <w:lvlText w:val="●"/>
      <w:lvlJc w:val="left"/>
      <w:pPr>
        <w:ind w:left="720" w:hanging="360"/>
      </w:pPr>
    </w:lvl>
    <w:lvl w:ilvl="1" w:tplc="897AB686">
      <w:start w:val="1"/>
      <w:numFmt w:val="bullet"/>
      <w:lvlText w:val="○"/>
      <w:lvlJc w:val="left"/>
      <w:pPr>
        <w:ind w:left="1440" w:hanging="360"/>
      </w:pPr>
    </w:lvl>
    <w:lvl w:ilvl="2" w:tplc="9FD0575C">
      <w:start w:val="1"/>
      <w:numFmt w:val="bullet"/>
      <w:lvlText w:val="■"/>
      <w:lvlJc w:val="left"/>
      <w:pPr>
        <w:ind w:left="2160" w:hanging="360"/>
      </w:pPr>
    </w:lvl>
    <w:lvl w:ilvl="3" w:tplc="EBF21FCA">
      <w:start w:val="1"/>
      <w:numFmt w:val="bullet"/>
      <w:lvlText w:val="●"/>
      <w:lvlJc w:val="left"/>
      <w:pPr>
        <w:ind w:left="2880" w:hanging="360"/>
      </w:pPr>
    </w:lvl>
    <w:lvl w:ilvl="4" w:tplc="072EAA7C">
      <w:start w:val="1"/>
      <w:numFmt w:val="bullet"/>
      <w:lvlText w:val="○"/>
      <w:lvlJc w:val="left"/>
      <w:pPr>
        <w:ind w:left="3600" w:hanging="360"/>
      </w:pPr>
    </w:lvl>
    <w:lvl w:ilvl="5" w:tplc="E32A512A">
      <w:start w:val="1"/>
      <w:numFmt w:val="bullet"/>
      <w:lvlText w:val="■"/>
      <w:lvlJc w:val="left"/>
      <w:pPr>
        <w:ind w:left="4320" w:hanging="360"/>
      </w:pPr>
    </w:lvl>
    <w:lvl w:ilvl="6" w:tplc="4718C812">
      <w:start w:val="1"/>
      <w:numFmt w:val="bullet"/>
      <w:lvlText w:val="●"/>
      <w:lvlJc w:val="left"/>
      <w:pPr>
        <w:ind w:left="5040" w:hanging="360"/>
      </w:pPr>
    </w:lvl>
    <w:lvl w:ilvl="7" w:tplc="EE0AB18E">
      <w:start w:val="1"/>
      <w:numFmt w:val="bullet"/>
      <w:lvlText w:val="●"/>
      <w:lvlJc w:val="left"/>
      <w:pPr>
        <w:ind w:left="5760" w:hanging="360"/>
      </w:pPr>
    </w:lvl>
    <w:lvl w:ilvl="8" w:tplc="43C69454">
      <w:start w:val="1"/>
      <w:numFmt w:val="bullet"/>
      <w:lvlText w:val="●"/>
      <w:lvlJc w:val="left"/>
      <w:pPr>
        <w:ind w:left="6480" w:hanging="360"/>
      </w:pPr>
    </w:lvl>
  </w:abstractNum>
  <w:abstractNum w:abstractNumId="48" w15:restartNumberingAfterBreak="0">
    <w:nsid w:val="4FCB76C3"/>
    <w:multiLevelType w:val="multilevel"/>
    <w:tmpl w:val="D562A2A2"/>
    <w:lvl w:ilvl="0">
      <w:start w:val="1"/>
      <w:numFmt w:val="bullet"/>
      <w:lvlText w:val=""/>
      <w:lvlJc w:val="left"/>
      <w:pPr>
        <w:tabs>
          <w:tab w:val="num" w:pos="2140"/>
        </w:tabs>
        <w:ind w:left="2140" w:hanging="360"/>
      </w:pPr>
      <w:rPr>
        <w:rFonts w:ascii="Symbol" w:hAnsi="Symbol" w:hint="default"/>
        <w:sz w:val="20"/>
      </w:rPr>
    </w:lvl>
    <w:lvl w:ilvl="1" w:tentative="1">
      <w:start w:val="1"/>
      <w:numFmt w:val="bullet"/>
      <w:lvlText w:val="o"/>
      <w:lvlJc w:val="left"/>
      <w:pPr>
        <w:tabs>
          <w:tab w:val="num" w:pos="2860"/>
        </w:tabs>
        <w:ind w:left="2860" w:hanging="360"/>
      </w:pPr>
      <w:rPr>
        <w:rFonts w:ascii="Courier New" w:hAnsi="Courier New" w:hint="default"/>
        <w:sz w:val="20"/>
      </w:rPr>
    </w:lvl>
    <w:lvl w:ilvl="2" w:tentative="1">
      <w:start w:val="1"/>
      <w:numFmt w:val="bullet"/>
      <w:lvlText w:val=""/>
      <w:lvlJc w:val="left"/>
      <w:pPr>
        <w:tabs>
          <w:tab w:val="num" w:pos="3580"/>
        </w:tabs>
        <w:ind w:left="3580" w:hanging="360"/>
      </w:pPr>
      <w:rPr>
        <w:rFonts w:ascii="Wingdings" w:hAnsi="Wingdings" w:hint="default"/>
        <w:sz w:val="20"/>
      </w:rPr>
    </w:lvl>
    <w:lvl w:ilvl="3" w:tentative="1">
      <w:start w:val="1"/>
      <w:numFmt w:val="bullet"/>
      <w:lvlText w:val=""/>
      <w:lvlJc w:val="left"/>
      <w:pPr>
        <w:tabs>
          <w:tab w:val="num" w:pos="4300"/>
        </w:tabs>
        <w:ind w:left="4300" w:hanging="360"/>
      </w:pPr>
      <w:rPr>
        <w:rFonts w:ascii="Wingdings" w:hAnsi="Wingdings" w:hint="default"/>
        <w:sz w:val="20"/>
      </w:rPr>
    </w:lvl>
    <w:lvl w:ilvl="4" w:tentative="1">
      <w:start w:val="1"/>
      <w:numFmt w:val="bullet"/>
      <w:lvlText w:val=""/>
      <w:lvlJc w:val="left"/>
      <w:pPr>
        <w:tabs>
          <w:tab w:val="num" w:pos="5020"/>
        </w:tabs>
        <w:ind w:left="5020" w:hanging="360"/>
      </w:pPr>
      <w:rPr>
        <w:rFonts w:ascii="Wingdings" w:hAnsi="Wingdings" w:hint="default"/>
        <w:sz w:val="20"/>
      </w:rPr>
    </w:lvl>
    <w:lvl w:ilvl="5" w:tentative="1">
      <w:start w:val="1"/>
      <w:numFmt w:val="bullet"/>
      <w:lvlText w:val=""/>
      <w:lvlJc w:val="left"/>
      <w:pPr>
        <w:tabs>
          <w:tab w:val="num" w:pos="5740"/>
        </w:tabs>
        <w:ind w:left="5740" w:hanging="360"/>
      </w:pPr>
      <w:rPr>
        <w:rFonts w:ascii="Wingdings" w:hAnsi="Wingdings" w:hint="default"/>
        <w:sz w:val="20"/>
      </w:rPr>
    </w:lvl>
    <w:lvl w:ilvl="6" w:tentative="1">
      <w:start w:val="1"/>
      <w:numFmt w:val="bullet"/>
      <w:lvlText w:val=""/>
      <w:lvlJc w:val="left"/>
      <w:pPr>
        <w:tabs>
          <w:tab w:val="num" w:pos="6460"/>
        </w:tabs>
        <w:ind w:left="6460" w:hanging="360"/>
      </w:pPr>
      <w:rPr>
        <w:rFonts w:ascii="Wingdings" w:hAnsi="Wingdings" w:hint="default"/>
        <w:sz w:val="20"/>
      </w:rPr>
    </w:lvl>
    <w:lvl w:ilvl="7" w:tentative="1">
      <w:start w:val="1"/>
      <w:numFmt w:val="bullet"/>
      <w:lvlText w:val=""/>
      <w:lvlJc w:val="left"/>
      <w:pPr>
        <w:tabs>
          <w:tab w:val="num" w:pos="7180"/>
        </w:tabs>
        <w:ind w:left="7180" w:hanging="360"/>
      </w:pPr>
      <w:rPr>
        <w:rFonts w:ascii="Wingdings" w:hAnsi="Wingdings" w:hint="default"/>
        <w:sz w:val="20"/>
      </w:rPr>
    </w:lvl>
    <w:lvl w:ilvl="8" w:tentative="1">
      <w:start w:val="1"/>
      <w:numFmt w:val="bullet"/>
      <w:lvlText w:val=""/>
      <w:lvlJc w:val="left"/>
      <w:pPr>
        <w:tabs>
          <w:tab w:val="num" w:pos="7900"/>
        </w:tabs>
        <w:ind w:left="7900" w:hanging="360"/>
      </w:pPr>
      <w:rPr>
        <w:rFonts w:ascii="Wingdings" w:hAnsi="Wingdings" w:hint="default"/>
        <w:sz w:val="20"/>
      </w:rPr>
    </w:lvl>
  </w:abstractNum>
  <w:abstractNum w:abstractNumId="49" w15:restartNumberingAfterBreak="0">
    <w:nsid w:val="514332B5"/>
    <w:multiLevelType w:val="hybridMultilevel"/>
    <w:tmpl w:val="0922D876"/>
    <w:lvl w:ilvl="0" w:tplc="98C8CDF2">
      <w:start w:val="1"/>
      <w:numFmt w:val="bullet"/>
      <w:lvlText w:val=""/>
      <w:lvlJc w:val="left"/>
      <w:pPr>
        <w:ind w:left="720" w:hanging="360"/>
      </w:pPr>
      <w:rPr>
        <w:rFonts w:ascii="Symbol" w:hAnsi="Symbol" w:hint="default"/>
      </w:rPr>
    </w:lvl>
    <w:lvl w:ilvl="1" w:tplc="32E27FCA" w:tentative="1">
      <w:start w:val="1"/>
      <w:numFmt w:val="bullet"/>
      <w:lvlText w:val="o"/>
      <w:lvlJc w:val="left"/>
      <w:pPr>
        <w:ind w:left="1440" w:hanging="360"/>
      </w:pPr>
      <w:rPr>
        <w:rFonts w:ascii="Courier New" w:hAnsi="Courier New" w:cs="Courier New" w:hint="default"/>
      </w:rPr>
    </w:lvl>
    <w:lvl w:ilvl="2" w:tplc="E1A8A614" w:tentative="1">
      <w:start w:val="1"/>
      <w:numFmt w:val="bullet"/>
      <w:lvlText w:val=""/>
      <w:lvlJc w:val="left"/>
      <w:pPr>
        <w:ind w:left="2160" w:hanging="360"/>
      </w:pPr>
      <w:rPr>
        <w:rFonts w:ascii="Wingdings" w:hAnsi="Wingdings" w:hint="default"/>
      </w:rPr>
    </w:lvl>
    <w:lvl w:ilvl="3" w:tplc="CF76582C" w:tentative="1">
      <w:start w:val="1"/>
      <w:numFmt w:val="bullet"/>
      <w:lvlText w:val=""/>
      <w:lvlJc w:val="left"/>
      <w:pPr>
        <w:ind w:left="2880" w:hanging="360"/>
      </w:pPr>
      <w:rPr>
        <w:rFonts w:ascii="Symbol" w:hAnsi="Symbol" w:hint="default"/>
      </w:rPr>
    </w:lvl>
    <w:lvl w:ilvl="4" w:tplc="10D2977C" w:tentative="1">
      <w:start w:val="1"/>
      <w:numFmt w:val="bullet"/>
      <w:lvlText w:val="o"/>
      <w:lvlJc w:val="left"/>
      <w:pPr>
        <w:ind w:left="3600" w:hanging="360"/>
      </w:pPr>
      <w:rPr>
        <w:rFonts w:ascii="Courier New" w:hAnsi="Courier New" w:cs="Courier New" w:hint="default"/>
      </w:rPr>
    </w:lvl>
    <w:lvl w:ilvl="5" w:tplc="ED44F22E" w:tentative="1">
      <w:start w:val="1"/>
      <w:numFmt w:val="bullet"/>
      <w:lvlText w:val=""/>
      <w:lvlJc w:val="left"/>
      <w:pPr>
        <w:ind w:left="4320" w:hanging="360"/>
      </w:pPr>
      <w:rPr>
        <w:rFonts w:ascii="Wingdings" w:hAnsi="Wingdings" w:hint="default"/>
      </w:rPr>
    </w:lvl>
    <w:lvl w:ilvl="6" w:tplc="8F3EC466" w:tentative="1">
      <w:start w:val="1"/>
      <w:numFmt w:val="bullet"/>
      <w:lvlText w:val=""/>
      <w:lvlJc w:val="left"/>
      <w:pPr>
        <w:ind w:left="5040" w:hanging="360"/>
      </w:pPr>
      <w:rPr>
        <w:rFonts w:ascii="Symbol" w:hAnsi="Symbol" w:hint="default"/>
      </w:rPr>
    </w:lvl>
    <w:lvl w:ilvl="7" w:tplc="F70C3212" w:tentative="1">
      <w:start w:val="1"/>
      <w:numFmt w:val="bullet"/>
      <w:lvlText w:val="o"/>
      <w:lvlJc w:val="left"/>
      <w:pPr>
        <w:ind w:left="5760" w:hanging="360"/>
      </w:pPr>
      <w:rPr>
        <w:rFonts w:ascii="Courier New" w:hAnsi="Courier New" w:cs="Courier New" w:hint="default"/>
      </w:rPr>
    </w:lvl>
    <w:lvl w:ilvl="8" w:tplc="232A4E40" w:tentative="1">
      <w:start w:val="1"/>
      <w:numFmt w:val="bullet"/>
      <w:lvlText w:val=""/>
      <w:lvlJc w:val="left"/>
      <w:pPr>
        <w:ind w:left="6480" w:hanging="360"/>
      </w:pPr>
      <w:rPr>
        <w:rFonts w:ascii="Wingdings" w:hAnsi="Wingdings" w:hint="default"/>
      </w:rPr>
    </w:lvl>
  </w:abstractNum>
  <w:abstractNum w:abstractNumId="50" w15:restartNumberingAfterBreak="0">
    <w:nsid w:val="52DB6F20"/>
    <w:multiLevelType w:val="hybridMultilevel"/>
    <w:tmpl w:val="D5AEF33C"/>
    <w:lvl w:ilvl="0" w:tplc="37D655D6">
      <w:start w:val="1"/>
      <w:numFmt w:val="bullet"/>
      <w:lvlText w:val=""/>
      <w:lvlJc w:val="left"/>
      <w:pPr>
        <w:ind w:left="720" w:hanging="360"/>
      </w:pPr>
      <w:rPr>
        <w:rFonts w:ascii="Symbol" w:hAnsi="Symbol" w:hint="default"/>
      </w:rPr>
    </w:lvl>
    <w:lvl w:ilvl="1" w:tplc="6D84D44C" w:tentative="1">
      <w:start w:val="1"/>
      <w:numFmt w:val="bullet"/>
      <w:lvlText w:val="o"/>
      <w:lvlJc w:val="left"/>
      <w:pPr>
        <w:ind w:left="1440" w:hanging="360"/>
      </w:pPr>
      <w:rPr>
        <w:rFonts w:ascii="Courier New" w:hAnsi="Courier New" w:cs="Courier New" w:hint="default"/>
      </w:rPr>
    </w:lvl>
    <w:lvl w:ilvl="2" w:tplc="0FBCEFE6" w:tentative="1">
      <w:start w:val="1"/>
      <w:numFmt w:val="bullet"/>
      <w:lvlText w:val=""/>
      <w:lvlJc w:val="left"/>
      <w:pPr>
        <w:ind w:left="2160" w:hanging="360"/>
      </w:pPr>
      <w:rPr>
        <w:rFonts w:ascii="Wingdings" w:hAnsi="Wingdings" w:hint="default"/>
      </w:rPr>
    </w:lvl>
    <w:lvl w:ilvl="3" w:tplc="FC8C266C" w:tentative="1">
      <w:start w:val="1"/>
      <w:numFmt w:val="bullet"/>
      <w:lvlText w:val=""/>
      <w:lvlJc w:val="left"/>
      <w:pPr>
        <w:ind w:left="2880" w:hanging="360"/>
      </w:pPr>
      <w:rPr>
        <w:rFonts w:ascii="Symbol" w:hAnsi="Symbol" w:hint="default"/>
      </w:rPr>
    </w:lvl>
    <w:lvl w:ilvl="4" w:tplc="65BC618A" w:tentative="1">
      <w:start w:val="1"/>
      <w:numFmt w:val="bullet"/>
      <w:lvlText w:val="o"/>
      <w:lvlJc w:val="left"/>
      <w:pPr>
        <w:ind w:left="3600" w:hanging="360"/>
      </w:pPr>
      <w:rPr>
        <w:rFonts w:ascii="Courier New" w:hAnsi="Courier New" w:cs="Courier New" w:hint="default"/>
      </w:rPr>
    </w:lvl>
    <w:lvl w:ilvl="5" w:tplc="57A4A68E" w:tentative="1">
      <w:start w:val="1"/>
      <w:numFmt w:val="bullet"/>
      <w:lvlText w:val=""/>
      <w:lvlJc w:val="left"/>
      <w:pPr>
        <w:ind w:left="4320" w:hanging="360"/>
      </w:pPr>
      <w:rPr>
        <w:rFonts w:ascii="Wingdings" w:hAnsi="Wingdings" w:hint="default"/>
      </w:rPr>
    </w:lvl>
    <w:lvl w:ilvl="6" w:tplc="2F621798" w:tentative="1">
      <w:start w:val="1"/>
      <w:numFmt w:val="bullet"/>
      <w:lvlText w:val=""/>
      <w:lvlJc w:val="left"/>
      <w:pPr>
        <w:ind w:left="5040" w:hanging="360"/>
      </w:pPr>
      <w:rPr>
        <w:rFonts w:ascii="Symbol" w:hAnsi="Symbol" w:hint="default"/>
      </w:rPr>
    </w:lvl>
    <w:lvl w:ilvl="7" w:tplc="6ADCFB9A" w:tentative="1">
      <w:start w:val="1"/>
      <w:numFmt w:val="bullet"/>
      <w:lvlText w:val="o"/>
      <w:lvlJc w:val="left"/>
      <w:pPr>
        <w:ind w:left="5760" w:hanging="360"/>
      </w:pPr>
      <w:rPr>
        <w:rFonts w:ascii="Courier New" w:hAnsi="Courier New" w:cs="Courier New" w:hint="default"/>
      </w:rPr>
    </w:lvl>
    <w:lvl w:ilvl="8" w:tplc="F5C2C870" w:tentative="1">
      <w:start w:val="1"/>
      <w:numFmt w:val="bullet"/>
      <w:lvlText w:val=""/>
      <w:lvlJc w:val="left"/>
      <w:pPr>
        <w:ind w:left="6480" w:hanging="360"/>
      </w:pPr>
      <w:rPr>
        <w:rFonts w:ascii="Wingdings" w:hAnsi="Wingdings" w:hint="default"/>
      </w:rPr>
    </w:lvl>
  </w:abstractNum>
  <w:abstractNum w:abstractNumId="51" w15:restartNumberingAfterBreak="0">
    <w:nsid w:val="53744218"/>
    <w:multiLevelType w:val="multilevel"/>
    <w:tmpl w:val="A9B4E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4ED54F1"/>
    <w:multiLevelType w:val="hybridMultilevel"/>
    <w:tmpl w:val="C3647740"/>
    <w:lvl w:ilvl="0" w:tplc="482E83AC">
      <w:start w:val="1"/>
      <w:numFmt w:val="bullet"/>
      <w:lvlText w:val=""/>
      <w:lvlJc w:val="left"/>
      <w:pPr>
        <w:ind w:left="720" w:hanging="360"/>
      </w:pPr>
      <w:rPr>
        <w:rFonts w:ascii="Symbol" w:hAnsi="Symbol" w:hint="default"/>
      </w:rPr>
    </w:lvl>
    <w:lvl w:ilvl="1" w:tplc="D034D6E2" w:tentative="1">
      <w:start w:val="1"/>
      <w:numFmt w:val="bullet"/>
      <w:lvlText w:val="o"/>
      <w:lvlJc w:val="left"/>
      <w:pPr>
        <w:ind w:left="1440" w:hanging="360"/>
      </w:pPr>
      <w:rPr>
        <w:rFonts w:ascii="Courier New" w:hAnsi="Courier New" w:cs="Courier New" w:hint="default"/>
      </w:rPr>
    </w:lvl>
    <w:lvl w:ilvl="2" w:tplc="2236DC2E" w:tentative="1">
      <w:start w:val="1"/>
      <w:numFmt w:val="bullet"/>
      <w:lvlText w:val=""/>
      <w:lvlJc w:val="left"/>
      <w:pPr>
        <w:ind w:left="2160" w:hanging="360"/>
      </w:pPr>
      <w:rPr>
        <w:rFonts w:ascii="Wingdings" w:hAnsi="Wingdings" w:hint="default"/>
      </w:rPr>
    </w:lvl>
    <w:lvl w:ilvl="3" w:tplc="67DA7BF6" w:tentative="1">
      <w:start w:val="1"/>
      <w:numFmt w:val="bullet"/>
      <w:lvlText w:val=""/>
      <w:lvlJc w:val="left"/>
      <w:pPr>
        <w:ind w:left="2880" w:hanging="360"/>
      </w:pPr>
      <w:rPr>
        <w:rFonts w:ascii="Symbol" w:hAnsi="Symbol" w:hint="default"/>
      </w:rPr>
    </w:lvl>
    <w:lvl w:ilvl="4" w:tplc="01F8013C" w:tentative="1">
      <w:start w:val="1"/>
      <w:numFmt w:val="bullet"/>
      <w:lvlText w:val="o"/>
      <w:lvlJc w:val="left"/>
      <w:pPr>
        <w:ind w:left="3600" w:hanging="360"/>
      </w:pPr>
      <w:rPr>
        <w:rFonts w:ascii="Courier New" w:hAnsi="Courier New" w:cs="Courier New" w:hint="default"/>
      </w:rPr>
    </w:lvl>
    <w:lvl w:ilvl="5" w:tplc="CF9890EC" w:tentative="1">
      <w:start w:val="1"/>
      <w:numFmt w:val="bullet"/>
      <w:lvlText w:val=""/>
      <w:lvlJc w:val="left"/>
      <w:pPr>
        <w:ind w:left="4320" w:hanging="360"/>
      </w:pPr>
      <w:rPr>
        <w:rFonts w:ascii="Wingdings" w:hAnsi="Wingdings" w:hint="default"/>
      </w:rPr>
    </w:lvl>
    <w:lvl w:ilvl="6" w:tplc="1D2A1318" w:tentative="1">
      <w:start w:val="1"/>
      <w:numFmt w:val="bullet"/>
      <w:lvlText w:val=""/>
      <w:lvlJc w:val="left"/>
      <w:pPr>
        <w:ind w:left="5040" w:hanging="360"/>
      </w:pPr>
      <w:rPr>
        <w:rFonts w:ascii="Symbol" w:hAnsi="Symbol" w:hint="default"/>
      </w:rPr>
    </w:lvl>
    <w:lvl w:ilvl="7" w:tplc="075829EE" w:tentative="1">
      <w:start w:val="1"/>
      <w:numFmt w:val="bullet"/>
      <w:lvlText w:val="o"/>
      <w:lvlJc w:val="left"/>
      <w:pPr>
        <w:ind w:left="5760" w:hanging="360"/>
      </w:pPr>
      <w:rPr>
        <w:rFonts w:ascii="Courier New" w:hAnsi="Courier New" w:cs="Courier New" w:hint="default"/>
      </w:rPr>
    </w:lvl>
    <w:lvl w:ilvl="8" w:tplc="DE4E0A0C" w:tentative="1">
      <w:start w:val="1"/>
      <w:numFmt w:val="bullet"/>
      <w:lvlText w:val=""/>
      <w:lvlJc w:val="left"/>
      <w:pPr>
        <w:ind w:left="6480" w:hanging="360"/>
      </w:pPr>
      <w:rPr>
        <w:rFonts w:ascii="Wingdings" w:hAnsi="Wingdings" w:hint="default"/>
      </w:rPr>
    </w:lvl>
  </w:abstractNum>
  <w:abstractNum w:abstractNumId="53" w15:restartNumberingAfterBreak="0">
    <w:nsid w:val="5A6C3D2E"/>
    <w:multiLevelType w:val="hybridMultilevel"/>
    <w:tmpl w:val="C1EABA5C"/>
    <w:lvl w:ilvl="0" w:tplc="3CDE84C6">
      <w:start w:val="1"/>
      <w:numFmt w:val="bullet"/>
      <w:lvlText w:val=""/>
      <w:lvlJc w:val="left"/>
      <w:pPr>
        <w:ind w:left="720" w:hanging="360"/>
      </w:pPr>
      <w:rPr>
        <w:rFonts w:ascii="Symbol" w:hAnsi="Symbol" w:hint="default"/>
      </w:rPr>
    </w:lvl>
    <w:lvl w:ilvl="1" w:tplc="3F341952" w:tentative="1">
      <w:start w:val="1"/>
      <w:numFmt w:val="bullet"/>
      <w:lvlText w:val="o"/>
      <w:lvlJc w:val="left"/>
      <w:pPr>
        <w:ind w:left="1440" w:hanging="360"/>
      </w:pPr>
      <w:rPr>
        <w:rFonts w:ascii="Courier New" w:hAnsi="Courier New" w:cs="Courier New" w:hint="default"/>
      </w:rPr>
    </w:lvl>
    <w:lvl w:ilvl="2" w:tplc="ACFE263A" w:tentative="1">
      <w:start w:val="1"/>
      <w:numFmt w:val="bullet"/>
      <w:lvlText w:val=""/>
      <w:lvlJc w:val="left"/>
      <w:pPr>
        <w:ind w:left="2160" w:hanging="360"/>
      </w:pPr>
      <w:rPr>
        <w:rFonts w:ascii="Wingdings" w:hAnsi="Wingdings" w:hint="default"/>
      </w:rPr>
    </w:lvl>
    <w:lvl w:ilvl="3" w:tplc="E8A6B560" w:tentative="1">
      <w:start w:val="1"/>
      <w:numFmt w:val="bullet"/>
      <w:lvlText w:val=""/>
      <w:lvlJc w:val="left"/>
      <w:pPr>
        <w:ind w:left="2880" w:hanging="360"/>
      </w:pPr>
      <w:rPr>
        <w:rFonts w:ascii="Symbol" w:hAnsi="Symbol" w:hint="default"/>
      </w:rPr>
    </w:lvl>
    <w:lvl w:ilvl="4" w:tplc="99221FD8" w:tentative="1">
      <w:start w:val="1"/>
      <w:numFmt w:val="bullet"/>
      <w:lvlText w:val="o"/>
      <w:lvlJc w:val="left"/>
      <w:pPr>
        <w:ind w:left="3600" w:hanging="360"/>
      </w:pPr>
      <w:rPr>
        <w:rFonts w:ascii="Courier New" w:hAnsi="Courier New" w:cs="Courier New" w:hint="default"/>
      </w:rPr>
    </w:lvl>
    <w:lvl w:ilvl="5" w:tplc="1592D6C4" w:tentative="1">
      <w:start w:val="1"/>
      <w:numFmt w:val="bullet"/>
      <w:lvlText w:val=""/>
      <w:lvlJc w:val="left"/>
      <w:pPr>
        <w:ind w:left="4320" w:hanging="360"/>
      </w:pPr>
      <w:rPr>
        <w:rFonts w:ascii="Wingdings" w:hAnsi="Wingdings" w:hint="default"/>
      </w:rPr>
    </w:lvl>
    <w:lvl w:ilvl="6" w:tplc="D3CCF14A" w:tentative="1">
      <w:start w:val="1"/>
      <w:numFmt w:val="bullet"/>
      <w:lvlText w:val=""/>
      <w:lvlJc w:val="left"/>
      <w:pPr>
        <w:ind w:left="5040" w:hanging="360"/>
      </w:pPr>
      <w:rPr>
        <w:rFonts w:ascii="Symbol" w:hAnsi="Symbol" w:hint="default"/>
      </w:rPr>
    </w:lvl>
    <w:lvl w:ilvl="7" w:tplc="3942271E" w:tentative="1">
      <w:start w:val="1"/>
      <w:numFmt w:val="bullet"/>
      <w:lvlText w:val="o"/>
      <w:lvlJc w:val="left"/>
      <w:pPr>
        <w:ind w:left="5760" w:hanging="360"/>
      </w:pPr>
      <w:rPr>
        <w:rFonts w:ascii="Courier New" w:hAnsi="Courier New" w:cs="Courier New" w:hint="default"/>
      </w:rPr>
    </w:lvl>
    <w:lvl w:ilvl="8" w:tplc="F2CCFAFC" w:tentative="1">
      <w:start w:val="1"/>
      <w:numFmt w:val="bullet"/>
      <w:lvlText w:val=""/>
      <w:lvlJc w:val="left"/>
      <w:pPr>
        <w:ind w:left="6480" w:hanging="360"/>
      </w:pPr>
      <w:rPr>
        <w:rFonts w:ascii="Wingdings" w:hAnsi="Wingdings" w:hint="default"/>
      </w:rPr>
    </w:lvl>
  </w:abstractNum>
  <w:abstractNum w:abstractNumId="54" w15:restartNumberingAfterBreak="0">
    <w:nsid w:val="5A73491F"/>
    <w:multiLevelType w:val="hybridMultilevel"/>
    <w:tmpl w:val="FFBEA44E"/>
    <w:lvl w:ilvl="0" w:tplc="79DEDA22">
      <w:start w:val="1"/>
      <w:numFmt w:val="bullet"/>
      <w:lvlText w:val=""/>
      <w:lvlJc w:val="left"/>
      <w:pPr>
        <w:ind w:left="720" w:hanging="360"/>
      </w:pPr>
      <w:rPr>
        <w:rFonts w:ascii="Symbol" w:hAnsi="Symbol" w:hint="default"/>
      </w:rPr>
    </w:lvl>
    <w:lvl w:ilvl="1" w:tplc="FFDC26D4">
      <w:start w:val="1"/>
      <w:numFmt w:val="bullet"/>
      <w:lvlText w:val="o"/>
      <w:lvlJc w:val="left"/>
      <w:pPr>
        <w:ind w:left="1440" w:hanging="360"/>
      </w:pPr>
      <w:rPr>
        <w:rFonts w:ascii="Courier New" w:hAnsi="Courier New" w:cs="Courier New" w:hint="default"/>
      </w:rPr>
    </w:lvl>
    <w:lvl w:ilvl="2" w:tplc="17D46836">
      <w:start w:val="1"/>
      <w:numFmt w:val="bullet"/>
      <w:lvlText w:val=""/>
      <w:lvlJc w:val="left"/>
      <w:pPr>
        <w:ind w:left="2160" w:hanging="360"/>
      </w:pPr>
      <w:rPr>
        <w:rFonts w:ascii="Wingdings" w:hAnsi="Wingdings" w:hint="default"/>
      </w:rPr>
    </w:lvl>
    <w:lvl w:ilvl="3" w:tplc="79AC44C2">
      <w:start w:val="1"/>
      <w:numFmt w:val="bullet"/>
      <w:lvlText w:val=""/>
      <w:lvlJc w:val="left"/>
      <w:pPr>
        <w:ind w:left="2880" w:hanging="360"/>
      </w:pPr>
      <w:rPr>
        <w:rFonts w:ascii="Symbol" w:hAnsi="Symbol" w:hint="default"/>
      </w:rPr>
    </w:lvl>
    <w:lvl w:ilvl="4" w:tplc="2B34C5CC">
      <w:start w:val="1"/>
      <w:numFmt w:val="bullet"/>
      <w:lvlText w:val="o"/>
      <w:lvlJc w:val="left"/>
      <w:pPr>
        <w:ind w:left="3600" w:hanging="360"/>
      </w:pPr>
      <w:rPr>
        <w:rFonts w:ascii="Courier New" w:hAnsi="Courier New" w:cs="Courier New" w:hint="default"/>
      </w:rPr>
    </w:lvl>
    <w:lvl w:ilvl="5" w:tplc="A7A291FE">
      <w:start w:val="1"/>
      <w:numFmt w:val="bullet"/>
      <w:lvlText w:val=""/>
      <w:lvlJc w:val="left"/>
      <w:pPr>
        <w:ind w:left="4320" w:hanging="360"/>
      </w:pPr>
      <w:rPr>
        <w:rFonts w:ascii="Wingdings" w:hAnsi="Wingdings" w:hint="default"/>
      </w:rPr>
    </w:lvl>
    <w:lvl w:ilvl="6" w:tplc="61928036">
      <w:start w:val="1"/>
      <w:numFmt w:val="bullet"/>
      <w:lvlText w:val=""/>
      <w:lvlJc w:val="left"/>
      <w:pPr>
        <w:ind w:left="5040" w:hanging="360"/>
      </w:pPr>
      <w:rPr>
        <w:rFonts w:ascii="Symbol" w:hAnsi="Symbol" w:hint="default"/>
      </w:rPr>
    </w:lvl>
    <w:lvl w:ilvl="7" w:tplc="172C624E">
      <w:start w:val="1"/>
      <w:numFmt w:val="bullet"/>
      <w:lvlText w:val="o"/>
      <w:lvlJc w:val="left"/>
      <w:pPr>
        <w:ind w:left="5760" w:hanging="360"/>
      </w:pPr>
      <w:rPr>
        <w:rFonts w:ascii="Courier New" w:hAnsi="Courier New" w:cs="Courier New" w:hint="default"/>
      </w:rPr>
    </w:lvl>
    <w:lvl w:ilvl="8" w:tplc="BB54064A">
      <w:start w:val="1"/>
      <w:numFmt w:val="bullet"/>
      <w:lvlText w:val=""/>
      <w:lvlJc w:val="left"/>
      <w:pPr>
        <w:ind w:left="6480" w:hanging="360"/>
      </w:pPr>
      <w:rPr>
        <w:rFonts w:ascii="Wingdings" w:hAnsi="Wingdings" w:hint="default"/>
      </w:rPr>
    </w:lvl>
  </w:abstractNum>
  <w:abstractNum w:abstractNumId="55" w15:restartNumberingAfterBreak="0">
    <w:nsid w:val="5CA27E4F"/>
    <w:multiLevelType w:val="multilevel"/>
    <w:tmpl w:val="CE3E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CE87A9A"/>
    <w:multiLevelType w:val="multilevel"/>
    <w:tmpl w:val="6A3A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E41337E"/>
    <w:multiLevelType w:val="multilevel"/>
    <w:tmpl w:val="61F4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9B1B43"/>
    <w:multiLevelType w:val="multilevel"/>
    <w:tmpl w:val="FAD6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F750FF"/>
    <w:multiLevelType w:val="hybridMultilevel"/>
    <w:tmpl w:val="F984CC62"/>
    <w:lvl w:ilvl="0" w:tplc="FB709FE0">
      <w:numFmt w:val="bullet"/>
      <w:lvlText w:val="-"/>
      <w:lvlJc w:val="left"/>
      <w:pPr>
        <w:ind w:left="720" w:hanging="360"/>
      </w:pPr>
      <w:rPr>
        <w:rFonts w:ascii="system-ui" w:eastAsiaTheme="minorHAnsi" w:hAnsi="system-ui" w:cs="Calibri" w:hint="default"/>
      </w:rPr>
    </w:lvl>
    <w:lvl w:ilvl="1" w:tplc="EFD45DD8" w:tentative="1">
      <w:start w:val="1"/>
      <w:numFmt w:val="bullet"/>
      <w:lvlText w:val="o"/>
      <w:lvlJc w:val="left"/>
      <w:pPr>
        <w:ind w:left="1440" w:hanging="360"/>
      </w:pPr>
      <w:rPr>
        <w:rFonts w:ascii="Courier New" w:hAnsi="Courier New" w:cs="Courier New" w:hint="default"/>
      </w:rPr>
    </w:lvl>
    <w:lvl w:ilvl="2" w:tplc="9A5A16B2" w:tentative="1">
      <w:start w:val="1"/>
      <w:numFmt w:val="bullet"/>
      <w:lvlText w:val=""/>
      <w:lvlJc w:val="left"/>
      <w:pPr>
        <w:ind w:left="2160" w:hanging="360"/>
      </w:pPr>
      <w:rPr>
        <w:rFonts w:ascii="Wingdings" w:hAnsi="Wingdings" w:hint="default"/>
      </w:rPr>
    </w:lvl>
    <w:lvl w:ilvl="3" w:tplc="F850DEA2" w:tentative="1">
      <w:start w:val="1"/>
      <w:numFmt w:val="bullet"/>
      <w:lvlText w:val=""/>
      <w:lvlJc w:val="left"/>
      <w:pPr>
        <w:ind w:left="2880" w:hanging="360"/>
      </w:pPr>
      <w:rPr>
        <w:rFonts w:ascii="Symbol" w:hAnsi="Symbol" w:hint="default"/>
      </w:rPr>
    </w:lvl>
    <w:lvl w:ilvl="4" w:tplc="8E027444" w:tentative="1">
      <w:start w:val="1"/>
      <w:numFmt w:val="bullet"/>
      <w:lvlText w:val="o"/>
      <w:lvlJc w:val="left"/>
      <w:pPr>
        <w:ind w:left="3600" w:hanging="360"/>
      </w:pPr>
      <w:rPr>
        <w:rFonts w:ascii="Courier New" w:hAnsi="Courier New" w:cs="Courier New" w:hint="default"/>
      </w:rPr>
    </w:lvl>
    <w:lvl w:ilvl="5" w:tplc="EA1CB0D4" w:tentative="1">
      <w:start w:val="1"/>
      <w:numFmt w:val="bullet"/>
      <w:lvlText w:val=""/>
      <w:lvlJc w:val="left"/>
      <w:pPr>
        <w:ind w:left="4320" w:hanging="360"/>
      </w:pPr>
      <w:rPr>
        <w:rFonts w:ascii="Wingdings" w:hAnsi="Wingdings" w:hint="default"/>
      </w:rPr>
    </w:lvl>
    <w:lvl w:ilvl="6" w:tplc="2368D9CE" w:tentative="1">
      <w:start w:val="1"/>
      <w:numFmt w:val="bullet"/>
      <w:lvlText w:val=""/>
      <w:lvlJc w:val="left"/>
      <w:pPr>
        <w:ind w:left="5040" w:hanging="360"/>
      </w:pPr>
      <w:rPr>
        <w:rFonts w:ascii="Symbol" w:hAnsi="Symbol" w:hint="default"/>
      </w:rPr>
    </w:lvl>
    <w:lvl w:ilvl="7" w:tplc="658AD154" w:tentative="1">
      <w:start w:val="1"/>
      <w:numFmt w:val="bullet"/>
      <w:lvlText w:val="o"/>
      <w:lvlJc w:val="left"/>
      <w:pPr>
        <w:ind w:left="5760" w:hanging="360"/>
      </w:pPr>
      <w:rPr>
        <w:rFonts w:ascii="Courier New" w:hAnsi="Courier New" w:cs="Courier New" w:hint="default"/>
      </w:rPr>
    </w:lvl>
    <w:lvl w:ilvl="8" w:tplc="42E267E2" w:tentative="1">
      <w:start w:val="1"/>
      <w:numFmt w:val="bullet"/>
      <w:lvlText w:val=""/>
      <w:lvlJc w:val="left"/>
      <w:pPr>
        <w:ind w:left="6480" w:hanging="360"/>
      </w:pPr>
      <w:rPr>
        <w:rFonts w:ascii="Wingdings" w:hAnsi="Wingdings" w:hint="default"/>
      </w:rPr>
    </w:lvl>
  </w:abstractNum>
  <w:abstractNum w:abstractNumId="60" w15:restartNumberingAfterBreak="0">
    <w:nsid w:val="61763918"/>
    <w:multiLevelType w:val="multilevel"/>
    <w:tmpl w:val="27D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1A546EF"/>
    <w:multiLevelType w:val="hybridMultilevel"/>
    <w:tmpl w:val="1AA0C946"/>
    <w:lvl w:ilvl="0" w:tplc="E94EE534">
      <w:start w:val="1"/>
      <w:numFmt w:val="bullet"/>
      <w:lvlText w:val=""/>
      <w:lvlJc w:val="left"/>
      <w:pPr>
        <w:ind w:left="720" w:hanging="360"/>
      </w:pPr>
      <w:rPr>
        <w:rFonts w:ascii="Symbol" w:hAnsi="Symbol" w:hint="default"/>
      </w:rPr>
    </w:lvl>
    <w:lvl w:ilvl="1" w:tplc="79B47FAA" w:tentative="1">
      <w:start w:val="1"/>
      <w:numFmt w:val="bullet"/>
      <w:lvlText w:val="o"/>
      <w:lvlJc w:val="left"/>
      <w:pPr>
        <w:ind w:left="1440" w:hanging="360"/>
      </w:pPr>
      <w:rPr>
        <w:rFonts w:ascii="Courier New" w:hAnsi="Courier New" w:cs="Courier New" w:hint="default"/>
      </w:rPr>
    </w:lvl>
    <w:lvl w:ilvl="2" w:tplc="04D00584" w:tentative="1">
      <w:start w:val="1"/>
      <w:numFmt w:val="bullet"/>
      <w:lvlText w:val=""/>
      <w:lvlJc w:val="left"/>
      <w:pPr>
        <w:ind w:left="2160" w:hanging="360"/>
      </w:pPr>
      <w:rPr>
        <w:rFonts w:ascii="Wingdings" w:hAnsi="Wingdings" w:hint="default"/>
      </w:rPr>
    </w:lvl>
    <w:lvl w:ilvl="3" w:tplc="00B8CACE" w:tentative="1">
      <w:start w:val="1"/>
      <w:numFmt w:val="bullet"/>
      <w:lvlText w:val=""/>
      <w:lvlJc w:val="left"/>
      <w:pPr>
        <w:ind w:left="2880" w:hanging="360"/>
      </w:pPr>
      <w:rPr>
        <w:rFonts w:ascii="Symbol" w:hAnsi="Symbol" w:hint="default"/>
      </w:rPr>
    </w:lvl>
    <w:lvl w:ilvl="4" w:tplc="E1143626" w:tentative="1">
      <w:start w:val="1"/>
      <w:numFmt w:val="bullet"/>
      <w:lvlText w:val="o"/>
      <w:lvlJc w:val="left"/>
      <w:pPr>
        <w:ind w:left="3600" w:hanging="360"/>
      </w:pPr>
      <w:rPr>
        <w:rFonts w:ascii="Courier New" w:hAnsi="Courier New" w:cs="Courier New" w:hint="default"/>
      </w:rPr>
    </w:lvl>
    <w:lvl w:ilvl="5" w:tplc="C41AC0FA" w:tentative="1">
      <w:start w:val="1"/>
      <w:numFmt w:val="bullet"/>
      <w:lvlText w:val=""/>
      <w:lvlJc w:val="left"/>
      <w:pPr>
        <w:ind w:left="4320" w:hanging="360"/>
      </w:pPr>
      <w:rPr>
        <w:rFonts w:ascii="Wingdings" w:hAnsi="Wingdings" w:hint="default"/>
      </w:rPr>
    </w:lvl>
    <w:lvl w:ilvl="6" w:tplc="B2EA5F5E" w:tentative="1">
      <w:start w:val="1"/>
      <w:numFmt w:val="bullet"/>
      <w:lvlText w:val=""/>
      <w:lvlJc w:val="left"/>
      <w:pPr>
        <w:ind w:left="5040" w:hanging="360"/>
      </w:pPr>
      <w:rPr>
        <w:rFonts w:ascii="Symbol" w:hAnsi="Symbol" w:hint="default"/>
      </w:rPr>
    </w:lvl>
    <w:lvl w:ilvl="7" w:tplc="2A94C944" w:tentative="1">
      <w:start w:val="1"/>
      <w:numFmt w:val="bullet"/>
      <w:lvlText w:val="o"/>
      <w:lvlJc w:val="left"/>
      <w:pPr>
        <w:ind w:left="5760" w:hanging="360"/>
      </w:pPr>
      <w:rPr>
        <w:rFonts w:ascii="Courier New" w:hAnsi="Courier New" w:cs="Courier New" w:hint="default"/>
      </w:rPr>
    </w:lvl>
    <w:lvl w:ilvl="8" w:tplc="B33EDF8A" w:tentative="1">
      <w:start w:val="1"/>
      <w:numFmt w:val="bullet"/>
      <w:lvlText w:val=""/>
      <w:lvlJc w:val="left"/>
      <w:pPr>
        <w:ind w:left="6480" w:hanging="360"/>
      </w:pPr>
      <w:rPr>
        <w:rFonts w:ascii="Wingdings" w:hAnsi="Wingdings" w:hint="default"/>
      </w:rPr>
    </w:lvl>
  </w:abstractNum>
  <w:abstractNum w:abstractNumId="62" w15:restartNumberingAfterBreak="0">
    <w:nsid w:val="64D74B72"/>
    <w:multiLevelType w:val="multilevel"/>
    <w:tmpl w:val="3FAE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67D293D"/>
    <w:multiLevelType w:val="hybridMultilevel"/>
    <w:tmpl w:val="960E24CA"/>
    <w:lvl w:ilvl="0" w:tplc="6CE62BDC">
      <w:start w:val="1"/>
      <w:numFmt w:val="bullet"/>
      <w:lvlText w:val=""/>
      <w:lvlJc w:val="left"/>
      <w:pPr>
        <w:ind w:left="720" w:hanging="360"/>
      </w:pPr>
      <w:rPr>
        <w:rFonts w:ascii="Symbol" w:hAnsi="Symbol" w:hint="default"/>
      </w:rPr>
    </w:lvl>
    <w:lvl w:ilvl="1" w:tplc="1A801C76" w:tentative="1">
      <w:start w:val="1"/>
      <w:numFmt w:val="bullet"/>
      <w:lvlText w:val="o"/>
      <w:lvlJc w:val="left"/>
      <w:pPr>
        <w:ind w:left="1440" w:hanging="360"/>
      </w:pPr>
      <w:rPr>
        <w:rFonts w:ascii="Courier New" w:hAnsi="Courier New" w:cs="Courier New" w:hint="default"/>
      </w:rPr>
    </w:lvl>
    <w:lvl w:ilvl="2" w:tplc="3EACB158" w:tentative="1">
      <w:start w:val="1"/>
      <w:numFmt w:val="bullet"/>
      <w:lvlText w:val=""/>
      <w:lvlJc w:val="left"/>
      <w:pPr>
        <w:ind w:left="2160" w:hanging="360"/>
      </w:pPr>
      <w:rPr>
        <w:rFonts w:ascii="Wingdings" w:hAnsi="Wingdings" w:hint="default"/>
      </w:rPr>
    </w:lvl>
    <w:lvl w:ilvl="3" w:tplc="25406B68" w:tentative="1">
      <w:start w:val="1"/>
      <w:numFmt w:val="bullet"/>
      <w:lvlText w:val=""/>
      <w:lvlJc w:val="left"/>
      <w:pPr>
        <w:ind w:left="2880" w:hanging="360"/>
      </w:pPr>
      <w:rPr>
        <w:rFonts w:ascii="Symbol" w:hAnsi="Symbol" w:hint="default"/>
      </w:rPr>
    </w:lvl>
    <w:lvl w:ilvl="4" w:tplc="F20C650C" w:tentative="1">
      <w:start w:val="1"/>
      <w:numFmt w:val="bullet"/>
      <w:lvlText w:val="o"/>
      <w:lvlJc w:val="left"/>
      <w:pPr>
        <w:ind w:left="3600" w:hanging="360"/>
      </w:pPr>
      <w:rPr>
        <w:rFonts w:ascii="Courier New" w:hAnsi="Courier New" w:cs="Courier New" w:hint="default"/>
      </w:rPr>
    </w:lvl>
    <w:lvl w:ilvl="5" w:tplc="17DE0EAC" w:tentative="1">
      <w:start w:val="1"/>
      <w:numFmt w:val="bullet"/>
      <w:lvlText w:val=""/>
      <w:lvlJc w:val="left"/>
      <w:pPr>
        <w:ind w:left="4320" w:hanging="360"/>
      </w:pPr>
      <w:rPr>
        <w:rFonts w:ascii="Wingdings" w:hAnsi="Wingdings" w:hint="default"/>
      </w:rPr>
    </w:lvl>
    <w:lvl w:ilvl="6" w:tplc="53101DDC" w:tentative="1">
      <w:start w:val="1"/>
      <w:numFmt w:val="bullet"/>
      <w:lvlText w:val=""/>
      <w:lvlJc w:val="left"/>
      <w:pPr>
        <w:ind w:left="5040" w:hanging="360"/>
      </w:pPr>
      <w:rPr>
        <w:rFonts w:ascii="Symbol" w:hAnsi="Symbol" w:hint="default"/>
      </w:rPr>
    </w:lvl>
    <w:lvl w:ilvl="7" w:tplc="EB0008B8" w:tentative="1">
      <w:start w:val="1"/>
      <w:numFmt w:val="bullet"/>
      <w:lvlText w:val="o"/>
      <w:lvlJc w:val="left"/>
      <w:pPr>
        <w:ind w:left="5760" w:hanging="360"/>
      </w:pPr>
      <w:rPr>
        <w:rFonts w:ascii="Courier New" w:hAnsi="Courier New" w:cs="Courier New" w:hint="default"/>
      </w:rPr>
    </w:lvl>
    <w:lvl w:ilvl="8" w:tplc="D4A07BA6" w:tentative="1">
      <w:start w:val="1"/>
      <w:numFmt w:val="bullet"/>
      <w:lvlText w:val=""/>
      <w:lvlJc w:val="left"/>
      <w:pPr>
        <w:ind w:left="6480" w:hanging="360"/>
      </w:pPr>
      <w:rPr>
        <w:rFonts w:ascii="Wingdings" w:hAnsi="Wingdings" w:hint="default"/>
      </w:rPr>
    </w:lvl>
  </w:abstractNum>
  <w:abstractNum w:abstractNumId="64" w15:restartNumberingAfterBreak="0">
    <w:nsid w:val="67E92CD0"/>
    <w:multiLevelType w:val="multilevel"/>
    <w:tmpl w:val="BB9E1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5F2D6E"/>
    <w:multiLevelType w:val="multilevel"/>
    <w:tmpl w:val="0290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644914"/>
    <w:multiLevelType w:val="hybridMultilevel"/>
    <w:tmpl w:val="9E50CF5E"/>
    <w:lvl w:ilvl="0" w:tplc="EA36B324">
      <w:start w:val="1"/>
      <w:numFmt w:val="bullet"/>
      <w:lvlText w:val=""/>
      <w:lvlJc w:val="left"/>
      <w:pPr>
        <w:ind w:left="720" w:hanging="360"/>
      </w:pPr>
      <w:rPr>
        <w:rFonts w:ascii="Symbol" w:hAnsi="Symbol" w:hint="default"/>
      </w:rPr>
    </w:lvl>
    <w:lvl w:ilvl="1" w:tplc="0B449468" w:tentative="1">
      <w:start w:val="1"/>
      <w:numFmt w:val="bullet"/>
      <w:lvlText w:val="o"/>
      <w:lvlJc w:val="left"/>
      <w:pPr>
        <w:ind w:left="1440" w:hanging="360"/>
      </w:pPr>
      <w:rPr>
        <w:rFonts w:ascii="Courier New" w:hAnsi="Courier New" w:cs="Courier New" w:hint="default"/>
      </w:rPr>
    </w:lvl>
    <w:lvl w:ilvl="2" w:tplc="C5B2BDCE" w:tentative="1">
      <w:start w:val="1"/>
      <w:numFmt w:val="bullet"/>
      <w:lvlText w:val=""/>
      <w:lvlJc w:val="left"/>
      <w:pPr>
        <w:ind w:left="2160" w:hanging="360"/>
      </w:pPr>
      <w:rPr>
        <w:rFonts w:ascii="Wingdings" w:hAnsi="Wingdings" w:hint="default"/>
      </w:rPr>
    </w:lvl>
    <w:lvl w:ilvl="3" w:tplc="3432C3FC" w:tentative="1">
      <w:start w:val="1"/>
      <w:numFmt w:val="bullet"/>
      <w:lvlText w:val=""/>
      <w:lvlJc w:val="left"/>
      <w:pPr>
        <w:ind w:left="2880" w:hanging="360"/>
      </w:pPr>
      <w:rPr>
        <w:rFonts w:ascii="Symbol" w:hAnsi="Symbol" w:hint="default"/>
      </w:rPr>
    </w:lvl>
    <w:lvl w:ilvl="4" w:tplc="2FA4FDC0" w:tentative="1">
      <w:start w:val="1"/>
      <w:numFmt w:val="bullet"/>
      <w:lvlText w:val="o"/>
      <w:lvlJc w:val="left"/>
      <w:pPr>
        <w:ind w:left="3600" w:hanging="360"/>
      </w:pPr>
      <w:rPr>
        <w:rFonts w:ascii="Courier New" w:hAnsi="Courier New" w:cs="Courier New" w:hint="default"/>
      </w:rPr>
    </w:lvl>
    <w:lvl w:ilvl="5" w:tplc="441E9F34" w:tentative="1">
      <w:start w:val="1"/>
      <w:numFmt w:val="bullet"/>
      <w:lvlText w:val=""/>
      <w:lvlJc w:val="left"/>
      <w:pPr>
        <w:ind w:left="4320" w:hanging="360"/>
      </w:pPr>
      <w:rPr>
        <w:rFonts w:ascii="Wingdings" w:hAnsi="Wingdings" w:hint="default"/>
      </w:rPr>
    </w:lvl>
    <w:lvl w:ilvl="6" w:tplc="18E8EBB2" w:tentative="1">
      <w:start w:val="1"/>
      <w:numFmt w:val="bullet"/>
      <w:lvlText w:val=""/>
      <w:lvlJc w:val="left"/>
      <w:pPr>
        <w:ind w:left="5040" w:hanging="360"/>
      </w:pPr>
      <w:rPr>
        <w:rFonts w:ascii="Symbol" w:hAnsi="Symbol" w:hint="default"/>
      </w:rPr>
    </w:lvl>
    <w:lvl w:ilvl="7" w:tplc="9690BF98" w:tentative="1">
      <w:start w:val="1"/>
      <w:numFmt w:val="bullet"/>
      <w:lvlText w:val="o"/>
      <w:lvlJc w:val="left"/>
      <w:pPr>
        <w:ind w:left="5760" w:hanging="360"/>
      </w:pPr>
      <w:rPr>
        <w:rFonts w:ascii="Courier New" w:hAnsi="Courier New" w:cs="Courier New" w:hint="default"/>
      </w:rPr>
    </w:lvl>
    <w:lvl w:ilvl="8" w:tplc="C8286076" w:tentative="1">
      <w:start w:val="1"/>
      <w:numFmt w:val="bullet"/>
      <w:lvlText w:val=""/>
      <w:lvlJc w:val="left"/>
      <w:pPr>
        <w:ind w:left="6480" w:hanging="360"/>
      </w:pPr>
      <w:rPr>
        <w:rFonts w:ascii="Wingdings" w:hAnsi="Wingdings" w:hint="default"/>
      </w:rPr>
    </w:lvl>
  </w:abstractNum>
  <w:abstractNum w:abstractNumId="67" w15:restartNumberingAfterBreak="0">
    <w:nsid w:val="6EF034E5"/>
    <w:multiLevelType w:val="multilevel"/>
    <w:tmpl w:val="D920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5B3E1E"/>
    <w:multiLevelType w:val="hybridMultilevel"/>
    <w:tmpl w:val="74EC2682"/>
    <w:lvl w:ilvl="0" w:tplc="835613D2">
      <w:start w:val="1"/>
      <w:numFmt w:val="bullet"/>
      <w:lvlText w:val=""/>
      <w:lvlJc w:val="left"/>
      <w:pPr>
        <w:ind w:left="360" w:hanging="360"/>
      </w:pPr>
      <w:rPr>
        <w:rFonts w:ascii="Symbol" w:hAnsi="Symbol" w:hint="default"/>
        <w:sz w:val="21"/>
        <w:szCs w:val="21"/>
      </w:rPr>
    </w:lvl>
    <w:lvl w:ilvl="1" w:tplc="CBA6257E" w:tentative="1">
      <w:start w:val="1"/>
      <w:numFmt w:val="bullet"/>
      <w:lvlText w:val="o"/>
      <w:lvlJc w:val="left"/>
      <w:pPr>
        <w:ind w:left="1080" w:hanging="360"/>
      </w:pPr>
      <w:rPr>
        <w:rFonts w:ascii="Courier New" w:hAnsi="Courier New" w:cs="Courier New" w:hint="default"/>
      </w:rPr>
    </w:lvl>
    <w:lvl w:ilvl="2" w:tplc="944A4500" w:tentative="1">
      <w:start w:val="1"/>
      <w:numFmt w:val="bullet"/>
      <w:lvlText w:val=""/>
      <w:lvlJc w:val="left"/>
      <w:pPr>
        <w:ind w:left="1800" w:hanging="360"/>
      </w:pPr>
      <w:rPr>
        <w:rFonts w:ascii="Wingdings" w:hAnsi="Wingdings" w:hint="default"/>
      </w:rPr>
    </w:lvl>
    <w:lvl w:ilvl="3" w:tplc="8B4417DE" w:tentative="1">
      <w:start w:val="1"/>
      <w:numFmt w:val="bullet"/>
      <w:lvlText w:val=""/>
      <w:lvlJc w:val="left"/>
      <w:pPr>
        <w:ind w:left="2520" w:hanging="360"/>
      </w:pPr>
      <w:rPr>
        <w:rFonts w:ascii="Symbol" w:hAnsi="Symbol" w:hint="default"/>
      </w:rPr>
    </w:lvl>
    <w:lvl w:ilvl="4" w:tplc="267E1552" w:tentative="1">
      <w:start w:val="1"/>
      <w:numFmt w:val="bullet"/>
      <w:lvlText w:val="o"/>
      <w:lvlJc w:val="left"/>
      <w:pPr>
        <w:ind w:left="3240" w:hanging="360"/>
      </w:pPr>
      <w:rPr>
        <w:rFonts w:ascii="Courier New" w:hAnsi="Courier New" w:cs="Courier New" w:hint="default"/>
      </w:rPr>
    </w:lvl>
    <w:lvl w:ilvl="5" w:tplc="6E4A7502" w:tentative="1">
      <w:start w:val="1"/>
      <w:numFmt w:val="bullet"/>
      <w:lvlText w:val=""/>
      <w:lvlJc w:val="left"/>
      <w:pPr>
        <w:ind w:left="3960" w:hanging="360"/>
      </w:pPr>
      <w:rPr>
        <w:rFonts w:ascii="Wingdings" w:hAnsi="Wingdings" w:hint="default"/>
      </w:rPr>
    </w:lvl>
    <w:lvl w:ilvl="6" w:tplc="714AAE8E" w:tentative="1">
      <w:start w:val="1"/>
      <w:numFmt w:val="bullet"/>
      <w:lvlText w:val=""/>
      <w:lvlJc w:val="left"/>
      <w:pPr>
        <w:ind w:left="4680" w:hanging="360"/>
      </w:pPr>
      <w:rPr>
        <w:rFonts w:ascii="Symbol" w:hAnsi="Symbol" w:hint="default"/>
      </w:rPr>
    </w:lvl>
    <w:lvl w:ilvl="7" w:tplc="F9E0A6B2" w:tentative="1">
      <w:start w:val="1"/>
      <w:numFmt w:val="bullet"/>
      <w:lvlText w:val="o"/>
      <w:lvlJc w:val="left"/>
      <w:pPr>
        <w:ind w:left="5400" w:hanging="360"/>
      </w:pPr>
      <w:rPr>
        <w:rFonts w:ascii="Courier New" w:hAnsi="Courier New" w:cs="Courier New" w:hint="default"/>
      </w:rPr>
    </w:lvl>
    <w:lvl w:ilvl="8" w:tplc="6ACC7E04" w:tentative="1">
      <w:start w:val="1"/>
      <w:numFmt w:val="bullet"/>
      <w:lvlText w:val=""/>
      <w:lvlJc w:val="left"/>
      <w:pPr>
        <w:ind w:left="6120" w:hanging="360"/>
      </w:pPr>
      <w:rPr>
        <w:rFonts w:ascii="Wingdings" w:hAnsi="Wingdings" w:hint="default"/>
      </w:rPr>
    </w:lvl>
  </w:abstractNum>
  <w:abstractNum w:abstractNumId="69" w15:restartNumberingAfterBreak="0">
    <w:nsid w:val="714E077C"/>
    <w:multiLevelType w:val="multilevel"/>
    <w:tmpl w:val="B92E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27A131A"/>
    <w:multiLevelType w:val="hybridMultilevel"/>
    <w:tmpl w:val="26D6474C"/>
    <w:lvl w:ilvl="0" w:tplc="8CDE81C0">
      <w:start w:val="1"/>
      <w:numFmt w:val="bullet"/>
      <w:lvlText w:val=""/>
      <w:lvlJc w:val="left"/>
      <w:pPr>
        <w:ind w:left="720" w:hanging="360"/>
      </w:pPr>
      <w:rPr>
        <w:rFonts w:ascii="Symbol" w:hAnsi="Symbol" w:hint="default"/>
      </w:rPr>
    </w:lvl>
    <w:lvl w:ilvl="1" w:tplc="044AD4BA" w:tentative="1">
      <w:start w:val="1"/>
      <w:numFmt w:val="bullet"/>
      <w:lvlText w:val="o"/>
      <w:lvlJc w:val="left"/>
      <w:pPr>
        <w:ind w:left="1440" w:hanging="360"/>
      </w:pPr>
      <w:rPr>
        <w:rFonts w:ascii="Courier New" w:hAnsi="Courier New" w:cs="Courier New" w:hint="default"/>
      </w:rPr>
    </w:lvl>
    <w:lvl w:ilvl="2" w:tplc="A0AA2EAC" w:tentative="1">
      <w:start w:val="1"/>
      <w:numFmt w:val="bullet"/>
      <w:lvlText w:val=""/>
      <w:lvlJc w:val="left"/>
      <w:pPr>
        <w:ind w:left="2160" w:hanging="360"/>
      </w:pPr>
      <w:rPr>
        <w:rFonts w:ascii="Wingdings" w:hAnsi="Wingdings" w:hint="default"/>
      </w:rPr>
    </w:lvl>
    <w:lvl w:ilvl="3" w:tplc="FD207B16" w:tentative="1">
      <w:start w:val="1"/>
      <w:numFmt w:val="bullet"/>
      <w:lvlText w:val=""/>
      <w:lvlJc w:val="left"/>
      <w:pPr>
        <w:ind w:left="2880" w:hanging="360"/>
      </w:pPr>
      <w:rPr>
        <w:rFonts w:ascii="Symbol" w:hAnsi="Symbol" w:hint="default"/>
      </w:rPr>
    </w:lvl>
    <w:lvl w:ilvl="4" w:tplc="9C0A92E0" w:tentative="1">
      <w:start w:val="1"/>
      <w:numFmt w:val="bullet"/>
      <w:lvlText w:val="o"/>
      <w:lvlJc w:val="left"/>
      <w:pPr>
        <w:ind w:left="3600" w:hanging="360"/>
      </w:pPr>
      <w:rPr>
        <w:rFonts w:ascii="Courier New" w:hAnsi="Courier New" w:cs="Courier New" w:hint="default"/>
      </w:rPr>
    </w:lvl>
    <w:lvl w:ilvl="5" w:tplc="13423A6C" w:tentative="1">
      <w:start w:val="1"/>
      <w:numFmt w:val="bullet"/>
      <w:lvlText w:val=""/>
      <w:lvlJc w:val="left"/>
      <w:pPr>
        <w:ind w:left="4320" w:hanging="360"/>
      </w:pPr>
      <w:rPr>
        <w:rFonts w:ascii="Wingdings" w:hAnsi="Wingdings" w:hint="default"/>
      </w:rPr>
    </w:lvl>
    <w:lvl w:ilvl="6" w:tplc="AC70ECE8" w:tentative="1">
      <w:start w:val="1"/>
      <w:numFmt w:val="bullet"/>
      <w:lvlText w:val=""/>
      <w:lvlJc w:val="left"/>
      <w:pPr>
        <w:ind w:left="5040" w:hanging="360"/>
      </w:pPr>
      <w:rPr>
        <w:rFonts w:ascii="Symbol" w:hAnsi="Symbol" w:hint="default"/>
      </w:rPr>
    </w:lvl>
    <w:lvl w:ilvl="7" w:tplc="260AD912" w:tentative="1">
      <w:start w:val="1"/>
      <w:numFmt w:val="bullet"/>
      <w:lvlText w:val="o"/>
      <w:lvlJc w:val="left"/>
      <w:pPr>
        <w:ind w:left="5760" w:hanging="360"/>
      </w:pPr>
      <w:rPr>
        <w:rFonts w:ascii="Courier New" w:hAnsi="Courier New" w:cs="Courier New" w:hint="default"/>
      </w:rPr>
    </w:lvl>
    <w:lvl w:ilvl="8" w:tplc="321E3ABC" w:tentative="1">
      <w:start w:val="1"/>
      <w:numFmt w:val="bullet"/>
      <w:lvlText w:val=""/>
      <w:lvlJc w:val="left"/>
      <w:pPr>
        <w:ind w:left="6480" w:hanging="360"/>
      </w:pPr>
      <w:rPr>
        <w:rFonts w:ascii="Wingdings" w:hAnsi="Wingdings" w:hint="default"/>
      </w:rPr>
    </w:lvl>
  </w:abstractNum>
  <w:abstractNum w:abstractNumId="71" w15:restartNumberingAfterBreak="0">
    <w:nsid w:val="743327D5"/>
    <w:multiLevelType w:val="multilevel"/>
    <w:tmpl w:val="A466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6DA6692"/>
    <w:multiLevelType w:val="hybridMultilevel"/>
    <w:tmpl w:val="231A0BAE"/>
    <w:lvl w:ilvl="0" w:tplc="EBA6E9E6">
      <w:start w:val="1"/>
      <w:numFmt w:val="bullet"/>
      <w:lvlText w:val=""/>
      <w:lvlJc w:val="left"/>
      <w:pPr>
        <w:ind w:left="360" w:hanging="360"/>
      </w:pPr>
      <w:rPr>
        <w:rFonts w:ascii="Symbol" w:hAnsi="Symbol" w:hint="default"/>
        <w:sz w:val="21"/>
        <w:szCs w:val="21"/>
      </w:rPr>
    </w:lvl>
    <w:lvl w:ilvl="1" w:tplc="BB6EF2C8" w:tentative="1">
      <w:start w:val="1"/>
      <w:numFmt w:val="bullet"/>
      <w:lvlText w:val="o"/>
      <w:lvlJc w:val="left"/>
      <w:pPr>
        <w:ind w:left="1080" w:hanging="360"/>
      </w:pPr>
      <w:rPr>
        <w:rFonts w:ascii="Courier New" w:hAnsi="Courier New" w:cs="Courier New" w:hint="default"/>
      </w:rPr>
    </w:lvl>
    <w:lvl w:ilvl="2" w:tplc="881E5272" w:tentative="1">
      <w:start w:val="1"/>
      <w:numFmt w:val="bullet"/>
      <w:lvlText w:val=""/>
      <w:lvlJc w:val="left"/>
      <w:pPr>
        <w:ind w:left="1800" w:hanging="360"/>
      </w:pPr>
      <w:rPr>
        <w:rFonts w:ascii="Wingdings" w:hAnsi="Wingdings" w:hint="default"/>
      </w:rPr>
    </w:lvl>
    <w:lvl w:ilvl="3" w:tplc="717C25A0" w:tentative="1">
      <w:start w:val="1"/>
      <w:numFmt w:val="bullet"/>
      <w:lvlText w:val=""/>
      <w:lvlJc w:val="left"/>
      <w:pPr>
        <w:ind w:left="2520" w:hanging="360"/>
      </w:pPr>
      <w:rPr>
        <w:rFonts w:ascii="Symbol" w:hAnsi="Symbol" w:hint="default"/>
      </w:rPr>
    </w:lvl>
    <w:lvl w:ilvl="4" w:tplc="F3EC6574" w:tentative="1">
      <w:start w:val="1"/>
      <w:numFmt w:val="bullet"/>
      <w:lvlText w:val="o"/>
      <w:lvlJc w:val="left"/>
      <w:pPr>
        <w:ind w:left="3240" w:hanging="360"/>
      </w:pPr>
      <w:rPr>
        <w:rFonts w:ascii="Courier New" w:hAnsi="Courier New" w:cs="Courier New" w:hint="default"/>
      </w:rPr>
    </w:lvl>
    <w:lvl w:ilvl="5" w:tplc="A600B926" w:tentative="1">
      <w:start w:val="1"/>
      <w:numFmt w:val="bullet"/>
      <w:lvlText w:val=""/>
      <w:lvlJc w:val="left"/>
      <w:pPr>
        <w:ind w:left="3960" w:hanging="360"/>
      </w:pPr>
      <w:rPr>
        <w:rFonts w:ascii="Wingdings" w:hAnsi="Wingdings" w:hint="default"/>
      </w:rPr>
    </w:lvl>
    <w:lvl w:ilvl="6" w:tplc="9D901382" w:tentative="1">
      <w:start w:val="1"/>
      <w:numFmt w:val="bullet"/>
      <w:lvlText w:val=""/>
      <w:lvlJc w:val="left"/>
      <w:pPr>
        <w:ind w:left="4680" w:hanging="360"/>
      </w:pPr>
      <w:rPr>
        <w:rFonts w:ascii="Symbol" w:hAnsi="Symbol" w:hint="default"/>
      </w:rPr>
    </w:lvl>
    <w:lvl w:ilvl="7" w:tplc="A9FA86EC" w:tentative="1">
      <w:start w:val="1"/>
      <w:numFmt w:val="bullet"/>
      <w:lvlText w:val="o"/>
      <w:lvlJc w:val="left"/>
      <w:pPr>
        <w:ind w:left="5400" w:hanging="360"/>
      </w:pPr>
      <w:rPr>
        <w:rFonts w:ascii="Courier New" w:hAnsi="Courier New" w:cs="Courier New" w:hint="default"/>
      </w:rPr>
    </w:lvl>
    <w:lvl w:ilvl="8" w:tplc="B1A44DAC" w:tentative="1">
      <w:start w:val="1"/>
      <w:numFmt w:val="bullet"/>
      <w:lvlText w:val=""/>
      <w:lvlJc w:val="left"/>
      <w:pPr>
        <w:ind w:left="6120" w:hanging="360"/>
      </w:pPr>
      <w:rPr>
        <w:rFonts w:ascii="Wingdings" w:hAnsi="Wingdings" w:hint="default"/>
      </w:rPr>
    </w:lvl>
  </w:abstractNum>
  <w:abstractNum w:abstractNumId="73" w15:restartNumberingAfterBreak="0">
    <w:nsid w:val="786E6926"/>
    <w:multiLevelType w:val="multilevel"/>
    <w:tmpl w:val="419E9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DEC241A"/>
    <w:multiLevelType w:val="multilevel"/>
    <w:tmpl w:val="4F0A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1540075">
    <w:abstractNumId w:val="47"/>
    <w:lvlOverride w:ilvl="0">
      <w:startOverride w:val="1"/>
    </w:lvlOverride>
  </w:num>
  <w:num w:numId="2" w16cid:durableId="335309186">
    <w:abstractNumId w:val="40"/>
    <w:lvlOverride w:ilvl="0">
      <w:startOverride w:val="1"/>
    </w:lvlOverride>
  </w:num>
  <w:num w:numId="3" w16cid:durableId="1441143039">
    <w:abstractNumId w:val="50"/>
  </w:num>
  <w:num w:numId="4" w16cid:durableId="1499074654">
    <w:abstractNumId w:val="39"/>
  </w:num>
  <w:num w:numId="5" w16cid:durableId="1101493696">
    <w:abstractNumId w:val="59"/>
  </w:num>
  <w:num w:numId="6" w16cid:durableId="252016104">
    <w:abstractNumId w:val="29"/>
  </w:num>
  <w:num w:numId="7" w16cid:durableId="854809489">
    <w:abstractNumId w:val="3"/>
  </w:num>
  <w:num w:numId="8" w16cid:durableId="1911961241">
    <w:abstractNumId w:val="14"/>
  </w:num>
  <w:num w:numId="9" w16cid:durableId="1376198935">
    <w:abstractNumId w:val="42"/>
  </w:num>
  <w:num w:numId="10" w16cid:durableId="1945073638">
    <w:abstractNumId w:val="4"/>
  </w:num>
  <w:num w:numId="11" w16cid:durableId="2099592743">
    <w:abstractNumId w:val="31"/>
  </w:num>
  <w:num w:numId="12" w16cid:durableId="1959600239">
    <w:abstractNumId w:val="41"/>
  </w:num>
  <w:num w:numId="13" w16cid:durableId="405886765">
    <w:abstractNumId w:val="58"/>
  </w:num>
  <w:num w:numId="14" w16cid:durableId="386606689">
    <w:abstractNumId w:val="67"/>
  </w:num>
  <w:num w:numId="15" w16cid:durableId="1042750037">
    <w:abstractNumId w:val="19"/>
  </w:num>
  <w:num w:numId="16" w16cid:durableId="247277322">
    <w:abstractNumId w:val="56"/>
  </w:num>
  <w:num w:numId="17" w16cid:durableId="544945031">
    <w:abstractNumId w:val="10"/>
  </w:num>
  <w:num w:numId="18" w16cid:durableId="758792520">
    <w:abstractNumId w:val="17"/>
  </w:num>
  <w:num w:numId="19" w16cid:durableId="1246643616">
    <w:abstractNumId w:val="71"/>
  </w:num>
  <w:num w:numId="20" w16cid:durableId="1483307428">
    <w:abstractNumId w:val="36"/>
  </w:num>
  <w:num w:numId="21" w16cid:durableId="290866481">
    <w:abstractNumId w:val="45"/>
  </w:num>
  <w:num w:numId="22" w16cid:durableId="454104593">
    <w:abstractNumId w:val="66"/>
  </w:num>
  <w:num w:numId="23" w16cid:durableId="453527594">
    <w:abstractNumId w:val="51"/>
  </w:num>
  <w:num w:numId="24" w16cid:durableId="1542353212">
    <w:abstractNumId w:val="69"/>
  </w:num>
  <w:num w:numId="25" w16cid:durableId="1300917064">
    <w:abstractNumId w:val="57"/>
  </w:num>
  <w:num w:numId="26" w16cid:durableId="873931760">
    <w:abstractNumId w:val="32"/>
  </w:num>
  <w:num w:numId="27" w16cid:durableId="242644137">
    <w:abstractNumId w:val="33"/>
  </w:num>
  <w:num w:numId="28" w16cid:durableId="973679200">
    <w:abstractNumId w:val="62"/>
  </w:num>
  <w:num w:numId="29" w16cid:durableId="567765346">
    <w:abstractNumId w:val="46"/>
  </w:num>
  <w:num w:numId="30" w16cid:durableId="1195576090">
    <w:abstractNumId w:val="43"/>
  </w:num>
  <w:num w:numId="31" w16cid:durableId="1715302165">
    <w:abstractNumId w:val="74"/>
  </w:num>
  <w:num w:numId="32" w16cid:durableId="2131777844">
    <w:abstractNumId w:val="13"/>
  </w:num>
  <w:num w:numId="33" w16cid:durableId="793645227">
    <w:abstractNumId w:val="52"/>
  </w:num>
  <w:num w:numId="34" w16cid:durableId="2103841508">
    <w:abstractNumId w:val="12"/>
  </w:num>
  <w:num w:numId="35" w16cid:durableId="1899899398">
    <w:abstractNumId w:val="5"/>
  </w:num>
  <w:num w:numId="36" w16cid:durableId="982471214">
    <w:abstractNumId w:val="61"/>
  </w:num>
  <w:num w:numId="37" w16cid:durableId="1593515583">
    <w:abstractNumId w:val="22"/>
  </w:num>
  <w:num w:numId="38" w16cid:durableId="1560558848">
    <w:abstractNumId w:val="53"/>
  </w:num>
  <w:num w:numId="39" w16cid:durableId="1361903932">
    <w:abstractNumId w:val="38"/>
  </w:num>
  <w:num w:numId="40" w16cid:durableId="175340897">
    <w:abstractNumId w:val="49"/>
  </w:num>
  <w:num w:numId="41" w16cid:durableId="1616524693">
    <w:abstractNumId w:val="16"/>
  </w:num>
  <w:num w:numId="42" w16cid:durableId="1071973016">
    <w:abstractNumId w:val="60"/>
  </w:num>
  <w:num w:numId="43" w16cid:durableId="1425833321">
    <w:abstractNumId w:val="64"/>
  </w:num>
  <w:num w:numId="44" w16cid:durableId="1589652116">
    <w:abstractNumId w:val="0"/>
  </w:num>
  <w:num w:numId="45" w16cid:durableId="433719224">
    <w:abstractNumId w:val="48"/>
  </w:num>
  <w:num w:numId="46" w16cid:durableId="858616114">
    <w:abstractNumId w:val="30"/>
  </w:num>
  <w:num w:numId="47" w16cid:durableId="882210372">
    <w:abstractNumId w:val="73"/>
  </w:num>
  <w:num w:numId="48" w16cid:durableId="71777495">
    <w:abstractNumId w:val="7"/>
  </w:num>
  <w:num w:numId="49" w16cid:durableId="1729914620">
    <w:abstractNumId w:val="8"/>
  </w:num>
  <w:num w:numId="50" w16cid:durableId="1107236618">
    <w:abstractNumId w:val="55"/>
  </w:num>
  <w:num w:numId="51" w16cid:durableId="664481627">
    <w:abstractNumId w:val="9"/>
  </w:num>
  <w:num w:numId="52" w16cid:durableId="2056421198">
    <w:abstractNumId w:val="26"/>
  </w:num>
  <w:num w:numId="53" w16cid:durableId="2061897434">
    <w:abstractNumId w:val="18"/>
  </w:num>
  <w:num w:numId="54" w16cid:durableId="1563951354">
    <w:abstractNumId w:val="63"/>
  </w:num>
  <w:num w:numId="55" w16cid:durableId="1306010210">
    <w:abstractNumId w:val="25"/>
  </w:num>
  <w:num w:numId="56" w16cid:durableId="965158930">
    <w:abstractNumId w:val="70"/>
  </w:num>
  <w:num w:numId="57" w16cid:durableId="429160149">
    <w:abstractNumId w:val="23"/>
  </w:num>
  <w:num w:numId="58" w16cid:durableId="562837399">
    <w:abstractNumId w:val="15"/>
  </w:num>
  <w:num w:numId="59" w16cid:durableId="1825582561">
    <w:abstractNumId w:val="2"/>
  </w:num>
  <w:num w:numId="60" w16cid:durableId="144205858">
    <w:abstractNumId w:val="11"/>
  </w:num>
  <w:num w:numId="61" w16cid:durableId="1554846635">
    <w:abstractNumId w:val="65"/>
  </w:num>
  <w:num w:numId="62" w16cid:durableId="1334606098">
    <w:abstractNumId w:val="44"/>
  </w:num>
  <w:num w:numId="63" w16cid:durableId="824276538">
    <w:abstractNumId w:val="6"/>
  </w:num>
  <w:num w:numId="64" w16cid:durableId="877201002">
    <w:abstractNumId w:val="34"/>
  </w:num>
  <w:num w:numId="65" w16cid:durableId="2136823027">
    <w:abstractNumId w:val="68"/>
  </w:num>
  <w:num w:numId="66" w16cid:durableId="1032417809">
    <w:abstractNumId w:val="21"/>
  </w:num>
  <w:num w:numId="67" w16cid:durableId="792745762">
    <w:abstractNumId w:val="35"/>
  </w:num>
  <w:num w:numId="68" w16cid:durableId="1326855077">
    <w:abstractNumId w:val="28"/>
  </w:num>
  <w:num w:numId="69" w16cid:durableId="1097868428">
    <w:abstractNumId w:val="37"/>
  </w:num>
  <w:num w:numId="70" w16cid:durableId="1934586664">
    <w:abstractNumId w:val="24"/>
  </w:num>
  <w:num w:numId="71" w16cid:durableId="1876847022">
    <w:abstractNumId w:val="72"/>
  </w:num>
  <w:num w:numId="72" w16cid:durableId="1843275040">
    <w:abstractNumId w:val="1"/>
  </w:num>
  <w:num w:numId="73" w16cid:durableId="743794901">
    <w:abstractNumId w:val="20"/>
  </w:num>
  <w:num w:numId="74" w16cid:durableId="999500503">
    <w:abstractNumId w:val="54"/>
  </w:num>
  <w:numIdMacAtCleanup w:val="6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7"/>
  <w:displayBackgroundShape/>
  <w:embedTrueTypeFonts/>
  <w:bordersDoNotSurroundHeader/>
  <w:bordersDoNotSurroundFooter/>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ABE"/>
    <w:rsid w:val="00010B75"/>
    <w:rsid w:val="000111E5"/>
    <w:rsid w:val="00011D0F"/>
    <w:rsid w:val="00011E9E"/>
    <w:rsid w:val="000136AC"/>
    <w:rsid w:val="00013770"/>
    <w:rsid w:val="00013AC4"/>
    <w:rsid w:val="000162B5"/>
    <w:rsid w:val="0001731E"/>
    <w:rsid w:val="00020A4B"/>
    <w:rsid w:val="00022B96"/>
    <w:rsid w:val="00024E16"/>
    <w:rsid w:val="00030038"/>
    <w:rsid w:val="00032AF7"/>
    <w:rsid w:val="000332D7"/>
    <w:rsid w:val="00033B50"/>
    <w:rsid w:val="00034BDC"/>
    <w:rsid w:val="000377D6"/>
    <w:rsid w:val="00037D66"/>
    <w:rsid w:val="00040960"/>
    <w:rsid w:val="0004632A"/>
    <w:rsid w:val="00047310"/>
    <w:rsid w:val="00050CF9"/>
    <w:rsid w:val="000619C1"/>
    <w:rsid w:val="000624DD"/>
    <w:rsid w:val="00065D24"/>
    <w:rsid w:val="00065E98"/>
    <w:rsid w:val="00073483"/>
    <w:rsid w:val="000778B0"/>
    <w:rsid w:val="00081A89"/>
    <w:rsid w:val="00081F7C"/>
    <w:rsid w:val="000845F0"/>
    <w:rsid w:val="00085567"/>
    <w:rsid w:val="00085F8B"/>
    <w:rsid w:val="00086FAD"/>
    <w:rsid w:val="00090736"/>
    <w:rsid w:val="00090B40"/>
    <w:rsid w:val="0009145F"/>
    <w:rsid w:val="00093AF8"/>
    <w:rsid w:val="00094E6F"/>
    <w:rsid w:val="00097278"/>
    <w:rsid w:val="000A3223"/>
    <w:rsid w:val="000A3D0A"/>
    <w:rsid w:val="000A3F29"/>
    <w:rsid w:val="000B066F"/>
    <w:rsid w:val="000B122B"/>
    <w:rsid w:val="000B6E65"/>
    <w:rsid w:val="000C2796"/>
    <w:rsid w:val="000C40DA"/>
    <w:rsid w:val="000C4342"/>
    <w:rsid w:val="000C52DA"/>
    <w:rsid w:val="000D109E"/>
    <w:rsid w:val="000D2005"/>
    <w:rsid w:val="000E162D"/>
    <w:rsid w:val="000E1EB8"/>
    <w:rsid w:val="000E2FFC"/>
    <w:rsid w:val="000E7A6F"/>
    <w:rsid w:val="000E7EFB"/>
    <w:rsid w:val="000F0647"/>
    <w:rsid w:val="000F2293"/>
    <w:rsid w:val="000F3550"/>
    <w:rsid w:val="000F35F7"/>
    <w:rsid w:val="000F3AD8"/>
    <w:rsid w:val="000F7CDD"/>
    <w:rsid w:val="00100EE2"/>
    <w:rsid w:val="00100F9E"/>
    <w:rsid w:val="0010459F"/>
    <w:rsid w:val="001050D8"/>
    <w:rsid w:val="001056DE"/>
    <w:rsid w:val="00105836"/>
    <w:rsid w:val="00105954"/>
    <w:rsid w:val="001075D9"/>
    <w:rsid w:val="0011173D"/>
    <w:rsid w:val="0011490A"/>
    <w:rsid w:val="001163B6"/>
    <w:rsid w:val="0011759D"/>
    <w:rsid w:val="00122EC3"/>
    <w:rsid w:val="001255AC"/>
    <w:rsid w:val="00127901"/>
    <w:rsid w:val="0013077A"/>
    <w:rsid w:val="001314E0"/>
    <w:rsid w:val="00133966"/>
    <w:rsid w:val="00137BB0"/>
    <w:rsid w:val="00141EA6"/>
    <w:rsid w:val="0014201B"/>
    <w:rsid w:val="00142F64"/>
    <w:rsid w:val="00147F7F"/>
    <w:rsid w:val="0015085C"/>
    <w:rsid w:val="00153341"/>
    <w:rsid w:val="00154F3E"/>
    <w:rsid w:val="00155BAF"/>
    <w:rsid w:val="00157DDF"/>
    <w:rsid w:val="00161018"/>
    <w:rsid w:val="00162D93"/>
    <w:rsid w:val="00165DFE"/>
    <w:rsid w:val="00166551"/>
    <w:rsid w:val="00171B04"/>
    <w:rsid w:val="001721C4"/>
    <w:rsid w:val="0017742C"/>
    <w:rsid w:val="00177D9A"/>
    <w:rsid w:val="0018103E"/>
    <w:rsid w:val="001820B2"/>
    <w:rsid w:val="001845E9"/>
    <w:rsid w:val="00185F3D"/>
    <w:rsid w:val="00186A23"/>
    <w:rsid w:val="00186C56"/>
    <w:rsid w:val="001870C7"/>
    <w:rsid w:val="00193790"/>
    <w:rsid w:val="0019527A"/>
    <w:rsid w:val="0019529A"/>
    <w:rsid w:val="001A11D3"/>
    <w:rsid w:val="001A2764"/>
    <w:rsid w:val="001A79AD"/>
    <w:rsid w:val="001B5AB8"/>
    <w:rsid w:val="001B65A7"/>
    <w:rsid w:val="001B6C9D"/>
    <w:rsid w:val="001C10F6"/>
    <w:rsid w:val="001C3527"/>
    <w:rsid w:val="001C3C8B"/>
    <w:rsid w:val="001C3FE0"/>
    <w:rsid w:val="001C4EBA"/>
    <w:rsid w:val="001D0975"/>
    <w:rsid w:val="001D28B9"/>
    <w:rsid w:val="001D542E"/>
    <w:rsid w:val="001D644E"/>
    <w:rsid w:val="001D6B9D"/>
    <w:rsid w:val="001E3713"/>
    <w:rsid w:val="001E6E16"/>
    <w:rsid w:val="001E7322"/>
    <w:rsid w:val="001F3597"/>
    <w:rsid w:val="001F3B02"/>
    <w:rsid w:val="001F43B4"/>
    <w:rsid w:val="001F56B7"/>
    <w:rsid w:val="001F5F60"/>
    <w:rsid w:val="001F61DA"/>
    <w:rsid w:val="00201403"/>
    <w:rsid w:val="00202746"/>
    <w:rsid w:val="00202F5D"/>
    <w:rsid w:val="0020302C"/>
    <w:rsid w:val="002030EB"/>
    <w:rsid w:val="002032EF"/>
    <w:rsid w:val="00204FEE"/>
    <w:rsid w:val="0020679F"/>
    <w:rsid w:val="00207E8B"/>
    <w:rsid w:val="002110C5"/>
    <w:rsid w:val="00211541"/>
    <w:rsid w:val="0021232B"/>
    <w:rsid w:val="00216C70"/>
    <w:rsid w:val="00222543"/>
    <w:rsid w:val="00223546"/>
    <w:rsid w:val="00224E8E"/>
    <w:rsid w:val="00226DE1"/>
    <w:rsid w:val="00232DF7"/>
    <w:rsid w:val="00241972"/>
    <w:rsid w:val="00241C0D"/>
    <w:rsid w:val="0024387E"/>
    <w:rsid w:val="00247FD9"/>
    <w:rsid w:val="00251BEA"/>
    <w:rsid w:val="00256708"/>
    <w:rsid w:val="002568D2"/>
    <w:rsid w:val="00257C94"/>
    <w:rsid w:val="00257DEC"/>
    <w:rsid w:val="00260DE5"/>
    <w:rsid w:val="00263995"/>
    <w:rsid w:val="00263FAA"/>
    <w:rsid w:val="0026763A"/>
    <w:rsid w:val="00270043"/>
    <w:rsid w:val="002725A6"/>
    <w:rsid w:val="00273048"/>
    <w:rsid w:val="00273874"/>
    <w:rsid w:val="00277E48"/>
    <w:rsid w:val="00280CC4"/>
    <w:rsid w:val="002813A3"/>
    <w:rsid w:val="002826CB"/>
    <w:rsid w:val="002838A4"/>
    <w:rsid w:val="00283A73"/>
    <w:rsid w:val="00283F15"/>
    <w:rsid w:val="00285A91"/>
    <w:rsid w:val="00292629"/>
    <w:rsid w:val="002945F9"/>
    <w:rsid w:val="002948DE"/>
    <w:rsid w:val="0029696C"/>
    <w:rsid w:val="002A1666"/>
    <w:rsid w:val="002A16A0"/>
    <w:rsid w:val="002A2B19"/>
    <w:rsid w:val="002A2B1E"/>
    <w:rsid w:val="002A5FE7"/>
    <w:rsid w:val="002B06CE"/>
    <w:rsid w:val="002B345B"/>
    <w:rsid w:val="002B44A5"/>
    <w:rsid w:val="002B48C1"/>
    <w:rsid w:val="002B4A96"/>
    <w:rsid w:val="002B7AD8"/>
    <w:rsid w:val="002C0289"/>
    <w:rsid w:val="002C26B9"/>
    <w:rsid w:val="002C478D"/>
    <w:rsid w:val="002C4C1C"/>
    <w:rsid w:val="002D22A5"/>
    <w:rsid w:val="002D6588"/>
    <w:rsid w:val="002D67F0"/>
    <w:rsid w:val="002E1DFD"/>
    <w:rsid w:val="002E6E74"/>
    <w:rsid w:val="002F123E"/>
    <w:rsid w:val="002F3777"/>
    <w:rsid w:val="002F3BDB"/>
    <w:rsid w:val="002F55D5"/>
    <w:rsid w:val="002F604C"/>
    <w:rsid w:val="00300409"/>
    <w:rsid w:val="0030075D"/>
    <w:rsid w:val="0030234B"/>
    <w:rsid w:val="00302548"/>
    <w:rsid w:val="00303805"/>
    <w:rsid w:val="00305520"/>
    <w:rsid w:val="00305A0E"/>
    <w:rsid w:val="00306180"/>
    <w:rsid w:val="003073F5"/>
    <w:rsid w:val="00310C90"/>
    <w:rsid w:val="00312F0F"/>
    <w:rsid w:val="003142EC"/>
    <w:rsid w:val="00317E72"/>
    <w:rsid w:val="0032398A"/>
    <w:rsid w:val="0032540D"/>
    <w:rsid w:val="00331FF4"/>
    <w:rsid w:val="00333DB7"/>
    <w:rsid w:val="00342963"/>
    <w:rsid w:val="00342E7D"/>
    <w:rsid w:val="00344149"/>
    <w:rsid w:val="00347B16"/>
    <w:rsid w:val="00351AEE"/>
    <w:rsid w:val="00353CBF"/>
    <w:rsid w:val="00356E25"/>
    <w:rsid w:val="003571ED"/>
    <w:rsid w:val="00363B11"/>
    <w:rsid w:val="00364B18"/>
    <w:rsid w:val="00370D7B"/>
    <w:rsid w:val="00370F87"/>
    <w:rsid w:val="00373182"/>
    <w:rsid w:val="0037361F"/>
    <w:rsid w:val="00373C23"/>
    <w:rsid w:val="00373E1D"/>
    <w:rsid w:val="003744AD"/>
    <w:rsid w:val="003753BB"/>
    <w:rsid w:val="003764C1"/>
    <w:rsid w:val="0037738A"/>
    <w:rsid w:val="0037795F"/>
    <w:rsid w:val="00386148"/>
    <w:rsid w:val="003959E5"/>
    <w:rsid w:val="00395A88"/>
    <w:rsid w:val="00395E68"/>
    <w:rsid w:val="00396192"/>
    <w:rsid w:val="00396752"/>
    <w:rsid w:val="003978EE"/>
    <w:rsid w:val="003A1670"/>
    <w:rsid w:val="003A47D5"/>
    <w:rsid w:val="003A769E"/>
    <w:rsid w:val="003B3572"/>
    <w:rsid w:val="003B4244"/>
    <w:rsid w:val="003B54B3"/>
    <w:rsid w:val="003B78F2"/>
    <w:rsid w:val="003C01BE"/>
    <w:rsid w:val="003C153B"/>
    <w:rsid w:val="003C2ED1"/>
    <w:rsid w:val="003C6736"/>
    <w:rsid w:val="003D0ECC"/>
    <w:rsid w:val="003D7302"/>
    <w:rsid w:val="003E268D"/>
    <w:rsid w:val="003E2FDA"/>
    <w:rsid w:val="003E7020"/>
    <w:rsid w:val="003E7588"/>
    <w:rsid w:val="003E7C6E"/>
    <w:rsid w:val="003E7E70"/>
    <w:rsid w:val="003F3D08"/>
    <w:rsid w:val="003F54E8"/>
    <w:rsid w:val="00400AB3"/>
    <w:rsid w:val="00402D2F"/>
    <w:rsid w:val="00403024"/>
    <w:rsid w:val="004055CA"/>
    <w:rsid w:val="00410F7D"/>
    <w:rsid w:val="00411B82"/>
    <w:rsid w:val="00415DF5"/>
    <w:rsid w:val="00416EE3"/>
    <w:rsid w:val="004203C8"/>
    <w:rsid w:val="00422262"/>
    <w:rsid w:val="00426050"/>
    <w:rsid w:val="00426852"/>
    <w:rsid w:val="0043255C"/>
    <w:rsid w:val="00433597"/>
    <w:rsid w:val="004339D3"/>
    <w:rsid w:val="0044186A"/>
    <w:rsid w:val="00444002"/>
    <w:rsid w:val="0044578A"/>
    <w:rsid w:val="0044689E"/>
    <w:rsid w:val="00447226"/>
    <w:rsid w:val="00447346"/>
    <w:rsid w:val="004477C2"/>
    <w:rsid w:val="00447A60"/>
    <w:rsid w:val="00453B8E"/>
    <w:rsid w:val="00454777"/>
    <w:rsid w:val="004564E6"/>
    <w:rsid w:val="004745E1"/>
    <w:rsid w:val="00474751"/>
    <w:rsid w:val="00475797"/>
    <w:rsid w:val="00475B7D"/>
    <w:rsid w:val="00477459"/>
    <w:rsid w:val="00477B49"/>
    <w:rsid w:val="0048189B"/>
    <w:rsid w:val="00482BE3"/>
    <w:rsid w:val="004831C3"/>
    <w:rsid w:val="00486932"/>
    <w:rsid w:val="00486C61"/>
    <w:rsid w:val="00487D83"/>
    <w:rsid w:val="00492B8D"/>
    <w:rsid w:val="004A0504"/>
    <w:rsid w:val="004A403A"/>
    <w:rsid w:val="004A7046"/>
    <w:rsid w:val="004B09BE"/>
    <w:rsid w:val="004B0ACE"/>
    <w:rsid w:val="004B0F57"/>
    <w:rsid w:val="004B1714"/>
    <w:rsid w:val="004B2B79"/>
    <w:rsid w:val="004B4226"/>
    <w:rsid w:val="004C11A2"/>
    <w:rsid w:val="004C3966"/>
    <w:rsid w:val="004D1944"/>
    <w:rsid w:val="004D2022"/>
    <w:rsid w:val="004D4AE5"/>
    <w:rsid w:val="004D7B64"/>
    <w:rsid w:val="004E0C31"/>
    <w:rsid w:val="004E4E7F"/>
    <w:rsid w:val="004E5AC5"/>
    <w:rsid w:val="004E66B1"/>
    <w:rsid w:val="004F0F78"/>
    <w:rsid w:val="004F40B9"/>
    <w:rsid w:val="004F46EE"/>
    <w:rsid w:val="004F5857"/>
    <w:rsid w:val="00505094"/>
    <w:rsid w:val="00505AA9"/>
    <w:rsid w:val="005067B8"/>
    <w:rsid w:val="00506C07"/>
    <w:rsid w:val="00511369"/>
    <w:rsid w:val="00512BDE"/>
    <w:rsid w:val="005169B7"/>
    <w:rsid w:val="00520E3B"/>
    <w:rsid w:val="0052510E"/>
    <w:rsid w:val="00534E86"/>
    <w:rsid w:val="0053737E"/>
    <w:rsid w:val="00543037"/>
    <w:rsid w:val="00544DD2"/>
    <w:rsid w:val="00546111"/>
    <w:rsid w:val="0054772A"/>
    <w:rsid w:val="00547782"/>
    <w:rsid w:val="00547917"/>
    <w:rsid w:val="005514B7"/>
    <w:rsid w:val="0055489A"/>
    <w:rsid w:val="00566B2B"/>
    <w:rsid w:val="00567061"/>
    <w:rsid w:val="0057030F"/>
    <w:rsid w:val="005708DB"/>
    <w:rsid w:val="005726E3"/>
    <w:rsid w:val="00573683"/>
    <w:rsid w:val="00575CC4"/>
    <w:rsid w:val="005776EC"/>
    <w:rsid w:val="00577736"/>
    <w:rsid w:val="00586EFF"/>
    <w:rsid w:val="005875E1"/>
    <w:rsid w:val="005877C2"/>
    <w:rsid w:val="005915BE"/>
    <w:rsid w:val="00592379"/>
    <w:rsid w:val="00594088"/>
    <w:rsid w:val="005A0B9B"/>
    <w:rsid w:val="005A16DB"/>
    <w:rsid w:val="005A4BD3"/>
    <w:rsid w:val="005B0513"/>
    <w:rsid w:val="005B1BD7"/>
    <w:rsid w:val="005B2D22"/>
    <w:rsid w:val="005B5F67"/>
    <w:rsid w:val="005B70DE"/>
    <w:rsid w:val="005C2669"/>
    <w:rsid w:val="005C510D"/>
    <w:rsid w:val="005C561F"/>
    <w:rsid w:val="005C57AD"/>
    <w:rsid w:val="005D20E4"/>
    <w:rsid w:val="005D215A"/>
    <w:rsid w:val="005D23DF"/>
    <w:rsid w:val="005D2539"/>
    <w:rsid w:val="005D3BF4"/>
    <w:rsid w:val="005D48F6"/>
    <w:rsid w:val="005D7C4D"/>
    <w:rsid w:val="005D7DE8"/>
    <w:rsid w:val="005E1238"/>
    <w:rsid w:val="005E4486"/>
    <w:rsid w:val="005E63C6"/>
    <w:rsid w:val="005E707A"/>
    <w:rsid w:val="005F1346"/>
    <w:rsid w:val="005F1FD8"/>
    <w:rsid w:val="005F2187"/>
    <w:rsid w:val="005F25DA"/>
    <w:rsid w:val="006027B5"/>
    <w:rsid w:val="00603D28"/>
    <w:rsid w:val="006058ED"/>
    <w:rsid w:val="00605BFD"/>
    <w:rsid w:val="006129B2"/>
    <w:rsid w:val="00613ECE"/>
    <w:rsid w:val="00614BA0"/>
    <w:rsid w:val="006155CA"/>
    <w:rsid w:val="00615815"/>
    <w:rsid w:val="00617803"/>
    <w:rsid w:val="00620110"/>
    <w:rsid w:val="006233BD"/>
    <w:rsid w:val="00623919"/>
    <w:rsid w:val="00625666"/>
    <w:rsid w:val="006266F3"/>
    <w:rsid w:val="00626BBC"/>
    <w:rsid w:val="00631375"/>
    <w:rsid w:val="00631D8A"/>
    <w:rsid w:val="00632D9B"/>
    <w:rsid w:val="00633D3A"/>
    <w:rsid w:val="00634E1D"/>
    <w:rsid w:val="00635D18"/>
    <w:rsid w:val="0063773E"/>
    <w:rsid w:val="00637D9A"/>
    <w:rsid w:val="006436DF"/>
    <w:rsid w:val="00651962"/>
    <w:rsid w:val="00656ED9"/>
    <w:rsid w:val="006577D0"/>
    <w:rsid w:val="00660A99"/>
    <w:rsid w:val="0066154C"/>
    <w:rsid w:val="006766A3"/>
    <w:rsid w:val="00680CB5"/>
    <w:rsid w:val="006845E3"/>
    <w:rsid w:val="00691878"/>
    <w:rsid w:val="00691F89"/>
    <w:rsid w:val="00693577"/>
    <w:rsid w:val="00694687"/>
    <w:rsid w:val="0069711C"/>
    <w:rsid w:val="006A2759"/>
    <w:rsid w:val="006A287B"/>
    <w:rsid w:val="006A3621"/>
    <w:rsid w:val="006A5383"/>
    <w:rsid w:val="006A6628"/>
    <w:rsid w:val="006B3707"/>
    <w:rsid w:val="006B692F"/>
    <w:rsid w:val="006C0ED7"/>
    <w:rsid w:val="006C1055"/>
    <w:rsid w:val="006C1420"/>
    <w:rsid w:val="006C2EA5"/>
    <w:rsid w:val="006C50A6"/>
    <w:rsid w:val="006D12D6"/>
    <w:rsid w:val="006D22BD"/>
    <w:rsid w:val="006D57A4"/>
    <w:rsid w:val="006D7CB3"/>
    <w:rsid w:val="006E1990"/>
    <w:rsid w:val="006E1DB9"/>
    <w:rsid w:val="006E23D4"/>
    <w:rsid w:val="006E2687"/>
    <w:rsid w:val="006E4BEF"/>
    <w:rsid w:val="006F00CA"/>
    <w:rsid w:val="006F4235"/>
    <w:rsid w:val="006F45AC"/>
    <w:rsid w:val="006F7E28"/>
    <w:rsid w:val="00701327"/>
    <w:rsid w:val="0070181A"/>
    <w:rsid w:val="00702814"/>
    <w:rsid w:val="00703879"/>
    <w:rsid w:val="00703A3E"/>
    <w:rsid w:val="00703A9A"/>
    <w:rsid w:val="00707CE2"/>
    <w:rsid w:val="00711273"/>
    <w:rsid w:val="007113E7"/>
    <w:rsid w:val="00711EBC"/>
    <w:rsid w:val="00712F70"/>
    <w:rsid w:val="00716B92"/>
    <w:rsid w:val="00720CDE"/>
    <w:rsid w:val="00722049"/>
    <w:rsid w:val="00722E8D"/>
    <w:rsid w:val="00727DBC"/>
    <w:rsid w:val="007331C6"/>
    <w:rsid w:val="007331E6"/>
    <w:rsid w:val="007366A7"/>
    <w:rsid w:val="00737CD4"/>
    <w:rsid w:val="00741F50"/>
    <w:rsid w:val="007441F2"/>
    <w:rsid w:val="007450A8"/>
    <w:rsid w:val="00745CAA"/>
    <w:rsid w:val="007463DF"/>
    <w:rsid w:val="00747F38"/>
    <w:rsid w:val="0075165D"/>
    <w:rsid w:val="00752359"/>
    <w:rsid w:val="00760435"/>
    <w:rsid w:val="00764453"/>
    <w:rsid w:val="007666EC"/>
    <w:rsid w:val="00773E65"/>
    <w:rsid w:val="00775C89"/>
    <w:rsid w:val="00780A76"/>
    <w:rsid w:val="007A0EB6"/>
    <w:rsid w:val="007A1836"/>
    <w:rsid w:val="007A4708"/>
    <w:rsid w:val="007A56AF"/>
    <w:rsid w:val="007A70E7"/>
    <w:rsid w:val="007B0D0D"/>
    <w:rsid w:val="007B1591"/>
    <w:rsid w:val="007B65F3"/>
    <w:rsid w:val="007B6894"/>
    <w:rsid w:val="007C025F"/>
    <w:rsid w:val="007C3CD8"/>
    <w:rsid w:val="007C3FAD"/>
    <w:rsid w:val="007C449C"/>
    <w:rsid w:val="007D08EF"/>
    <w:rsid w:val="007D4826"/>
    <w:rsid w:val="007D6E47"/>
    <w:rsid w:val="007D7093"/>
    <w:rsid w:val="007E14CD"/>
    <w:rsid w:val="007E2DA0"/>
    <w:rsid w:val="007E463A"/>
    <w:rsid w:val="007E6661"/>
    <w:rsid w:val="007F0E29"/>
    <w:rsid w:val="007F1331"/>
    <w:rsid w:val="007F22B6"/>
    <w:rsid w:val="007F3DC0"/>
    <w:rsid w:val="007F58B0"/>
    <w:rsid w:val="007F7920"/>
    <w:rsid w:val="007F7ABE"/>
    <w:rsid w:val="007F7C43"/>
    <w:rsid w:val="00801112"/>
    <w:rsid w:val="00804F0A"/>
    <w:rsid w:val="00805897"/>
    <w:rsid w:val="008139DF"/>
    <w:rsid w:val="008140F4"/>
    <w:rsid w:val="00821202"/>
    <w:rsid w:val="00830D4A"/>
    <w:rsid w:val="00841FC6"/>
    <w:rsid w:val="00842212"/>
    <w:rsid w:val="00842257"/>
    <w:rsid w:val="0084359E"/>
    <w:rsid w:val="00843F92"/>
    <w:rsid w:val="00847809"/>
    <w:rsid w:val="008478A5"/>
    <w:rsid w:val="00863EA7"/>
    <w:rsid w:val="00866E8B"/>
    <w:rsid w:val="00871A37"/>
    <w:rsid w:val="00871F3A"/>
    <w:rsid w:val="00872CA9"/>
    <w:rsid w:val="0087334D"/>
    <w:rsid w:val="00874D81"/>
    <w:rsid w:val="008774FD"/>
    <w:rsid w:val="00877876"/>
    <w:rsid w:val="00880DCA"/>
    <w:rsid w:val="00885643"/>
    <w:rsid w:val="00886ECB"/>
    <w:rsid w:val="00890E05"/>
    <w:rsid w:val="00894042"/>
    <w:rsid w:val="00896AB4"/>
    <w:rsid w:val="008A0FDC"/>
    <w:rsid w:val="008A278C"/>
    <w:rsid w:val="008A7A89"/>
    <w:rsid w:val="008B2052"/>
    <w:rsid w:val="008B5440"/>
    <w:rsid w:val="008B59EF"/>
    <w:rsid w:val="008B7E26"/>
    <w:rsid w:val="008D0DEF"/>
    <w:rsid w:val="008D0E74"/>
    <w:rsid w:val="008D7552"/>
    <w:rsid w:val="008E2837"/>
    <w:rsid w:val="008F2098"/>
    <w:rsid w:val="008F475B"/>
    <w:rsid w:val="008F4802"/>
    <w:rsid w:val="008F50CE"/>
    <w:rsid w:val="008F535E"/>
    <w:rsid w:val="008F7337"/>
    <w:rsid w:val="0090183E"/>
    <w:rsid w:val="00910517"/>
    <w:rsid w:val="00911834"/>
    <w:rsid w:val="00914549"/>
    <w:rsid w:val="009154AE"/>
    <w:rsid w:val="00916377"/>
    <w:rsid w:val="00917C1C"/>
    <w:rsid w:val="0092134C"/>
    <w:rsid w:val="00930768"/>
    <w:rsid w:val="00932326"/>
    <w:rsid w:val="00932C8C"/>
    <w:rsid w:val="00934C41"/>
    <w:rsid w:val="0093619C"/>
    <w:rsid w:val="00947A5F"/>
    <w:rsid w:val="00947DAE"/>
    <w:rsid w:val="00950450"/>
    <w:rsid w:val="00951126"/>
    <w:rsid w:val="009525E2"/>
    <w:rsid w:val="00952E8B"/>
    <w:rsid w:val="0095737A"/>
    <w:rsid w:val="0096238C"/>
    <w:rsid w:val="00966081"/>
    <w:rsid w:val="009671FE"/>
    <w:rsid w:val="00977BA7"/>
    <w:rsid w:val="009802CC"/>
    <w:rsid w:val="00982553"/>
    <w:rsid w:val="00982DE9"/>
    <w:rsid w:val="0098423B"/>
    <w:rsid w:val="00985CF5"/>
    <w:rsid w:val="00990C57"/>
    <w:rsid w:val="00993C0B"/>
    <w:rsid w:val="009A0CF5"/>
    <w:rsid w:val="009A0F35"/>
    <w:rsid w:val="009A79C7"/>
    <w:rsid w:val="009B0F52"/>
    <w:rsid w:val="009B2580"/>
    <w:rsid w:val="009B43EE"/>
    <w:rsid w:val="009B68AD"/>
    <w:rsid w:val="009B6B6E"/>
    <w:rsid w:val="009B780A"/>
    <w:rsid w:val="009C0AC1"/>
    <w:rsid w:val="009C4105"/>
    <w:rsid w:val="009C5DAE"/>
    <w:rsid w:val="009D1AC7"/>
    <w:rsid w:val="009D2921"/>
    <w:rsid w:val="009E0155"/>
    <w:rsid w:val="009E07BB"/>
    <w:rsid w:val="009E4AC3"/>
    <w:rsid w:val="009E6CED"/>
    <w:rsid w:val="009E708B"/>
    <w:rsid w:val="009E779B"/>
    <w:rsid w:val="009F0DCA"/>
    <w:rsid w:val="009F3A0E"/>
    <w:rsid w:val="009F42B7"/>
    <w:rsid w:val="009F6FC4"/>
    <w:rsid w:val="009F7A3D"/>
    <w:rsid w:val="00A0115C"/>
    <w:rsid w:val="00A015BB"/>
    <w:rsid w:val="00A01623"/>
    <w:rsid w:val="00A01AA3"/>
    <w:rsid w:val="00A01D55"/>
    <w:rsid w:val="00A0415C"/>
    <w:rsid w:val="00A07570"/>
    <w:rsid w:val="00A10B6F"/>
    <w:rsid w:val="00A23D24"/>
    <w:rsid w:val="00A24C68"/>
    <w:rsid w:val="00A26972"/>
    <w:rsid w:val="00A35708"/>
    <w:rsid w:val="00A35ED5"/>
    <w:rsid w:val="00A36E71"/>
    <w:rsid w:val="00A36FFE"/>
    <w:rsid w:val="00A40FC2"/>
    <w:rsid w:val="00A41448"/>
    <w:rsid w:val="00A42F01"/>
    <w:rsid w:val="00A44A74"/>
    <w:rsid w:val="00A50626"/>
    <w:rsid w:val="00A50E1E"/>
    <w:rsid w:val="00A5483F"/>
    <w:rsid w:val="00A55DB1"/>
    <w:rsid w:val="00A57BFC"/>
    <w:rsid w:val="00A63D3A"/>
    <w:rsid w:val="00A7333B"/>
    <w:rsid w:val="00A73BAD"/>
    <w:rsid w:val="00A75F50"/>
    <w:rsid w:val="00A76805"/>
    <w:rsid w:val="00A77A9E"/>
    <w:rsid w:val="00A87256"/>
    <w:rsid w:val="00A92EA7"/>
    <w:rsid w:val="00AA031A"/>
    <w:rsid w:val="00AA1ECF"/>
    <w:rsid w:val="00AA5034"/>
    <w:rsid w:val="00AA5143"/>
    <w:rsid w:val="00AA5197"/>
    <w:rsid w:val="00AA52EF"/>
    <w:rsid w:val="00AA5C4A"/>
    <w:rsid w:val="00AA669F"/>
    <w:rsid w:val="00AC1BAB"/>
    <w:rsid w:val="00AC2993"/>
    <w:rsid w:val="00AC4F37"/>
    <w:rsid w:val="00AD02A1"/>
    <w:rsid w:val="00AD6E6C"/>
    <w:rsid w:val="00AE195C"/>
    <w:rsid w:val="00AE273E"/>
    <w:rsid w:val="00AE3310"/>
    <w:rsid w:val="00AE6E26"/>
    <w:rsid w:val="00AF1E4E"/>
    <w:rsid w:val="00AF2584"/>
    <w:rsid w:val="00AF3594"/>
    <w:rsid w:val="00AF388A"/>
    <w:rsid w:val="00AF5010"/>
    <w:rsid w:val="00AF6EA9"/>
    <w:rsid w:val="00B00DA8"/>
    <w:rsid w:val="00B04A4F"/>
    <w:rsid w:val="00B11521"/>
    <w:rsid w:val="00B11978"/>
    <w:rsid w:val="00B127CA"/>
    <w:rsid w:val="00B16B36"/>
    <w:rsid w:val="00B214DB"/>
    <w:rsid w:val="00B2356F"/>
    <w:rsid w:val="00B241B1"/>
    <w:rsid w:val="00B33466"/>
    <w:rsid w:val="00B364CC"/>
    <w:rsid w:val="00B37E75"/>
    <w:rsid w:val="00B400BA"/>
    <w:rsid w:val="00B40463"/>
    <w:rsid w:val="00B45571"/>
    <w:rsid w:val="00B45FFA"/>
    <w:rsid w:val="00B474AC"/>
    <w:rsid w:val="00B50B98"/>
    <w:rsid w:val="00B514AD"/>
    <w:rsid w:val="00B52D29"/>
    <w:rsid w:val="00B57117"/>
    <w:rsid w:val="00B57344"/>
    <w:rsid w:val="00B60547"/>
    <w:rsid w:val="00B61285"/>
    <w:rsid w:val="00B62AA3"/>
    <w:rsid w:val="00B6345E"/>
    <w:rsid w:val="00B63910"/>
    <w:rsid w:val="00B646DB"/>
    <w:rsid w:val="00B66795"/>
    <w:rsid w:val="00B70357"/>
    <w:rsid w:val="00B70A1D"/>
    <w:rsid w:val="00B71A60"/>
    <w:rsid w:val="00B75543"/>
    <w:rsid w:val="00B91263"/>
    <w:rsid w:val="00B9310B"/>
    <w:rsid w:val="00B9339B"/>
    <w:rsid w:val="00B943C0"/>
    <w:rsid w:val="00B944C0"/>
    <w:rsid w:val="00B94510"/>
    <w:rsid w:val="00BA0EE2"/>
    <w:rsid w:val="00BA146B"/>
    <w:rsid w:val="00BA613E"/>
    <w:rsid w:val="00BA6233"/>
    <w:rsid w:val="00BA6409"/>
    <w:rsid w:val="00BA6837"/>
    <w:rsid w:val="00BB0031"/>
    <w:rsid w:val="00BB08F7"/>
    <w:rsid w:val="00BB2871"/>
    <w:rsid w:val="00BB4069"/>
    <w:rsid w:val="00BB5A7B"/>
    <w:rsid w:val="00BB76B9"/>
    <w:rsid w:val="00BC0D14"/>
    <w:rsid w:val="00BC2A37"/>
    <w:rsid w:val="00BC7626"/>
    <w:rsid w:val="00BD7116"/>
    <w:rsid w:val="00BD7FA9"/>
    <w:rsid w:val="00BE030A"/>
    <w:rsid w:val="00BE04D2"/>
    <w:rsid w:val="00BE1D76"/>
    <w:rsid w:val="00BE32F0"/>
    <w:rsid w:val="00BE5A20"/>
    <w:rsid w:val="00BE6D96"/>
    <w:rsid w:val="00BF3958"/>
    <w:rsid w:val="00BF4907"/>
    <w:rsid w:val="00BF58D5"/>
    <w:rsid w:val="00BF6FF9"/>
    <w:rsid w:val="00C00DBA"/>
    <w:rsid w:val="00C07D58"/>
    <w:rsid w:val="00C119CD"/>
    <w:rsid w:val="00C165EC"/>
    <w:rsid w:val="00C17AE1"/>
    <w:rsid w:val="00C17D70"/>
    <w:rsid w:val="00C21533"/>
    <w:rsid w:val="00C21EA1"/>
    <w:rsid w:val="00C23FA2"/>
    <w:rsid w:val="00C32303"/>
    <w:rsid w:val="00C37B0E"/>
    <w:rsid w:val="00C37C2D"/>
    <w:rsid w:val="00C4148C"/>
    <w:rsid w:val="00C4365E"/>
    <w:rsid w:val="00C443AB"/>
    <w:rsid w:val="00C453D9"/>
    <w:rsid w:val="00C50188"/>
    <w:rsid w:val="00C55969"/>
    <w:rsid w:val="00C61915"/>
    <w:rsid w:val="00C61CE0"/>
    <w:rsid w:val="00C61E6E"/>
    <w:rsid w:val="00C65EA8"/>
    <w:rsid w:val="00C660CA"/>
    <w:rsid w:val="00C671A3"/>
    <w:rsid w:val="00C67343"/>
    <w:rsid w:val="00C67B8C"/>
    <w:rsid w:val="00C72358"/>
    <w:rsid w:val="00C725FB"/>
    <w:rsid w:val="00C75364"/>
    <w:rsid w:val="00C812CF"/>
    <w:rsid w:val="00C84611"/>
    <w:rsid w:val="00C85DA9"/>
    <w:rsid w:val="00C85E25"/>
    <w:rsid w:val="00C91AAA"/>
    <w:rsid w:val="00CA01C4"/>
    <w:rsid w:val="00CA2550"/>
    <w:rsid w:val="00CA2AD3"/>
    <w:rsid w:val="00CA5CEF"/>
    <w:rsid w:val="00CA6E62"/>
    <w:rsid w:val="00CB086C"/>
    <w:rsid w:val="00CB3D62"/>
    <w:rsid w:val="00CB413C"/>
    <w:rsid w:val="00CC487F"/>
    <w:rsid w:val="00CC4924"/>
    <w:rsid w:val="00CD0B17"/>
    <w:rsid w:val="00CD6100"/>
    <w:rsid w:val="00CD6E6D"/>
    <w:rsid w:val="00CD723C"/>
    <w:rsid w:val="00CD7C70"/>
    <w:rsid w:val="00CE30CA"/>
    <w:rsid w:val="00CE5614"/>
    <w:rsid w:val="00CF0CB4"/>
    <w:rsid w:val="00CF0CF1"/>
    <w:rsid w:val="00CF3378"/>
    <w:rsid w:val="00CF4787"/>
    <w:rsid w:val="00CF6BB0"/>
    <w:rsid w:val="00CF6BEC"/>
    <w:rsid w:val="00CF6FD7"/>
    <w:rsid w:val="00D06410"/>
    <w:rsid w:val="00D0645C"/>
    <w:rsid w:val="00D10145"/>
    <w:rsid w:val="00D12D76"/>
    <w:rsid w:val="00D142CC"/>
    <w:rsid w:val="00D1640B"/>
    <w:rsid w:val="00D17484"/>
    <w:rsid w:val="00D2185F"/>
    <w:rsid w:val="00D22ACD"/>
    <w:rsid w:val="00D234CC"/>
    <w:rsid w:val="00D244E7"/>
    <w:rsid w:val="00D2511C"/>
    <w:rsid w:val="00D26CA2"/>
    <w:rsid w:val="00D318B9"/>
    <w:rsid w:val="00D31CB4"/>
    <w:rsid w:val="00D32AD3"/>
    <w:rsid w:val="00D333D2"/>
    <w:rsid w:val="00D3422B"/>
    <w:rsid w:val="00D34F49"/>
    <w:rsid w:val="00D34FD1"/>
    <w:rsid w:val="00D356DE"/>
    <w:rsid w:val="00D367A6"/>
    <w:rsid w:val="00D4060D"/>
    <w:rsid w:val="00D41BE1"/>
    <w:rsid w:val="00D44735"/>
    <w:rsid w:val="00D4630A"/>
    <w:rsid w:val="00D50307"/>
    <w:rsid w:val="00D51D54"/>
    <w:rsid w:val="00D520AF"/>
    <w:rsid w:val="00D52DEE"/>
    <w:rsid w:val="00D54CC5"/>
    <w:rsid w:val="00D62507"/>
    <w:rsid w:val="00D66779"/>
    <w:rsid w:val="00D71D7A"/>
    <w:rsid w:val="00D76CB8"/>
    <w:rsid w:val="00D77917"/>
    <w:rsid w:val="00D77D5E"/>
    <w:rsid w:val="00D80599"/>
    <w:rsid w:val="00D80D16"/>
    <w:rsid w:val="00D84495"/>
    <w:rsid w:val="00D846A2"/>
    <w:rsid w:val="00D918A1"/>
    <w:rsid w:val="00D91F29"/>
    <w:rsid w:val="00D92F18"/>
    <w:rsid w:val="00D93738"/>
    <w:rsid w:val="00D96F12"/>
    <w:rsid w:val="00DA2F5E"/>
    <w:rsid w:val="00DA3AA9"/>
    <w:rsid w:val="00DA5E20"/>
    <w:rsid w:val="00DA6197"/>
    <w:rsid w:val="00DA7F32"/>
    <w:rsid w:val="00DA7FCD"/>
    <w:rsid w:val="00DB13FF"/>
    <w:rsid w:val="00DB2F83"/>
    <w:rsid w:val="00DB2FD6"/>
    <w:rsid w:val="00DB5775"/>
    <w:rsid w:val="00DC04DC"/>
    <w:rsid w:val="00DC0632"/>
    <w:rsid w:val="00DC14B5"/>
    <w:rsid w:val="00DC31C0"/>
    <w:rsid w:val="00DC4888"/>
    <w:rsid w:val="00DC511D"/>
    <w:rsid w:val="00DD17D3"/>
    <w:rsid w:val="00DD225A"/>
    <w:rsid w:val="00DD2620"/>
    <w:rsid w:val="00DD64BD"/>
    <w:rsid w:val="00DD73A1"/>
    <w:rsid w:val="00DD7E03"/>
    <w:rsid w:val="00DE04A3"/>
    <w:rsid w:val="00DE0D2E"/>
    <w:rsid w:val="00DE1FA4"/>
    <w:rsid w:val="00DE2012"/>
    <w:rsid w:val="00DE2656"/>
    <w:rsid w:val="00DE46FE"/>
    <w:rsid w:val="00DE51BC"/>
    <w:rsid w:val="00DE5322"/>
    <w:rsid w:val="00DE611B"/>
    <w:rsid w:val="00DF2882"/>
    <w:rsid w:val="00DF39E8"/>
    <w:rsid w:val="00DF4DBF"/>
    <w:rsid w:val="00DF6748"/>
    <w:rsid w:val="00E019A2"/>
    <w:rsid w:val="00E0202F"/>
    <w:rsid w:val="00E02ECA"/>
    <w:rsid w:val="00E03EFB"/>
    <w:rsid w:val="00E05733"/>
    <w:rsid w:val="00E06C1E"/>
    <w:rsid w:val="00E071A3"/>
    <w:rsid w:val="00E10AE9"/>
    <w:rsid w:val="00E120F7"/>
    <w:rsid w:val="00E1213C"/>
    <w:rsid w:val="00E26018"/>
    <w:rsid w:val="00E3194F"/>
    <w:rsid w:val="00E32CF1"/>
    <w:rsid w:val="00E363E4"/>
    <w:rsid w:val="00E365DD"/>
    <w:rsid w:val="00E429CD"/>
    <w:rsid w:val="00E51E74"/>
    <w:rsid w:val="00E5222D"/>
    <w:rsid w:val="00E55BD7"/>
    <w:rsid w:val="00E56BAC"/>
    <w:rsid w:val="00E66A44"/>
    <w:rsid w:val="00E702DC"/>
    <w:rsid w:val="00E70D82"/>
    <w:rsid w:val="00E74EC3"/>
    <w:rsid w:val="00E765E8"/>
    <w:rsid w:val="00E7663B"/>
    <w:rsid w:val="00E808F3"/>
    <w:rsid w:val="00E81AD0"/>
    <w:rsid w:val="00E82818"/>
    <w:rsid w:val="00E83D57"/>
    <w:rsid w:val="00E858CB"/>
    <w:rsid w:val="00E86C15"/>
    <w:rsid w:val="00E907A9"/>
    <w:rsid w:val="00E90F20"/>
    <w:rsid w:val="00E91079"/>
    <w:rsid w:val="00E92D9D"/>
    <w:rsid w:val="00E94F01"/>
    <w:rsid w:val="00E9502B"/>
    <w:rsid w:val="00E955B8"/>
    <w:rsid w:val="00E96178"/>
    <w:rsid w:val="00E97506"/>
    <w:rsid w:val="00E97743"/>
    <w:rsid w:val="00EA558A"/>
    <w:rsid w:val="00EB44A8"/>
    <w:rsid w:val="00EB4905"/>
    <w:rsid w:val="00EB61F1"/>
    <w:rsid w:val="00EC1662"/>
    <w:rsid w:val="00EC4545"/>
    <w:rsid w:val="00EC633C"/>
    <w:rsid w:val="00EC7F93"/>
    <w:rsid w:val="00ED077E"/>
    <w:rsid w:val="00ED1B85"/>
    <w:rsid w:val="00ED5C64"/>
    <w:rsid w:val="00ED69BA"/>
    <w:rsid w:val="00ED75B9"/>
    <w:rsid w:val="00EE2372"/>
    <w:rsid w:val="00EE2607"/>
    <w:rsid w:val="00EE654F"/>
    <w:rsid w:val="00EF2F30"/>
    <w:rsid w:val="00EF4C02"/>
    <w:rsid w:val="00EF4FE2"/>
    <w:rsid w:val="00EF5D02"/>
    <w:rsid w:val="00EF6D04"/>
    <w:rsid w:val="00F01C1C"/>
    <w:rsid w:val="00F04ED3"/>
    <w:rsid w:val="00F0683A"/>
    <w:rsid w:val="00F108F5"/>
    <w:rsid w:val="00F111A3"/>
    <w:rsid w:val="00F163D3"/>
    <w:rsid w:val="00F2221F"/>
    <w:rsid w:val="00F26F20"/>
    <w:rsid w:val="00F27077"/>
    <w:rsid w:val="00F27738"/>
    <w:rsid w:val="00F305D6"/>
    <w:rsid w:val="00F32027"/>
    <w:rsid w:val="00F328FB"/>
    <w:rsid w:val="00F33CDD"/>
    <w:rsid w:val="00F3719E"/>
    <w:rsid w:val="00F376B0"/>
    <w:rsid w:val="00F37932"/>
    <w:rsid w:val="00F42C54"/>
    <w:rsid w:val="00F431E8"/>
    <w:rsid w:val="00F44959"/>
    <w:rsid w:val="00F46119"/>
    <w:rsid w:val="00F51770"/>
    <w:rsid w:val="00F55BFA"/>
    <w:rsid w:val="00F55FFF"/>
    <w:rsid w:val="00F608A5"/>
    <w:rsid w:val="00F614CE"/>
    <w:rsid w:val="00F61714"/>
    <w:rsid w:val="00F62C0C"/>
    <w:rsid w:val="00F63381"/>
    <w:rsid w:val="00F66D8F"/>
    <w:rsid w:val="00F6795B"/>
    <w:rsid w:val="00F722F1"/>
    <w:rsid w:val="00F72E56"/>
    <w:rsid w:val="00F8164B"/>
    <w:rsid w:val="00F81904"/>
    <w:rsid w:val="00F83A93"/>
    <w:rsid w:val="00F85236"/>
    <w:rsid w:val="00F8545E"/>
    <w:rsid w:val="00F85E60"/>
    <w:rsid w:val="00F86AA2"/>
    <w:rsid w:val="00F904F0"/>
    <w:rsid w:val="00F90E41"/>
    <w:rsid w:val="00F9196D"/>
    <w:rsid w:val="00F95578"/>
    <w:rsid w:val="00F95700"/>
    <w:rsid w:val="00F9604A"/>
    <w:rsid w:val="00F97306"/>
    <w:rsid w:val="00F9748C"/>
    <w:rsid w:val="00FA54E3"/>
    <w:rsid w:val="00FB1BCA"/>
    <w:rsid w:val="00FB2EA3"/>
    <w:rsid w:val="00FB3615"/>
    <w:rsid w:val="00FB3849"/>
    <w:rsid w:val="00FB3A7B"/>
    <w:rsid w:val="00FB69A9"/>
    <w:rsid w:val="00FC10C2"/>
    <w:rsid w:val="00FC3D2C"/>
    <w:rsid w:val="00FC458B"/>
    <w:rsid w:val="00FC785E"/>
    <w:rsid w:val="00FD1FAC"/>
    <w:rsid w:val="00FD2085"/>
    <w:rsid w:val="00FD5646"/>
    <w:rsid w:val="00FD78C6"/>
    <w:rsid w:val="00FE0601"/>
    <w:rsid w:val="00FE1456"/>
    <w:rsid w:val="00FE1518"/>
    <w:rsid w:val="00FF4062"/>
    <w:rsid w:val="00FF7DAB"/>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45E85"/>
  <w15:docId w15:val="{2F0B6B05-23D5-4F04-8975-AEA40EF0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Calibri"/>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6E65"/>
    <w:rPr>
      <w:sz w:val="21"/>
    </w:rPr>
  </w:style>
  <w:style w:type="paragraph" w:styleId="Titolo1">
    <w:name w:val="heading 1"/>
    <w:basedOn w:val="SectionHeading"/>
    <w:uiPriority w:val="9"/>
    <w:qFormat/>
    <w:rsid w:val="004D7B64"/>
    <w:pPr>
      <w:outlineLvl w:val="0"/>
    </w:pPr>
    <w:rPr>
      <w:sz w:val="38"/>
      <w:szCs w:val="38"/>
    </w:rPr>
  </w:style>
  <w:style w:type="paragraph" w:styleId="Titolo2">
    <w:name w:val="heading 2"/>
    <w:link w:val="Titolo2Carattere"/>
    <w:uiPriority w:val="9"/>
    <w:unhideWhenUsed/>
    <w:qFormat/>
    <w:rsid w:val="00EF4C02"/>
    <w:pPr>
      <w:spacing w:after="120" w:line="276" w:lineRule="auto"/>
      <w:outlineLvl w:val="1"/>
    </w:pPr>
    <w:rPr>
      <w:rFonts w:ascii="Georgia" w:eastAsia="Georgia" w:hAnsi="Georgia" w:cs="Georgia"/>
      <w:b/>
      <w:bCs/>
      <w:color w:val="0A2240"/>
      <w:sz w:val="30"/>
      <w:szCs w:val="30"/>
    </w:rPr>
  </w:style>
  <w:style w:type="paragraph" w:styleId="Titolo3">
    <w:name w:val="heading 3"/>
    <w:link w:val="Titolo3Carattere"/>
    <w:uiPriority w:val="9"/>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Strong1">
    <w:name w:val="Strong1"/>
    <w:qFormat/>
    <w:rsid w:val="0013077A"/>
    <w:pPr>
      <w:spacing w:before="120" w:after="120"/>
    </w:pPr>
    <w:rPr>
      <w:b/>
      <w:bCs/>
    </w:rPr>
  </w:style>
  <w:style w:type="paragraph" w:styleId="Paragrafoelenco">
    <w:name w:val="List Paragraph"/>
    <w:uiPriority w:val="34"/>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B214DB"/>
    <w:pPr>
      <w:tabs>
        <w:tab w:val="center" w:pos="4513"/>
        <w:tab w:val="right" w:pos="9026"/>
      </w:tabs>
    </w:pPr>
  </w:style>
  <w:style w:type="character" w:customStyle="1" w:styleId="IntestazioneCarattere">
    <w:name w:val="Intestazione Carattere"/>
    <w:basedOn w:val="Carpredefinitoparagrafo"/>
    <w:link w:val="Intestazione"/>
    <w:uiPriority w:val="99"/>
    <w:rsid w:val="00B214DB"/>
  </w:style>
  <w:style w:type="paragraph" w:styleId="Pidipagina">
    <w:name w:val="footer"/>
    <w:basedOn w:val="Normale"/>
    <w:link w:val="PidipaginaCarattere"/>
    <w:uiPriority w:val="99"/>
    <w:unhideWhenUsed/>
    <w:rsid w:val="00B214DB"/>
    <w:pPr>
      <w:tabs>
        <w:tab w:val="center" w:pos="4513"/>
        <w:tab w:val="right" w:pos="9026"/>
      </w:tabs>
    </w:pPr>
  </w:style>
  <w:style w:type="character" w:customStyle="1" w:styleId="PidipaginaCarattere">
    <w:name w:val="Piè di pagina Carattere"/>
    <w:basedOn w:val="Carpredefinitoparagrafo"/>
    <w:link w:val="Pidipagina"/>
    <w:uiPriority w:val="99"/>
    <w:rsid w:val="00B214DB"/>
  </w:style>
  <w:style w:type="paragraph" w:styleId="NormaleWeb">
    <w:name w:val="Normal (Web)"/>
    <w:basedOn w:val="Normale"/>
    <w:uiPriority w:val="99"/>
    <w:unhideWhenUsed/>
    <w:rsid w:val="003E7020"/>
    <w:pPr>
      <w:spacing w:before="100" w:beforeAutospacing="1" w:after="100" w:afterAutospacing="1"/>
    </w:pPr>
    <w:rPr>
      <w:rFonts w:eastAsiaTheme="minorHAnsi"/>
    </w:rPr>
  </w:style>
  <w:style w:type="character" w:styleId="Collegamentovisitato">
    <w:name w:val="FollowedHyperlink"/>
    <w:basedOn w:val="Carpredefinitoparagrafo"/>
    <w:uiPriority w:val="99"/>
    <w:semiHidden/>
    <w:unhideWhenUsed/>
    <w:rsid w:val="003E7020"/>
    <w:rPr>
      <w:color w:val="96607D" w:themeColor="followedHyperlink"/>
      <w:u w:val="single"/>
    </w:rPr>
  </w:style>
  <w:style w:type="character" w:styleId="Menzionenonrisolta">
    <w:name w:val="Unresolved Mention"/>
    <w:basedOn w:val="Carpredefinitoparagrafo"/>
    <w:uiPriority w:val="99"/>
    <w:semiHidden/>
    <w:unhideWhenUsed/>
    <w:rsid w:val="007666EC"/>
    <w:rPr>
      <w:color w:val="605E5C"/>
      <w:shd w:val="clear" w:color="auto" w:fill="E1DFDD"/>
    </w:rPr>
  </w:style>
  <w:style w:type="character" w:styleId="Rimandocommento">
    <w:name w:val="annotation reference"/>
    <w:basedOn w:val="Carpredefinitoparagrafo"/>
    <w:uiPriority w:val="99"/>
    <w:semiHidden/>
    <w:unhideWhenUsed/>
    <w:rsid w:val="00317E72"/>
    <w:rPr>
      <w:sz w:val="16"/>
      <w:szCs w:val="16"/>
    </w:rPr>
  </w:style>
  <w:style w:type="paragraph" w:styleId="Testocommento">
    <w:name w:val="annotation text"/>
    <w:basedOn w:val="Normale"/>
    <w:link w:val="TestocommentoCarattere"/>
    <w:uiPriority w:val="99"/>
    <w:unhideWhenUsed/>
    <w:rsid w:val="00317E72"/>
    <w:rPr>
      <w:rFonts w:eastAsiaTheme="minorHAnsi"/>
      <w:sz w:val="20"/>
      <w:szCs w:val="20"/>
    </w:rPr>
  </w:style>
  <w:style w:type="character" w:customStyle="1" w:styleId="TestocommentoCarattere">
    <w:name w:val="Testo commento Carattere"/>
    <w:basedOn w:val="Carpredefinitoparagrafo"/>
    <w:link w:val="Testocommento"/>
    <w:uiPriority w:val="99"/>
    <w:rsid w:val="00317E72"/>
    <w:rPr>
      <w:rFonts w:eastAsiaTheme="minorHAnsi"/>
      <w:sz w:val="20"/>
      <w:szCs w:val="20"/>
    </w:rPr>
  </w:style>
  <w:style w:type="table" w:styleId="Grigliatabella">
    <w:name w:val="Table Grid"/>
    <w:basedOn w:val="Tabellanormale"/>
    <w:uiPriority w:val="39"/>
    <w:rsid w:val="00B93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ggettocommento">
    <w:name w:val="annotation subject"/>
    <w:basedOn w:val="Testocommento"/>
    <w:next w:val="Testocommento"/>
    <w:link w:val="SoggettocommentoCarattere"/>
    <w:uiPriority w:val="99"/>
    <w:semiHidden/>
    <w:unhideWhenUsed/>
    <w:rsid w:val="009525E2"/>
    <w:rPr>
      <w:rFonts w:eastAsia="Calibri"/>
      <w:b/>
      <w:bCs/>
    </w:rPr>
  </w:style>
  <w:style w:type="character" w:customStyle="1" w:styleId="SoggettocommentoCarattere">
    <w:name w:val="Soggetto commento Carattere"/>
    <w:basedOn w:val="TestocommentoCarattere"/>
    <w:link w:val="Soggettocommento"/>
    <w:uiPriority w:val="99"/>
    <w:semiHidden/>
    <w:rsid w:val="009525E2"/>
    <w:rPr>
      <w:rFonts w:eastAsiaTheme="minorHAnsi"/>
      <w:b/>
      <w:bCs/>
      <w:sz w:val="20"/>
      <w:szCs w:val="20"/>
    </w:rPr>
  </w:style>
  <w:style w:type="character" w:styleId="Enfasigrassetto">
    <w:name w:val="Strong"/>
    <w:basedOn w:val="Carpredefinitoparagrafo"/>
    <w:uiPriority w:val="22"/>
    <w:qFormat/>
    <w:rsid w:val="004339D3"/>
    <w:rPr>
      <w:b/>
      <w:bCs/>
    </w:rPr>
  </w:style>
  <w:style w:type="paragraph" w:styleId="Revisione">
    <w:name w:val="Revision"/>
    <w:hidden/>
    <w:uiPriority w:val="99"/>
    <w:semiHidden/>
    <w:rsid w:val="00EC633C"/>
  </w:style>
  <w:style w:type="paragraph" w:customStyle="1" w:styleId="SectionHeading">
    <w:name w:val="Section Heading"/>
    <w:basedOn w:val="Normale"/>
    <w:link w:val="SectionHeadingChar"/>
    <w:autoRedefine/>
    <w:qFormat/>
    <w:rsid w:val="00E858CB"/>
    <w:pPr>
      <w:spacing w:after="80"/>
    </w:pPr>
    <w:rPr>
      <w:rFonts w:ascii="Georgia" w:eastAsia="Georgia" w:hAnsi="Georgia" w:cs="Georgia"/>
      <w:b/>
      <w:bCs/>
      <w:color w:val="FFFFFF"/>
      <w:sz w:val="64"/>
      <w:szCs w:val="64"/>
    </w:rPr>
  </w:style>
  <w:style w:type="character" w:customStyle="1" w:styleId="SectionHeadingChar">
    <w:name w:val="Section Heading Char"/>
    <w:basedOn w:val="Carpredefinitoparagrafo"/>
    <w:link w:val="SectionHeading"/>
    <w:rsid w:val="00E858CB"/>
    <w:rPr>
      <w:rFonts w:ascii="Georgia" w:eastAsia="Georgia" w:hAnsi="Georgia" w:cs="Georgia"/>
      <w:b/>
      <w:bCs/>
      <w:color w:val="FFFFFF"/>
      <w:sz w:val="64"/>
      <w:szCs w:val="64"/>
    </w:rPr>
  </w:style>
  <w:style w:type="paragraph" w:styleId="Nessunaspaziatura">
    <w:name w:val="No Spacing"/>
    <w:uiPriority w:val="1"/>
    <w:qFormat/>
    <w:rsid w:val="006058ED"/>
  </w:style>
  <w:style w:type="character" w:customStyle="1" w:styleId="Titolo3Carattere">
    <w:name w:val="Titolo 3 Carattere"/>
    <w:basedOn w:val="Carpredefinitoparagrafo"/>
    <w:link w:val="Titolo3"/>
    <w:uiPriority w:val="9"/>
    <w:rsid w:val="005E4486"/>
    <w:rPr>
      <w:color w:val="1F4D78"/>
      <w:sz w:val="24"/>
      <w:szCs w:val="24"/>
    </w:rPr>
  </w:style>
  <w:style w:type="character" w:customStyle="1" w:styleId="Titolo2Carattere">
    <w:name w:val="Titolo 2 Carattere"/>
    <w:basedOn w:val="Carpredefinitoparagrafo"/>
    <w:link w:val="Titolo2"/>
    <w:uiPriority w:val="9"/>
    <w:rsid w:val="00EF4C02"/>
    <w:rPr>
      <w:rFonts w:ascii="Georgia" w:eastAsia="Georgia" w:hAnsi="Georgia" w:cs="Georgia"/>
      <w:b/>
      <w:bCs/>
      <w:color w:val="0A224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martraveller.gov.au/destinations" TargetMode="External"/><Relationship Id="rId18" Type="http://schemas.openxmlformats.org/officeDocument/2006/relationships/hyperlink" Target="https://www.casa.gov.au/operations-safety-and-travel/consumer-and-passenger-advice/onboard-passenger-safety-and-behaviour/travelling-children" TargetMode="External"/><Relationship Id="rId26" Type="http://schemas.openxmlformats.org/officeDocument/2006/relationships/hyperlink" Target="http://www.smartraveller.gov.au/news-and-updates/prescription-drugs-and-travel" TargetMode="External"/><Relationship Id="rId39" Type="http://schemas.openxmlformats.org/officeDocument/2006/relationships/hyperlink" Target="https://www.infrastructure.gov.au/infrastructure-transport-vehicles/aviation/aviation-consumer-ombuds-scheme/airline-and-airport-information" TargetMode="External"/><Relationship Id="rId21" Type="http://schemas.openxmlformats.org/officeDocument/2006/relationships/hyperlink" Target="https://www.homeaffairs.gov.au/about-us/what-we-do/travelsecure/security-screening-at-airports/what-you-can-and-cant-bring" TargetMode="External"/><Relationship Id="rId34" Type="http://schemas.openxmlformats.org/officeDocument/2006/relationships/hyperlink" Target="https://www.abf.gov.au/entering-and-leaving-australia/crossing-the-border/at-the-border"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abf.gov.au/form-listing/forms/b263.pdf" TargetMode="External"/><Relationship Id="rId29" Type="http://schemas.openxmlformats.org/officeDocument/2006/relationships/hyperlink" Target="https://www.abf.gov.au/entering-and-leaving-australia/can-you-bring-it-in/bring-on-a-plan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artraveller.gov.au/destinations" TargetMode="External"/><Relationship Id="rId24" Type="http://schemas.openxmlformats.org/officeDocument/2006/relationships/hyperlink" Target="http://www.tga.gov.au/resources/consumer-information-and-resources/travelling-medicines-and-medical-devices" TargetMode="External"/><Relationship Id="rId32" Type="http://schemas.openxmlformats.org/officeDocument/2006/relationships/hyperlink" Target="https://www.homeaffairs.gov.au/about-us/what-we-do/travelsecure/people-with-special-circumstances" TargetMode="External"/><Relationship Id="rId37" Type="http://schemas.openxmlformats.org/officeDocument/2006/relationships/hyperlink" Target="https://rarevoices.org.au/toolkit-page/"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www.abf.gov.au/entering-and-leaving-australia/can-you-bring-it-in/overview" TargetMode="External"/><Relationship Id="rId23" Type="http://schemas.openxmlformats.org/officeDocument/2006/relationships/hyperlink" Target="https://www.casa.gov.au/packright/lithium-batteries" TargetMode="External"/><Relationship Id="rId28" Type="http://schemas.openxmlformats.org/officeDocument/2006/relationships/hyperlink" Target="http://www.abf.gov.au/entering-and-leaving-australia/can-you-bring-it-in/categories/medicines-and-substances" TargetMode="External"/><Relationship Id="rId36" Type="http://schemas.openxmlformats.org/officeDocument/2006/relationships/hyperlink" Target="https://www.iata.org/contentassets/fb1137ff561a4819a2d38f3db7308758/mc99-full-text.pdf" TargetMode="External"/><Relationship Id="rId10" Type="http://schemas.openxmlformats.org/officeDocument/2006/relationships/hyperlink" Target="http://www.bitre.gov.au/statistics/aviation/otphome" TargetMode="External"/><Relationship Id="rId19" Type="http://schemas.openxmlformats.org/officeDocument/2006/relationships/hyperlink" Target="https://www.infrastructure.gov.au/infrastructure-transport-vehicles/aviation/aviation-consumer-ombuds-scheme/airline-and-airport-information" TargetMode="External"/><Relationship Id="rId31" Type="http://schemas.openxmlformats.org/officeDocument/2006/relationships/hyperlink" Target="https://www.homeaffairs.gov.au/about-us/what-we-do/travelsecure/contact-details" TargetMode="External"/><Relationship Id="rId44"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martraveller.gov.au/" TargetMode="External"/><Relationship Id="rId22" Type="http://schemas.openxmlformats.org/officeDocument/2006/relationships/hyperlink" Target="https://www.casa.gov.au/packright/dangerous-goods" TargetMode="External"/><Relationship Id="rId27" Type="http://schemas.openxmlformats.org/officeDocument/2006/relationships/hyperlink" Target="http://www.homeaffairs.gov.au/travelsecure-subsite/files/fact-sheet-travelling-with-powders-liquids-aerosols-gels-2025.pdf" TargetMode="External"/><Relationship Id="rId30" Type="http://schemas.openxmlformats.org/officeDocument/2006/relationships/hyperlink" Target="http://www.homeaffairs.gov.au/about-us/what-we-do/travelsecure/security-screening-at-airports" TargetMode="External"/><Relationship Id="rId35" Type="http://schemas.openxmlformats.org/officeDocument/2006/relationships/hyperlink" Target="https://www.infrastructure.gov.au/infrastructure-transport-vehicles/aviation/aviation-consumer-ombuds-scheme/airline-and-airport-information" TargetMode="External"/><Relationship Id="rId43"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iata.org/en/programs/cargo/live-animals/pets/" TargetMode="External"/><Relationship Id="rId17" Type="http://schemas.openxmlformats.org/officeDocument/2006/relationships/hyperlink" Target="https://www.abf.gov.au/form-listing/forms/b263.pdf" TargetMode="External"/><Relationship Id="rId25" Type="http://schemas.openxmlformats.org/officeDocument/2006/relationships/hyperlink" Target="http://www.servicesaustralia.gov.au/how-to-manage-your-pbs-medicine-overseas?context=22016" TargetMode="External"/><Relationship Id="rId33" Type="http://schemas.openxmlformats.org/officeDocument/2006/relationships/hyperlink" Target="https://www.accc.gov.au/consumers/specific-products-and-activities/travel-delays-and-cancellations" TargetMode="External"/><Relationship Id="rId38" Type="http://schemas.openxmlformats.org/officeDocument/2006/relationships/hyperlink" Target="https://www.casa.gov.au/operations-safety-and-travel/consumer-and-passenger-advice/passengers-disability-and-reduced-mobility/wheelchairs-and-mobility-aids" TargetMode="External"/><Relationship Id="rId46" Type="http://schemas.openxmlformats.org/officeDocument/2006/relationships/fontTable" Target="fontTable.xml"/><Relationship Id="rId20" Type="http://schemas.openxmlformats.org/officeDocument/2006/relationships/hyperlink" Target="https://traveltick.com.au/" TargetMode="External"/><Relationship Id="rId41"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D40A2ACB5B2D4CB495EC9A7C96A5B7" ma:contentTypeVersion="5" ma:contentTypeDescription="Create a new document." ma:contentTypeScope="" ma:versionID="4bb11582df154591216c5930af572dde">
  <xsd:schema xmlns:xsd="http://www.w3.org/2001/XMLSchema" xmlns:xs="http://www.w3.org/2001/XMLSchema" xmlns:p="http://schemas.microsoft.com/office/2006/metadata/properties" xmlns:ns2="30d561d5-9b87-44f5-9fae-c6420796fd2b" targetNamespace="http://schemas.microsoft.com/office/2006/metadata/properties" ma:root="true" ma:fieldsID="9ea481e213a29edbe6f34a5b8c0920f8" ns2:_="">
    <xsd:import namespace="30d561d5-9b87-44f5-9fae-c6420796fd2b"/>
    <xsd:element name="properties">
      <xsd:complexType>
        <xsd:sequence>
          <xsd:element name="documentManagement">
            <xsd:complexType>
              <xsd:all>
                <xsd:element ref="ns2:RecordNumber" minOccurs="0"/>
                <xsd:element ref="ns2:b101a63d77b04106bae40ba1283e2a0d" minOccurs="0"/>
                <xsd:element ref="ns2:TaxCatchAll" minOccurs="0"/>
                <xsd:element ref="ns2:TaxCatchAllLabel" minOccurs="0"/>
                <xsd:element ref="ns2:e0c83b7b38bf4b3cb347634d99586ca2" minOccurs="0"/>
                <xsd:element ref="ns2:Destroy Item46" minOccurs="0"/>
                <xsd:element ref="ns2:Justification for Destruction47" minOccurs="0"/>
                <xsd:element ref="ns2:Document_x0020_SP_x0020_Typ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561d5-9b87-44f5-9fae-c6420796fd2b" elementFormDefault="qualified">
    <xsd:import namespace="http://schemas.microsoft.com/office/2006/documentManagement/types"/>
    <xsd:import namespace="http://schemas.microsoft.com/office/infopath/2007/PartnerControls"/>
    <xsd:element name="RecordNumber" ma:index="8" nillable="true" ma:displayName="Record Number" ma:internalName="RecordNumber">
      <xsd:simpleType>
        <xsd:restriction base="dms:Text"/>
      </xsd:simpleType>
    </xsd:element>
    <xsd:element name="b101a63d77b04106bae40ba1283e2a0d" ma:index="9" nillable="true" ma:taxonomy="true" ma:internalName="b101a63d77b04106bae40ba1283e2a0d" ma:taxonomyFieldName="CM_x0020_Information_x0020_Management_x0020_Marker" ma:displayName="CM Information Management Marker" ma:default="2;#Official|5d99e1ff-9b78-43b9-a090-132a44adab6a" ma:fieldId="{b101a63d-77b0-4106-bae4-0ba1283e2a0d}" ma:sspId="0483e4a5-f0f6-4ded-b0bb-00a90fd4cf8b" ma:termSetId="44e0cffd-acf4-44de-87a1-d4e578541bb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500a270-2cc1-4b75-8d6a-09d8f771851f}" ma:internalName="TaxCatchAll" ma:showField="CatchAllData"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500a270-2cc1-4b75-8d6a-09d8f771851f}" ma:internalName="TaxCatchAllLabel" ma:readOnly="true" ma:showField="CatchAllDataLabel" ma:web="30d561d5-9b87-44f5-9fae-c6420796fd2b">
      <xsd:complexType>
        <xsd:complexContent>
          <xsd:extension base="dms:MultiChoiceLookup">
            <xsd:sequence>
              <xsd:element name="Value" type="dms:Lookup" maxOccurs="unbounded" minOccurs="0" nillable="true"/>
            </xsd:sequence>
          </xsd:extension>
        </xsd:complexContent>
      </xsd:complexType>
    </xsd:element>
    <xsd:element name="e0c83b7b38bf4b3cb347634d99586ca2" ma:index="13" ma:taxonomy="true" ma:internalName="e0c83b7b38bf4b3cb347634d99586ca2" ma:taxonomyFieldName="CM_x0020_Security_x0020_Classification" ma:displayName="CM Security Classification" ma:readOnly="false" ma:default="1;#OFFICIAL|66ee57a8-59d0-46bc-a5fc-78440ee0cf81" ma:fieldId="{e0c83b7b-38bf-4b3c-b347-634d99586ca2}" ma:sspId="0483e4a5-f0f6-4ded-b0bb-00a90fd4cf8b" ma:termSetId="d697d180-c653-44a1-a6e2-69709aabde2a" ma:anchorId="00000000-0000-0000-0000-000000000000" ma:open="false" ma:isKeyword="false">
      <xsd:complexType>
        <xsd:sequence>
          <xsd:element ref="pc:Terms" minOccurs="0" maxOccurs="1"/>
        </xsd:sequence>
      </xsd:complexType>
    </xsd:element>
    <xsd:element name="Destroy Item46" ma:index="15" nillable="true" ma:displayName="Destroy Item" ma:internalName="Destroy_x0020_Item46">
      <xsd:simpleType>
        <xsd:restriction base="dms:Boolean"/>
      </xsd:simpleType>
    </xsd:element>
    <xsd:element name="Justification for Destruction47" ma:index="16" nillable="true" ma:displayName="Justification for Destruction" ma:internalName="Justification_x0020_for_x0020_Destruction47">
      <xsd:simpleType>
        <xsd:restriction base="dms:Text"/>
      </xsd:simpleType>
    </xsd:element>
    <xsd:element name="Document_x0020_SP_x0020_Type" ma:index="17" nillable="true" ma:displayName="Document SP Type" ma:default="Document" ma:internalName="Document_x0020_SP_x0020_Type">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0E7DD-6906-408C-BAF8-5F1F0D75F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561d5-9b87-44f5-9fae-c6420796f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DF8E08-FE62-43D9-8E95-642DC34A70B6}">
  <ds:schemaRefs>
    <ds:schemaRef ds:uri="http://schemas.openxmlformats.org/officeDocument/2006/bibliography"/>
  </ds:schemaRefs>
</ds:datastoreItem>
</file>

<file path=customXml/itemProps3.xml><?xml version="1.0" encoding="utf-8"?>
<ds:datastoreItem xmlns:ds="http://schemas.openxmlformats.org/officeDocument/2006/customXml" ds:itemID="{366B9CBE-6C46-45B6-AEC6-A1EDCC17F9AB}">
  <ds:schemaRefs>
    <ds:schemaRef ds:uri="http://schemas.microsoft.com/sharepoint/v3/contenttype/forms"/>
  </ds:schemaRefs>
</ds:datastoreItem>
</file>

<file path=docMetadata/LabelInfo.xml><?xml version="1.0" encoding="utf-8"?>
<clbl:labelList xmlns:clbl="http://schemas.microsoft.com/office/2020/mipLabelMetadata">
  <clbl:label id="{1e08a618-4c1e-4517-8ef1-59cb63d68e36}" enabled="1" method="Privileged" siteId="{aa21b640-bac2-456d-8505-f2cc07f51784}" removed="0"/>
</clbl:labelList>
</file>

<file path=docProps/app.xml><?xml version="1.0" encoding="utf-8"?>
<Properties xmlns="http://schemas.openxmlformats.org/officeDocument/2006/extended-properties" xmlns:vt="http://schemas.openxmlformats.org/officeDocument/2006/docPropsVTypes">
  <Template>Normal.dotm</Template>
  <TotalTime>929</TotalTime>
  <Pages>29</Pages>
  <Words>4035</Words>
  <Characters>23004</Characters>
  <Application>Microsoft Office Word</Application>
  <DocSecurity>0</DocSecurity>
  <Lines>191</Lines>
  <Paragraphs>53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Nadia Boscato</cp:lastModifiedBy>
  <cp:revision>22</cp:revision>
  <dcterms:created xsi:type="dcterms:W3CDTF">2026-07-21T04:58:00Z</dcterms:created>
  <dcterms:modified xsi:type="dcterms:W3CDTF">2026-08-04T04:48:00Z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#ff0000,14,Aptos</vt:lpwstr>
  </property>
  <property fmtid="{D5CDD505-2E9C-101B-9397-08002B2CF9AE}" pid="3" name="ClassificationContentMarkingFooterShapeIds">
    <vt:lpwstr>4d93ba46,697bd45a,71647450</vt:lpwstr>
  </property>
  <property fmtid="{D5CDD505-2E9C-101B-9397-08002B2CF9AE}" pid="4" name="ClassificationContentMarkingFooterText">
    <vt:lpwstr>OFFICIAL</vt:lpwstr>
  </property>
  <property fmtid="{D5CDD505-2E9C-101B-9397-08002B2CF9AE}" pid="5" name="ClassificationContentMarkingHeaderFontProps">
    <vt:lpwstr>#ff0000,14,Aptos</vt:lpwstr>
  </property>
  <property fmtid="{D5CDD505-2E9C-101B-9397-08002B2CF9AE}" pid="6" name="ClassificationContentMarkingHeaderShapeIds">
    <vt:lpwstr>4eade79b,6710f3cd,6fdd2777</vt:lpwstr>
  </property>
  <property fmtid="{D5CDD505-2E9C-101B-9397-08002B2CF9AE}" pid="7" name="ClassificationContentMarkingHeaderText">
    <vt:lpwstr>OFFICIAL</vt:lpwstr>
  </property>
  <property fmtid="{D5CDD505-2E9C-101B-9397-08002B2CF9AE}" pid="8" name="ContentTypeId">
    <vt:lpwstr>0x010100EED40A2ACB5B2D4CB495EC9A7C96A5B7</vt:lpwstr>
  </property>
</Properties>
</file>