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ms-MY"/>
        </w:rPr>
        <w:alias w:val="Status"/>
        <w:tag w:val=""/>
        <w:id w:val="-443918179"/>
        <w:placeholder>
          <w:docPart w:val="B83B08B8D6A74A1D889E7D91571EB2C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31B752D6" w14:textId="77777777" w:rsidR="002229F7" w:rsidRPr="00326DF0" w:rsidRDefault="00E226F9" w:rsidP="002229F7">
          <w:pPr>
            <w:pStyle w:val="SecurityMarker"/>
            <w:rPr>
              <w:lang w:val="ms-MY"/>
            </w:rPr>
          </w:pPr>
          <w:r w:rsidRPr="00326DF0">
            <w:rPr>
              <w:lang w:val="ms-MY"/>
            </w:rPr>
            <w:t>official</w:t>
          </w:r>
        </w:p>
      </w:sdtContent>
    </w:sdt>
    <w:p w14:paraId="60F19AAE" w14:textId="77777777" w:rsidR="00203702" w:rsidRPr="00326DF0" w:rsidRDefault="00203702" w:rsidP="002229F7">
      <w:pPr>
        <w:spacing w:before="360" w:after="1440"/>
        <w:rPr>
          <w:lang w:val="ms-MY"/>
        </w:rPr>
      </w:pPr>
      <w:r w:rsidRPr="00326DF0">
        <w:rPr>
          <w:noProof/>
          <w:lang w:val="ms-MY" w:eastAsia="en-AU"/>
        </w:rPr>
        <w:drawing>
          <wp:anchor distT="0" distB="0" distL="114300" distR="114300" simplePos="0" relativeHeight="251659264" behindDoc="1" locked="1" layoutInCell="1" allowOverlap="1" wp14:anchorId="5740327F" wp14:editId="54DE216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DF0">
        <w:rPr>
          <w:noProof/>
          <w:lang w:val="ms-MY" w:eastAsia="en-AU"/>
        </w:rPr>
        <w:drawing>
          <wp:inline distT="0" distB="0" distL="0" distR="0" wp14:anchorId="68B46281" wp14:editId="6B33D2E4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F53B" w14:textId="77777777" w:rsidR="005653A9" w:rsidRPr="00326DF0" w:rsidRDefault="00E226F9" w:rsidP="005653A9">
      <w:pPr>
        <w:pStyle w:val="AreaHeading"/>
        <w:spacing w:before="240" w:after="120"/>
        <w:rPr>
          <w:lang w:val="ms-MY"/>
        </w:rPr>
      </w:pPr>
      <w:r w:rsidRPr="00326DF0">
        <w:rPr>
          <w:lang w:val="ms-MY"/>
        </w:rPr>
        <w:t xml:space="preserve">TERRITORIES </w:t>
      </w:r>
      <w:r w:rsidR="005653A9" w:rsidRPr="00326DF0">
        <w:rPr>
          <w:lang w:val="ms-MY"/>
        </w:rPr>
        <w:t xml:space="preserve">division / </w:t>
      </w:r>
      <w:r w:rsidRPr="00326DF0">
        <w:rPr>
          <w:lang w:val="ms-MY"/>
        </w:rPr>
        <w:t>IOT BRANCH</w:t>
      </w:r>
      <w:r w:rsidR="005653A9" w:rsidRPr="00326DF0">
        <w:rPr>
          <w:lang w:val="ms-MY"/>
        </w:rPr>
        <w:t xml:space="preserve"> / </w:t>
      </w:r>
      <w:r w:rsidRPr="00326DF0">
        <w:rPr>
          <w:lang w:val="ms-MY"/>
        </w:rPr>
        <w:t>IOT GOVERNMENT ARRANGEMENTS</w:t>
      </w:r>
    </w:p>
    <w:sdt>
      <w:sdtPr>
        <w:rPr>
          <w:lang w:val="ms-MY"/>
        </w:rPr>
        <w:alias w:val="Title"/>
        <w:tag w:val=""/>
        <w:id w:val="975726233"/>
        <w:placeholder>
          <w:docPart w:val="5A5B5FDA673D40759FA787A3B63ACE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517A11E" w14:textId="47787AB8" w:rsidR="007A0008" w:rsidRPr="00326DF0" w:rsidRDefault="00BF1B9B" w:rsidP="004F77AA">
          <w:pPr>
            <w:pStyle w:val="Title"/>
            <w:spacing w:before="0"/>
            <w:rPr>
              <w:lang w:val="ms-MY"/>
            </w:rPr>
          </w:pPr>
          <w:r w:rsidRPr="00326DF0">
            <w:rPr>
              <w:lang w:val="ms-MY"/>
            </w:rPr>
            <w:t>Halaman Fakta</w:t>
          </w:r>
        </w:p>
      </w:sdtContent>
    </w:sdt>
    <w:p w14:paraId="168CB6B8" w14:textId="387D484F" w:rsidR="00DE4FE2" w:rsidRPr="00326DF0" w:rsidRDefault="00BF1B9B" w:rsidP="00BE3AD8">
      <w:pPr>
        <w:pStyle w:val="Subtitle"/>
        <w:rPr>
          <w:lang w:val="ms-MY"/>
        </w:rPr>
      </w:pPr>
      <w:r w:rsidRPr="00326DF0">
        <w:rPr>
          <w:lang w:val="ms-MY"/>
        </w:rPr>
        <w:t xml:space="preserve">Mesin </w:t>
      </w:r>
      <w:r w:rsidR="00E226F9" w:rsidRPr="00326DF0">
        <w:rPr>
          <w:lang w:val="ms-MY"/>
        </w:rPr>
        <w:t xml:space="preserve">Reverse Osmosis </w:t>
      </w:r>
      <w:r w:rsidRPr="00326DF0">
        <w:rPr>
          <w:lang w:val="ms-MY"/>
        </w:rPr>
        <w:t xml:space="preserve">Ayer Laot di </w:t>
      </w:r>
      <w:r w:rsidR="00E226F9" w:rsidRPr="00326DF0">
        <w:rPr>
          <w:lang w:val="ms-MY"/>
        </w:rPr>
        <w:br/>
      </w:r>
      <w:r w:rsidR="007B7C04">
        <w:rPr>
          <w:lang w:val="ms-MY"/>
        </w:rPr>
        <w:t xml:space="preserve">Pulu </w:t>
      </w:r>
      <w:r w:rsidR="00E226F9" w:rsidRPr="00326DF0">
        <w:rPr>
          <w:lang w:val="ms-MY"/>
        </w:rPr>
        <w:t>Coco</w:t>
      </w:r>
      <w:r w:rsidRPr="00326DF0">
        <w:rPr>
          <w:lang w:val="ms-MY"/>
        </w:rPr>
        <w:t>s (Keeling), Pulu Panjang</w:t>
      </w:r>
    </w:p>
    <w:sdt>
      <w:sdtPr>
        <w:rPr>
          <w:lang w:val="ms-MY"/>
        </w:rPr>
        <w:alias w:val="Publish Date"/>
        <w:tag w:val=""/>
        <w:id w:val="452527336"/>
        <w:placeholder>
          <w:docPart w:val="24DD4BB046424F758DBBA588CCE2BCA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3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F4A7AE0" w14:textId="77777777" w:rsidR="00DE4FE2" w:rsidRPr="00326DF0" w:rsidRDefault="00CF763F" w:rsidP="00DE4FE2">
          <w:pPr>
            <w:pStyle w:val="CoverDate"/>
            <w:rPr>
              <w:lang w:val="ms-MY"/>
            </w:rPr>
          </w:pPr>
          <w:r w:rsidRPr="00326DF0">
            <w:rPr>
              <w:lang w:val="ms-MY"/>
            </w:rPr>
            <w:t>Ma</w:t>
          </w:r>
          <w:r w:rsidR="00E226F9" w:rsidRPr="00326DF0">
            <w:rPr>
              <w:lang w:val="ms-MY"/>
            </w:rPr>
            <w:t>rch</w:t>
          </w:r>
          <w:r w:rsidRPr="00326DF0">
            <w:rPr>
              <w:lang w:val="ms-MY"/>
            </w:rPr>
            <w:t xml:space="preserve"> 202</w:t>
          </w:r>
          <w:r w:rsidR="00A3456E" w:rsidRPr="00326DF0">
            <w:rPr>
              <w:lang w:val="ms-MY"/>
            </w:rPr>
            <w:t>3</w:t>
          </w:r>
        </w:p>
      </w:sdtContent>
    </w:sdt>
    <w:p w14:paraId="5758A888" w14:textId="77777777" w:rsidR="00DE4FE2" w:rsidRPr="00326DF0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7F465C58" w14:textId="77777777" w:rsidR="00E95BA5" w:rsidRPr="00326DF0" w:rsidRDefault="00E95BA5" w:rsidP="00E95BA5">
      <w:pPr>
        <w:rPr>
          <w:lang w:val="ms-MY"/>
        </w:rPr>
      </w:pPr>
      <w:bookmarkStart w:id="0" w:name="_Toc49855348"/>
    </w:p>
    <w:p w14:paraId="49518E3C" w14:textId="77777777" w:rsidR="00E95BA5" w:rsidRPr="00326DF0" w:rsidRDefault="00E95BA5" w:rsidP="00D02062">
      <w:pPr>
        <w:pStyle w:val="Heading1"/>
        <w:rPr>
          <w:lang w:val="ms-MY"/>
        </w:rPr>
        <w:sectPr w:rsidR="00E95BA5" w:rsidRPr="00326DF0" w:rsidSect="002229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40" w:right="1021" w:bottom="1021" w:left="1021" w:header="340" w:footer="397" w:gutter="0"/>
          <w:cols w:space="708"/>
          <w:titlePg/>
          <w:docGrid w:linePitch="360"/>
          <w15:footnoteColumns w:val="1"/>
        </w:sectPr>
      </w:pPr>
    </w:p>
    <w:bookmarkEnd w:id="0"/>
    <w:p w14:paraId="58CA6DC9" w14:textId="629FFCA7" w:rsidR="005F794B" w:rsidRPr="00326DF0" w:rsidRDefault="00BF1B9B" w:rsidP="00D02062">
      <w:pPr>
        <w:pStyle w:val="Heading1"/>
        <w:rPr>
          <w:lang w:val="ms-MY"/>
        </w:rPr>
      </w:pPr>
      <w:r w:rsidRPr="00326DF0">
        <w:rPr>
          <w:lang w:val="ms-MY"/>
        </w:rPr>
        <w:t>Projeknya</w:t>
      </w:r>
    </w:p>
    <w:p w14:paraId="68E297A0" w14:textId="3C8F1CC3" w:rsidR="00E226F9" w:rsidRPr="00326DF0" w:rsidRDefault="00E226F9" w:rsidP="00E226F9">
      <w:pPr>
        <w:rPr>
          <w:lang w:val="ms-MY"/>
        </w:rPr>
      </w:pPr>
      <w:r w:rsidRPr="00326DF0">
        <w:rPr>
          <w:lang w:val="ms-MY"/>
        </w:rPr>
        <w:t>Department of Infrastructure, Transport, Regional Development, Communications and the Arts (</w:t>
      </w:r>
      <w:r w:rsidR="00137198" w:rsidRPr="00326DF0">
        <w:rPr>
          <w:lang w:val="ms-MY"/>
        </w:rPr>
        <w:t>d</w:t>
      </w:r>
      <w:r w:rsidRPr="00326DF0">
        <w:rPr>
          <w:lang w:val="ms-MY"/>
        </w:rPr>
        <w:t xml:space="preserve">epartment) </w:t>
      </w:r>
      <w:r w:rsidR="00BF1B9B" w:rsidRPr="00326DF0">
        <w:rPr>
          <w:lang w:val="ms-MY"/>
        </w:rPr>
        <w:t xml:space="preserve">telah mengkontrekkan </w:t>
      </w:r>
      <w:r w:rsidRPr="00326DF0">
        <w:rPr>
          <w:lang w:val="ms-MY"/>
        </w:rPr>
        <w:t xml:space="preserve">Water Corporation </w:t>
      </w:r>
      <w:r w:rsidR="00BF1B9B" w:rsidRPr="00326DF0">
        <w:rPr>
          <w:lang w:val="ms-MY"/>
        </w:rPr>
        <w:t xml:space="preserve">untuk mengerjakan projek berikutnya di Pulu Cocos (Keeling) </w:t>
      </w:r>
      <w:r w:rsidRPr="00326DF0">
        <w:rPr>
          <w:lang w:val="ms-MY"/>
        </w:rPr>
        <w:t>(CKI)</w:t>
      </w:r>
      <w:r w:rsidR="00BF1B9B" w:rsidRPr="00326DF0">
        <w:rPr>
          <w:lang w:val="ms-MY"/>
        </w:rPr>
        <w:t xml:space="preserve"> Pulu Panjang</w:t>
      </w:r>
      <w:r w:rsidRPr="00326DF0">
        <w:rPr>
          <w:lang w:val="ms-MY"/>
        </w:rPr>
        <w:t>:</w:t>
      </w:r>
    </w:p>
    <w:p w14:paraId="57DFCCA2" w14:textId="08165CF1" w:rsidR="00E226F9" w:rsidRPr="00326DF0" w:rsidRDefault="00BF1B9B" w:rsidP="00BF1B9B">
      <w:pPr>
        <w:pStyle w:val="Bullet1"/>
        <w:numPr>
          <w:ilvl w:val="0"/>
          <w:numId w:val="0"/>
        </w:numPr>
        <w:ind w:left="284" w:hanging="284"/>
        <w:rPr>
          <w:lang w:val="ms-MY"/>
        </w:rPr>
      </w:pPr>
      <w:r w:rsidRPr="00326DF0">
        <w:rPr>
          <w:lang w:val="ms-MY"/>
        </w:rPr>
        <w:t>• membangunkan mesin baru Reverse Osmosis Ayer Laot (SWRO) 200 kiloliter setiap hari (kL/hari).</w:t>
      </w:r>
    </w:p>
    <w:p w14:paraId="647D10C5" w14:textId="7FE8AB20" w:rsidR="00326DF0" w:rsidRPr="00326DF0" w:rsidRDefault="00326DF0" w:rsidP="00E226F9">
      <w:pPr>
        <w:pStyle w:val="Bullet1"/>
        <w:numPr>
          <w:ilvl w:val="0"/>
          <w:numId w:val="0"/>
        </w:numPr>
        <w:rPr>
          <w:lang w:val="ms-MY"/>
        </w:rPr>
      </w:pPr>
      <w:r w:rsidRPr="00326DF0">
        <w:rPr>
          <w:lang w:val="ms-MY"/>
        </w:rPr>
        <w:t xml:space="preserve">Untuk menyokong projek itu, program </w:t>
      </w:r>
      <w:r w:rsidR="004549FC">
        <w:rPr>
          <w:lang w:val="ms-MY"/>
        </w:rPr>
        <w:t xml:space="preserve">menderil dipinggir laot untuk mencari sumber ayer </w:t>
      </w:r>
      <w:r w:rsidRPr="00326DF0">
        <w:rPr>
          <w:lang w:val="ms-MY"/>
        </w:rPr>
        <w:t xml:space="preserve">telah disiapkan pada November 2022 untuk </w:t>
      </w:r>
      <w:r w:rsidR="00026DDB">
        <w:rPr>
          <w:lang w:val="ms-MY"/>
        </w:rPr>
        <w:t xml:space="preserve">langsung masok ke mesin </w:t>
      </w:r>
      <w:r w:rsidRPr="00326DF0">
        <w:rPr>
          <w:lang w:val="ms-MY"/>
        </w:rPr>
        <w:t xml:space="preserve">SWRO baru. </w:t>
      </w:r>
      <w:r w:rsidR="00026DDB">
        <w:rPr>
          <w:lang w:val="ms-MY"/>
        </w:rPr>
        <w:t>Pemeriksaan</w:t>
      </w:r>
      <w:r w:rsidRPr="00326DF0">
        <w:rPr>
          <w:lang w:val="ms-MY"/>
        </w:rPr>
        <w:t xml:space="preserve"> kualiti air yang berterusan sedang dijalankan untuk </w:t>
      </w:r>
      <w:r w:rsidR="00026DDB">
        <w:rPr>
          <w:lang w:val="ms-MY"/>
        </w:rPr>
        <w:t xml:space="preserve">menasihati desain mesin </w:t>
      </w:r>
      <w:r w:rsidRPr="00326DF0">
        <w:rPr>
          <w:lang w:val="ms-MY"/>
        </w:rPr>
        <w:t>SWRO</w:t>
      </w:r>
      <w:r w:rsidR="00026DDB">
        <w:rPr>
          <w:lang w:val="ms-MY"/>
        </w:rPr>
        <w:t xml:space="preserve"> ini</w:t>
      </w:r>
      <w:r w:rsidRPr="00326DF0">
        <w:rPr>
          <w:lang w:val="ms-MY"/>
        </w:rPr>
        <w:t>.</w:t>
      </w:r>
    </w:p>
    <w:p w14:paraId="410F53D1" w14:textId="7A8C8426" w:rsidR="004E207E" w:rsidRPr="00326DF0" w:rsidRDefault="004E207E" w:rsidP="00137198">
      <w:pPr>
        <w:rPr>
          <w:lang w:val="ms-MY"/>
        </w:rPr>
      </w:pPr>
      <w:r>
        <w:rPr>
          <w:lang w:val="ms-MY"/>
        </w:rPr>
        <w:t xml:space="preserve">Mesin </w:t>
      </w:r>
      <w:r w:rsidRPr="004E207E">
        <w:rPr>
          <w:lang w:val="ms-MY"/>
        </w:rPr>
        <w:t>SWRO akan menggantikan a</w:t>
      </w:r>
      <w:r>
        <w:rPr>
          <w:lang w:val="ms-MY"/>
        </w:rPr>
        <w:t>yer</w:t>
      </w:r>
      <w:r w:rsidRPr="004E207E">
        <w:rPr>
          <w:lang w:val="ms-MY"/>
        </w:rPr>
        <w:t xml:space="preserve"> tawar bawah</w:t>
      </w:r>
      <w:r>
        <w:rPr>
          <w:lang w:val="ms-MY"/>
        </w:rPr>
        <w:t xml:space="preserve"> tanah di lapangan penerbangan, dan memastikan Pulu Panjang CKI </w:t>
      </w:r>
      <w:r w:rsidRPr="004E207E">
        <w:rPr>
          <w:lang w:val="ms-MY"/>
        </w:rPr>
        <w:t xml:space="preserve">mempunyai </w:t>
      </w:r>
      <w:r>
        <w:rPr>
          <w:lang w:val="ms-MY"/>
        </w:rPr>
        <w:t xml:space="preserve">kepastian </w:t>
      </w:r>
      <w:r w:rsidRPr="004E207E">
        <w:rPr>
          <w:lang w:val="ms-MY"/>
        </w:rPr>
        <w:t>sumber a</w:t>
      </w:r>
      <w:r>
        <w:rPr>
          <w:lang w:val="ms-MY"/>
        </w:rPr>
        <w:t>yer</w:t>
      </w:r>
      <w:r w:rsidRPr="004E207E">
        <w:rPr>
          <w:lang w:val="ms-MY"/>
        </w:rPr>
        <w:t xml:space="preserve"> pada masa hadapan. </w:t>
      </w:r>
      <w:r>
        <w:rPr>
          <w:lang w:val="ms-MY"/>
        </w:rPr>
        <w:t xml:space="preserve">Perkara sangat </w:t>
      </w:r>
      <w:r w:rsidRPr="004E207E">
        <w:rPr>
          <w:lang w:val="ms-MY"/>
        </w:rPr>
        <w:t xml:space="preserve">penting </w:t>
      </w:r>
      <w:r>
        <w:rPr>
          <w:lang w:val="ms-MY"/>
        </w:rPr>
        <w:t xml:space="preserve">ialah </w:t>
      </w:r>
      <w:r w:rsidRPr="004E207E">
        <w:rPr>
          <w:lang w:val="ms-MY"/>
        </w:rPr>
        <w:t>penduduk dan pelawat ke pulu mempunyai akses kepada air minuman yang selamat.</w:t>
      </w:r>
    </w:p>
    <w:p w14:paraId="31DDAEB9" w14:textId="54425C2B" w:rsidR="00137198" w:rsidRPr="00326DF0" w:rsidRDefault="004E207E" w:rsidP="00E226F9">
      <w:pPr>
        <w:rPr>
          <w:lang w:val="ms-MY"/>
        </w:rPr>
      </w:pPr>
      <w:r>
        <w:rPr>
          <w:lang w:val="ms-MY"/>
        </w:rPr>
        <w:t xml:space="preserve">Pada </w:t>
      </w:r>
      <w:r w:rsidR="00E226F9" w:rsidRPr="00326DF0">
        <w:rPr>
          <w:lang w:val="ms-MY"/>
        </w:rPr>
        <w:t xml:space="preserve">March 2023, Department </w:t>
      </w:r>
      <w:r>
        <w:rPr>
          <w:lang w:val="ms-MY"/>
        </w:rPr>
        <w:t xml:space="preserve">mengemukakan projek ini kepada </w:t>
      </w:r>
      <w:r w:rsidR="00E226F9" w:rsidRPr="00326DF0">
        <w:rPr>
          <w:lang w:val="ms-MY"/>
        </w:rPr>
        <w:t xml:space="preserve">Parliamentary Standing Committee on Public Works </w:t>
      </w:r>
      <w:r>
        <w:rPr>
          <w:lang w:val="ms-MY"/>
        </w:rPr>
        <w:t>untuk kelulusan</w:t>
      </w:r>
      <w:r w:rsidR="00E226F9" w:rsidRPr="00326DF0">
        <w:rPr>
          <w:lang w:val="ms-MY"/>
        </w:rPr>
        <w:t xml:space="preserve"> Parliamentary </w:t>
      </w:r>
      <w:r>
        <w:rPr>
          <w:lang w:val="ms-MY"/>
        </w:rPr>
        <w:t>untuk dijanjutkan.</w:t>
      </w:r>
      <w:r w:rsidR="00E226F9" w:rsidRPr="00326DF0">
        <w:rPr>
          <w:lang w:val="ms-MY"/>
        </w:rPr>
        <w:t xml:space="preserve"> </w:t>
      </w:r>
    </w:p>
    <w:p w14:paraId="2084AD7A" w14:textId="10057822" w:rsidR="00E226F9" w:rsidRPr="00326DF0" w:rsidRDefault="00E226F9" w:rsidP="00E226F9">
      <w:pPr>
        <w:rPr>
          <w:lang w:val="ms-MY"/>
        </w:rPr>
      </w:pPr>
      <w:r w:rsidRPr="00326DF0">
        <w:rPr>
          <w:lang w:val="ms-MY"/>
        </w:rPr>
        <w:t xml:space="preserve">Water Corporation </w:t>
      </w:r>
      <w:r w:rsidR="006B4D2A">
        <w:rPr>
          <w:lang w:val="ms-MY"/>
        </w:rPr>
        <w:t xml:space="preserve">akan menjalankan projek ini melalui </w:t>
      </w:r>
      <w:r w:rsidRPr="00326DF0">
        <w:rPr>
          <w:lang w:val="ms-MY"/>
        </w:rPr>
        <w:t xml:space="preserve">Indian Ocean Territories Service Delivery Arrangement </w:t>
      </w:r>
      <w:r w:rsidR="006B4D2A">
        <w:rPr>
          <w:lang w:val="ms-MY"/>
        </w:rPr>
        <w:t xml:space="preserve">mereka dengan </w:t>
      </w:r>
      <w:r w:rsidR="00137198" w:rsidRPr="00326DF0">
        <w:rPr>
          <w:lang w:val="ms-MY"/>
        </w:rPr>
        <w:t xml:space="preserve">Commonwealth, </w:t>
      </w:r>
      <w:r w:rsidR="006B4D2A">
        <w:rPr>
          <w:lang w:val="ms-MY"/>
        </w:rPr>
        <w:t>melalui d</w:t>
      </w:r>
      <w:r w:rsidRPr="00326DF0">
        <w:rPr>
          <w:lang w:val="ms-MY"/>
        </w:rPr>
        <w:t xml:space="preserve">epartment. Water Corporation </w:t>
      </w:r>
      <w:r w:rsidR="006B4D2A">
        <w:rPr>
          <w:lang w:val="ms-MY"/>
        </w:rPr>
        <w:t>telah memberikan ser</w:t>
      </w:r>
      <w:r w:rsidR="00A17DA1">
        <w:rPr>
          <w:lang w:val="ms-MY"/>
        </w:rPr>
        <w:t>bis</w:t>
      </w:r>
      <w:bookmarkStart w:id="1" w:name="_GoBack"/>
      <w:bookmarkEnd w:id="1"/>
      <w:r w:rsidR="006B4D2A">
        <w:rPr>
          <w:lang w:val="ms-MY"/>
        </w:rPr>
        <w:t xml:space="preserve"> ayer dan ayerkotor ke masyarakat ini semenjak 2001.</w:t>
      </w:r>
    </w:p>
    <w:p w14:paraId="1CFFD2A0" w14:textId="45D6A890" w:rsidR="00E226F9" w:rsidRPr="00326DF0" w:rsidRDefault="006B4D2A" w:rsidP="00E226F9">
      <w:pPr>
        <w:rPr>
          <w:lang w:val="ms-MY"/>
        </w:rPr>
      </w:pPr>
      <w:r>
        <w:rPr>
          <w:lang w:val="ms-MY"/>
        </w:rPr>
        <w:t xml:space="preserve">Mesin </w:t>
      </w:r>
      <w:r w:rsidR="00E226F9" w:rsidRPr="00326DF0">
        <w:rPr>
          <w:lang w:val="ms-MY"/>
        </w:rPr>
        <w:t xml:space="preserve">SWRO </w:t>
      </w:r>
      <w:r>
        <w:rPr>
          <w:lang w:val="ms-MY"/>
        </w:rPr>
        <w:t xml:space="preserve">beru ini akan ditempatkan di Sebahgian </w:t>
      </w:r>
      <w:r w:rsidR="00E226F9" w:rsidRPr="00326DF0">
        <w:rPr>
          <w:lang w:val="ms-MY"/>
        </w:rPr>
        <w:t xml:space="preserve">Lot 100 Sydney Highway, CKI </w:t>
      </w:r>
      <w:r>
        <w:rPr>
          <w:lang w:val="ms-MY"/>
        </w:rPr>
        <w:t>Pulu Panjang</w:t>
      </w:r>
      <w:r w:rsidR="00E226F9" w:rsidRPr="00326DF0">
        <w:rPr>
          <w:lang w:val="ms-MY"/>
        </w:rPr>
        <w:t xml:space="preserve">, </w:t>
      </w:r>
      <w:r>
        <w:rPr>
          <w:lang w:val="ms-MY"/>
        </w:rPr>
        <w:t>disamping Mesin Rawatan Ayerkotor</w:t>
      </w:r>
      <w:r w:rsidR="00E226F9" w:rsidRPr="00326DF0">
        <w:rPr>
          <w:lang w:val="ms-MY"/>
        </w:rPr>
        <w:t xml:space="preserve"> </w:t>
      </w:r>
      <w:r>
        <w:rPr>
          <w:lang w:val="ms-MY"/>
        </w:rPr>
        <w:t>yang sekarang. Kawasan ini jauh daripada kampong di pulu, dan tidak akan menyebabkan gangguan pandangan ataupun pendengaran kepada masyarakat dimasa pembangunannya ataupun dimasa operasinya yang berterusan.</w:t>
      </w:r>
    </w:p>
    <w:p w14:paraId="1D400B89" w14:textId="13249F93" w:rsidR="00EA7D39" w:rsidRPr="00326DF0" w:rsidRDefault="006B4D2A" w:rsidP="00E226F9">
      <w:pPr>
        <w:rPr>
          <w:lang w:val="ms-MY"/>
        </w:rPr>
      </w:pPr>
      <w:r>
        <w:rPr>
          <w:lang w:val="ms-MY"/>
        </w:rPr>
        <w:t>D</w:t>
      </w:r>
      <w:r w:rsidR="00E226F9" w:rsidRPr="00326DF0">
        <w:rPr>
          <w:lang w:val="ms-MY"/>
        </w:rPr>
        <w:t xml:space="preserve">epartment </w:t>
      </w:r>
      <w:r>
        <w:rPr>
          <w:lang w:val="ms-MY"/>
        </w:rPr>
        <w:t>d</w:t>
      </w:r>
      <w:r w:rsidR="00E226F9" w:rsidRPr="00326DF0">
        <w:rPr>
          <w:lang w:val="ms-MY"/>
        </w:rPr>
        <w:t xml:space="preserve">an Water Corporation </w:t>
      </w:r>
      <w:r>
        <w:rPr>
          <w:lang w:val="ms-MY"/>
        </w:rPr>
        <w:t xml:space="preserve">sedang bekerjasama untuk memastikan masyarakat dinasihati disetiap langkah projek ini. </w:t>
      </w:r>
    </w:p>
    <w:p w14:paraId="3D073E38" w14:textId="77777777" w:rsidR="00EA7D39" w:rsidRPr="00326DF0" w:rsidRDefault="00EA7D39" w:rsidP="00E226F9">
      <w:pPr>
        <w:rPr>
          <w:lang w:val="ms-MY"/>
        </w:rPr>
      </w:pPr>
    </w:p>
    <w:p w14:paraId="59EAADB4" w14:textId="192A8320" w:rsidR="00EA7D39" w:rsidRPr="00326DF0" w:rsidRDefault="006B4D2A" w:rsidP="00EA7D39">
      <w:pPr>
        <w:pStyle w:val="Heading1"/>
        <w:rPr>
          <w:lang w:val="ms-MY"/>
        </w:rPr>
      </w:pPr>
      <w:r>
        <w:rPr>
          <w:lang w:val="ms-MY"/>
        </w:rPr>
        <w:lastRenderedPageBreak/>
        <w:t xml:space="preserve">Gambaran </w:t>
      </w:r>
      <w:r w:rsidR="00EA7D39" w:rsidRPr="00326DF0">
        <w:rPr>
          <w:lang w:val="ms-MY"/>
        </w:rPr>
        <w:t xml:space="preserve">3D </w:t>
      </w:r>
      <w:r>
        <w:rPr>
          <w:lang w:val="ms-MY"/>
        </w:rPr>
        <w:t>mesin SWRO</w:t>
      </w:r>
      <w:r w:rsidR="00EA7D39" w:rsidRPr="00326DF0">
        <w:rPr>
          <w:lang w:val="ms-MY"/>
        </w:rPr>
        <w:t xml:space="preserve"> </w:t>
      </w:r>
      <w:r>
        <w:rPr>
          <w:lang w:val="ms-MY"/>
        </w:rPr>
        <w:t>d</w:t>
      </w:r>
      <w:r w:rsidR="00EA7D39" w:rsidRPr="00326DF0">
        <w:rPr>
          <w:lang w:val="ms-MY"/>
        </w:rPr>
        <w:t>an</w:t>
      </w:r>
      <w:r>
        <w:rPr>
          <w:lang w:val="ms-MY"/>
        </w:rPr>
        <w:t xml:space="preserve"> lokasi tempatannya di</w:t>
      </w:r>
      <w:r w:rsidR="002E6829" w:rsidRPr="00326DF0">
        <w:rPr>
          <w:lang w:val="ms-MY"/>
        </w:rPr>
        <w:t xml:space="preserve"> </w:t>
      </w:r>
      <w:r w:rsidR="002E6829" w:rsidRPr="00326DF0">
        <w:rPr>
          <w:lang w:val="ms-MY"/>
        </w:rPr>
        <w:br/>
      </w:r>
      <w:r>
        <w:rPr>
          <w:lang w:val="ms-MY"/>
        </w:rPr>
        <w:t>Sebahgian</w:t>
      </w:r>
      <w:r w:rsidR="002E6829" w:rsidRPr="00326DF0">
        <w:rPr>
          <w:lang w:val="ms-MY"/>
        </w:rPr>
        <w:t xml:space="preserve"> Lot</w:t>
      </w:r>
      <w:r>
        <w:rPr>
          <w:lang w:val="ms-MY"/>
        </w:rPr>
        <w:t xml:space="preserve"> 100 Sydney Highway, Pulu Panjang</w:t>
      </w:r>
    </w:p>
    <w:p w14:paraId="1B16B78C" w14:textId="77777777" w:rsidR="00EA7D39" w:rsidRPr="00326DF0" w:rsidRDefault="00EA7D39">
      <w:pPr>
        <w:suppressAutoHyphens w:val="0"/>
        <w:rPr>
          <w:lang w:val="ms-MY"/>
        </w:rPr>
      </w:pPr>
    </w:p>
    <w:p w14:paraId="518C3194" w14:textId="77777777" w:rsidR="00E226F9" w:rsidRPr="00326DF0" w:rsidRDefault="00EA7D39" w:rsidP="00EA7D39">
      <w:pPr>
        <w:jc w:val="center"/>
        <w:rPr>
          <w:lang w:val="ms-MY"/>
        </w:rPr>
      </w:pPr>
      <w:r w:rsidRPr="00326DF0">
        <w:rPr>
          <w:noProof/>
          <w:lang w:val="ms-MY" w:eastAsia="en-AU"/>
        </w:rPr>
        <w:drawing>
          <wp:inline distT="0" distB="0" distL="0" distR="0" wp14:anchorId="3E2E6179" wp14:editId="145E477C">
            <wp:extent cx="5931941" cy="3209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67" cy="32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6CBB1" w14:textId="77777777" w:rsidR="00EA7D39" w:rsidRPr="00326DF0" w:rsidRDefault="00EA7D39" w:rsidP="00EA7D39">
      <w:pPr>
        <w:jc w:val="center"/>
        <w:rPr>
          <w:lang w:val="ms-MY"/>
        </w:rPr>
      </w:pPr>
    </w:p>
    <w:p w14:paraId="3ED0FF5F" w14:textId="77777777" w:rsidR="00E226F9" w:rsidRPr="00326DF0" w:rsidRDefault="00EA7D39" w:rsidP="00EA7D39">
      <w:pPr>
        <w:jc w:val="center"/>
        <w:rPr>
          <w:lang w:val="ms-MY"/>
        </w:rPr>
      </w:pPr>
      <w:r w:rsidRPr="00326DF0">
        <w:rPr>
          <w:noProof/>
          <w:lang w:val="ms-MY" w:eastAsia="en-AU"/>
        </w:rPr>
        <w:drawing>
          <wp:inline distT="0" distB="0" distL="0" distR="0" wp14:anchorId="7FE9226E" wp14:editId="2DDAD39E">
            <wp:extent cx="5988663" cy="3590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0" b="16842"/>
                    <a:stretch/>
                  </pic:blipFill>
                  <pic:spPr bwMode="auto">
                    <a:xfrm>
                      <a:off x="0" y="0"/>
                      <a:ext cx="6023249" cy="36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1B095" w14:textId="77777777" w:rsidR="00EA7D39" w:rsidRPr="00326DF0" w:rsidRDefault="00EA7D39" w:rsidP="00EA7D39">
      <w:pPr>
        <w:jc w:val="center"/>
        <w:rPr>
          <w:lang w:val="ms-MY"/>
        </w:rPr>
      </w:pPr>
    </w:p>
    <w:sectPr w:rsidR="00EA7D39" w:rsidRPr="00326DF0" w:rsidSect="002229F7">
      <w:type w:val="continuous"/>
      <w:pgSz w:w="11906" w:h="16838" w:code="9"/>
      <w:pgMar w:top="1021" w:right="1021" w:bottom="1021" w:left="1021" w:header="340" w:footer="39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50E8" w14:textId="77777777" w:rsidR="002B68B2" w:rsidRDefault="002B68B2" w:rsidP="008456D5">
      <w:pPr>
        <w:spacing w:before="0" w:after="0"/>
      </w:pPr>
      <w:r>
        <w:separator/>
      </w:r>
    </w:p>
  </w:endnote>
  <w:endnote w:type="continuationSeparator" w:id="0">
    <w:p w14:paraId="7CD6FE10" w14:textId="77777777" w:rsidR="002B68B2" w:rsidRDefault="002B68B2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CF1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16B050D9" wp14:editId="051A64A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FD23B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B050D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020FD23B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60935F7C" wp14:editId="10C3009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C9CDC5" w14:textId="5349B837" w:rsidR="00180B5B" w:rsidRDefault="00BF1B9B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Halaman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Fakta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35F7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0;width:340.15pt;height:42.45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C9CDC5" w14:textId="5349B837" w:rsidR="00180B5B" w:rsidRDefault="00BF1B9B" w:rsidP="00180B5B">
                        <w:pPr>
                          <w:pStyle w:val="Footer"/>
                        </w:pP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Fakta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949F" w14:textId="77777777" w:rsidR="002229F7" w:rsidRDefault="002229F7" w:rsidP="002229F7">
    <w:pPr>
      <w:pStyle w:val="Footer"/>
      <w:spacing w:before="360"/>
    </w:pPr>
  </w:p>
  <w:p w14:paraId="7F86750B" w14:textId="77777777" w:rsidR="002229F7" w:rsidRDefault="00A17DA1" w:rsidP="002229F7">
    <w:pPr>
      <w:pStyle w:val="SecurityMarker"/>
    </w:pPr>
    <w:sdt>
      <w:sdtPr>
        <w:alias w:val="Status"/>
        <w:tag w:val=""/>
        <w:id w:val="-27817754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226F9">
          <w:t>official</w:t>
        </w:r>
      </w:sdtContent>
    </w:sdt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3F9C9CA" wp14:editId="40BF21A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44F5D" w14:textId="0F87C720" w:rsidR="002229F7" w:rsidRDefault="002229F7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17DA1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61655DFA" w14:textId="77777777"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C9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8.15pt;margin-top:0;width:79.35pt;height:56.7pt;z-index:-251655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" filled="f" stroked="f" strokeweight=".5pt">
              <v:textbox inset="0,0,18mm,7mm">
                <w:txbxContent>
                  <w:p w14:paraId="15044F5D" w14:textId="0F87C720" w:rsidR="002229F7" w:rsidRDefault="002229F7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17DA1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14:paraId="61655DFA" w14:textId="77777777"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F7BB4C6" wp14:editId="47D3025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8435262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665938" w14:textId="2E240F83" w:rsidR="002229F7" w:rsidRPr="00097369" w:rsidRDefault="00BF1B9B" w:rsidP="002229F7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Halaman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Fakta</w:t>
                              </w:r>
                              <w:proofErr w:type="spellEnd"/>
                            </w:p>
                          </w:sdtContent>
                        </w:sdt>
                        <w:p w14:paraId="797987CA" w14:textId="77777777"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BB4C6" id="Text Box 12" o:spid="_x0000_s1029" type="#_x0000_t202" style="position:absolute;left:0;text-align:left;margin-left:288.95pt;margin-top:0;width:340.15pt;height:56.7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" filled="f" stroked="f" strokeweight=".5pt">
              <v:textbox inset="0,0,28mm,7mm">
                <w:txbxContent>
                  <w:sdt>
                    <w:sdtPr>
                      <w:alias w:val="Title"/>
                      <w:tag w:val=""/>
                      <w:id w:val="8435262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665938" w14:textId="2E240F83" w:rsidR="002229F7" w:rsidRPr="00097369" w:rsidRDefault="00BF1B9B" w:rsidP="002229F7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Fakta</w:t>
                        </w:r>
                        <w:proofErr w:type="spellEnd"/>
                      </w:p>
                    </w:sdtContent>
                  </w:sdt>
                  <w:p w14:paraId="797987CA" w14:textId="77777777"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050DD1E6" wp14:editId="7E3A158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B665" w14:textId="77777777" w:rsidR="002229F7" w:rsidRDefault="002229F7" w:rsidP="002229F7">
    <w:pPr>
      <w:pStyle w:val="Footer"/>
      <w:spacing w:before="360"/>
    </w:pPr>
  </w:p>
  <w:p w14:paraId="7B4C3E45" w14:textId="77777777" w:rsidR="002229F7" w:rsidRDefault="00A17DA1" w:rsidP="002229F7">
    <w:pPr>
      <w:pStyle w:val="SecurityMarker"/>
    </w:pPr>
    <w:sdt>
      <w:sdtPr>
        <w:alias w:val="Status"/>
        <w:tag w:val=""/>
        <w:id w:val="827300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226F9">
          <w:t>official</w:t>
        </w:r>
      </w:sdtContent>
    </w:sdt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413ACD7" wp14:editId="71DA7CE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4F08C" w14:textId="7DF43DCC" w:rsidR="002229F7" w:rsidRDefault="002229F7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17DA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3EFCF470" w14:textId="77777777"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3AC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28.15pt;margin-top:0;width:79.35pt;height:56.7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" filled="f" stroked="f" strokeweight=".5pt">
              <v:textbox inset="0,0,18mm,7mm">
                <w:txbxContent>
                  <w:p w14:paraId="3934F08C" w14:textId="7DF43DCC" w:rsidR="002229F7" w:rsidRDefault="002229F7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17DA1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14:paraId="3EFCF470" w14:textId="77777777"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F7CBF1" wp14:editId="6E57C4C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60191751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D2A225" w14:textId="51808FCA" w:rsidR="002229F7" w:rsidRPr="00097369" w:rsidRDefault="00BF1B9B" w:rsidP="002229F7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Halaman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Fakta</w:t>
                              </w:r>
                              <w:proofErr w:type="spellEnd"/>
                            </w:p>
                          </w:sdtContent>
                        </w:sdt>
                        <w:p w14:paraId="34A32F19" w14:textId="77777777" w:rsidR="002229F7" w:rsidRPr="00077FE0" w:rsidRDefault="002229F7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7CBF1" id="Text Box 10" o:spid="_x0000_s1031" type="#_x0000_t202" style="position:absolute;left:0;text-align:left;margin-left:288.95pt;margin-top:0;width:340.15pt;height:56.7pt;z-index:-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" filled="f" stroked="f" strokeweight=".5pt">
              <v:textbox inset="0,0,28mm,7mm">
                <w:txbxContent>
                  <w:sdt>
                    <w:sdtPr>
                      <w:alias w:val="Title"/>
                      <w:tag w:val=""/>
                      <w:id w:val="60191751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D2A225" w14:textId="51808FCA" w:rsidR="002229F7" w:rsidRPr="00097369" w:rsidRDefault="00BF1B9B" w:rsidP="002229F7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Fakta</w:t>
                        </w:r>
                        <w:proofErr w:type="spellEnd"/>
                      </w:p>
                    </w:sdtContent>
                  </w:sdt>
                  <w:p w14:paraId="34A32F19" w14:textId="77777777" w:rsidR="002229F7" w:rsidRPr="00077FE0" w:rsidRDefault="002229F7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29F7"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3824D32C" wp14:editId="77C600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595F" w14:textId="77777777" w:rsidR="002B68B2" w:rsidRPr="005912BE" w:rsidRDefault="002B68B2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72D24F90" w14:textId="77777777" w:rsidR="002B68B2" w:rsidRDefault="002B68B2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94F9" w14:textId="77777777"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Status"/>
      <w:tag w:val=""/>
      <w:id w:val="-1813397779"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04253C6B" w14:textId="77777777" w:rsidR="002229F7" w:rsidRDefault="00E226F9" w:rsidP="002229F7">
        <w:pPr>
          <w:pStyle w:val="SecurityMarker"/>
        </w:pPr>
        <w:r>
          <w:t>official</w:t>
        </w:r>
      </w:p>
    </w:sdtContent>
  </w:sdt>
  <w:p w14:paraId="238B9112" w14:textId="6C5E09C8" w:rsidR="007A05BE" w:rsidRDefault="00A17DA1" w:rsidP="002229F7">
    <w:pPr>
      <w:pStyle w:val="Header"/>
      <w:spacing w:after="7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noProof/>
      </w:rPr>
      <w:t xml:space="preserve">Gambaran 3D mesin SWRO dan lokasi tempatannya di </w:t>
    </w:r>
    <w:r>
      <w:rPr>
        <w:noProof/>
      </w:rPr>
      <w:br/>
      <w:t>Sebahgian Lot 100 Sydney Highway, Pulu Panjang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77C2" w14:textId="06BC6C37" w:rsidR="00137198" w:rsidRDefault="00137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AB968B5"/>
    <w:multiLevelType w:val="hybridMultilevel"/>
    <w:tmpl w:val="8F32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108CD"/>
    <w:multiLevelType w:val="hybridMultilevel"/>
    <w:tmpl w:val="DD42C7BA"/>
    <w:lvl w:ilvl="0" w:tplc="3930542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9"/>
    <w:rsid w:val="0001430B"/>
    <w:rsid w:val="00026DDB"/>
    <w:rsid w:val="000341E0"/>
    <w:rsid w:val="000E174D"/>
    <w:rsid w:val="000E24BA"/>
    <w:rsid w:val="000E5674"/>
    <w:rsid w:val="000E7E9F"/>
    <w:rsid w:val="00101AA9"/>
    <w:rsid w:val="001349C6"/>
    <w:rsid w:val="00137198"/>
    <w:rsid w:val="001606C9"/>
    <w:rsid w:val="00180B5B"/>
    <w:rsid w:val="00203702"/>
    <w:rsid w:val="002229F7"/>
    <w:rsid w:val="002254D5"/>
    <w:rsid w:val="0022611D"/>
    <w:rsid w:val="00227FAD"/>
    <w:rsid w:val="0026422D"/>
    <w:rsid w:val="00266955"/>
    <w:rsid w:val="00275EB9"/>
    <w:rsid w:val="00284164"/>
    <w:rsid w:val="002959FB"/>
    <w:rsid w:val="002B3569"/>
    <w:rsid w:val="002B68B2"/>
    <w:rsid w:val="002B7197"/>
    <w:rsid w:val="002E1ADA"/>
    <w:rsid w:val="002E6829"/>
    <w:rsid w:val="00326DF0"/>
    <w:rsid w:val="003720E9"/>
    <w:rsid w:val="0038444F"/>
    <w:rsid w:val="00387E74"/>
    <w:rsid w:val="003C625A"/>
    <w:rsid w:val="003F1371"/>
    <w:rsid w:val="003F1FBE"/>
    <w:rsid w:val="003F775D"/>
    <w:rsid w:val="00420F04"/>
    <w:rsid w:val="00430511"/>
    <w:rsid w:val="00450D0E"/>
    <w:rsid w:val="004549FC"/>
    <w:rsid w:val="00477E77"/>
    <w:rsid w:val="00483596"/>
    <w:rsid w:val="004C2463"/>
    <w:rsid w:val="004E207E"/>
    <w:rsid w:val="004F77AA"/>
    <w:rsid w:val="00541213"/>
    <w:rsid w:val="00546218"/>
    <w:rsid w:val="005653A9"/>
    <w:rsid w:val="005912BE"/>
    <w:rsid w:val="005F794B"/>
    <w:rsid w:val="00611CC1"/>
    <w:rsid w:val="00686A7B"/>
    <w:rsid w:val="006A0F8A"/>
    <w:rsid w:val="006A1986"/>
    <w:rsid w:val="006A266A"/>
    <w:rsid w:val="006B4D2A"/>
    <w:rsid w:val="006E1ECA"/>
    <w:rsid w:val="007A05BE"/>
    <w:rsid w:val="007B7C04"/>
    <w:rsid w:val="008067A1"/>
    <w:rsid w:val="008456D5"/>
    <w:rsid w:val="0084634B"/>
    <w:rsid w:val="008A1887"/>
    <w:rsid w:val="008A3E38"/>
    <w:rsid w:val="008B6A81"/>
    <w:rsid w:val="008E2A0D"/>
    <w:rsid w:val="009909EC"/>
    <w:rsid w:val="00996B8C"/>
    <w:rsid w:val="009B00F2"/>
    <w:rsid w:val="009D2853"/>
    <w:rsid w:val="00A070A2"/>
    <w:rsid w:val="00A146EE"/>
    <w:rsid w:val="00A17DA1"/>
    <w:rsid w:val="00A3456E"/>
    <w:rsid w:val="00A55479"/>
    <w:rsid w:val="00A95970"/>
    <w:rsid w:val="00AD7703"/>
    <w:rsid w:val="00AE1A3E"/>
    <w:rsid w:val="00B0484D"/>
    <w:rsid w:val="00B42AC2"/>
    <w:rsid w:val="00B800E2"/>
    <w:rsid w:val="00B9430D"/>
    <w:rsid w:val="00BB3AAC"/>
    <w:rsid w:val="00BE3AD8"/>
    <w:rsid w:val="00BF1B9B"/>
    <w:rsid w:val="00CD233E"/>
    <w:rsid w:val="00CF6CFD"/>
    <w:rsid w:val="00CF763F"/>
    <w:rsid w:val="00CF78A5"/>
    <w:rsid w:val="00D02062"/>
    <w:rsid w:val="00D5655E"/>
    <w:rsid w:val="00D62C1B"/>
    <w:rsid w:val="00D93AEC"/>
    <w:rsid w:val="00D96BC0"/>
    <w:rsid w:val="00DA6576"/>
    <w:rsid w:val="00DD09C2"/>
    <w:rsid w:val="00DE4362"/>
    <w:rsid w:val="00DE4FE2"/>
    <w:rsid w:val="00E00105"/>
    <w:rsid w:val="00E04908"/>
    <w:rsid w:val="00E2218A"/>
    <w:rsid w:val="00E226F9"/>
    <w:rsid w:val="00E30EB4"/>
    <w:rsid w:val="00E94FDD"/>
    <w:rsid w:val="00E95BA5"/>
    <w:rsid w:val="00EA7D39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18A5"/>
  <w15:chartTrackingRefBased/>
  <w15:docId w15:val="{5E1BD5BE-3130-4F50-8829-DAF1626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0341E0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E226F9"/>
    <w:pPr>
      <w:numPr>
        <w:numId w:val="28"/>
      </w:numPr>
      <w:suppressAutoHyphens w:val="0"/>
      <w:spacing w:before="100" w:after="100" w:line="288" w:lineRule="auto"/>
      <w:ind w:left="284" w:hanging="284"/>
      <w:contextualSpacing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document%20templat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B08B8D6A74A1D889E7D91571E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A5A3-1D23-43C2-8D1A-F6D889EA1611}"/>
      </w:docPartPr>
      <w:docPartBody>
        <w:p w:rsidR="00D2686C" w:rsidRDefault="00D2686C">
          <w:pPr>
            <w:pStyle w:val="B83B08B8D6A74A1D889E7D91571EB2C8"/>
          </w:pPr>
          <w:r w:rsidRPr="00A64A8B">
            <w:rPr>
              <w:rStyle w:val="PlaceholderText"/>
            </w:rPr>
            <w:t>[Status]</w:t>
          </w:r>
        </w:p>
      </w:docPartBody>
    </w:docPart>
    <w:docPart>
      <w:docPartPr>
        <w:name w:val="5A5B5FDA673D40759FA787A3B63A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FA69-5D96-43C3-BA8C-BBDE01CB70C8}"/>
      </w:docPartPr>
      <w:docPartBody>
        <w:p w:rsidR="00D2686C" w:rsidRDefault="00D2686C">
          <w:pPr>
            <w:pStyle w:val="5A5B5FDA673D40759FA787A3B63ACE99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24DD4BB046424F758DBBA588CCE2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44EA-714A-4FA4-9D42-62BA78023FD8}"/>
      </w:docPartPr>
      <w:docPartBody>
        <w:p w:rsidR="00D2686C" w:rsidRDefault="00D2686C">
          <w:pPr>
            <w:pStyle w:val="24DD4BB046424F758DBBA588CCE2BCA0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6C"/>
    <w:rsid w:val="00437951"/>
    <w:rsid w:val="007B6EFE"/>
    <w:rsid w:val="00D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3B08B8D6A74A1D889E7D91571EB2C8">
    <w:name w:val="B83B08B8D6A74A1D889E7D91571EB2C8"/>
  </w:style>
  <w:style w:type="paragraph" w:customStyle="1" w:styleId="5A5B5FDA673D40759FA787A3B63ACE99">
    <w:name w:val="5A5B5FDA673D40759FA787A3B63ACE99"/>
  </w:style>
  <w:style w:type="paragraph" w:customStyle="1" w:styleId="24DD4BB046424F758DBBA588CCE2BCA0">
    <w:name w:val="24DD4BB046424F758DBBA588CCE2B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798610-3767-4F3C-AADB-B26C39C9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document template_29092022</Template>
  <TotalTime>45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Fakta</vt:lpstr>
    </vt:vector>
  </TitlesOfParts>
  <Company>Department of Infrastructure &amp; Regional Development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Fakta</dc:title>
  <dc:subject/>
  <dc:creator>MCCORMACK Jillian</dc:creator>
  <cp:keywords/>
  <dc:description/>
  <cp:lastModifiedBy>Isa Minkom</cp:lastModifiedBy>
  <cp:revision>8</cp:revision>
  <dcterms:created xsi:type="dcterms:W3CDTF">2023-03-13T01:40:00Z</dcterms:created>
  <dcterms:modified xsi:type="dcterms:W3CDTF">2023-03-13T05:25:00Z</dcterms:modified>
  <cp:contentStatus>official</cp:contentStatus>
</cp:coreProperties>
</file>